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38D34" w14:textId="77777777" w:rsidR="00AC3C9B" w:rsidRPr="005A08DD" w:rsidRDefault="00AC3C9B" w:rsidP="00AC3C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42B8CC50" wp14:editId="4682E929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CA934" w14:textId="77777777" w:rsidR="00AC3C9B" w:rsidRPr="00607506" w:rsidRDefault="00AC3C9B" w:rsidP="00AC3C9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22A41B44" w14:textId="77777777" w:rsidR="00AC3C9B" w:rsidRPr="00607506" w:rsidRDefault="00AC3C9B" w:rsidP="00AC3C9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0CB6BE59" w14:textId="77777777" w:rsidR="00AC3C9B" w:rsidRPr="00607506" w:rsidRDefault="00AC3C9B" w:rsidP="00AC3C9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59B10A1D" w14:textId="77777777" w:rsidR="00AC3C9B" w:rsidRPr="00607506" w:rsidRDefault="00AC3C9B" w:rsidP="00AC3C9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77DDD3B2" w14:textId="77777777" w:rsidR="00AC3C9B" w:rsidRPr="00607506" w:rsidRDefault="00AC3C9B" w:rsidP="00AC3C9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140F59B7" w14:textId="77777777" w:rsidR="00AC3C9B" w:rsidRPr="00607506" w:rsidRDefault="00AC3C9B" w:rsidP="00AC3C9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2BF1734F" w14:textId="42AA2F53" w:rsidR="00AC3C9B" w:rsidRPr="00DC45C5" w:rsidRDefault="00AC3C9B" w:rsidP="00AC3C9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C45C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08 </w:t>
      </w:r>
      <w:r w:rsidR="00642330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березня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</w:t>
      </w:r>
      <w:r w:rsidR="0064233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DC45C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11</w:t>
      </w:r>
    </w:p>
    <w:p w14:paraId="68E16F85" w14:textId="77777777" w:rsidR="00AC3C9B" w:rsidRDefault="00AC3C9B" w:rsidP="00AC3C9B"/>
    <w:p w14:paraId="2B8028A5" w14:textId="77777777" w:rsidR="00AC3C9B" w:rsidRPr="00841287" w:rsidRDefault="00AC3C9B" w:rsidP="00AC3C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1287">
        <w:rPr>
          <w:rFonts w:ascii="Times New Roman" w:hAnsi="Times New Roman" w:cs="Times New Roman"/>
          <w:b/>
          <w:sz w:val="28"/>
          <w:szCs w:val="28"/>
        </w:rPr>
        <w:t xml:space="preserve">Про   присвоєння  поштової  </w:t>
      </w:r>
    </w:p>
    <w:p w14:paraId="6EA407EC" w14:textId="77777777" w:rsidR="00AC3C9B" w:rsidRPr="00841287" w:rsidRDefault="00AC3C9B" w:rsidP="00AC3C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41287">
        <w:rPr>
          <w:rFonts w:ascii="Times New Roman" w:hAnsi="Times New Roman" w:cs="Times New Roman"/>
          <w:b/>
          <w:sz w:val="28"/>
          <w:szCs w:val="28"/>
        </w:rPr>
        <w:t>дреси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1287">
        <w:rPr>
          <w:rFonts w:ascii="Times New Roman" w:hAnsi="Times New Roman" w:cs="Times New Roman"/>
          <w:b/>
          <w:sz w:val="28"/>
          <w:szCs w:val="28"/>
        </w:rPr>
        <w:t xml:space="preserve"> житловому   будинку</w:t>
      </w:r>
    </w:p>
    <w:p w14:paraId="25D0DB9A" w14:textId="77777777" w:rsidR="00AC3C9B" w:rsidRPr="00841287" w:rsidRDefault="00AC3C9B" w:rsidP="00AC3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88567F4" w14:textId="77777777" w:rsidR="00AC3C9B" w:rsidRDefault="00AC3C9B" w:rsidP="0064233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17"/>
          <w:szCs w:val="17"/>
        </w:rPr>
      </w:pPr>
      <w:r w:rsidRPr="00841287"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  <w:bdr w:val="none" w:sz="0" w:space="0" w:color="auto" w:frame="1"/>
        </w:rPr>
        <w:t>Відповідно до ст. 30, ст.31, ст. 52, ст. 59 Закону України «Про місцеве</w:t>
      </w:r>
    </w:p>
    <w:p w14:paraId="10F1E0A6" w14:textId="129DFC03" w:rsidR="00AC3C9B" w:rsidRPr="00704A03" w:rsidRDefault="00AC3C9B" w:rsidP="00642330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FF0000"/>
          <w:spacing w:val="2"/>
          <w:sz w:val="28"/>
          <w:szCs w:val="28"/>
          <w:lang w:eastAsia="en-US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самоврядування в Україні», Закону України «Про регулювання містобудівної діяльності» з метою встановлення на території  Вишнівської сільської ради єдиного функціонального механізму надання та зміни поштових адрес, </w:t>
      </w:r>
      <w:r w:rsidR="0064233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розгляд-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нувши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заяву громадянина </w:t>
      </w:r>
      <w:r w:rsidR="00DC45C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**********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C45C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*******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C45C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*********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від 09.02.2023р.  №М-94</w:t>
      </w:r>
      <w:r w:rsidRPr="00E06A00">
        <w:rPr>
          <w:sz w:val="28"/>
          <w:szCs w:val="28"/>
        </w:rPr>
        <w:t>,</w:t>
      </w:r>
      <w:r w:rsidR="00615871">
        <w:rPr>
          <w:sz w:val="28"/>
          <w:szCs w:val="28"/>
        </w:rPr>
        <w:t xml:space="preserve"> рішення </w:t>
      </w:r>
      <w:proofErr w:type="spellStart"/>
      <w:r w:rsidR="00615871">
        <w:rPr>
          <w:sz w:val="28"/>
          <w:szCs w:val="28"/>
        </w:rPr>
        <w:t>Хворостівської</w:t>
      </w:r>
      <w:proofErr w:type="spellEnd"/>
      <w:r w:rsidR="00615871">
        <w:rPr>
          <w:sz w:val="28"/>
          <w:szCs w:val="28"/>
        </w:rPr>
        <w:t xml:space="preserve"> сільської ради від 10.11.1994</w:t>
      </w:r>
      <w:r w:rsidR="00DC45C5">
        <w:rPr>
          <w:sz w:val="28"/>
          <w:szCs w:val="28"/>
          <w:lang w:val="en-US"/>
        </w:rPr>
        <w:t xml:space="preserve"> </w:t>
      </w:r>
      <w:r w:rsidR="00615871">
        <w:rPr>
          <w:sz w:val="28"/>
          <w:szCs w:val="28"/>
        </w:rPr>
        <w:t xml:space="preserve">року №5-р, </w:t>
      </w:r>
      <w:r w:rsidRPr="00E06A00">
        <w:rPr>
          <w:sz w:val="28"/>
          <w:szCs w:val="28"/>
        </w:rPr>
        <w:t>виконавчий комітет Вишнівської  сільської ради</w:t>
      </w:r>
    </w:p>
    <w:p w14:paraId="2A43EE16" w14:textId="77777777" w:rsidR="00AC3C9B" w:rsidRPr="00704A03" w:rsidRDefault="00AC3C9B" w:rsidP="00642330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b/>
          <w:bCs/>
          <w:color w:val="FF0000"/>
          <w:spacing w:val="2"/>
          <w:sz w:val="28"/>
          <w:szCs w:val="28"/>
          <w:lang w:bidi="uk-UA"/>
        </w:rPr>
      </w:pPr>
    </w:p>
    <w:p w14:paraId="0B119B29" w14:textId="77777777" w:rsidR="00AC3C9B" w:rsidRPr="00AF390A" w:rsidRDefault="00AC3C9B" w:rsidP="00642330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  <w:r w:rsidRPr="00AF390A"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  <w:t>ВИРІШИВ:</w:t>
      </w:r>
    </w:p>
    <w:p w14:paraId="3D7A2D37" w14:textId="77777777" w:rsidR="00AC3C9B" w:rsidRPr="00AF390A" w:rsidRDefault="00AC3C9B" w:rsidP="00642330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</w:p>
    <w:p w14:paraId="13256F19" w14:textId="4152771E" w:rsidR="00615871" w:rsidRPr="00862600" w:rsidRDefault="00615871" w:rsidP="00642330">
      <w:pPr>
        <w:shd w:val="clear" w:color="auto" w:fill="FFFFFF"/>
        <w:spacing w:after="0" w:line="240" w:lineRule="auto"/>
        <w:ind w:right="225" w:firstLine="567"/>
        <w:jc w:val="both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1.</w:t>
      </w:r>
      <w:r w:rsidRPr="008626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Житловому будинку, розташованому на земельній ділянці для будівництва і обслуговування житлового будинку, господарських будівель і споруд (присадибна ділянка),</w:t>
      </w:r>
      <w:r w:rsidR="009E54E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Pr="008626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що належить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DC45C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**********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DC45C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*******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DC45C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*********</w:t>
      </w:r>
      <w:r w:rsidRPr="008626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, присвоїти адресу:</w:t>
      </w:r>
    </w:p>
    <w:p w14:paraId="1E23DCF0" w14:textId="41D139AA" w:rsidR="00615871" w:rsidRPr="00862600" w:rsidRDefault="00615871" w:rsidP="006423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вулиця</w:t>
      </w:r>
      <w:proofErr w:type="spellEnd"/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 xml:space="preserve"> </w:t>
      </w:r>
      <w:r w:rsidR="00DC45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****</w:t>
      </w:r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 xml:space="preserve">, </w:t>
      </w:r>
      <w:r w:rsidR="00DC45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en-US"/>
        </w:rPr>
        <w:t>**</w:t>
      </w:r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 xml:space="preserve">, село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Руда</w:t>
      </w:r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Ковель</w:t>
      </w:r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ського</w:t>
      </w:r>
      <w:proofErr w:type="spellEnd"/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Волинс</w:t>
      </w:r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ької</w:t>
      </w:r>
      <w:proofErr w:type="spellEnd"/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8626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/>
        </w:rPr>
        <w:t>області</w:t>
      </w:r>
      <w:proofErr w:type="spellEnd"/>
    </w:p>
    <w:p w14:paraId="60DFA845" w14:textId="77777777" w:rsidR="00AC3C9B" w:rsidRPr="00AF390A" w:rsidRDefault="001D5689" w:rsidP="00642330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3C9B" w:rsidRPr="00AF390A">
        <w:rPr>
          <w:rFonts w:ascii="Times New Roman" w:hAnsi="Times New Roman" w:cs="Times New Roman"/>
          <w:sz w:val="28"/>
          <w:szCs w:val="28"/>
        </w:rPr>
        <w:t>Власнику нерухомого майна,  зазначеному  в цьому рішенні к</w:t>
      </w:r>
      <w:r w:rsidR="00AC3C9B" w:rsidRPr="00AF390A">
        <w:rPr>
          <w:rFonts w:ascii="Times New Roman" w:eastAsia="Times New Roman" w:hAnsi="Times New Roman" w:cs="Times New Roman"/>
          <w:sz w:val="28"/>
          <w:szCs w:val="28"/>
        </w:rPr>
        <w:t>еруватися присвоєною адресою на вказаний об’єкт нерухомого майна при оформленні подальших документів.</w:t>
      </w:r>
    </w:p>
    <w:p w14:paraId="7F474B09" w14:textId="77777777" w:rsidR="001D5689" w:rsidRPr="002E680D" w:rsidRDefault="001D5689" w:rsidP="00642330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3.</w:t>
      </w:r>
      <w:r w:rsidR="00AC3C9B" w:rsidRPr="001D568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Контроль  за виконання  рішення  покласти  на</w:t>
      </w:r>
      <w:r w:rsidR="00AC3C9B" w:rsidRPr="001D5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головного спеціаліста Сектору містобудування та архітектури Наталію СОЛОДУХУ.</w:t>
      </w:r>
    </w:p>
    <w:p w14:paraId="6D168EA7" w14:textId="77777777" w:rsidR="00AC3C9B" w:rsidRDefault="00AC3C9B" w:rsidP="001D5689">
      <w:pPr>
        <w:tabs>
          <w:tab w:val="left" w:pos="851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56B9C93" w14:textId="77777777" w:rsidR="00AC3C9B" w:rsidRDefault="00AC3C9B" w:rsidP="00AC3C9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626946" w14:textId="77777777" w:rsidR="00E51248" w:rsidRPr="00704A03" w:rsidRDefault="00E51248" w:rsidP="00AC3C9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6D9346" w14:textId="77777777" w:rsidR="00AC3C9B" w:rsidRDefault="00AC3C9B" w:rsidP="00AC3C9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25DE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Віктор СУЩИК</w:t>
      </w:r>
    </w:p>
    <w:p w14:paraId="74B7AD08" w14:textId="77777777" w:rsidR="00615871" w:rsidRPr="00EB25DE" w:rsidRDefault="00615871" w:rsidP="00AC3C9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760C7C" w14:textId="77777777" w:rsidR="00AC3C9B" w:rsidRDefault="00AC3C9B" w:rsidP="00AC3C9B"/>
    <w:p w14:paraId="5CC9BF32" w14:textId="77777777" w:rsidR="004859D9" w:rsidRDefault="004859D9"/>
    <w:sectPr w:rsidR="004859D9" w:rsidSect="008C7BC0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33E89"/>
    <w:multiLevelType w:val="hybridMultilevel"/>
    <w:tmpl w:val="B81E0580"/>
    <w:lvl w:ilvl="0" w:tplc="44B645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B276D1"/>
    <w:multiLevelType w:val="multilevel"/>
    <w:tmpl w:val="FD6CD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4317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1231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C9B"/>
    <w:rsid w:val="0010083E"/>
    <w:rsid w:val="001D5689"/>
    <w:rsid w:val="002F266E"/>
    <w:rsid w:val="004859D9"/>
    <w:rsid w:val="004C637D"/>
    <w:rsid w:val="004F58CA"/>
    <w:rsid w:val="00615871"/>
    <w:rsid w:val="00642330"/>
    <w:rsid w:val="00862600"/>
    <w:rsid w:val="008C7BC0"/>
    <w:rsid w:val="009E54E5"/>
    <w:rsid w:val="00AC3C9B"/>
    <w:rsid w:val="00B34FE4"/>
    <w:rsid w:val="00DC45C5"/>
    <w:rsid w:val="00E11C5E"/>
    <w:rsid w:val="00E51248"/>
    <w:rsid w:val="00E65A0D"/>
    <w:rsid w:val="00F4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B7C0"/>
  <w15:docId w15:val="{B76D2979-7F47-4A04-AC1B-81720535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C3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8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10</cp:revision>
  <dcterms:created xsi:type="dcterms:W3CDTF">2023-02-13T13:17:00Z</dcterms:created>
  <dcterms:modified xsi:type="dcterms:W3CDTF">2024-04-03T13:18:00Z</dcterms:modified>
</cp:coreProperties>
</file>