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DDD" w:rsidRPr="005A08DD" w:rsidRDefault="00A12DDD" w:rsidP="00A12DDD">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2910" cy="546100"/>
                    </a:xfrm>
                    <a:prstGeom prst="rect">
                      <a:avLst/>
                    </a:prstGeom>
                    <a:noFill/>
                    <a:ln>
                      <a:noFill/>
                    </a:ln>
                  </pic:spPr>
                </pic:pic>
              </a:graphicData>
            </a:graphic>
          </wp:inline>
        </w:drawing>
      </w:r>
    </w:p>
    <w:p w:rsidR="00A12DDD" w:rsidRPr="00607506" w:rsidRDefault="00A12DDD" w:rsidP="00A12DDD">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A12DDD" w:rsidRPr="00607506" w:rsidRDefault="00A12DDD" w:rsidP="00A12DDD">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A12DDD" w:rsidRPr="00607506" w:rsidRDefault="00A12DDD" w:rsidP="00A12DDD">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A12DDD" w:rsidRPr="00607506" w:rsidRDefault="00A12DDD" w:rsidP="00A12DDD">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A12DDD" w:rsidRPr="00607506" w:rsidRDefault="00A12DDD" w:rsidP="00A12DDD">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A12DDD" w:rsidRPr="00C550EA" w:rsidRDefault="00A12DDD" w:rsidP="00A12DDD">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sidRPr="00C550EA">
        <w:rPr>
          <w:rFonts w:ascii="Times New Roman" w:eastAsia="Times New Roman" w:hAnsi="Times New Roman" w:cs="Times New Roman"/>
          <w:sz w:val="28"/>
          <w:szCs w:val="28"/>
          <w:lang w:eastAsia="ru-RU"/>
        </w:rPr>
        <w:t xml:space="preserve">29 </w:t>
      </w:r>
      <w:r>
        <w:rPr>
          <w:rFonts w:ascii="Times New Roman" w:eastAsia="Times New Roman" w:hAnsi="Times New Roman" w:cs="Times New Roman"/>
          <w:sz w:val="28"/>
          <w:szCs w:val="28"/>
          <w:lang w:eastAsia="ru-RU"/>
        </w:rPr>
        <w:t>черв</w:t>
      </w:r>
      <w:r w:rsidRPr="00C550EA">
        <w:rPr>
          <w:rFonts w:ascii="Times New Roman" w:eastAsia="Times New Roman" w:hAnsi="Times New Roman" w:cs="Times New Roman"/>
          <w:sz w:val="28"/>
          <w:szCs w:val="28"/>
          <w:lang w:eastAsia="ru-RU"/>
        </w:rPr>
        <w:t>ня</w:t>
      </w:r>
      <w:r w:rsidRPr="00C550EA">
        <w:rPr>
          <w:rFonts w:ascii="Times New Roman" w:eastAsia="Times New Roman" w:hAnsi="Times New Roman" w:cs="Times New Roman"/>
          <w:color w:val="000000" w:themeColor="text1"/>
          <w:sz w:val="28"/>
          <w:szCs w:val="28"/>
          <w:lang w:eastAsia="ru-RU"/>
        </w:rPr>
        <w:t xml:space="preserve"> 2023 року                    </w:t>
      </w:r>
      <w:proofErr w:type="spellStart"/>
      <w:r w:rsidRPr="00C550EA">
        <w:rPr>
          <w:rFonts w:ascii="Times New Roman" w:eastAsia="Times New Roman" w:hAnsi="Times New Roman" w:cs="Times New Roman"/>
          <w:color w:val="000000" w:themeColor="text1"/>
          <w:sz w:val="28"/>
          <w:szCs w:val="28"/>
          <w:lang w:eastAsia="ru-RU"/>
        </w:rPr>
        <w:t>с.Вишнів</w:t>
      </w:r>
      <w:proofErr w:type="spellEnd"/>
      <w:r w:rsidRPr="00C550E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№7/</w:t>
      </w:r>
      <w:r w:rsidR="00F97C22">
        <w:rPr>
          <w:rFonts w:ascii="Times New Roman" w:eastAsia="Times New Roman" w:hAnsi="Times New Roman" w:cs="Times New Roman"/>
          <w:color w:val="000000" w:themeColor="text1"/>
          <w:sz w:val="28"/>
          <w:szCs w:val="28"/>
          <w:lang w:eastAsia="ru-RU"/>
        </w:rPr>
        <w:t>1</w:t>
      </w:r>
    </w:p>
    <w:bookmarkEnd w:id="0"/>
    <w:p w:rsidR="00E31226" w:rsidRDefault="00E31226"/>
    <w:p w:rsidR="00A12DDD" w:rsidRDefault="00A12DDD" w:rsidP="00A12DDD">
      <w:pPr>
        <w:spacing w:after="0" w:line="240" w:lineRule="auto"/>
        <w:rPr>
          <w:rFonts w:ascii="Times New Roman" w:hAnsi="Times New Roman" w:cs="Times New Roman"/>
          <w:b/>
          <w:sz w:val="28"/>
          <w:szCs w:val="28"/>
        </w:rPr>
      </w:pPr>
      <w:r w:rsidRPr="00A12DDD">
        <w:rPr>
          <w:rFonts w:ascii="Times New Roman" w:hAnsi="Times New Roman" w:cs="Times New Roman"/>
          <w:b/>
          <w:sz w:val="28"/>
          <w:szCs w:val="28"/>
        </w:rPr>
        <w:t>Про хід виконання Програми військово-патріотичного</w:t>
      </w:r>
    </w:p>
    <w:p w:rsidR="00A12DDD" w:rsidRPr="00A12DDD" w:rsidRDefault="00A12DDD" w:rsidP="00A12DDD">
      <w:pPr>
        <w:spacing w:after="0" w:line="240" w:lineRule="auto"/>
        <w:rPr>
          <w:rFonts w:ascii="Times New Roman" w:hAnsi="Times New Roman" w:cs="Times New Roman"/>
          <w:b/>
          <w:sz w:val="28"/>
          <w:szCs w:val="28"/>
        </w:rPr>
      </w:pPr>
      <w:r w:rsidRPr="00A12DDD">
        <w:rPr>
          <w:rFonts w:ascii="Times New Roman" w:hAnsi="Times New Roman" w:cs="Times New Roman"/>
          <w:b/>
          <w:sz w:val="28"/>
          <w:szCs w:val="28"/>
        </w:rPr>
        <w:t xml:space="preserve"> виховання дітей та молоді у </w:t>
      </w:r>
      <w:proofErr w:type="spellStart"/>
      <w:r w:rsidRPr="00A12DDD">
        <w:rPr>
          <w:rFonts w:ascii="Times New Roman" w:hAnsi="Times New Roman" w:cs="Times New Roman"/>
          <w:b/>
          <w:sz w:val="28"/>
          <w:szCs w:val="28"/>
        </w:rPr>
        <w:t>Вишнівській</w:t>
      </w:r>
      <w:proofErr w:type="spellEnd"/>
      <w:r w:rsidRPr="00A12DDD">
        <w:rPr>
          <w:rFonts w:ascii="Times New Roman" w:hAnsi="Times New Roman" w:cs="Times New Roman"/>
          <w:b/>
          <w:sz w:val="28"/>
          <w:szCs w:val="28"/>
        </w:rPr>
        <w:t xml:space="preserve"> сільській раді</w:t>
      </w:r>
    </w:p>
    <w:p w:rsidR="00A07964" w:rsidRDefault="00A07964" w:rsidP="00A12DDD">
      <w:pPr>
        <w:spacing w:after="0"/>
      </w:pPr>
    </w:p>
    <w:p w:rsidR="00A12DDD" w:rsidRDefault="00A12DDD" w:rsidP="00A12DDD">
      <w:pPr>
        <w:spacing w:after="0"/>
      </w:pPr>
    </w:p>
    <w:p w:rsidR="00A07964" w:rsidRPr="006D3797" w:rsidRDefault="003070D5" w:rsidP="00F97C22">
      <w:pPr>
        <w:spacing w:after="0" w:line="240" w:lineRule="auto"/>
        <w:ind w:right="-142"/>
        <w:jc w:val="both"/>
        <w:rPr>
          <w:rFonts w:ascii="Times New Roman" w:hAnsi="Times New Roman" w:cs="Times New Roman"/>
          <w:sz w:val="28"/>
          <w:szCs w:val="28"/>
        </w:rPr>
      </w:pPr>
      <w:r w:rsidRPr="006D3797">
        <w:rPr>
          <w:rFonts w:ascii="Times New Roman" w:eastAsia="Times New Roman" w:hAnsi="Times New Roman" w:cs="Times New Roman"/>
          <w:sz w:val="28"/>
          <w:szCs w:val="28"/>
          <w:bdr w:val="none" w:sz="0" w:space="0" w:color="auto" w:frame="1"/>
        </w:rPr>
        <w:t>Заслухавши та обговоривши інформацію директора комунальної установи «Центр професійного розвитку педагогічних працівників» Тетяну Міщук про</w:t>
      </w:r>
      <w:r w:rsidR="005A10A2" w:rsidRPr="006D3797">
        <w:rPr>
          <w:rFonts w:ascii="Times New Roman" w:hAnsi="Times New Roman" w:cs="Times New Roman"/>
          <w:b/>
          <w:sz w:val="28"/>
          <w:szCs w:val="28"/>
        </w:rPr>
        <w:t xml:space="preserve"> </w:t>
      </w:r>
      <w:r w:rsidR="005A10A2" w:rsidRPr="006D3797">
        <w:rPr>
          <w:rFonts w:ascii="Times New Roman" w:hAnsi="Times New Roman" w:cs="Times New Roman"/>
          <w:sz w:val="28"/>
          <w:szCs w:val="28"/>
        </w:rPr>
        <w:t xml:space="preserve">хід виконання Програми військово-патріотичного  виховання дітей та молоді у </w:t>
      </w:r>
      <w:proofErr w:type="spellStart"/>
      <w:r w:rsidR="005A10A2" w:rsidRPr="006D3797">
        <w:rPr>
          <w:rFonts w:ascii="Times New Roman" w:hAnsi="Times New Roman" w:cs="Times New Roman"/>
          <w:sz w:val="28"/>
          <w:szCs w:val="28"/>
        </w:rPr>
        <w:t>Вишнівській</w:t>
      </w:r>
      <w:proofErr w:type="spellEnd"/>
      <w:r w:rsidR="005A10A2" w:rsidRPr="006D3797">
        <w:rPr>
          <w:rFonts w:ascii="Times New Roman" w:hAnsi="Times New Roman" w:cs="Times New Roman"/>
          <w:sz w:val="28"/>
          <w:szCs w:val="28"/>
        </w:rPr>
        <w:t xml:space="preserve"> сільській раді</w:t>
      </w:r>
      <w:r w:rsidR="005A10A2" w:rsidRPr="006D3797">
        <w:rPr>
          <w:rFonts w:ascii="Times New Roman" w:eastAsia="Times New Roman" w:hAnsi="Times New Roman" w:cs="Times New Roman"/>
          <w:sz w:val="28"/>
          <w:szCs w:val="28"/>
          <w:bdr w:val="none" w:sz="0" w:space="0" w:color="auto" w:frame="1"/>
        </w:rPr>
        <w:t xml:space="preserve"> </w:t>
      </w:r>
      <w:r w:rsidR="00A07964" w:rsidRPr="006D3797">
        <w:rPr>
          <w:rFonts w:ascii="Times New Roman" w:hAnsi="Times New Roman" w:cs="Times New Roman"/>
          <w:sz w:val="28"/>
          <w:szCs w:val="28"/>
        </w:rPr>
        <w:t>,</w:t>
      </w:r>
      <w:r w:rsidR="005A10A2" w:rsidRPr="006D3797">
        <w:rPr>
          <w:rFonts w:ascii="Times New Roman" w:hAnsi="Times New Roman" w:cs="Times New Roman"/>
          <w:sz w:val="28"/>
          <w:szCs w:val="28"/>
        </w:rPr>
        <w:t xml:space="preserve"> керуючись Законами України «Про правовий режим воєнного стану»,</w:t>
      </w:r>
      <w:r w:rsidR="005A10A2" w:rsidRPr="00A07964">
        <w:rPr>
          <w:rFonts w:ascii="Times New Roman" w:eastAsia="Times New Roman" w:hAnsi="Times New Roman" w:cs="Times New Roman"/>
          <w:sz w:val="28"/>
          <w:szCs w:val="28"/>
          <w:bdr w:val="none" w:sz="0" w:space="0" w:color="auto" w:frame="1"/>
        </w:rPr>
        <w:t xml:space="preserve">  «Про  місцеве  самоврядування  в  Україні», </w:t>
      </w:r>
      <w:r w:rsidR="005A10A2" w:rsidRPr="006D3797">
        <w:rPr>
          <w:rFonts w:ascii="Times New Roman" w:hAnsi="Times New Roman" w:cs="Times New Roman"/>
          <w:sz w:val="28"/>
          <w:szCs w:val="28"/>
        </w:rPr>
        <w:t xml:space="preserve"> </w:t>
      </w:r>
      <w:r w:rsidR="00A07964" w:rsidRPr="006D3797">
        <w:rPr>
          <w:rFonts w:ascii="Times New Roman" w:hAnsi="Times New Roman" w:cs="Times New Roman"/>
          <w:sz w:val="28"/>
          <w:szCs w:val="28"/>
        </w:rPr>
        <w:t xml:space="preserve"> </w:t>
      </w:r>
      <w:r w:rsidR="00A12DDD" w:rsidRPr="00A07964">
        <w:rPr>
          <w:rFonts w:ascii="Times New Roman" w:eastAsia="Times New Roman" w:hAnsi="Times New Roman" w:cs="Times New Roman"/>
          <w:sz w:val="28"/>
          <w:szCs w:val="28"/>
          <w:bdr w:val="none" w:sz="0" w:space="0" w:color="auto" w:frame="1"/>
        </w:rPr>
        <w:t xml:space="preserve">на виконання рішення </w:t>
      </w:r>
      <w:proofErr w:type="spellStart"/>
      <w:r w:rsidR="005A10A2" w:rsidRPr="006D3797">
        <w:rPr>
          <w:rFonts w:ascii="Times New Roman" w:eastAsia="Times New Roman" w:hAnsi="Times New Roman" w:cs="Times New Roman"/>
          <w:sz w:val="28"/>
          <w:szCs w:val="28"/>
          <w:bdr w:val="none" w:sz="0" w:space="0" w:color="auto" w:frame="1"/>
        </w:rPr>
        <w:t>Вишнівської</w:t>
      </w:r>
      <w:proofErr w:type="spellEnd"/>
      <w:r w:rsidR="005A10A2" w:rsidRPr="006D3797">
        <w:rPr>
          <w:rFonts w:ascii="Times New Roman" w:eastAsia="Times New Roman" w:hAnsi="Times New Roman" w:cs="Times New Roman"/>
          <w:sz w:val="28"/>
          <w:szCs w:val="28"/>
          <w:bdr w:val="none" w:sz="0" w:space="0" w:color="auto" w:frame="1"/>
        </w:rPr>
        <w:t xml:space="preserve"> </w:t>
      </w:r>
      <w:r w:rsidR="00A12DDD" w:rsidRPr="00A07964">
        <w:rPr>
          <w:rFonts w:ascii="Times New Roman" w:eastAsia="Times New Roman" w:hAnsi="Times New Roman" w:cs="Times New Roman"/>
          <w:sz w:val="28"/>
          <w:szCs w:val="28"/>
          <w:bdr w:val="none" w:sz="0" w:space="0" w:color="auto" w:frame="1"/>
        </w:rPr>
        <w:t xml:space="preserve">сільської ради від </w:t>
      </w:r>
      <w:r w:rsidR="005A10A2" w:rsidRPr="006D3797">
        <w:rPr>
          <w:rFonts w:ascii="Times New Roman" w:eastAsia="Times New Roman" w:hAnsi="Times New Roman" w:cs="Times New Roman"/>
          <w:sz w:val="28"/>
          <w:szCs w:val="28"/>
          <w:bdr w:val="none" w:sz="0" w:space="0" w:color="auto" w:frame="1"/>
        </w:rPr>
        <w:t>06.12. 2018</w:t>
      </w:r>
      <w:r w:rsidR="00A12DDD" w:rsidRPr="00A07964">
        <w:rPr>
          <w:rFonts w:ascii="Times New Roman" w:eastAsia="Times New Roman" w:hAnsi="Times New Roman" w:cs="Times New Roman"/>
          <w:sz w:val="28"/>
          <w:szCs w:val="28"/>
          <w:bdr w:val="none" w:sz="0" w:space="0" w:color="auto" w:frame="1"/>
        </w:rPr>
        <w:t xml:space="preserve"> року  № </w:t>
      </w:r>
      <w:r w:rsidR="005A10A2" w:rsidRPr="006D3797">
        <w:rPr>
          <w:rFonts w:ascii="Times New Roman" w:eastAsia="Times New Roman" w:hAnsi="Times New Roman" w:cs="Times New Roman"/>
          <w:sz w:val="28"/>
          <w:szCs w:val="28"/>
          <w:lang w:eastAsia="ru-RU"/>
        </w:rPr>
        <w:t>42/2018/4</w:t>
      </w:r>
      <w:r w:rsidR="005A10A2" w:rsidRPr="006D3797">
        <w:rPr>
          <w:rFonts w:ascii="Times New Roman" w:eastAsia="Times New Roman" w:hAnsi="Times New Roman" w:cs="Times New Roman"/>
          <w:sz w:val="28"/>
          <w:szCs w:val="28"/>
          <w:bdr w:val="none" w:sz="0" w:space="0" w:color="auto" w:frame="1"/>
        </w:rPr>
        <w:t xml:space="preserve"> </w:t>
      </w:r>
      <w:r w:rsidR="00A12DDD" w:rsidRPr="00A07964">
        <w:rPr>
          <w:rFonts w:ascii="Times New Roman" w:eastAsia="Times New Roman" w:hAnsi="Times New Roman" w:cs="Times New Roman"/>
          <w:sz w:val="28"/>
          <w:szCs w:val="28"/>
          <w:bdr w:val="none" w:sz="0" w:space="0" w:color="auto" w:frame="1"/>
        </w:rPr>
        <w:t>«</w:t>
      </w:r>
      <w:r w:rsidR="005A10A2" w:rsidRPr="006D3797">
        <w:rPr>
          <w:rFonts w:ascii="Times New Roman" w:eastAsia="Times New Roman" w:hAnsi="Times New Roman" w:cs="Times New Roman"/>
          <w:sz w:val="28"/>
          <w:szCs w:val="28"/>
          <w:lang w:eastAsia="ru-RU"/>
        </w:rPr>
        <w:t xml:space="preserve">Програма військово-патріотичного виховання дітей та молоді у </w:t>
      </w:r>
      <w:proofErr w:type="spellStart"/>
      <w:r w:rsidR="005A10A2" w:rsidRPr="006D3797">
        <w:rPr>
          <w:rFonts w:ascii="Times New Roman" w:eastAsia="Times New Roman" w:hAnsi="Times New Roman" w:cs="Times New Roman"/>
          <w:sz w:val="28"/>
          <w:szCs w:val="28"/>
          <w:lang w:eastAsia="ru-RU"/>
        </w:rPr>
        <w:t>Вишнівській</w:t>
      </w:r>
      <w:proofErr w:type="spellEnd"/>
      <w:r w:rsidR="005A10A2" w:rsidRPr="006D3797">
        <w:rPr>
          <w:rFonts w:ascii="Times New Roman" w:eastAsia="Times New Roman" w:hAnsi="Times New Roman" w:cs="Times New Roman"/>
          <w:sz w:val="28"/>
          <w:szCs w:val="28"/>
          <w:lang w:eastAsia="ru-RU"/>
        </w:rPr>
        <w:t xml:space="preserve"> сільській раді на 2019-2025 роки</w:t>
      </w:r>
      <w:r w:rsidR="005A10A2" w:rsidRPr="006D3797">
        <w:rPr>
          <w:rFonts w:eastAsia="Times New Roman" w:cstheme="minorHAnsi"/>
          <w:sz w:val="24"/>
          <w:szCs w:val="24"/>
          <w:lang w:eastAsia="ru-RU"/>
        </w:rPr>
        <w:t xml:space="preserve">» </w:t>
      </w:r>
      <w:r w:rsidR="006D3797" w:rsidRPr="006D3797">
        <w:rPr>
          <w:rFonts w:ascii="Times New Roman" w:eastAsia="Times New Roman" w:hAnsi="Times New Roman" w:cs="Times New Roman"/>
          <w:sz w:val="28"/>
          <w:szCs w:val="28"/>
          <w:lang w:eastAsia="ru-RU"/>
        </w:rPr>
        <w:t>зі змінами</w:t>
      </w:r>
      <w:r w:rsidR="005A10A2" w:rsidRPr="006D3797">
        <w:rPr>
          <w:rFonts w:eastAsia="Times New Roman" w:cstheme="minorHAnsi"/>
          <w:sz w:val="24"/>
          <w:szCs w:val="24"/>
          <w:lang w:eastAsia="ru-RU"/>
        </w:rPr>
        <w:t xml:space="preserve">, </w:t>
      </w:r>
      <w:r w:rsidR="00A07964" w:rsidRPr="006D3797">
        <w:rPr>
          <w:rFonts w:ascii="Times New Roman" w:hAnsi="Times New Roman" w:cs="Times New Roman"/>
          <w:sz w:val="28"/>
          <w:szCs w:val="28"/>
        </w:rPr>
        <w:t xml:space="preserve">виконавчий комітет </w:t>
      </w:r>
      <w:proofErr w:type="spellStart"/>
      <w:r w:rsidR="005A10A2" w:rsidRPr="006D3797">
        <w:rPr>
          <w:rFonts w:ascii="Times New Roman" w:hAnsi="Times New Roman" w:cs="Times New Roman"/>
          <w:sz w:val="28"/>
          <w:szCs w:val="28"/>
        </w:rPr>
        <w:t>Вишнівс</w:t>
      </w:r>
      <w:r w:rsidR="00A07964" w:rsidRPr="006D3797">
        <w:rPr>
          <w:rFonts w:ascii="Times New Roman" w:hAnsi="Times New Roman" w:cs="Times New Roman"/>
          <w:sz w:val="28"/>
          <w:szCs w:val="28"/>
        </w:rPr>
        <w:t>ької</w:t>
      </w:r>
      <w:proofErr w:type="spellEnd"/>
      <w:r w:rsidR="00A07964" w:rsidRPr="006D3797">
        <w:rPr>
          <w:rFonts w:ascii="Times New Roman" w:hAnsi="Times New Roman" w:cs="Times New Roman"/>
          <w:sz w:val="28"/>
          <w:szCs w:val="28"/>
        </w:rPr>
        <w:t xml:space="preserve"> </w:t>
      </w:r>
      <w:r w:rsidR="005A10A2" w:rsidRPr="006D3797">
        <w:rPr>
          <w:rFonts w:ascii="Times New Roman" w:hAnsi="Times New Roman" w:cs="Times New Roman"/>
          <w:sz w:val="28"/>
          <w:szCs w:val="28"/>
        </w:rPr>
        <w:t>сіль</w:t>
      </w:r>
      <w:r w:rsidR="00A07964" w:rsidRPr="006D3797">
        <w:rPr>
          <w:rFonts w:ascii="Times New Roman" w:hAnsi="Times New Roman" w:cs="Times New Roman"/>
          <w:sz w:val="28"/>
          <w:szCs w:val="28"/>
        </w:rPr>
        <w:t>ської ради</w:t>
      </w:r>
    </w:p>
    <w:p w:rsidR="005A10A2" w:rsidRPr="006D3797" w:rsidRDefault="005A10A2" w:rsidP="00F97C22">
      <w:pPr>
        <w:spacing w:after="0" w:line="240" w:lineRule="auto"/>
        <w:ind w:right="-142"/>
        <w:jc w:val="both"/>
        <w:rPr>
          <w:rFonts w:ascii="Times New Roman" w:hAnsi="Times New Roman" w:cs="Times New Roman"/>
          <w:sz w:val="28"/>
          <w:szCs w:val="28"/>
        </w:rPr>
      </w:pPr>
    </w:p>
    <w:p w:rsidR="00A07964" w:rsidRPr="006D3797" w:rsidRDefault="00A07964" w:rsidP="00F97C22">
      <w:pPr>
        <w:jc w:val="both"/>
        <w:rPr>
          <w:rFonts w:ascii="Times New Roman" w:hAnsi="Times New Roman" w:cs="Times New Roman"/>
          <w:b/>
          <w:sz w:val="28"/>
          <w:szCs w:val="28"/>
        </w:rPr>
      </w:pPr>
      <w:r w:rsidRPr="006D3797">
        <w:rPr>
          <w:rFonts w:ascii="Times New Roman" w:hAnsi="Times New Roman" w:cs="Times New Roman"/>
          <w:sz w:val="28"/>
          <w:szCs w:val="28"/>
        </w:rPr>
        <w:t xml:space="preserve"> </w:t>
      </w:r>
      <w:r w:rsidR="005A10A2" w:rsidRPr="006D3797">
        <w:rPr>
          <w:rFonts w:ascii="Times New Roman" w:hAnsi="Times New Roman" w:cs="Times New Roman"/>
          <w:b/>
          <w:sz w:val="28"/>
          <w:szCs w:val="28"/>
        </w:rPr>
        <w:t>ВИРІШИВ:</w:t>
      </w:r>
      <w:r w:rsidRPr="006D3797">
        <w:rPr>
          <w:rFonts w:ascii="Times New Roman" w:hAnsi="Times New Roman" w:cs="Times New Roman"/>
          <w:b/>
          <w:sz w:val="28"/>
          <w:szCs w:val="28"/>
        </w:rPr>
        <w:t xml:space="preserve"> </w:t>
      </w:r>
    </w:p>
    <w:p w:rsidR="003070D5" w:rsidRPr="006D3797" w:rsidRDefault="00A07964" w:rsidP="00F97C22">
      <w:pPr>
        <w:shd w:val="clear" w:color="auto" w:fill="FFFFFF"/>
        <w:tabs>
          <w:tab w:val="left" w:pos="284"/>
        </w:tabs>
        <w:spacing w:after="0" w:line="240" w:lineRule="auto"/>
        <w:jc w:val="both"/>
        <w:rPr>
          <w:rFonts w:ascii="Arial" w:eastAsia="Times New Roman" w:hAnsi="Arial" w:cs="Arial"/>
          <w:sz w:val="21"/>
          <w:szCs w:val="21"/>
        </w:rPr>
      </w:pPr>
      <w:r w:rsidRPr="006D3797">
        <w:rPr>
          <w:rFonts w:ascii="Times New Roman" w:hAnsi="Times New Roman" w:cs="Times New Roman"/>
          <w:sz w:val="28"/>
          <w:szCs w:val="28"/>
        </w:rPr>
        <w:t>1.</w:t>
      </w:r>
      <w:r w:rsidR="003070D5" w:rsidRPr="006D3797">
        <w:rPr>
          <w:rFonts w:ascii="Times New Roman" w:eastAsia="Times New Roman" w:hAnsi="Times New Roman" w:cs="Times New Roman"/>
          <w:sz w:val="28"/>
          <w:szCs w:val="28"/>
          <w:bdr w:val="none" w:sz="0" w:space="0" w:color="auto" w:frame="1"/>
          <w:shd w:val="clear" w:color="auto" w:fill="FFFFFF"/>
        </w:rPr>
        <w:t xml:space="preserve"> Інформацію директора </w:t>
      </w:r>
      <w:r w:rsidR="003070D5" w:rsidRPr="006D3797">
        <w:rPr>
          <w:rFonts w:ascii="Times New Roman" w:eastAsia="Times New Roman" w:hAnsi="Times New Roman" w:cs="Times New Roman"/>
          <w:sz w:val="28"/>
          <w:szCs w:val="28"/>
          <w:bdr w:val="none" w:sz="0" w:space="0" w:color="auto" w:frame="1"/>
        </w:rPr>
        <w:t xml:space="preserve"> комунальної установи «Центр професійного розвитку педагогічних працівників» Тетяни Міщук про </w:t>
      </w:r>
      <w:r w:rsidR="00E66AA8" w:rsidRPr="006D3797">
        <w:rPr>
          <w:rFonts w:ascii="Times New Roman" w:hAnsi="Times New Roman" w:cs="Times New Roman"/>
          <w:sz w:val="28"/>
          <w:szCs w:val="28"/>
        </w:rPr>
        <w:t xml:space="preserve">хід виконання Програми військово-патріотичного  виховання дітей та молоді у </w:t>
      </w:r>
      <w:proofErr w:type="spellStart"/>
      <w:r w:rsidR="00E66AA8" w:rsidRPr="006D3797">
        <w:rPr>
          <w:rFonts w:ascii="Times New Roman" w:hAnsi="Times New Roman" w:cs="Times New Roman"/>
          <w:sz w:val="28"/>
          <w:szCs w:val="28"/>
        </w:rPr>
        <w:t>Вишнівській</w:t>
      </w:r>
      <w:proofErr w:type="spellEnd"/>
      <w:r w:rsidR="00E66AA8" w:rsidRPr="006D3797">
        <w:rPr>
          <w:rFonts w:ascii="Times New Roman" w:hAnsi="Times New Roman" w:cs="Times New Roman"/>
          <w:sz w:val="28"/>
          <w:szCs w:val="28"/>
        </w:rPr>
        <w:t xml:space="preserve"> сільській раді</w:t>
      </w:r>
      <w:r w:rsidR="003070D5" w:rsidRPr="006D3797">
        <w:rPr>
          <w:rFonts w:ascii="Times New Roman" w:eastAsia="Times New Roman" w:hAnsi="Times New Roman" w:cs="Times New Roman"/>
          <w:sz w:val="28"/>
          <w:szCs w:val="28"/>
          <w:bdr w:val="none" w:sz="0" w:space="0" w:color="auto" w:frame="1"/>
          <w:shd w:val="clear" w:color="auto" w:fill="FFFFFF"/>
        </w:rPr>
        <w:t xml:space="preserve"> взяти до відома (додається).</w:t>
      </w:r>
    </w:p>
    <w:p w:rsidR="00E66AA8" w:rsidRPr="00A07964" w:rsidRDefault="00A07964" w:rsidP="00F97C22">
      <w:pPr>
        <w:shd w:val="clear" w:color="auto" w:fill="FFFFFF"/>
        <w:spacing w:after="0" w:line="240" w:lineRule="auto"/>
        <w:ind w:right="-2"/>
        <w:jc w:val="both"/>
        <w:rPr>
          <w:rFonts w:ascii="Arial" w:eastAsia="Times New Roman" w:hAnsi="Arial" w:cs="Arial"/>
          <w:sz w:val="21"/>
          <w:szCs w:val="21"/>
        </w:rPr>
      </w:pPr>
      <w:r w:rsidRPr="006D3797">
        <w:rPr>
          <w:rFonts w:ascii="Times New Roman" w:hAnsi="Times New Roman" w:cs="Times New Roman"/>
          <w:sz w:val="28"/>
          <w:szCs w:val="28"/>
        </w:rPr>
        <w:t xml:space="preserve"> 2. Виконавцям завдань та заходів Програми </w:t>
      </w:r>
      <w:r w:rsidR="00E66AA8" w:rsidRPr="006D3797">
        <w:rPr>
          <w:rFonts w:ascii="Times New Roman" w:hAnsi="Times New Roman" w:cs="Times New Roman"/>
          <w:sz w:val="28"/>
          <w:szCs w:val="28"/>
        </w:rPr>
        <w:t>н</w:t>
      </w:r>
      <w:r w:rsidR="00E66AA8" w:rsidRPr="00A07964">
        <w:rPr>
          <w:rFonts w:ascii="Times New Roman" w:eastAsia="Times New Roman" w:hAnsi="Times New Roman" w:cs="Times New Roman"/>
          <w:sz w:val="28"/>
          <w:szCs w:val="28"/>
          <w:bdr w:val="none" w:sz="0" w:space="0" w:color="auto" w:frame="1"/>
        </w:rPr>
        <w:t>адалі проводити роботу з військово-патріотичного виховання, а також інформаційно-роз’яснювальну роботу щодо захисту Вітчизни, незалежності та територіальної цілісності держави, передбачену Конституцією України, виховання національної свідомос</w:t>
      </w:r>
      <w:r w:rsidR="00E66AA8" w:rsidRPr="006D3797">
        <w:rPr>
          <w:rFonts w:ascii="Times New Roman" w:eastAsia="Times New Roman" w:hAnsi="Times New Roman" w:cs="Times New Roman"/>
          <w:sz w:val="28"/>
          <w:szCs w:val="28"/>
          <w:bdr w:val="none" w:sz="0" w:space="0" w:color="auto" w:frame="1"/>
        </w:rPr>
        <w:t xml:space="preserve">ті </w:t>
      </w:r>
      <w:r w:rsidR="006D3797">
        <w:rPr>
          <w:rFonts w:ascii="Times New Roman" w:eastAsia="Times New Roman" w:hAnsi="Times New Roman" w:cs="Times New Roman"/>
          <w:sz w:val="28"/>
          <w:szCs w:val="28"/>
          <w:bdr w:val="none" w:sz="0" w:space="0" w:color="auto" w:frame="1"/>
        </w:rPr>
        <w:t xml:space="preserve">на </w:t>
      </w:r>
      <w:r w:rsidR="00E66AA8" w:rsidRPr="00A07964">
        <w:rPr>
          <w:rFonts w:ascii="Times New Roman" w:eastAsia="Times New Roman" w:hAnsi="Times New Roman" w:cs="Times New Roman"/>
          <w:sz w:val="28"/>
          <w:szCs w:val="28"/>
          <w:bdr w:val="none" w:sz="0" w:space="0" w:color="auto" w:frame="1"/>
        </w:rPr>
        <w:t xml:space="preserve">традиціях українського народу серед молоді в населених пунктах </w:t>
      </w:r>
      <w:proofErr w:type="spellStart"/>
      <w:r w:rsidR="00E66AA8" w:rsidRPr="006D3797">
        <w:rPr>
          <w:rFonts w:ascii="Times New Roman" w:eastAsia="Times New Roman" w:hAnsi="Times New Roman" w:cs="Times New Roman"/>
          <w:sz w:val="28"/>
          <w:szCs w:val="28"/>
          <w:bdr w:val="none" w:sz="0" w:space="0" w:color="auto" w:frame="1"/>
        </w:rPr>
        <w:t>Вишнівської</w:t>
      </w:r>
      <w:proofErr w:type="spellEnd"/>
      <w:r w:rsidR="00E66AA8" w:rsidRPr="006D3797">
        <w:rPr>
          <w:rFonts w:ascii="Times New Roman" w:eastAsia="Times New Roman" w:hAnsi="Times New Roman" w:cs="Times New Roman"/>
          <w:sz w:val="28"/>
          <w:szCs w:val="28"/>
          <w:bdr w:val="none" w:sz="0" w:space="0" w:color="auto" w:frame="1"/>
        </w:rPr>
        <w:t xml:space="preserve"> </w:t>
      </w:r>
      <w:r w:rsidR="00E66AA8" w:rsidRPr="00A07964">
        <w:rPr>
          <w:rFonts w:ascii="Times New Roman" w:eastAsia="Times New Roman" w:hAnsi="Times New Roman" w:cs="Times New Roman"/>
          <w:sz w:val="28"/>
          <w:szCs w:val="28"/>
          <w:bdr w:val="none" w:sz="0" w:space="0" w:color="auto" w:frame="1"/>
        </w:rPr>
        <w:t>територіальної громади.</w:t>
      </w:r>
    </w:p>
    <w:p w:rsidR="00A07964" w:rsidRDefault="00A07964" w:rsidP="00F97C22">
      <w:pPr>
        <w:spacing w:line="240" w:lineRule="auto"/>
        <w:jc w:val="both"/>
        <w:rPr>
          <w:rFonts w:ascii="Times New Roman" w:hAnsi="Times New Roman" w:cs="Times New Roman"/>
          <w:sz w:val="28"/>
          <w:szCs w:val="28"/>
        </w:rPr>
      </w:pPr>
      <w:r w:rsidRPr="006D3797">
        <w:rPr>
          <w:rFonts w:ascii="Times New Roman" w:hAnsi="Times New Roman" w:cs="Times New Roman"/>
          <w:sz w:val="28"/>
          <w:szCs w:val="28"/>
        </w:rPr>
        <w:t xml:space="preserve">3. Контроль за виконанням цього рішення покласти на </w:t>
      </w:r>
      <w:r w:rsidR="0075501C">
        <w:rPr>
          <w:rFonts w:ascii="Times New Roman" w:hAnsi="Times New Roman" w:cs="Times New Roman"/>
          <w:sz w:val="28"/>
          <w:szCs w:val="28"/>
        </w:rPr>
        <w:t xml:space="preserve">першого </w:t>
      </w:r>
      <w:r w:rsidRPr="006D3797">
        <w:rPr>
          <w:rFonts w:ascii="Times New Roman" w:hAnsi="Times New Roman" w:cs="Times New Roman"/>
          <w:sz w:val="28"/>
          <w:szCs w:val="28"/>
        </w:rPr>
        <w:t xml:space="preserve">заступника </w:t>
      </w:r>
      <w:r w:rsidR="0075501C">
        <w:rPr>
          <w:rFonts w:ascii="Times New Roman" w:hAnsi="Times New Roman" w:cs="Times New Roman"/>
          <w:sz w:val="28"/>
          <w:szCs w:val="28"/>
        </w:rPr>
        <w:t>сільсь</w:t>
      </w:r>
      <w:r w:rsidRPr="006D3797">
        <w:rPr>
          <w:rFonts w:ascii="Times New Roman" w:hAnsi="Times New Roman" w:cs="Times New Roman"/>
          <w:sz w:val="28"/>
          <w:szCs w:val="28"/>
        </w:rPr>
        <w:t xml:space="preserve">кого голови </w:t>
      </w:r>
      <w:r w:rsidR="0075501C">
        <w:rPr>
          <w:rFonts w:ascii="Times New Roman" w:hAnsi="Times New Roman" w:cs="Times New Roman"/>
          <w:sz w:val="28"/>
          <w:szCs w:val="28"/>
        </w:rPr>
        <w:t xml:space="preserve"> Галину ФЕДОНЧУК.</w:t>
      </w:r>
    </w:p>
    <w:p w:rsidR="0075501C" w:rsidRDefault="0075501C" w:rsidP="00F97C22">
      <w:pPr>
        <w:jc w:val="both"/>
        <w:rPr>
          <w:rFonts w:ascii="Times New Roman" w:hAnsi="Times New Roman" w:cs="Times New Roman"/>
          <w:sz w:val="28"/>
          <w:szCs w:val="28"/>
        </w:rPr>
      </w:pPr>
    </w:p>
    <w:p w:rsidR="0075501C" w:rsidRPr="0075501C" w:rsidRDefault="0075501C" w:rsidP="00F97C22">
      <w:pPr>
        <w:jc w:val="both"/>
        <w:rPr>
          <w:rFonts w:ascii="Times New Roman" w:hAnsi="Times New Roman" w:cs="Times New Roman"/>
          <w:b/>
          <w:sz w:val="28"/>
          <w:szCs w:val="28"/>
        </w:rPr>
      </w:pPr>
      <w:r w:rsidRPr="0075501C">
        <w:rPr>
          <w:rFonts w:ascii="Times New Roman" w:hAnsi="Times New Roman" w:cs="Times New Roman"/>
          <w:b/>
          <w:sz w:val="28"/>
          <w:szCs w:val="28"/>
        </w:rPr>
        <w:t>Сільський голова                                                                          Віктор СУЩИК</w:t>
      </w:r>
    </w:p>
    <w:p w:rsidR="00A07964" w:rsidRDefault="00A07964" w:rsidP="00F97C22">
      <w:pPr>
        <w:shd w:val="clear" w:color="auto" w:fill="FFFFFF"/>
        <w:spacing w:after="0" w:line="240" w:lineRule="auto"/>
        <w:ind w:left="510"/>
        <w:jc w:val="both"/>
        <w:rPr>
          <w:rFonts w:ascii="Arial" w:eastAsia="Times New Roman" w:hAnsi="Arial" w:cs="Arial"/>
          <w:color w:val="333333"/>
          <w:sz w:val="21"/>
          <w:szCs w:val="21"/>
        </w:rPr>
      </w:pPr>
    </w:p>
    <w:p w:rsidR="00F93690" w:rsidRDefault="00F93690" w:rsidP="00F97C22">
      <w:pPr>
        <w:shd w:val="clear" w:color="auto" w:fill="FFFFFF"/>
        <w:spacing w:after="0" w:line="240" w:lineRule="auto"/>
        <w:ind w:left="510"/>
        <w:jc w:val="both"/>
        <w:rPr>
          <w:rFonts w:ascii="Arial" w:eastAsia="Times New Roman" w:hAnsi="Arial" w:cs="Arial"/>
          <w:color w:val="333333"/>
          <w:sz w:val="21"/>
          <w:szCs w:val="21"/>
        </w:rPr>
      </w:pPr>
    </w:p>
    <w:p w:rsidR="00F93690" w:rsidRDefault="00F93690" w:rsidP="00F97C22">
      <w:pPr>
        <w:shd w:val="clear" w:color="auto" w:fill="FFFFFF"/>
        <w:spacing w:after="0" w:line="240" w:lineRule="auto"/>
        <w:ind w:left="510"/>
        <w:jc w:val="both"/>
        <w:rPr>
          <w:rFonts w:ascii="Arial" w:eastAsia="Times New Roman" w:hAnsi="Arial" w:cs="Arial"/>
          <w:color w:val="333333"/>
          <w:sz w:val="21"/>
          <w:szCs w:val="21"/>
        </w:rPr>
      </w:pPr>
    </w:p>
    <w:p w:rsidR="00F93690" w:rsidRDefault="00F93690" w:rsidP="00F97C22">
      <w:pPr>
        <w:shd w:val="clear" w:color="auto" w:fill="FFFFFF"/>
        <w:spacing w:after="0" w:line="240" w:lineRule="auto"/>
        <w:ind w:left="510"/>
        <w:jc w:val="both"/>
        <w:rPr>
          <w:rFonts w:ascii="Arial" w:eastAsia="Times New Roman" w:hAnsi="Arial" w:cs="Arial"/>
          <w:color w:val="333333"/>
          <w:sz w:val="21"/>
          <w:szCs w:val="21"/>
        </w:rPr>
      </w:pPr>
    </w:p>
    <w:p w:rsidR="00F93690" w:rsidRDefault="00F93690" w:rsidP="00F97C22">
      <w:pPr>
        <w:shd w:val="clear" w:color="auto" w:fill="FFFFFF"/>
        <w:spacing w:after="0" w:line="240" w:lineRule="auto"/>
        <w:ind w:left="510"/>
        <w:jc w:val="both"/>
        <w:rPr>
          <w:rFonts w:ascii="Arial" w:eastAsia="Times New Roman" w:hAnsi="Arial" w:cs="Arial"/>
          <w:color w:val="333333"/>
          <w:sz w:val="21"/>
          <w:szCs w:val="21"/>
        </w:rPr>
      </w:pPr>
    </w:p>
    <w:p w:rsidR="00F93690" w:rsidRDefault="00F93690" w:rsidP="00F97C22">
      <w:pPr>
        <w:shd w:val="clear" w:color="auto" w:fill="FFFFFF"/>
        <w:spacing w:after="0" w:line="240" w:lineRule="auto"/>
        <w:ind w:left="510"/>
        <w:jc w:val="both"/>
        <w:rPr>
          <w:rFonts w:ascii="Arial" w:eastAsia="Times New Roman" w:hAnsi="Arial" w:cs="Arial"/>
          <w:color w:val="333333"/>
          <w:sz w:val="21"/>
          <w:szCs w:val="21"/>
        </w:rPr>
      </w:pPr>
    </w:p>
    <w:p w:rsidR="00F93690" w:rsidRPr="00A07964" w:rsidRDefault="00F93690" w:rsidP="00F97C22">
      <w:pPr>
        <w:shd w:val="clear" w:color="auto" w:fill="FFFFFF"/>
        <w:spacing w:after="0" w:line="240" w:lineRule="auto"/>
        <w:ind w:left="510"/>
        <w:jc w:val="both"/>
        <w:rPr>
          <w:rFonts w:ascii="Arial" w:eastAsia="Times New Roman" w:hAnsi="Arial" w:cs="Arial"/>
          <w:color w:val="333333"/>
          <w:sz w:val="21"/>
          <w:szCs w:val="21"/>
        </w:rPr>
      </w:pPr>
    </w:p>
    <w:p w:rsidR="00F93690" w:rsidRDefault="00F93690" w:rsidP="00F93690">
      <w:pPr>
        <w:spacing w:after="0" w:line="240" w:lineRule="auto"/>
        <w:ind w:firstLine="709"/>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ІНФОРМАЦІЯ</w:t>
      </w:r>
    </w:p>
    <w:p w:rsidR="00F93690" w:rsidRPr="00A17ED5" w:rsidRDefault="00F93690" w:rsidP="00F93690">
      <w:pPr>
        <w:spacing w:after="0" w:line="240" w:lineRule="auto"/>
        <w:ind w:firstLine="709"/>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w:t>
      </w:r>
      <w:r w:rsidRPr="00A17ED5">
        <w:rPr>
          <w:rFonts w:ascii="Times New Roman" w:eastAsia="Times New Roman" w:hAnsi="Times New Roman" w:cs="Times New Roman"/>
          <w:b/>
          <w:sz w:val="28"/>
          <w:szCs w:val="28"/>
        </w:rPr>
        <w:t xml:space="preserve">ро хід виконання Програми військово-патріотичного виховання дітей та молоді у </w:t>
      </w:r>
      <w:proofErr w:type="spellStart"/>
      <w:r w:rsidRPr="00A17ED5">
        <w:rPr>
          <w:rFonts w:ascii="Times New Roman" w:eastAsia="Times New Roman" w:hAnsi="Times New Roman" w:cs="Times New Roman"/>
          <w:b/>
          <w:sz w:val="28"/>
          <w:szCs w:val="28"/>
        </w:rPr>
        <w:t>Вишнівській</w:t>
      </w:r>
      <w:proofErr w:type="spellEnd"/>
      <w:r w:rsidRPr="00A17ED5">
        <w:rPr>
          <w:rFonts w:ascii="Times New Roman" w:eastAsia="Times New Roman" w:hAnsi="Times New Roman" w:cs="Times New Roman"/>
          <w:b/>
          <w:sz w:val="28"/>
          <w:szCs w:val="28"/>
        </w:rPr>
        <w:t xml:space="preserve"> сільській раді</w:t>
      </w:r>
    </w:p>
    <w:p w:rsidR="00F93690" w:rsidRDefault="00F93690" w:rsidP="00F93690">
      <w:pPr>
        <w:spacing w:after="0" w:line="240" w:lineRule="auto"/>
        <w:ind w:firstLine="709"/>
        <w:contextualSpacing/>
        <w:jc w:val="center"/>
        <w:rPr>
          <w:rFonts w:ascii="Times New Roman" w:eastAsia="Times New Roman" w:hAnsi="Times New Roman" w:cs="Times New Roman"/>
          <w:sz w:val="28"/>
          <w:szCs w:val="28"/>
        </w:rPr>
      </w:pP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xml:space="preserve">Концепція </w:t>
      </w:r>
      <w:r>
        <w:rPr>
          <w:rFonts w:ascii="Times New Roman" w:eastAsia="Times New Roman" w:hAnsi="Times New Roman" w:cs="Times New Roman"/>
          <w:sz w:val="28"/>
          <w:szCs w:val="28"/>
        </w:rPr>
        <w:t>військово</w:t>
      </w:r>
      <w:r w:rsidRPr="007E1588">
        <w:rPr>
          <w:rFonts w:ascii="Times New Roman" w:eastAsia="Times New Roman" w:hAnsi="Times New Roman" w:cs="Times New Roman"/>
          <w:sz w:val="28"/>
          <w:szCs w:val="28"/>
        </w:rPr>
        <w:t>-патріотичного виховання молоді сприяє вихованню у молодого покоління почуття патріотизму, формування особистості на засадах духовності, моральності, толерантності, забезпечення створення умов для інтелектуального, культурного та фізичного розвитку, реалізації науково-технічного та творчого потенціалу молодих громадян, а також сприяння ефективній діяльності центрів патріотичного виховання молоді.</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xml:space="preserve">Найважливішим пріоритетом </w:t>
      </w:r>
      <w:r>
        <w:rPr>
          <w:rFonts w:ascii="Times New Roman" w:eastAsia="Times New Roman" w:hAnsi="Times New Roman" w:cs="Times New Roman"/>
          <w:sz w:val="28"/>
          <w:szCs w:val="28"/>
        </w:rPr>
        <w:t>військово</w:t>
      </w:r>
      <w:r w:rsidRPr="007E1588">
        <w:rPr>
          <w:rFonts w:ascii="Times New Roman" w:eastAsia="Times New Roman" w:hAnsi="Times New Roman" w:cs="Times New Roman"/>
          <w:sz w:val="28"/>
          <w:szCs w:val="28"/>
        </w:rPr>
        <w:t xml:space="preserve">-патріотичного виховання, відповідно до </w:t>
      </w:r>
      <w:r>
        <w:rPr>
          <w:rFonts w:ascii="Times New Roman" w:eastAsia="Times New Roman" w:hAnsi="Times New Roman" w:cs="Times New Roman"/>
          <w:sz w:val="28"/>
          <w:szCs w:val="28"/>
        </w:rPr>
        <w:t>Програми</w:t>
      </w:r>
      <w:r w:rsidRPr="007E1588">
        <w:rPr>
          <w:rFonts w:ascii="Times New Roman" w:eastAsia="Times New Roman" w:hAnsi="Times New Roman" w:cs="Times New Roman"/>
          <w:sz w:val="28"/>
          <w:szCs w:val="28"/>
        </w:rPr>
        <w:t xml:space="preserve"> є формування ціннісного ставлення особистості до українського народу, Батьківщини, держави, нації.</w:t>
      </w:r>
      <w:r>
        <w:rPr>
          <w:rFonts w:ascii="Times New Roman" w:eastAsia="Times New Roman" w:hAnsi="Times New Roman" w:cs="Times New Roman"/>
          <w:sz w:val="28"/>
          <w:szCs w:val="28"/>
        </w:rPr>
        <w:t xml:space="preserve"> </w:t>
      </w:r>
      <w:proofErr w:type="spellStart"/>
      <w:r w:rsidRPr="007E1588">
        <w:rPr>
          <w:rFonts w:ascii="Times New Roman" w:eastAsia="Times New Roman" w:hAnsi="Times New Roman" w:cs="Times New Roman"/>
          <w:sz w:val="28"/>
          <w:szCs w:val="28"/>
        </w:rPr>
        <w:t>Тому–</w:t>
      </w:r>
      <w:proofErr w:type="spellEnd"/>
      <w:r>
        <w:rPr>
          <w:rFonts w:ascii="Times New Roman" w:eastAsia="Times New Roman" w:hAnsi="Times New Roman" w:cs="Times New Roman"/>
          <w:sz w:val="28"/>
          <w:szCs w:val="28"/>
        </w:rPr>
        <w:t xml:space="preserve"> це </w:t>
      </w:r>
      <w:r w:rsidRPr="007E1588">
        <w:rPr>
          <w:rFonts w:ascii="Times New Roman" w:eastAsia="Times New Roman" w:hAnsi="Times New Roman" w:cs="Times New Roman"/>
          <w:sz w:val="28"/>
          <w:szCs w:val="28"/>
        </w:rPr>
        <w:t xml:space="preserve"> важлива складова формування свідомої розвиненої особистості, яка здатна переосмислити уроки минулого, сприяти формуванню сучасного позитивного іміджу країни, знати та вивчати історію свого краю. Враховуючи особливості поточного навчального року, суспільно-політичні умови, в яких перебуває наша держава, виховання свідомих громадян своєї країни, формування у них почуття національної гідності та патріотизму, відповідальності за майбутнє України, ознайомлення з прикладами відданого служіння своєму народу набуває першочергового значення для кожного вчителя.</w:t>
      </w:r>
      <w:r>
        <w:rPr>
          <w:rFonts w:ascii="Times New Roman" w:eastAsia="Times New Roman" w:hAnsi="Times New Roman" w:cs="Times New Roman"/>
          <w:sz w:val="28"/>
          <w:szCs w:val="28"/>
        </w:rPr>
        <w:t xml:space="preserve"> </w:t>
      </w:r>
      <w:r w:rsidRPr="007E1588">
        <w:rPr>
          <w:rFonts w:ascii="Times New Roman" w:eastAsia="Times New Roman" w:hAnsi="Times New Roman" w:cs="Times New Roman"/>
          <w:sz w:val="28"/>
          <w:szCs w:val="28"/>
        </w:rPr>
        <w:t>Відповідно методичних рекомендацій (наказ Міністерс</w:t>
      </w:r>
      <w:r>
        <w:rPr>
          <w:rFonts w:ascii="Times New Roman" w:eastAsia="Times New Roman" w:hAnsi="Times New Roman" w:cs="Times New Roman"/>
          <w:sz w:val="28"/>
          <w:szCs w:val="28"/>
        </w:rPr>
        <w:t>тва освіти і науки України від 06. 06. 2022</w:t>
      </w:r>
      <w:r w:rsidRPr="007E1588">
        <w:rPr>
          <w:rFonts w:ascii="Times New Roman" w:eastAsia="Times New Roman" w:hAnsi="Times New Roman" w:cs="Times New Roman"/>
          <w:sz w:val="28"/>
          <w:szCs w:val="28"/>
        </w:rPr>
        <w:t xml:space="preserve"> р.№</w:t>
      </w:r>
      <w:r>
        <w:rPr>
          <w:rFonts w:ascii="Times New Roman" w:eastAsia="Times New Roman" w:hAnsi="Times New Roman" w:cs="Times New Roman"/>
          <w:sz w:val="28"/>
          <w:szCs w:val="28"/>
        </w:rPr>
        <w:t>527</w:t>
      </w:r>
      <w:r w:rsidRPr="00081006">
        <w:rPr>
          <w:rFonts w:ascii="Times New Roman" w:eastAsia="Times New Roman" w:hAnsi="Times New Roman" w:cs="Times New Roman"/>
          <w:sz w:val="28"/>
          <w:szCs w:val="28"/>
        </w:rPr>
        <w:t xml:space="preserve"> «Про деякі</w:t>
      </w:r>
      <w:r>
        <w:rPr>
          <w:rFonts w:ascii="Times New Roman" w:eastAsia="Times New Roman" w:hAnsi="Times New Roman" w:cs="Times New Roman"/>
          <w:sz w:val="28"/>
          <w:szCs w:val="28"/>
        </w:rPr>
        <w:t xml:space="preserve"> </w:t>
      </w:r>
      <w:r w:rsidRPr="00081006">
        <w:rPr>
          <w:rFonts w:ascii="Times New Roman" w:eastAsia="Times New Roman" w:hAnsi="Times New Roman" w:cs="Times New Roman"/>
          <w:sz w:val="28"/>
          <w:szCs w:val="28"/>
        </w:rPr>
        <w:t>питання національно-патріотичного виховання в закладах освіти України та</w:t>
      </w:r>
      <w:r>
        <w:rPr>
          <w:rFonts w:ascii="Times New Roman" w:eastAsia="Times New Roman" w:hAnsi="Times New Roman" w:cs="Times New Roman"/>
          <w:sz w:val="28"/>
          <w:szCs w:val="28"/>
        </w:rPr>
        <w:t xml:space="preserve"> </w:t>
      </w:r>
      <w:r w:rsidRPr="00081006">
        <w:rPr>
          <w:rFonts w:ascii="Times New Roman" w:eastAsia="Times New Roman" w:hAnsi="Times New Roman" w:cs="Times New Roman"/>
          <w:sz w:val="28"/>
          <w:szCs w:val="28"/>
        </w:rPr>
        <w:t>визнання таким, що втратив чинність, наказу Міністерства освіти і науки</w:t>
      </w:r>
      <w:r>
        <w:rPr>
          <w:rFonts w:ascii="Times New Roman" w:eastAsia="Times New Roman" w:hAnsi="Times New Roman" w:cs="Times New Roman"/>
          <w:sz w:val="28"/>
          <w:szCs w:val="28"/>
        </w:rPr>
        <w:t xml:space="preserve"> </w:t>
      </w:r>
      <w:r w:rsidRPr="00081006">
        <w:rPr>
          <w:rFonts w:ascii="Times New Roman" w:eastAsia="Times New Roman" w:hAnsi="Times New Roman" w:cs="Times New Roman"/>
          <w:sz w:val="28"/>
          <w:szCs w:val="28"/>
        </w:rPr>
        <w:t xml:space="preserve">України від 16.06.2015 </w:t>
      </w:r>
      <w:r>
        <w:rPr>
          <w:rFonts w:ascii="Times New Roman" w:eastAsia="Times New Roman" w:hAnsi="Times New Roman" w:cs="Times New Roman"/>
          <w:sz w:val="28"/>
          <w:szCs w:val="28"/>
        </w:rPr>
        <w:t xml:space="preserve">№ </w:t>
      </w:r>
      <w:r w:rsidRPr="00081006">
        <w:rPr>
          <w:rFonts w:ascii="Times New Roman" w:eastAsia="Times New Roman" w:hAnsi="Times New Roman" w:cs="Times New Roman"/>
          <w:sz w:val="28"/>
          <w:szCs w:val="28"/>
        </w:rPr>
        <w:t>641».</w:t>
      </w:r>
      <w:r w:rsidRPr="007E1588">
        <w:rPr>
          <w:rFonts w:ascii="Times New Roman" w:eastAsia="Times New Roman" w:hAnsi="Times New Roman" w:cs="Times New Roman"/>
          <w:sz w:val="28"/>
          <w:szCs w:val="28"/>
        </w:rPr>
        <w:t xml:space="preserve">) патріотичне виховання має </w:t>
      </w:r>
      <w:proofErr w:type="spellStart"/>
      <w:r w:rsidRPr="007E1588">
        <w:rPr>
          <w:rFonts w:ascii="Times New Roman" w:eastAsia="Times New Roman" w:hAnsi="Times New Roman" w:cs="Times New Roman"/>
          <w:sz w:val="28"/>
          <w:szCs w:val="28"/>
        </w:rPr>
        <w:t>наскрізно</w:t>
      </w:r>
      <w:proofErr w:type="spellEnd"/>
      <w:r w:rsidRPr="007E1588">
        <w:rPr>
          <w:rFonts w:ascii="Times New Roman" w:eastAsia="Times New Roman" w:hAnsi="Times New Roman" w:cs="Times New Roman"/>
          <w:sz w:val="28"/>
          <w:szCs w:val="28"/>
        </w:rPr>
        <w:t xml:space="preserve"> пронизувати весь </w:t>
      </w:r>
      <w:r>
        <w:rPr>
          <w:rFonts w:ascii="Times New Roman" w:eastAsia="Times New Roman" w:hAnsi="Times New Roman" w:cs="Times New Roman"/>
          <w:sz w:val="28"/>
          <w:szCs w:val="28"/>
        </w:rPr>
        <w:t>освітній</w:t>
      </w:r>
      <w:r w:rsidRPr="007E1588">
        <w:rPr>
          <w:rFonts w:ascii="Times New Roman" w:eastAsia="Times New Roman" w:hAnsi="Times New Roman" w:cs="Times New Roman"/>
          <w:sz w:val="28"/>
          <w:szCs w:val="28"/>
        </w:rPr>
        <w:t xml:space="preserve"> процес, органічно поєднувати національне, громадянське, моральне, родинно-сімейне виховання, сприяти формування у дітей та їх батьків національних та загальнолюдських цінностей.</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Військово</w:t>
      </w:r>
      <w:proofErr w:type="spellEnd"/>
      <w:r w:rsidRPr="007E1588">
        <w:rPr>
          <w:rFonts w:ascii="Times New Roman" w:eastAsia="Times New Roman" w:hAnsi="Times New Roman" w:cs="Times New Roman"/>
          <w:sz w:val="28"/>
          <w:szCs w:val="28"/>
        </w:rPr>
        <w:t xml:space="preserve"> - патріотичне виховання здійснюється на всіх етапах навчання, забезпечує всебічний розвиток, гармонійність і цілісність особистості, розвиток її здібностей та обдарованість, збагачення на цій основі інтелектуального потенціалу учні, їх духовності і культури, виховання громадянина України, здатного до самостійного мислення, суспільного вибору і діяльності, спрямованої на процвітання України.</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xml:space="preserve">Напрямками роботи з </w:t>
      </w:r>
      <w:r>
        <w:rPr>
          <w:rFonts w:ascii="Times New Roman" w:eastAsia="Times New Roman" w:hAnsi="Times New Roman" w:cs="Times New Roman"/>
          <w:sz w:val="28"/>
          <w:szCs w:val="28"/>
        </w:rPr>
        <w:t>військово</w:t>
      </w:r>
      <w:r w:rsidRPr="007E1588">
        <w:rPr>
          <w:rFonts w:ascii="Times New Roman" w:eastAsia="Times New Roman" w:hAnsi="Times New Roman" w:cs="Times New Roman"/>
          <w:sz w:val="28"/>
          <w:szCs w:val="28"/>
        </w:rPr>
        <w:t>-патріотичного виховання є:</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формування патріотизму, відповідальності за долю нації, держави;</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виховання розуміння високої цінності українського громадянства, внутрішньої потреби бути громадянином України;</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формування поваги до Конституції України, державної символіки: Герба, прапора, Гімну України;</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збереження і продовження українських культурно - історичних традицій;</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виховання шанобливого ставлення до рідних святинь, української мови, історії;</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формування національної свідомості, людської гідності, любові до рідної землі, родини, народу;</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формування соціальної активності;</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виховання правової культури особистості;</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lastRenderedPageBreak/>
        <w:t>− формування й розвиток духовно-моральних і загальнолюдських цінностей;</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формування в учнів потреби до праці як першої життєвої необхідності, високої цінності й головного способу досягнення життєвого успіху;</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сприяння розвитку фізичного, психічного та духовного здоров’я, задоволення естетичних та культурних потреб особистості;</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виховання здатності протидіяти проявам аморальності, правопорушень, бездуховності, антигромадській діяльності.</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Шляхи реалізації принципів військово-пат</w:t>
      </w:r>
      <w:r>
        <w:rPr>
          <w:rFonts w:ascii="Times New Roman" w:eastAsia="Times New Roman" w:hAnsi="Times New Roman" w:cs="Times New Roman"/>
          <w:sz w:val="28"/>
          <w:szCs w:val="28"/>
        </w:rPr>
        <w:t>ріотичного виховання на уроках З</w:t>
      </w:r>
      <w:r w:rsidRPr="007E1588">
        <w:rPr>
          <w:rFonts w:ascii="Times New Roman" w:eastAsia="Times New Roman" w:hAnsi="Times New Roman" w:cs="Times New Roman"/>
          <w:sz w:val="28"/>
          <w:szCs w:val="28"/>
        </w:rPr>
        <w:t xml:space="preserve">ахисту </w:t>
      </w:r>
      <w:r>
        <w:rPr>
          <w:rFonts w:ascii="Times New Roman" w:eastAsia="Times New Roman" w:hAnsi="Times New Roman" w:cs="Times New Roman"/>
          <w:sz w:val="28"/>
          <w:szCs w:val="28"/>
        </w:rPr>
        <w:t>України</w:t>
      </w:r>
      <w:r w:rsidRPr="007E1588">
        <w:rPr>
          <w:rFonts w:ascii="Times New Roman" w:eastAsia="Times New Roman" w:hAnsi="Times New Roman" w:cs="Times New Roman"/>
          <w:sz w:val="28"/>
          <w:szCs w:val="28"/>
        </w:rPr>
        <w:t xml:space="preserve"> відображені й в Концепції національно-патріотичного виховання. Основою патріотичного виховання учнів школи стало військово-патріотичне виховання. </w:t>
      </w:r>
      <w:r>
        <w:rPr>
          <w:rFonts w:ascii="Times New Roman" w:eastAsia="Times New Roman" w:hAnsi="Times New Roman" w:cs="Times New Roman"/>
          <w:sz w:val="28"/>
          <w:szCs w:val="28"/>
        </w:rPr>
        <w:t xml:space="preserve">Спільнота вчителів працювала над </w:t>
      </w:r>
      <w:r w:rsidRPr="00EA576A">
        <w:rPr>
          <w:rFonts w:ascii="Times New Roman" w:eastAsia="Times New Roman" w:hAnsi="Times New Roman" w:cs="Times New Roman"/>
          <w:sz w:val="28"/>
          <w:szCs w:val="28"/>
        </w:rPr>
        <w:t>розробкою та вдосконаленням навчальних програм зі Захисту</w:t>
      </w:r>
      <w:r w:rsidR="00261786">
        <w:rPr>
          <w:rFonts w:ascii="Times New Roman" w:eastAsia="Times New Roman" w:hAnsi="Times New Roman" w:cs="Times New Roman"/>
          <w:sz w:val="28"/>
          <w:szCs w:val="28"/>
        </w:rPr>
        <w:t xml:space="preserve"> </w:t>
      </w:r>
      <w:r w:rsidRPr="00EA576A">
        <w:rPr>
          <w:rFonts w:ascii="Times New Roman" w:eastAsia="Times New Roman" w:hAnsi="Times New Roman" w:cs="Times New Roman"/>
          <w:sz w:val="28"/>
          <w:szCs w:val="28"/>
        </w:rPr>
        <w:t>України, національно-патріотичного виховання та краєзнавства для учнів</w:t>
      </w:r>
      <w:r>
        <w:rPr>
          <w:rFonts w:ascii="Times New Roman" w:eastAsia="Times New Roman" w:hAnsi="Times New Roman" w:cs="Times New Roman"/>
          <w:sz w:val="28"/>
          <w:szCs w:val="28"/>
        </w:rPr>
        <w:t xml:space="preserve"> </w:t>
      </w:r>
      <w:r w:rsidRPr="00EA576A">
        <w:rPr>
          <w:rFonts w:ascii="Times New Roman" w:eastAsia="Times New Roman" w:hAnsi="Times New Roman" w:cs="Times New Roman"/>
          <w:sz w:val="28"/>
          <w:szCs w:val="28"/>
        </w:rPr>
        <w:t>наших закладів освіти. Було проведено значну роботу з адаптації програм</w:t>
      </w:r>
      <w:r>
        <w:rPr>
          <w:rFonts w:ascii="Times New Roman" w:eastAsia="Times New Roman" w:hAnsi="Times New Roman" w:cs="Times New Roman"/>
          <w:sz w:val="28"/>
          <w:szCs w:val="28"/>
        </w:rPr>
        <w:t xml:space="preserve"> </w:t>
      </w:r>
      <w:r w:rsidRPr="00EA576A">
        <w:rPr>
          <w:rFonts w:ascii="Times New Roman" w:eastAsia="Times New Roman" w:hAnsi="Times New Roman" w:cs="Times New Roman"/>
          <w:sz w:val="28"/>
          <w:szCs w:val="28"/>
        </w:rPr>
        <w:t>до потреб і можливостей нашої територіальної громади, що дозволило</w:t>
      </w:r>
      <w:r>
        <w:rPr>
          <w:rFonts w:ascii="Times New Roman" w:eastAsia="Times New Roman" w:hAnsi="Times New Roman" w:cs="Times New Roman"/>
          <w:sz w:val="28"/>
          <w:szCs w:val="28"/>
        </w:rPr>
        <w:t xml:space="preserve"> </w:t>
      </w:r>
      <w:r w:rsidRPr="00EA576A">
        <w:rPr>
          <w:rFonts w:ascii="Times New Roman" w:eastAsia="Times New Roman" w:hAnsi="Times New Roman" w:cs="Times New Roman"/>
          <w:sz w:val="28"/>
          <w:szCs w:val="28"/>
        </w:rPr>
        <w:t>забезпечити якісну та цікаву освітню програму для учнів.</w:t>
      </w:r>
      <w:r>
        <w:rPr>
          <w:rFonts w:ascii="Times New Roman" w:eastAsia="Times New Roman" w:hAnsi="Times New Roman" w:cs="Times New Roman"/>
          <w:sz w:val="28"/>
          <w:szCs w:val="28"/>
        </w:rPr>
        <w:t xml:space="preserve"> </w:t>
      </w:r>
      <w:r w:rsidRPr="007E1588">
        <w:rPr>
          <w:rFonts w:ascii="Times New Roman" w:eastAsia="Times New Roman" w:hAnsi="Times New Roman" w:cs="Times New Roman"/>
          <w:sz w:val="28"/>
          <w:szCs w:val="28"/>
        </w:rPr>
        <w:t xml:space="preserve">План військово-патріотичного виховання входить до розділу річного плану роботи школи </w:t>
      </w:r>
      <w:r>
        <w:rPr>
          <w:rFonts w:ascii="Times New Roman" w:eastAsia="Times New Roman" w:hAnsi="Times New Roman" w:cs="Times New Roman"/>
          <w:sz w:val="28"/>
          <w:szCs w:val="28"/>
        </w:rPr>
        <w:t>«</w:t>
      </w:r>
      <w:proofErr w:type="spellStart"/>
      <w:r w:rsidRPr="007E1588">
        <w:rPr>
          <w:rFonts w:ascii="Times New Roman" w:eastAsia="Times New Roman" w:hAnsi="Times New Roman" w:cs="Times New Roman"/>
          <w:sz w:val="28"/>
          <w:szCs w:val="28"/>
        </w:rPr>
        <w:t>Допризивна</w:t>
      </w:r>
      <w:proofErr w:type="spellEnd"/>
      <w:r w:rsidRPr="007E1588">
        <w:rPr>
          <w:rFonts w:ascii="Times New Roman" w:eastAsia="Times New Roman" w:hAnsi="Times New Roman" w:cs="Times New Roman"/>
          <w:sz w:val="28"/>
          <w:szCs w:val="28"/>
        </w:rPr>
        <w:t xml:space="preserve"> підготовка та </w:t>
      </w:r>
      <w:proofErr w:type="spellStart"/>
      <w:r w:rsidRPr="007E1588">
        <w:rPr>
          <w:rFonts w:ascii="Times New Roman" w:eastAsia="Times New Roman" w:hAnsi="Times New Roman" w:cs="Times New Roman"/>
          <w:sz w:val="28"/>
          <w:szCs w:val="28"/>
        </w:rPr>
        <w:t>військово</w:t>
      </w:r>
      <w:proofErr w:type="spellEnd"/>
      <w:r w:rsidRPr="007E1588">
        <w:rPr>
          <w:rFonts w:ascii="Times New Roman" w:eastAsia="Times New Roman" w:hAnsi="Times New Roman" w:cs="Times New Roman"/>
          <w:sz w:val="28"/>
          <w:szCs w:val="28"/>
        </w:rPr>
        <w:t xml:space="preserve"> – патріотичне виховання учнів</w:t>
      </w:r>
      <w:r>
        <w:rPr>
          <w:rFonts w:ascii="Times New Roman" w:eastAsia="Times New Roman" w:hAnsi="Times New Roman" w:cs="Times New Roman"/>
          <w:sz w:val="28"/>
          <w:szCs w:val="28"/>
        </w:rPr>
        <w:t>»</w:t>
      </w:r>
      <w:r w:rsidRPr="007E1588">
        <w:rPr>
          <w:rFonts w:ascii="Times New Roman" w:eastAsia="Times New Roman" w:hAnsi="Times New Roman" w:cs="Times New Roman"/>
          <w:sz w:val="28"/>
          <w:szCs w:val="28"/>
        </w:rPr>
        <w:t>.</w:t>
      </w:r>
    </w:p>
    <w:p w:rsidR="00F93690" w:rsidRDefault="00F93690" w:rsidP="00F93690">
      <w:pPr>
        <w:spacing w:after="0" w:line="240" w:lineRule="auto"/>
        <w:ind w:firstLine="709"/>
        <w:contextualSpacing/>
        <w:jc w:val="both"/>
        <w:rPr>
          <w:rFonts w:ascii="Times New Roman" w:hAnsi="Times New Roman" w:cs="Times New Roman"/>
          <w:sz w:val="28"/>
        </w:rPr>
      </w:pPr>
      <w:r w:rsidRPr="007E1588">
        <w:rPr>
          <w:rFonts w:ascii="Times New Roman" w:eastAsia="Times New Roman" w:hAnsi="Times New Roman" w:cs="Times New Roman"/>
          <w:sz w:val="28"/>
          <w:szCs w:val="28"/>
        </w:rPr>
        <w:t>На сьогодні заклади є єдиним центром з підготовки всіх б</w:t>
      </w:r>
      <w:r>
        <w:rPr>
          <w:rFonts w:ascii="Times New Roman" w:eastAsia="Times New Roman" w:hAnsi="Times New Roman" w:cs="Times New Roman"/>
          <w:sz w:val="28"/>
          <w:szCs w:val="28"/>
        </w:rPr>
        <w:t>ез винятку юнаків та дівчат до З</w:t>
      </w:r>
      <w:r w:rsidRPr="007E1588">
        <w:rPr>
          <w:rFonts w:ascii="Times New Roman" w:eastAsia="Times New Roman" w:hAnsi="Times New Roman" w:cs="Times New Roman"/>
          <w:sz w:val="28"/>
          <w:szCs w:val="28"/>
        </w:rPr>
        <w:t xml:space="preserve">ахисту </w:t>
      </w:r>
      <w:r>
        <w:rPr>
          <w:rFonts w:ascii="Times New Roman" w:eastAsia="Times New Roman" w:hAnsi="Times New Roman" w:cs="Times New Roman"/>
          <w:sz w:val="28"/>
          <w:szCs w:val="28"/>
        </w:rPr>
        <w:t>України</w:t>
      </w:r>
      <w:r w:rsidRPr="007E1588">
        <w:rPr>
          <w:rFonts w:ascii="Times New Roman" w:eastAsia="Times New Roman" w:hAnsi="Times New Roman" w:cs="Times New Roman"/>
          <w:sz w:val="28"/>
          <w:szCs w:val="28"/>
        </w:rPr>
        <w:t xml:space="preserve">. В цій ситуації надзвичайно зростає роль предмета «Захист </w:t>
      </w:r>
      <w:r>
        <w:rPr>
          <w:rFonts w:ascii="Times New Roman" w:eastAsia="Times New Roman" w:hAnsi="Times New Roman" w:cs="Times New Roman"/>
          <w:sz w:val="28"/>
          <w:szCs w:val="28"/>
        </w:rPr>
        <w:t>України</w:t>
      </w:r>
      <w:r w:rsidRPr="007E1588">
        <w:rPr>
          <w:rFonts w:ascii="Times New Roman" w:eastAsia="Times New Roman" w:hAnsi="Times New Roman" w:cs="Times New Roman"/>
          <w:sz w:val="28"/>
          <w:szCs w:val="28"/>
        </w:rPr>
        <w:t xml:space="preserve">», позакласних шкільних заходів військово-патріотичного спрямування. «Захист </w:t>
      </w:r>
      <w:r>
        <w:rPr>
          <w:rFonts w:ascii="Times New Roman" w:eastAsia="Times New Roman" w:hAnsi="Times New Roman" w:cs="Times New Roman"/>
          <w:sz w:val="28"/>
          <w:szCs w:val="28"/>
        </w:rPr>
        <w:t>України</w:t>
      </w:r>
      <w:r w:rsidRPr="007E1588">
        <w:rPr>
          <w:rFonts w:ascii="Times New Roman" w:eastAsia="Times New Roman" w:hAnsi="Times New Roman" w:cs="Times New Roman"/>
          <w:sz w:val="28"/>
          <w:szCs w:val="28"/>
        </w:rPr>
        <w:t>» – предмет особливий. У ньому поєднані не тільки знання історії народу, героїчні, славні традиції минулого, але й фізичне виховання школярів. Національно-патріотичне та громадянське виховання учнів – стержень цієї навчальної дисципліни.</w:t>
      </w:r>
      <w:r w:rsidRPr="00B11EF3">
        <w:rPr>
          <w:rFonts w:ascii="Times New Roman" w:hAnsi="Times New Roman" w:cs="Times New Roman"/>
          <w:sz w:val="28"/>
        </w:rPr>
        <w:t xml:space="preserve"> Наші</w:t>
      </w:r>
      <w:r>
        <w:rPr>
          <w:rFonts w:ascii="Times New Roman" w:hAnsi="Times New Roman" w:cs="Times New Roman"/>
          <w:sz w:val="28"/>
        </w:rPr>
        <w:t xml:space="preserve"> </w:t>
      </w:r>
      <w:r w:rsidRPr="00B11EF3">
        <w:rPr>
          <w:rFonts w:ascii="Times New Roman" w:hAnsi="Times New Roman" w:cs="Times New Roman"/>
          <w:sz w:val="28"/>
        </w:rPr>
        <w:t>вихованці</w:t>
      </w:r>
      <w:r>
        <w:rPr>
          <w:rFonts w:ascii="Times New Roman" w:hAnsi="Times New Roman" w:cs="Times New Roman"/>
          <w:sz w:val="28"/>
        </w:rPr>
        <w:t xml:space="preserve"> </w:t>
      </w:r>
      <w:r w:rsidRPr="00B11EF3">
        <w:rPr>
          <w:rFonts w:ascii="Times New Roman" w:hAnsi="Times New Roman" w:cs="Times New Roman"/>
          <w:sz w:val="28"/>
        </w:rPr>
        <w:t>гуртка</w:t>
      </w:r>
      <w:r>
        <w:rPr>
          <w:rFonts w:ascii="Times New Roman" w:hAnsi="Times New Roman" w:cs="Times New Roman"/>
          <w:sz w:val="28"/>
        </w:rPr>
        <w:t xml:space="preserve"> </w:t>
      </w:r>
      <w:r w:rsidRPr="00B11EF3">
        <w:rPr>
          <w:rFonts w:ascii="Times New Roman" w:hAnsi="Times New Roman" w:cs="Times New Roman"/>
          <w:sz w:val="28"/>
        </w:rPr>
        <w:t>Джура,</w:t>
      </w:r>
      <w:r>
        <w:rPr>
          <w:rFonts w:ascii="Times New Roman" w:hAnsi="Times New Roman" w:cs="Times New Roman"/>
          <w:sz w:val="28"/>
        </w:rPr>
        <w:t xml:space="preserve"> </w:t>
      </w:r>
      <w:r w:rsidRPr="00B11EF3">
        <w:rPr>
          <w:rFonts w:ascii="Times New Roman" w:hAnsi="Times New Roman" w:cs="Times New Roman"/>
          <w:sz w:val="28"/>
        </w:rPr>
        <w:t>а</w:t>
      </w:r>
      <w:r>
        <w:rPr>
          <w:rFonts w:ascii="Times New Roman" w:hAnsi="Times New Roman" w:cs="Times New Roman"/>
          <w:sz w:val="28"/>
        </w:rPr>
        <w:t xml:space="preserve"> </w:t>
      </w:r>
      <w:r w:rsidRPr="00B11EF3">
        <w:rPr>
          <w:rFonts w:ascii="Times New Roman" w:hAnsi="Times New Roman" w:cs="Times New Roman"/>
          <w:sz w:val="28"/>
        </w:rPr>
        <w:t>саме</w:t>
      </w:r>
      <w:r>
        <w:rPr>
          <w:rFonts w:ascii="Times New Roman" w:hAnsi="Times New Roman" w:cs="Times New Roman"/>
          <w:sz w:val="28"/>
        </w:rPr>
        <w:t xml:space="preserve"> </w:t>
      </w:r>
      <w:r w:rsidRPr="00B11EF3">
        <w:rPr>
          <w:rFonts w:ascii="Times New Roman" w:hAnsi="Times New Roman" w:cs="Times New Roman"/>
          <w:sz w:val="28"/>
        </w:rPr>
        <w:t>рій «Гайдамаки» опорного закладу «</w:t>
      </w:r>
      <w:proofErr w:type="spellStart"/>
      <w:r w:rsidRPr="00B11EF3">
        <w:rPr>
          <w:rFonts w:ascii="Times New Roman" w:hAnsi="Times New Roman" w:cs="Times New Roman"/>
          <w:sz w:val="28"/>
        </w:rPr>
        <w:t>Вишнівський</w:t>
      </w:r>
      <w:proofErr w:type="spellEnd"/>
      <w:r>
        <w:rPr>
          <w:rFonts w:ascii="Times New Roman" w:hAnsi="Times New Roman" w:cs="Times New Roman"/>
          <w:sz w:val="28"/>
        </w:rPr>
        <w:t xml:space="preserve"> </w:t>
      </w:r>
      <w:r w:rsidRPr="00B11EF3">
        <w:rPr>
          <w:rFonts w:ascii="Times New Roman" w:hAnsi="Times New Roman" w:cs="Times New Roman"/>
          <w:sz w:val="28"/>
        </w:rPr>
        <w:t>ліцей»</w:t>
      </w:r>
      <w:r>
        <w:rPr>
          <w:rFonts w:ascii="Times New Roman" w:hAnsi="Times New Roman" w:cs="Times New Roman"/>
          <w:sz w:val="28"/>
        </w:rPr>
        <w:t xml:space="preserve"> </w:t>
      </w:r>
      <w:r w:rsidRPr="00B11EF3">
        <w:rPr>
          <w:rFonts w:ascii="Times New Roman" w:hAnsi="Times New Roman" w:cs="Times New Roman"/>
          <w:sz w:val="28"/>
        </w:rPr>
        <w:t>завоювали ІІІ місце у обласному</w:t>
      </w:r>
      <w:r>
        <w:rPr>
          <w:rFonts w:ascii="Times New Roman" w:hAnsi="Times New Roman" w:cs="Times New Roman"/>
          <w:sz w:val="28"/>
        </w:rPr>
        <w:t xml:space="preserve"> </w:t>
      </w:r>
      <w:r w:rsidRPr="00B11EF3">
        <w:rPr>
          <w:rFonts w:ascii="Times New Roman" w:hAnsi="Times New Roman" w:cs="Times New Roman"/>
          <w:sz w:val="28"/>
        </w:rPr>
        <w:t>етапі конкурсу Відун;</w:t>
      </w:r>
      <w:r>
        <w:rPr>
          <w:rFonts w:ascii="Times New Roman" w:hAnsi="Times New Roman" w:cs="Times New Roman"/>
          <w:sz w:val="28"/>
        </w:rPr>
        <w:t xml:space="preserve"> </w:t>
      </w:r>
      <w:r w:rsidRPr="00B11EF3">
        <w:rPr>
          <w:rFonts w:ascii="Times New Roman" w:hAnsi="Times New Roman" w:cs="Times New Roman"/>
          <w:sz w:val="28"/>
        </w:rPr>
        <w:t>Команди туристів</w:t>
      </w:r>
      <w:r>
        <w:rPr>
          <w:rFonts w:ascii="Times New Roman" w:hAnsi="Times New Roman" w:cs="Times New Roman"/>
          <w:sz w:val="28"/>
        </w:rPr>
        <w:t xml:space="preserve"> </w:t>
      </w:r>
      <w:proofErr w:type="spellStart"/>
      <w:r w:rsidRPr="00B11EF3">
        <w:rPr>
          <w:rFonts w:ascii="Times New Roman" w:hAnsi="Times New Roman" w:cs="Times New Roman"/>
          <w:sz w:val="28"/>
        </w:rPr>
        <w:t>Штунського</w:t>
      </w:r>
      <w:proofErr w:type="spellEnd"/>
      <w:r>
        <w:rPr>
          <w:rFonts w:ascii="Times New Roman" w:hAnsi="Times New Roman" w:cs="Times New Roman"/>
          <w:sz w:val="28"/>
        </w:rPr>
        <w:t xml:space="preserve"> </w:t>
      </w:r>
      <w:r w:rsidRPr="00B11EF3">
        <w:rPr>
          <w:rFonts w:ascii="Times New Roman" w:hAnsi="Times New Roman" w:cs="Times New Roman"/>
          <w:sz w:val="28"/>
        </w:rPr>
        <w:t>ліцею</w:t>
      </w:r>
      <w:r>
        <w:rPr>
          <w:rFonts w:ascii="Times New Roman" w:hAnsi="Times New Roman" w:cs="Times New Roman"/>
          <w:sz w:val="28"/>
        </w:rPr>
        <w:t xml:space="preserve"> </w:t>
      </w:r>
      <w:r w:rsidRPr="00B11EF3">
        <w:rPr>
          <w:rFonts w:ascii="Times New Roman" w:hAnsi="Times New Roman" w:cs="Times New Roman"/>
          <w:sz w:val="28"/>
        </w:rPr>
        <w:t>мають</w:t>
      </w:r>
      <w:r>
        <w:rPr>
          <w:rFonts w:ascii="Times New Roman" w:hAnsi="Times New Roman" w:cs="Times New Roman"/>
          <w:sz w:val="28"/>
        </w:rPr>
        <w:t xml:space="preserve"> </w:t>
      </w:r>
      <w:r w:rsidRPr="00B11EF3">
        <w:rPr>
          <w:rFonts w:ascii="Times New Roman" w:hAnsi="Times New Roman" w:cs="Times New Roman"/>
          <w:sz w:val="28"/>
        </w:rPr>
        <w:t>такі</w:t>
      </w:r>
      <w:r>
        <w:rPr>
          <w:rFonts w:ascii="Times New Roman" w:hAnsi="Times New Roman" w:cs="Times New Roman"/>
          <w:sz w:val="28"/>
        </w:rPr>
        <w:t xml:space="preserve"> </w:t>
      </w:r>
      <w:r w:rsidRPr="00B11EF3">
        <w:rPr>
          <w:rFonts w:ascii="Times New Roman" w:hAnsi="Times New Roman" w:cs="Times New Roman"/>
          <w:sz w:val="28"/>
        </w:rPr>
        <w:t>досягнення: Троє учасників</w:t>
      </w:r>
      <w:r>
        <w:rPr>
          <w:rFonts w:ascii="Times New Roman" w:hAnsi="Times New Roman" w:cs="Times New Roman"/>
          <w:sz w:val="28"/>
        </w:rPr>
        <w:t xml:space="preserve"> </w:t>
      </w:r>
      <w:r w:rsidRPr="00B11EF3">
        <w:rPr>
          <w:rFonts w:ascii="Times New Roman" w:hAnsi="Times New Roman" w:cs="Times New Roman"/>
          <w:sz w:val="28"/>
        </w:rPr>
        <w:t>вибороли</w:t>
      </w:r>
      <w:r>
        <w:rPr>
          <w:rFonts w:ascii="Times New Roman" w:hAnsi="Times New Roman" w:cs="Times New Roman"/>
          <w:sz w:val="28"/>
        </w:rPr>
        <w:t xml:space="preserve"> </w:t>
      </w:r>
      <w:r w:rsidRPr="00B11EF3">
        <w:rPr>
          <w:rFonts w:ascii="Times New Roman" w:hAnsi="Times New Roman" w:cs="Times New Roman"/>
          <w:sz w:val="28"/>
        </w:rPr>
        <w:t>ІІ</w:t>
      </w:r>
      <w:r>
        <w:rPr>
          <w:rFonts w:ascii="Times New Roman" w:hAnsi="Times New Roman" w:cs="Times New Roman"/>
          <w:sz w:val="28"/>
        </w:rPr>
        <w:t xml:space="preserve"> </w:t>
      </w:r>
      <w:r w:rsidRPr="00B11EF3">
        <w:rPr>
          <w:rFonts w:ascii="Times New Roman" w:hAnsi="Times New Roman" w:cs="Times New Roman"/>
          <w:sz w:val="28"/>
        </w:rPr>
        <w:t>місце</w:t>
      </w:r>
      <w:r>
        <w:rPr>
          <w:rFonts w:ascii="Times New Roman" w:hAnsi="Times New Roman" w:cs="Times New Roman"/>
          <w:sz w:val="28"/>
        </w:rPr>
        <w:t xml:space="preserve"> </w:t>
      </w:r>
      <w:r w:rsidRPr="00B11EF3">
        <w:rPr>
          <w:rFonts w:ascii="Times New Roman" w:hAnsi="Times New Roman" w:cs="Times New Roman"/>
          <w:sz w:val="28"/>
        </w:rPr>
        <w:t>у «Всеукраїнських</w:t>
      </w:r>
      <w:r>
        <w:rPr>
          <w:rFonts w:ascii="Times New Roman" w:hAnsi="Times New Roman" w:cs="Times New Roman"/>
          <w:sz w:val="28"/>
        </w:rPr>
        <w:t xml:space="preserve"> </w:t>
      </w:r>
      <w:r w:rsidRPr="00B11EF3">
        <w:rPr>
          <w:rFonts w:ascii="Times New Roman" w:hAnsi="Times New Roman" w:cs="Times New Roman"/>
          <w:sz w:val="28"/>
        </w:rPr>
        <w:t>змаганнях</w:t>
      </w:r>
      <w:r>
        <w:rPr>
          <w:rFonts w:ascii="Times New Roman" w:hAnsi="Times New Roman" w:cs="Times New Roman"/>
          <w:sz w:val="28"/>
        </w:rPr>
        <w:t xml:space="preserve"> </w:t>
      </w:r>
      <w:r w:rsidRPr="00B11EF3">
        <w:rPr>
          <w:rFonts w:ascii="Times New Roman" w:hAnsi="Times New Roman" w:cs="Times New Roman"/>
          <w:sz w:val="28"/>
        </w:rPr>
        <w:t>зі</w:t>
      </w:r>
      <w:r>
        <w:rPr>
          <w:rFonts w:ascii="Times New Roman" w:hAnsi="Times New Roman" w:cs="Times New Roman"/>
          <w:sz w:val="28"/>
        </w:rPr>
        <w:t xml:space="preserve"> </w:t>
      </w:r>
      <w:r w:rsidRPr="00B11EF3">
        <w:rPr>
          <w:rFonts w:ascii="Times New Roman" w:hAnsi="Times New Roman" w:cs="Times New Roman"/>
          <w:sz w:val="28"/>
        </w:rPr>
        <w:t>спортивного</w:t>
      </w:r>
      <w:r>
        <w:rPr>
          <w:rFonts w:ascii="Times New Roman" w:hAnsi="Times New Roman" w:cs="Times New Roman"/>
          <w:sz w:val="28"/>
        </w:rPr>
        <w:t xml:space="preserve"> </w:t>
      </w:r>
      <w:r w:rsidRPr="00B11EF3">
        <w:rPr>
          <w:rFonts w:ascii="Times New Roman" w:hAnsi="Times New Roman" w:cs="Times New Roman"/>
          <w:sz w:val="28"/>
        </w:rPr>
        <w:t>і</w:t>
      </w:r>
      <w:r>
        <w:rPr>
          <w:rFonts w:ascii="Times New Roman" w:hAnsi="Times New Roman" w:cs="Times New Roman"/>
          <w:sz w:val="28"/>
        </w:rPr>
        <w:t xml:space="preserve"> </w:t>
      </w:r>
      <w:r w:rsidRPr="00B11EF3">
        <w:rPr>
          <w:rFonts w:ascii="Times New Roman" w:hAnsi="Times New Roman" w:cs="Times New Roman"/>
          <w:sz w:val="28"/>
        </w:rPr>
        <w:t>водного</w:t>
      </w:r>
      <w:r>
        <w:rPr>
          <w:rFonts w:ascii="Times New Roman" w:hAnsi="Times New Roman" w:cs="Times New Roman"/>
          <w:sz w:val="28"/>
        </w:rPr>
        <w:t xml:space="preserve"> </w:t>
      </w:r>
      <w:r w:rsidRPr="00B11EF3">
        <w:rPr>
          <w:rFonts w:ascii="Times New Roman" w:hAnsi="Times New Roman" w:cs="Times New Roman"/>
          <w:sz w:val="28"/>
        </w:rPr>
        <w:t>туризму»,</w:t>
      </w:r>
      <w:r>
        <w:rPr>
          <w:rFonts w:ascii="Times New Roman" w:hAnsi="Times New Roman" w:cs="Times New Roman"/>
          <w:sz w:val="28"/>
        </w:rPr>
        <w:t xml:space="preserve"> </w:t>
      </w:r>
      <w:r w:rsidRPr="00B11EF3">
        <w:rPr>
          <w:rFonts w:ascii="Times New Roman" w:hAnsi="Times New Roman" w:cs="Times New Roman"/>
          <w:sz w:val="28"/>
        </w:rPr>
        <w:t>у «Всеукраїнських</w:t>
      </w:r>
      <w:r>
        <w:rPr>
          <w:rFonts w:ascii="Times New Roman" w:hAnsi="Times New Roman" w:cs="Times New Roman"/>
          <w:sz w:val="28"/>
        </w:rPr>
        <w:t xml:space="preserve"> </w:t>
      </w:r>
      <w:r w:rsidRPr="00B11EF3">
        <w:rPr>
          <w:rFonts w:ascii="Times New Roman" w:hAnsi="Times New Roman" w:cs="Times New Roman"/>
          <w:sz w:val="28"/>
        </w:rPr>
        <w:t>змаганнях</w:t>
      </w:r>
      <w:r>
        <w:rPr>
          <w:rFonts w:ascii="Times New Roman" w:hAnsi="Times New Roman" w:cs="Times New Roman"/>
          <w:sz w:val="28"/>
        </w:rPr>
        <w:t xml:space="preserve"> </w:t>
      </w:r>
      <w:r w:rsidRPr="00B11EF3">
        <w:rPr>
          <w:rFonts w:ascii="Times New Roman" w:hAnsi="Times New Roman" w:cs="Times New Roman"/>
          <w:sz w:val="28"/>
        </w:rPr>
        <w:t>з</w:t>
      </w:r>
      <w:r>
        <w:rPr>
          <w:rFonts w:ascii="Times New Roman" w:hAnsi="Times New Roman" w:cs="Times New Roman"/>
          <w:sz w:val="28"/>
        </w:rPr>
        <w:t xml:space="preserve"> в’язання </w:t>
      </w:r>
      <w:r w:rsidRPr="00B11EF3">
        <w:rPr>
          <w:rFonts w:ascii="Times New Roman" w:hAnsi="Times New Roman" w:cs="Times New Roman"/>
          <w:sz w:val="28"/>
        </w:rPr>
        <w:t>туристичних</w:t>
      </w:r>
      <w:r>
        <w:rPr>
          <w:rFonts w:ascii="Times New Roman" w:hAnsi="Times New Roman" w:cs="Times New Roman"/>
          <w:sz w:val="28"/>
        </w:rPr>
        <w:t xml:space="preserve"> </w:t>
      </w:r>
      <w:r w:rsidRPr="00B11EF3">
        <w:rPr>
          <w:rFonts w:ascii="Times New Roman" w:hAnsi="Times New Roman" w:cs="Times New Roman"/>
          <w:sz w:val="28"/>
        </w:rPr>
        <w:t>вузлів» двоє</w:t>
      </w:r>
      <w:r>
        <w:rPr>
          <w:rFonts w:ascii="Times New Roman" w:hAnsi="Times New Roman" w:cs="Times New Roman"/>
          <w:sz w:val="28"/>
        </w:rPr>
        <w:t xml:space="preserve"> </w:t>
      </w:r>
      <w:r w:rsidRPr="00B11EF3">
        <w:rPr>
          <w:rFonts w:ascii="Times New Roman" w:hAnsi="Times New Roman" w:cs="Times New Roman"/>
          <w:sz w:val="28"/>
        </w:rPr>
        <w:t>учасників</w:t>
      </w:r>
      <w:r>
        <w:rPr>
          <w:rFonts w:ascii="Times New Roman" w:hAnsi="Times New Roman" w:cs="Times New Roman"/>
          <w:sz w:val="28"/>
        </w:rPr>
        <w:t xml:space="preserve"> </w:t>
      </w:r>
      <w:r w:rsidRPr="00B11EF3">
        <w:rPr>
          <w:rFonts w:ascii="Times New Roman" w:hAnsi="Times New Roman" w:cs="Times New Roman"/>
          <w:sz w:val="28"/>
        </w:rPr>
        <w:t>вибороли</w:t>
      </w:r>
      <w:r>
        <w:rPr>
          <w:rFonts w:ascii="Times New Roman" w:hAnsi="Times New Roman" w:cs="Times New Roman"/>
          <w:sz w:val="28"/>
        </w:rPr>
        <w:t xml:space="preserve"> </w:t>
      </w:r>
      <w:r w:rsidRPr="00B11EF3">
        <w:rPr>
          <w:rFonts w:ascii="Times New Roman" w:hAnsi="Times New Roman" w:cs="Times New Roman"/>
          <w:sz w:val="28"/>
        </w:rPr>
        <w:t>ІІ</w:t>
      </w:r>
      <w:r>
        <w:rPr>
          <w:rFonts w:ascii="Times New Roman" w:hAnsi="Times New Roman" w:cs="Times New Roman"/>
          <w:sz w:val="28"/>
        </w:rPr>
        <w:t xml:space="preserve"> </w:t>
      </w:r>
      <w:r w:rsidRPr="00B11EF3">
        <w:rPr>
          <w:rFonts w:ascii="Times New Roman" w:hAnsi="Times New Roman" w:cs="Times New Roman"/>
          <w:sz w:val="28"/>
        </w:rPr>
        <w:t>місце.</w:t>
      </w:r>
    </w:p>
    <w:p w:rsidR="00F93690" w:rsidRPr="00E873D4" w:rsidRDefault="00F93690" w:rsidP="00F93690">
      <w:pPr>
        <w:spacing w:after="0" w:line="240" w:lineRule="auto"/>
        <w:ind w:firstLine="709"/>
        <w:contextualSpacing/>
        <w:jc w:val="both"/>
        <w:rPr>
          <w:rFonts w:ascii="Times New Roman" w:hAnsi="Times New Roman" w:cs="Times New Roman"/>
          <w:sz w:val="28"/>
        </w:rPr>
      </w:pPr>
      <w:r>
        <w:rPr>
          <w:rFonts w:ascii="Times New Roman" w:hAnsi="Times New Roman" w:cs="Times New Roman"/>
          <w:sz w:val="28"/>
        </w:rPr>
        <w:t xml:space="preserve">Активно розвиваються </w:t>
      </w:r>
      <w:r w:rsidRPr="00B11EF3">
        <w:rPr>
          <w:rFonts w:ascii="Times New Roman" w:hAnsi="Times New Roman" w:cs="Times New Roman"/>
          <w:sz w:val="28"/>
        </w:rPr>
        <w:t>партнерські</w:t>
      </w:r>
      <w:r>
        <w:rPr>
          <w:rFonts w:ascii="Times New Roman" w:hAnsi="Times New Roman" w:cs="Times New Roman"/>
          <w:sz w:val="28"/>
        </w:rPr>
        <w:t xml:space="preserve"> </w:t>
      </w:r>
      <w:r w:rsidRPr="00B11EF3">
        <w:rPr>
          <w:rFonts w:ascii="Times New Roman" w:hAnsi="Times New Roman" w:cs="Times New Roman"/>
          <w:sz w:val="28"/>
        </w:rPr>
        <w:t>відносини з іншими</w:t>
      </w:r>
      <w:r>
        <w:rPr>
          <w:rFonts w:ascii="Times New Roman" w:hAnsi="Times New Roman" w:cs="Times New Roman"/>
          <w:sz w:val="28"/>
        </w:rPr>
        <w:t xml:space="preserve"> </w:t>
      </w:r>
      <w:r w:rsidRPr="00B11EF3">
        <w:rPr>
          <w:rFonts w:ascii="Times New Roman" w:hAnsi="Times New Roman" w:cs="Times New Roman"/>
          <w:sz w:val="28"/>
        </w:rPr>
        <w:t>освітніми</w:t>
      </w:r>
      <w:r>
        <w:rPr>
          <w:rFonts w:ascii="Times New Roman" w:hAnsi="Times New Roman" w:cs="Times New Roman"/>
          <w:sz w:val="28"/>
        </w:rPr>
        <w:t xml:space="preserve"> </w:t>
      </w:r>
      <w:r w:rsidRPr="00B11EF3">
        <w:rPr>
          <w:rFonts w:ascii="Times New Roman" w:hAnsi="Times New Roman" w:cs="Times New Roman"/>
          <w:sz w:val="28"/>
        </w:rPr>
        <w:t>установами</w:t>
      </w:r>
      <w:r>
        <w:rPr>
          <w:rFonts w:ascii="Times New Roman" w:hAnsi="Times New Roman" w:cs="Times New Roman"/>
          <w:sz w:val="28"/>
        </w:rPr>
        <w:t>,</w:t>
      </w:r>
      <w:r w:rsidRPr="00B11EF3">
        <w:rPr>
          <w:rFonts w:ascii="Times New Roman" w:hAnsi="Times New Roman" w:cs="Times New Roman"/>
          <w:sz w:val="28"/>
        </w:rPr>
        <w:t xml:space="preserve"> а саме</w:t>
      </w:r>
      <w:r>
        <w:rPr>
          <w:rFonts w:ascii="Times New Roman" w:hAnsi="Times New Roman" w:cs="Times New Roman"/>
          <w:sz w:val="28"/>
        </w:rPr>
        <w:t xml:space="preserve">: </w:t>
      </w:r>
      <w:r w:rsidRPr="00B11EF3">
        <w:rPr>
          <w:rFonts w:ascii="Times New Roman" w:hAnsi="Times New Roman" w:cs="Times New Roman"/>
          <w:sz w:val="28"/>
        </w:rPr>
        <w:t xml:space="preserve">Волинським центром національно </w:t>
      </w:r>
      <w:r>
        <w:rPr>
          <w:rFonts w:ascii="Times New Roman" w:hAnsi="Times New Roman" w:cs="Times New Roman"/>
          <w:sz w:val="28"/>
        </w:rPr>
        <w:t>–</w:t>
      </w:r>
      <w:r w:rsidRPr="00B11EF3">
        <w:rPr>
          <w:rFonts w:ascii="Times New Roman" w:hAnsi="Times New Roman" w:cs="Times New Roman"/>
          <w:sz w:val="28"/>
        </w:rPr>
        <w:t xml:space="preserve"> патріотичного</w:t>
      </w:r>
      <w:r>
        <w:rPr>
          <w:rFonts w:ascii="Times New Roman" w:hAnsi="Times New Roman" w:cs="Times New Roman"/>
          <w:sz w:val="28"/>
        </w:rPr>
        <w:t xml:space="preserve"> </w:t>
      </w:r>
      <w:r w:rsidRPr="00B11EF3">
        <w:rPr>
          <w:rFonts w:ascii="Times New Roman" w:hAnsi="Times New Roman" w:cs="Times New Roman"/>
          <w:sz w:val="28"/>
        </w:rPr>
        <w:t xml:space="preserve">виховання та </w:t>
      </w:r>
      <w:proofErr w:type="spellStart"/>
      <w:r w:rsidRPr="00B11EF3">
        <w:rPr>
          <w:rFonts w:ascii="Times New Roman" w:hAnsi="Times New Roman" w:cs="Times New Roman"/>
          <w:sz w:val="28"/>
        </w:rPr>
        <w:t>туристсько</w:t>
      </w:r>
      <w:proofErr w:type="spellEnd"/>
      <w:r w:rsidRPr="00B11EF3">
        <w:rPr>
          <w:rFonts w:ascii="Times New Roman" w:hAnsi="Times New Roman" w:cs="Times New Roman"/>
          <w:sz w:val="28"/>
        </w:rPr>
        <w:t xml:space="preserve"> – краєзнавчої</w:t>
      </w:r>
      <w:r>
        <w:rPr>
          <w:rFonts w:ascii="Times New Roman" w:hAnsi="Times New Roman" w:cs="Times New Roman"/>
          <w:sz w:val="28"/>
        </w:rPr>
        <w:t xml:space="preserve"> </w:t>
      </w:r>
      <w:r w:rsidRPr="00B11EF3">
        <w:rPr>
          <w:rFonts w:ascii="Times New Roman" w:hAnsi="Times New Roman" w:cs="Times New Roman"/>
          <w:sz w:val="28"/>
        </w:rPr>
        <w:t>роботи,</w:t>
      </w:r>
      <w:r>
        <w:rPr>
          <w:rFonts w:ascii="Times New Roman" w:hAnsi="Times New Roman" w:cs="Times New Roman"/>
          <w:sz w:val="28"/>
        </w:rPr>
        <w:t xml:space="preserve"> </w:t>
      </w:r>
      <w:r w:rsidRPr="00B11EF3">
        <w:rPr>
          <w:rFonts w:ascii="Times New Roman" w:hAnsi="Times New Roman" w:cs="Times New Roman"/>
          <w:sz w:val="28"/>
        </w:rPr>
        <w:t>військовими</w:t>
      </w:r>
      <w:r>
        <w:rPr>
          <w:rFonts w:ascii="Times New Roman" w:hAnsi="Times New Roman" w:cs="Times New Roman"/>
          <w:sz w:val="28"/>
        </w:rPr>
        <w:t xml:space="preserve"> </w:t>
      </w:r>
      <w:r w:rsidRPr="00B11EF3">
        <w:rPr>
          <w:rFonts w:ascii="Times New Roman" w:hAnsi="Times New Roman" w:cs="Times New Roman"/>
          <w:sz w:val="28"/>
        </w:rPr>
        <w:t>частинами такими як відділ ДПСУ «</w:t>
      </w:r>
      <w:proofErr w:type="spellStart"/>
      <w:r w:rsidRPr="00B11EF3">
        <w:rPr>
          <w:rFonts w:ascii="Times New Roman" w:hAnsi="Times New Roman" w:cs="Times New Roman"/>
          <w:sz w:val="28"/>
        </w:rPr>
        <w:t>Висоцьк</w:t>
      </w:r>
      <w:proofErr w:type="spellEnd"/>
      <w:r w:rsidRPr="00B11EF3">
        <w:rPr>
          <w:rFonts w:ascii="Times New Roman" w:hAnsi="Times New Roman" w:cs="Times New Roman"/>
          <w:sz w:val="28"/>
        </w:rPr>
        <w:t>», що</w:t>
      </w:r>
      <w:r>
        <w:rPr>
          <w:rFonts w:ascii="Times New Roman" w:hAnsi="Times New Roman" w:cs="Times New Roman"/>
          <w:sz w:val="28"/>
        </w:rPr>
        <w:t xml:space="preserve"> </w:t>
      </w:r>
      <w:r w:rsidRPr="00B11EF3">
        <w:rPr>
          <w:rFonts w:ascii="Times New Roman" w:hAnsi="Times New Roman" w:cs="Times New Roman"/>
          <w:sz w:val="28"/>
        </w:rPr>
        <w:t>сприяло</w:t>
      </w:r>
      <w:r>
        <w:rPr>
          <w:rFonts w:ascii="Times New Roman" w:hAnsi="Times New Roman" w:cs="Times New Roman"/>
          <w:sz w:val="28"/>
        </w:rPr>
        <w:t xml:space="preserve"> </w:t>
      </w:r>
      <w:r w:rsidRPr="00B11EF3">
        <w:rPr>
          <w:rFonts w:ascii="Times New Roman" w:hAnsi="Times New Roman" w:cs="Times New Roman"/>
          <w:sz w:val="28"/>
        </w:rPr>
        <w:t>взаємному</w:t>
      </w:r>
      <w:r>
        <w:rPr>
          <w:rFonts w:ascii="Times New Roman" w:hAnsi="Times New Roman" w:cs="Times New Roman"/>
          <w:sz w:val="28"/>
        </w:rPr>
        <w:t xml:space="preserve"> </w:t>
      </w:r>
      <w:r w:rsidRPr="00B11EF3">
        <w:rPr>
          <w:rFonts w:ascii="Times New Roman" w:hAnsi="Times New Roman" w:cs="Times New Roman"/>
          <w:sz w:val="28"/>
        </w:rPr>
        <w:t>обміну</w:t>
      </w:r>
      <w:r>
        <w:rPr>
          <w:rFonts w:ascii="Times New Roman" w:hAnsi="Times New Roman" w:cs="Times New Roman"/>
          <w:sz w:val="28"/>
        </w:rPr>
        <w:t xml:space="preserve"> </w:t>
      </w:r>
      <w:r w:rsidRPr="00B11EF3">
        <w:rPr>
          <w:rFonts w:ascii="Times New Roman" w:hAnsi="Times New Roman" w:cs="Times New Roman"/>
          <w:sz w:val="28"/>
        </w:rPr>
        <w:t>досвідом та ресурсами. Такі партнерства допомогли нам забезпечити</w:t>
      </w:r>
      <w:r>
        <w:rPr>
          <w:rFonts w:ascii="Times New Roman" w:hAnsi="Times New Roman" w:cs="Times New Roman"/>
          <w:sz w:val="28"/>
        </w:rPr>
        <w:t xml:space="preserve"> </w:t>
      </w:r>
      <w:r w:rsidRPr="00B11EF3">
        <w:rPr>
          <w:rFonts w:ascii="Times New Roman" w:hAnsi="Times New Roman" w:cs="Times New Roman"/>
          <w:sz w:val="28"/>
        </w:rPr>
        <w:t>більш</w:t>
      </w:r>
      <w:r>
        <w:rPr>
          <w:rFonts w:ascii="Times New Roman" w:hAnsi="Times New Roman" w:cs="Times New Roman"/>
          <w:sz w:val="28"/>
        </w:rPr>
        <w:t xml:space="preserve"> є </w:t>
      </w:r>
      <w:r w:rsidRPr="00B11EF3">
        <w:rPr>
          <w:rFonts w:ascii="Times New Roman" w:hAnsi="Times New Roman" w:cs="Times New Roman"/>
          <w:sz w:val="28"/>
        </w:rPr>
        <w:t>можливостей для учнів та підвищити</w:t>
      </w:r>
      <w:r>
        <w:rPr>
          <w:rFonts w:ascii="Times New Roman" w:hAnsi="Times New Roman" w:cs="Times New Roman"/>
          <w:sz w:val="28"/>
        </w:rPr>
        <w:t xml:space="preserve"> </w:t>
      </w:r>
      <w:r w:rsidRPr="00B11EF3">
        <w:rPr>
          <w:rFonts w:ascii="Times New Roman" w:hAnsi="Times New Roman" w:cs="Times New Roman"/>
          <w:sz w:val="28"/>
        </w:rPr>
        <w:t>ефективність</w:t>
      </w:r>
      <w:r>
        <w:rPr>
          <w:rFonts w:ascii="Times New Roman" w:hAnsi="Times New Roman" w:cs="Times New Roman"/>
          <w:sz w:val="28"/>
        </w:rPr>
        <w:t xml:space="preserve"> освітнього </w:t>
      </w:r>
      <w:r w:rsidRPr="00B11EF3">
        <w:rPr>
          <w:rFonts w:ascii="Times New Roman" w:hAnsi="Times New Roman" w:cs="Times New Roman"/>
          <w:sz w:val="28"/>
        </w:rPr>
        <w:t>процесу.</w:t>
      </w:r>
      <w:r>
        <w:rPr>
          <w:rFonts w:ascii="Times New Roman" w:hAnsi="Times New Roman" w:cs="Times New Roman"/>
          <w:sz w:val="28"/>
        </w:rPr>
        <w:t xml:space="preserve"> </w:t>
      </w:r>
      <w:r w:rsidRPr="007E1588">
        <w:rPr>
          <w:rFonts w:ascii="Times New Roman" w:eastAsia="Times New Roman" w:hAnsi="Times New Roman" w:cs="Times New Roman"/>
          <w:sz w:val="28"/>
          <w:szCs w:val="28"/>
        </w:rPr>
        <w:t xml:space="preserve">Із задоволенням учні залучаються до самостійного пошуку інформації з використанням </w:t>
      </w:r>
      <w:proofErr w:type="spellStart"/>
      <w:r w:rsidRPr="007E1588">
        <w:rPr>
          <w:rFonts w:ascii="Times New Roman" w:eastAsia="Times New Roman" w:hAnsi="Times New Roman" w:cs="Times New Roman"/>
          <w:sz w:val="28"/>
          <w:szCs w:val="28"/>
        </w:rPr>
        <w:t>інтернет-технологій</w:t>
      </w:r>
      <w:proofErr w:type="spellEnd"/>
      <w:r w:rsidRPr="007E1588">
        <w:rPr>
          <w:rFonts w:ascii="Times New Roman" w:eastAsia="Times New Roman" w:hAnsi="Times New Roman" w:cs="Times New Roman"/>
          <w:sz w:val="28"/>
          <w:szCs w:val="28"/>
        </w:rPr>
        <w:t>. На заняттях з вогневої підготовки до матеріалу про стрілецьку зброю Збройних Сил України учні шукають, систематизують і дають порівняльну характеристику подібній зброї інших зарубіжних країн: Сполучених Штатів Америки, Великобританії, Ізраїлю що надає можливість показати переваги нашої стрілецької зброї.</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xml:space="preserve">Знання, засвоєні на уроках, поглиблюються і розширюються у позакласній виховній роботі . На базі школи працює військово-патріотичний гурток з прикладної фізичної підготовки , на якому з учнями 9-11 класів, з метою підвищення рівня військово-патріотичного виховання, </w:t>
      </w:r>
      <w:proofErr w:type="spellStart"/>
      <w:r w:rsidRPr="007E1588">
        <w:rPr>
          <w:rFonts w:ascii="Times New Roman" w:eastAsia="Times New Roman" w:hAnsi="Times New Roman" w:cs="Times New Roman"/>
          <w:sz w:val="28"/>
          <w:szCs w:val="28"/>
        </w:rPr>
        <w:t>провoдяться</w:t>
      </w:r>
      <w:proofErr w:type="spellEnd"/>
      <w:r>
        <w:rPr>
          <w:rFonts w:ascii="Times New Roman" w:eastAsia="Times New Roman" w:hAnsi="Times New Roman" w:cs="Times New Roman"/>
          <w:sz w:val="28"/>
          <w:szCs w:val="28"/>
        </w:rPr>
        <w:t xml:space="preserve"> </w:t>
      </w:r>
      <w:r w:rsidRPr="007E1588">
        <w:rPr>
          <w:rFonts w:ascii="Times New Roman" w:eastAsia="Times New Roman" w:hAnsi="Times New Roman" w:cs="Times New Roman"/>
          <w:sz w:val="28"/>
          <w:szCs w:val="28"/>
        </w:rPr>
        <w:lastRenderedPageBreak/>
        <w:t>бесіди :„ Конституція України та Закон України" „ Про загальний військовий обов'язок і військову службу"„ Державна і військова символіка України" , диспути:</w:t>
      </w:r>
      <w:r>
        <w:rPr>
          <w:rFonts w:ascii="Times New Roman" w:eastAsia="Times New Roman" w:hAnsi="Times New Roman" w:cs="Times New Roman"/>
          <w:sz w:val="28"/>
          <w:szCs w:val="28"/>
        </w:rPr>
        <w:t xml:space="preserve"> «</w:t>
      </w:r>
      <w:r w:rsidRPr="007E1588">
        <w:rPr>
          <w:rFonts w:ascii="Times New Roman" w:eastAsia="Times New Roman" w:hAnsi="Times New Roman" w:cs="Times New Roman"/>
          <w:sz w:val="28"/>
          <w:szCs w:val="28"/>
        </w:rPr>
        <w:t>Що означає бути патріотом України</w:t>
      </w:r>
      <w:r>
        <w:rPr>
          <w:rFonts w:ascii="Times New Roman" w:eastAsia="Times New Roman" w:hAnsi="Times New Roman" w:cs="Times New Roman"/>
          <w:sz w:val="28"/>
          <w:szCs w:val="28"/>
        </w:rPr>
        <w:t>»</w:t>
      </w:r>
      <w:r w:rsidRPr="007E1588">
        <w:rPr>
          <w:rFonts w:ascii="Times New Roman" w:eastAsia="Times New Roman" w:hAnsi="Times New Roman" w:cs="Times New Roman"/>
          <w:sz w:val="28"/>
          <w:szCs w:val="28"/>
        </w:rPr>
        <w:t>,«Будемо гідні слави героїв» , « Як ти знаєш історію Батьківщини та ЗСУ», перегляд та обговорення вітчизняних художніх та документальних фільмів , кінофільмів на військову тематику.</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xml:space="preserve">В процесі вивчення стану викладання предмета «Захист </w:t>
      </w:r>
      <w:r>
        <w:rPr>
          <w:rFonts w:ascii="Times New Roman" w:eastAsia="Times New Roman" w:hAnsi="Times New Roman" w:cs="Times New Roman"/>
          <w:sz w:val="28"/>
          <w:szCs w:val="28"/>
        </w:rPr>
        <w:t>України</w:t>
      </w:r>
      <w:r w:rsidRPr="007E1588">
        <w:rPr>
          <w:rFonts w:ascii="Times New Roman" w:eastAsia="Times New Roman" w:hAnsi="Times New Roman" w:cs="Times New Roman"/>
          <w:sz w:val="28"/>
          <w:szCs w:val="28"/>
        </w:rPr>
        <w:t xml:space="preserve">» у </w:t>
      </w:r>
      <w:r>
        <w:rPr>
          <w:rFonts w:ascii="Times New Roman" w:eastAsia="Times New Roman" w:hAnsi="Times New Roman" w:cs="Times New Roman"/>
          <w:sz w:val="28"/>
          <w:szCs w:val="28"/>
        </w:rPr>
        <w:t>2022-2023</w:t>
      </w:r>
      <w:r w:rsidRPr="007E1588">
        <w:rPr>
          <w:rFonts w:ascii="Times New Roman" w:eastAsia="Times New Roman" w:hAnsi="Times New Roman" w:cs="Times New Roman"/>
          <w:sz w:val="28"/>
          <w:szCs w:val="28"/>
        </w:rPr>
        <w:t xml:space="preserve"> навчальному році було </w:t>
      </w:r>
      <w:proofErr w:type="spellStart"/>
      <w:r w:rsidRPr="007E1588">
        <w:rPr>
          <w:rFonts w:ascii="Times New Roman" w:eastAsia="Times New Roman" w:hAnsi="Times New Roman" w:cs="Times New Roman"/>
          <w:sz w:val="28"/>
          <w:szCs w:val="28"/>
        </w:rPr>
        <w:t>відвідано</w:t>
      </w:r>
      <w:proofErr w:type="spellEnd"/>
      <w:r w:rsidRPr="007E1588">
        <w:rPr>
          <w:rFonts w:ascii="Times New Roman" w:eastAsia="Times New Roman" w:hAnsi="Times New Roman" w:cs="Times New Roman"/>
          <w:sz w:val="28"/>
          <w:szCs w:val="28"/>
        </w:rPr>
        <w:t xml:space="preserve"> уроки, проведені контрольні роботи, вивчено документацію та стан матеріально-технічного забезпечення, проведено співбесіди з учителем. Аналіз стану викладання предмета «Захист </w:t>
      </w:r>
      <w:r>
        <w:rPr>
          <w:rFonts w:ascii="Times New Roman" w:eastAsia="Times New Roman" w:hAnsi="Times New Roman" w:cs="Times New Roman"/>
          <w:sz w:val="28"/>
          <w:szCs w:val="28"/>
        </w:rPr>
        <w:t>України</w:t>
      </w:r>
      <w:r w:rsidRPr="007E1588">
        <w:rPr>
          <w:rFonts w:ascii="Times New Roman" w:eastAsia="Times New Roman" w:hAnsi="Times New Roman" w:cs="Times New Roman"/>
          <w:sz w:val="28"/>
          <w:szCs w:val="28"/>
        </w:rPr>
        <w:t>» підтверджує, що програма з предмета, заходи, передбачені місячниками військово-патріотичного виховання в основному виконуються.</w:t>
      </w:r>
      <w:r>
        <w:rPr>
          <w:rFonts w:ascii="Times New Roman" w:eastAsia="Times New Roman" w:hAnsi="Times New Roman" w:cs="Times New Roman"/>
          <w:sz w:val="28"/>
          <w:szCs w:val="28"/>
        </w:rPr>
        <w:t xml:space="preserve"> </w:t>
      </w:r>
      <w:r w:rsidRPr="007E1588">
        <w:rPr>
          <w:rFonts w:ascii="Times New Roman" w:eastAsia="Times New Roman" w:hAnsi="Times New Roman" w:cs="Times New Roman"/>
          <w:sz w:val="28"/>
          <w:szCs w:val="28"/>
        </w:rPr>
        <w:t>Дане питання обговорювалось на педагогічній раді.</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xml:space="preserve">Загальношкільні заходи з </w:t>
      </w:r>
      <w:r>
        <w:rPr>
          <w:rFonts w:ascii="Times New Roman" w:eastAsia="Times New Roman" w:hAnsi="Times New Roman" w:cs="Times New Roman"/>
          <w:sz w:val="28"/>
          <w:szCs w:val="28"/>
        </w:rPr>
        <w:t>військово</w:t>
      </w:r>
      <w:r w:rsidRPr="007E1588">
        <w:rPr>
          <w:rFonts w:ascii="Times New Roman" w:eastAsia="Times New Roman" w:hAnsi="Times New Roman" w:cs="Times New Roman"/>
          <w:sz w:val="28"/>
          <w:szCs w:val="28"/>
        </w:rPr>
        <w:t>-патріотичного</w:t>
      </w:r>
      <w:r>
        <w:rPr>
          <w:rFonts w:ascii="Times New Roman" w:eastAsia="Times New Roman" w:hAnsi="Times New Roman" w:cs="Times New Roman"/>
          <w:sz w:val="28"/>
          <w:szCs w:val="28"/>
        </w:rPr>
        <w:t xml:space="preserve"> </w:t>
      </w:r>
      <w:r w:rsidRPr="007E1588">
        <w:rPr>
          <w:rFonts w:ascii="Times New Roman" w:eastAsia="Times New Roman" w:hAnsi="Times New Roman" w:cs="Times New Roman"/>
          <w:sz w:val="28"/>
          <w:szCs w:val="28"/>
        </w:rPr>
        <w:t>виховання, які проведені в цьому навчальному році</w:t>
      </w:r>
      <w:r>
        <w:rPr>
          <w:rFonts w:ascii="Times New Roman" w:eastAsia="Times New Roman" w:hAnsi="Times New Roman" w:cs="Times New Roman"/>
          <w:sz w:val="28"/>
          <w:szCs w:val="28"/>
        </w:rPr>
        <w:t xml:space="preserve"> починалися зі звучання Державного Гімну та відповідно до Указу Президента України від 16 березня 2022 року №143/2022 «Про загальнонаціональну хвилини мовчання за загиблими внаслідок агресії російської федерації проти України».</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На всіх заняттях, у позакласній і позашкільній виховній роботі постійно проводиться роз’яснювальна робота учням про внутрішню та зовнішню політику держави, рішення уряду з питань військового будівництва, зміцнення обороноздатності країни.</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 xml:space="preserve">Протягом навчального року учні школи взяли активну участь у написанні листів </w:t>
      </w:r>
      <w:r>
        <w:rPr>
          <w:rFonts w:ascii="Times New Roman" w:eastAsia="Times New Roman" w:hAnsi="Times New Roman" w:cs="Times New Roman"/>
          <w:sz w:val="28"/>
          <w:szCs w:val="28"/>
        </w:rPr>
        <w:t>захисникам</w:t>
      </w:r>
      <w:r w:rsidRPr="007E1588">
        <w:rPr>
          <w:rFonts w:ascii="Times New Roman" w:eastAsia="Times New Roman" w:hAnsi="Times New Roman" w:cs="Times New Roman"/>
          <w:sz w:val="28"/>
          <w:szCs w:val="28"/>
        </w:rPr>
        <w:t>, малюнків, а так</w:t>
      </w:r>
      <w:r>
        <w:rPr>
          <w:rFonts w:ascii="Times New Roman" w:eastAsia="Times New Roman" w:hAnsi="Times New Roman" w:cs="Times New Roman"/>
          <w:sz w:val="28"/>
          <w:szCs w:val="28"/>
        </w:rPr>
        <w:t xml:space="preserve">ож - в акції «Допоможи бійцю </w:t>
      </w:r>
      <w:r w:rsidRPr="007E1588">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закладах освіти</w:t>
      </w:r>
      <w:r w:rsidRPr="007E1588">
        <w:rPr>
          <w:rFonts w:ascii="Times New Roman" w:eastAsia="Times New Roman" w:hAnsi="Times New Roman" w:cs="Times New Roman"/>
          <w:sz w:val="28"/>
          <w:szCs w:val="28"/>
        </w:rPr>
        <w:t xml:space="preserve"> проводяться такі виховні заходи як День української писемності, День соборності України, </w:t>
      </w:r>
      <w:r>
        <w:rPr>
          <w:rFonts w:ascii="Times New Roman" w:eastAsia="Times New Roman" w:hAnsi="Times New Roman" w:cs="Times New Roman"/>
          <w:sz w:val="28"/>
          <w:szCs w:val="28"/>
        </w:rPr>
        <w:t>змагання «Козацькі забави»,</w:t>
      </w:r>
      <w:r w:rsidRPr="007E1588">
        <w:rPr>
          <w:rFonts w:ascii="Times New Roman" w:eastAsia="Times New Roman" w:hAnsi="Times New Roman" w:cs="Times New Roman"/>
          <w:sz w:val="28"/>
          <w:szCs w:val="28"/>
        </w:rPr>
        <w:t xml:space="preserve"> </w:t>
      </w:r>
      <w:proofErr w:type="spellStart"/>
      <w:r w:rsidRPr="007E1588">
        <w:rPr>
          <w:rFonts w:ascii="Times New Roman" w:eastAsia="Times New Roman" w:hAnsi="Times New Roman" w:cs="Times New Roman"/>
          <w:sz w:val="28"/>
          <w:szCs w:val="28"/>
        </w:rPr>
        <w:t>флешмоб</w:t>
      </w:r>
      <w:proofErr w:type="spellEnd"/>
      <w:r w:rsidRPr="007E1588">
        <w:rPr>
          <w:rFonts w:ascii="Times New Roman" w:eastAsia="Times New Roman" w:hAnsi="Times New Roman" w:cs="Times New Roman"/>
          <w:sz w:val="28"/>
          <w:szCs w:val="28"/>
        </w:rPr>
        <w:t xml:space="preserve"> «Ми за мир», уроки мужності, заходи на родинну тематику. Сприяють вихованню почуття патріотизму, глибокої любові до рідного краю шевченківські літературні свята, які стали традиційними у школі. Спортивні змагання, Олімпійські уроки, спартакіади, футбольні турніри, змагання з шахів та шашок є не тільки засобом пропаганди здорового способу життя, але й потужним засобом виховання патріотизму й національної свідомості.</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Традиційними є екскурсії в природу, під час яких діти знайомляться з рослинним і тваринним світом лук, лісу, ставка. Учні прибирають на березі ставка, обгороджують мурашники, приймають активну участь в акції «Чисте джерело». Все це прищеплює любов до свого села, краю, Батьківщини.</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У третій четвер травня пройшов День вишиванки - всеукраїнське свято, яке покликане зберегти споконвічні народні традиції створення та носіння етнічного вишитого одягу. Адже з давніх-давен вишивка на Україні була основним символом-оберегом. Одягаючи таку красу, ми отримуємо енергію наших предків, пишаємось минулим та гордо дивимось у майбутнє.</w:t>
      </w:r>
    </w:p>
    <w:p w:rsidR="00F93690" w:rsidRDefault="00F93690" w:rsidP="00F93690">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Pr="007E1588">
        <w:rPr>
          <w:rFonts w:ascii="Times New Roman" w:eastAsia="Times New Roman" w:hAnsi="Times New Roman" w:cs="Times New Roman"/>
          <w:sz w:val="28"/>
          <w:szCs w:val="28"/>
        </w:rPr>
        <w:t xml:space="preserve">уло </w:t>
      </w:r>
      <w:r>
        <w:rPr>
          <w:rFonts w:ascii="Times New Roman" w:eastAsia="Times New Roman" w:hAnsi="Times New Roman" w:cs="Times New Roman"/>
          <w:sz w:val="28"/>
          <w:szCs w:val="28"/>
        </w:rPr>
        <w:t xml:space="preserve">проведено незвичайні </w:t>
      </w:r>
      <w:r w:rsidRPr="007E1588">
        <w:rPr>
          <w:rFonts w:ascii="Times New Roman" w:eastAsia="Times New Roman" w:hAnsi="Times New Roman" w:cs="Times New Roman"/>
          <w:sz w:val="28"/>
          <w:szCs w:val="28"/>
        </w:rPr>
        <w:t>урок</w:t>
      </w:r>
      <w:r>
        <w:rPr>
          <w:rFonts w:ascii="Times New Roman" w:eastAsia="Times New Roman" w:hAnsi="Times New Roman" w:cs="Times New Roman"/>
          <w:sz w:val="28"/>
          <w:szCs w:val="28"/>
        </w:rPr>
        <w:t>и</w:t>
      </w:r>
      <w:r w:rsidRPr="007E1588">
        <w:rPr>
          <w:rFonts w:ascii="Times New Roman" w:eastAsia="Times New Roman" w:hAnsi="Times New Roman" w:cs="Times New Roman"/>
          <w:sz w:val="28"/>
          <w:szCs w:val="28"/>
        </w:rPr>
        <w:t xml:space="preserve"> патріотизму, в якому взяли участь в</w:t>
      </w:r>
      <w:r>
        <w:rPr>
          <w:rFonts w:ascii="Times New Roman" w:eastAsia="Times New Roman" w:hAnsi="Times New Roman" w:cs="Times New Roman"/>
          <w:sz w:val="28"/>
          <w:szCs w:val="28"/>
        </w:rPr>
        <w:t>ипускники школи, а нині учасники війни. Інформацію пр</w:t>
      </w:r>
      <w:r w:rsidRPr="007E1588">
        <w:rPr>
          <w:rFonts w:ascii="Times New Roman" w:eastAsia="Times New Roman" w:hAnsi="Times New Roman" w:cs="Times New Roman"/>
          <w:sz w:val="28"/>
          <w:szCs w:val="28"/>
        </w:rPr>
        <w:t xml:space="preserve">о проведені </w:t>
      </w:r>
      <w:r>
        <w:rPr>
          <w:rFonts w:ascii="Times New Roman" w:eastAsia="Times New Roman" w:hAnsi="Times New Roman" w:cs="Times New Roman"/>
          <w:sz w:val="28"/>
          <w:szCs w:val="28"/>
        </w:rPr>
        <w:t xml:space="preserve">заходи систематично розміщують на шкільних </w:t>
      </w:r>
      <w:proofErr w:type="spellStart"/>
      <w:r>
        <w:rPr>
          <w:rFonts w:ascii="Times New Roman" w:eastAsia="Times New Roman" w:hAnsi="Times New Roman" w:cs="Times New Roman"/>
          <w:sz w:val="28"/>
          <w:szCs w:val="28"/>
        </w:rPr>
        <w:t>веб-сайтах</w:t>
      </w:r>
      <w:proofErr w:type="spellEnd"/>
      <w:r w:rsidRPr="007E1588">
        <w:rPr>
          <w:rFonts w:ascii="Times New Roman" w:eastAsia="Times New Roman" w:hAnsi="Times New Roman" w:cs="Times New Roman"/>
          <w:sz w:val="28"/>
          <w:szCs w:val="28"/>
        </w:rPr>
        <w:t>. Виготовлено стенд</w:t>
      </w:r>
      <w:r>
        <w:rPr>
          <w:rFonts w:ascii="Times New Roman" w:eastAsia="Times New Roman" w:hAnsi="Times New Roman" w:cs="Times New Roman"/>
          <w:sz w:val="28"/>
          <w:szCs w:val="28"/>
        </w:rPr>
        <w:t>и на яких</w:t>
      </w:r>
      <w:r w:rsidRPr="007E1588">
        <w:rPr>
          <w:rFonts w:ascii="Times New Roman" w:eastAsia="Times New Roman" w:hAnsi="Times New Roman" w:cs="Times New Roman"/>
          <w:sz w:val="28"/>
          <w:szCs w:val="28"/>
        </w:rPr>
        <w:t xml:space="preserve"> розміщено фотографії наших земляків, які були чи перебувають в даний час в зоні </w:t>
      </w:r>
      <w:r>
        <w:rPr>
          <w:rFonts w:ascii="Times New Roman" w:eastAsia="Times New Roman" w:hAnsi="Times New Roman" w:cs="Times New Roman"/>
          <w:sz w:val="28"/>
          <w:szCs w:val="28"/>
        </w:rPr>
        <w:t>бойових</w:t>
      </w:r>
      <w:r w:rsidRPr="007E1588">
        <w:rPr>
          <w:rFonts w:ascii="Times New Roman" w:eastAsia="Times New Roman" w:hAnsi="Times New Roman" w:cs="Times New Roman"/>
          <w:sz w:val="28"/>
          <w:szCs w:val="28"/>
        </w:rPr>
        <w:t>.</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lastRenderedPageBreak/>
        <w:t xml:space="preserve">Члени учнівського </w:t>
      </w:r>
      <w:r>
        <w:rPr>
          <w:rFonts w:ascii="Times New Roman" w:eastAsia="Times New Roman" w:hAnsi="Times New Roman" w:cs="Times New Roman"/>
          <w:sz w:val="28"/>
          <w:szCs w:val="28"/>
        </w:rPr>
        <w:t>самоврядування відвідують ветеранів</w:t>
      </w:r>
      <w:r w:rsidRPr="007E1588">
        <w:rPr>
          <w:rFonts w:ascii="Times New Roman" w:eastAsia="Times New Roman" w:hAnsi="Times New Roman" w:cs="Times New Roman"/>
          <w:sz w:val="28"/>
          <w:szCs w:val="28"/>
        </w:rPr>
        <w:t xml:space="preserve"> війни</w:t>
      </w:r>
      <w:r>
        <w:rPr>
          <w:rFonts w:ascii="Times New Roman" w:eastAsia="Times New Roman" w:hAnsi="Times New Roman" w:cs="Times New Roman"/>
          <w:sz w:val="28"/>
          <w:szCs w:val="28"/>
        </w:rPr>
        <w:t xml:space="preserve">. </w:t>
      </w:r>
      <w:r w:rsidRPr="007E1588">
        <w:rPr>
          <w:rFonts w:ascii="Times New Roman" w:eastAsia="Times New Roman" w:hAnsi="Times New Roman" w:cs="Times New Roman"/>
          <w:sz w:val="28"/>
          <w:szCs w:val="28"/>
        </w:rPr>
        <w:t>Члени волонтерського загону допомагают</w:t>
      </w:r>
      <w:r>
        <w:rPr>
          <w:rFonts w:ascii="Times New Roman" w:eastAsia="Times New Roman" w:hAnsi="Times New Roman" w:cs="Times New Roman"/>
          <w:sz w:val="28"/>
          <w:szCs w:val="28"/>
        </w:rPr>
        <w:t>ь ветеранам</w:t>
      </w:r>
      <w:r w:rsidRPr="007E1588">
        <w:rPr>
          <w:rFonts w:ascii="Times New Roman" w:eastAsia="Times New Roman" w:hAnsi="Times New Roman" w:cs="Times New Roman"/>
          <w:sz w:val="28"/>
          <w:szCs w:val="28"/>
        </w:rPr>
        <w:t xml:space="preserve"> по господарству. Також учні спільно з вчителями постійно підтримують порядок біля </w:t>
      </w:r>
      <w:r>
        <w:rPr>
          <w:rFonts w:ascii="Times New Roman" w:eastAsia="Times New Roman" w:hAnsi="Times New Roman" w:cs="Times New Roman"/>
          <w:sz w:val="28"/>
          <w:szCs w:val="28"/>
        </w:rPr>
        <w:t xml:space="preserve">обелісків </w:t>
      </w:r>
      <w:r w:rsidRPr="007E1588">
        <w:rPr>
          <w:rFonts w:ascii="Times New Roman" w:eastAsia="Times New Roman" w:hAnsi="Times New Roman" w:cs="Times New Roman"/>
          <w:sz w:val="28"/>
          <w:szCs w:val="28"/>
        </w:rPr>
        <w:t>Слави.</w:t>
      </w:r>
    </w:p>
    <w:p w:rsidR="00F93690"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Вчителями історії проведено усний журнал «Роль українського визвольного руху в формуванні української незалежної держави», виховні години до відзначення Дня Гідності і Свободи.</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Як результат нашої спільної роботи, ми можемо бачити досить високий рівень сформованості патріотичних почуттів учнів, що проявляється в шанобливому ставленні до минулого Батьківщини-України та рідного краю, повазі до державних символів і законів, до своєї родини.</w:t>
      </w:r>
    </w:p>
    <w:p w:rsidR="00F93690"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Таким чином, патріотичне виховання необхідно здійснювати шляхом встановлення і підтримки балансу державного, сімейного і громадянського виховання, формування різноманітних виховних систем, стратегій, методів, механізмів, використання національно-регіональних особливостей, сучасного досвіду українського народу, його історико-культурних традицій, духовності, моралі, ідеології. Все це повинно спрямовуватися на озброєння учнів знаннями про рідний народ, його матеріальну та духовну культуру, усвідомлення себе як його частинки, спадкоємця та продовжувача його роду, виразника його психології, менталітету, на формування національних рис характеру і вдачі, чіткої громадянської позиції і патріотичних почуттів, розуміння своєї майбутньої ролі та місця в побудові й зміцненні Української держави та гуманістичного суспільства.</w:t>
      </w:r>
    </w:p>
    <w:p w:rsidR="00F93690" w:rsidRPr="007E1588" w:rsidRDefault="00F93690" w:rsidP="00F93690">
      <w:pPr>
        <w:spacing w:after="0" w:line="240" w:lineRule="auto"/>
        <w:ind w:firstLine="709"/>
        <w:contextualSpacing/>
        <w:jc w:val="both"/>
        <w:rPr>
          <w:rFonts w:ascii="Times New Roman" w:eastAsia="Times New Roman" w:hAnsi="Times New Roman" w:cs="Times New Roman"/>
          <w:sz w:val="28"/>
          <w:szCs w:val="28"/>
        </w:rPr>
      </w:pPr>
      <w:r w:rsidRPr="007E1588">
        <w:rPr>
          <w:rFonts w:ascii="Times New Roman" w:eastAsia="Times New Roman" w:hAnsi="Times New Roman" w:cs="Times New Roman"/>
          <w:sz w:val="28"/>
          <w:szCs w:val="28"/>
        </w:rPr>
        <w:t>Школа - як соціальний інститут, повинна готувати до життя. А життя - це не тільки академічні знання. На виховання патріота, захисника Вітчизни має бути спрямований весь навчально-виховний процес. На мою думку, в умовах постійних зовнішніх викликів та відкритої військової агресії на території України, проблема виховання патріотів потребує дуже виваженого та ретельного підходу, як з боку кожного педагога, кожного педагогічного колективу так і суспільства в цілому. Тільки дієве патріотичне виховання громадян забезпечить цілісність народу України, його національне відродження, демократичного розвитку нашої держави, гідне представлення нашої країни, світу.</w:t>
      </w:r>
    </w:p>
    <w:p w:rsidR="00F93690" w:rsidRDefault="00F93690" w:rsidP="00F93690">
      <w:pPr>
        <w:spacing w:after="0" w:line="240" w:lineRule="auto"/>
        <w:ind w:firstLine="709"/>
        <w:contextualSpacing/>
      </w:pPr>
    </w:p>
    <w:p w:rsidR="00F93690" w:rsidRPr="0075501C" w:rsidRDefault="00F93690" w:rsidP="00F93690">
      <w:pPr>
        <w:rPr>
          <w:rFonts w:ascii="Times New Roman" w:hAnsi="Times New Roman" w:cs="Times New Roman"/>
          <w:b/>
          <w:sz w:val="28"/>
          <w:szCs w:val="28"/>
        </w:rPr>
      </w:pPr>
    </w:p>
    <w:p w:rsidR="00F93690" w:rsidRPr="00A07964" w:rsidRDefault="00F93690" w:rsidP="00F93690">
      <w:pPr>
        <w:shd w:val="clear" w:color="auto" w:fill="FFFFFF"/>
        <w:spacing w:after="0" w:line="240" w:lineRule="auto"/>
        <w:ind w:left="510"/>
        <w:jc w:val="right"/>
        <w:rPr>
          <w:rFonts w:ascii="Arial" w:eastAsia="Times New Roman" w:hAnsi="Arial" w:cs="Arial"/>
          <w:color w:val="333333"/>
          <w:sz w:val="21"/>
          <w:szCs w:val="21"/>
        </w:rPr>
      </w:pPr>
    </w:p>
    <w:p w:rsidR="00F93690" w:rsidRDefault="00F93690" w:rsidP="00F93690"/>
    <w:p w:rsidR="00A07964" w:rsidRDefault="00A07964" w:rsidP="00F97C22">
      <w:pPr>
        <w:jc w:val="both"/>
      </w:pPr>
    </w:p>
    <w:sectPr w:rsidR="00A07964" w:rsidSect="00086089">
      <w:pgSz w:w="11906" w:h="16838"/>
      <w:pgMar w:top="454"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B4538"/>
    <w:multiLevelType w:val="multilevel"/>
    <w:tmpl w:val="55144A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4B6406"/>
    <w:multiLevelType w:val="multilevel"/>
    <w:tmpl w:val="C7769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995E70"/>
    <w:multiLevelType w:val="multilevel"/>
    <w:tmpl w:val="76843E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2F4D2F"/>
    <w:multiLevelType w:val="multilevel"/>
    <w:tmpl w:val="71E4B3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07964"/>
    <w:rsid w:val="00086089"/>
    <w:rsid w:val="00261786"/>
    <w:rsid w:val="003070D5"/>
    <w:rsid w:val="003102F4"/>
    <w:rsid w:val="004E7CF6"/>
    <w:rsid w:val="005A10A2"/>
    <w:rsid w:val="006D3797"/>
    <w:rsid w:val="0075501C"/>
    <w:rsid w:val="00A07964"/>
    <w:rsid w:val="00A12DDD"/>
    <w:rsid w:val="00D820D3"/>
    <w:rsid w:val="00E31226"/>
    <w:rsid w:val="00E66AA8"/>
    <w:rsid w:val="00F93015"/>
    <w:rsid w:val="00F93690"/>
    <w:rsid w:val="00F97C2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2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796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A12D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2D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435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8285</Words>
  <Characters>4723</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11</cp:revision>
  <dcterms:created xsi:type="dcterms:W3CDTF">2023-06-28T07:53:00Z</dcterms:created>
  <dcterms:modified xsi:type="dcterms:W3CDTF">2023-06-28T12:17:00Z</dcterms:modified>
</cp:coreProperties>
</file>