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7E2DE" w14:textId="77777777" w:rsidR="003052D0" w:rsidRPr="00C423C7" w:rsidRDefault="00C85150" w:rsidP="00BF7E1C">
      <w:pPr>
        <w:tabs>
          <w:tab w:val="left" w:pos="1440"/>
          <w:tab w:val="left" w:pos="2340"/>
        </w:tabs>
        <w:ind w:right="424"/>
        <w:rPr>
          <w:rFonts w:ascii="Times New Roman" w:eastAsia="Times New Roman" w:hAnsi="Times New Roman" w:cs="Times New Roman"/>
          <w:b/>
          <w:lang w:eastAsia="ru-RU"/>
        </w:rPr>
      </w:pPr>
      <w:bookmarkStart w:id="0" w:name="bookmark1"/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</w:t>
      </w:r>
      <w:r w:rsidR="003052D0" w:rsidRPr="00C423C7">
        <w:rPr>
          <w:rFonts w:ascii="Times New Roman" w:eastAsia="Times New Roman" w:hAnsi="Times New Roman" w:cs="Times New Roman"/>
          <w:noProof/>
          <w:lang w:bidi="ar-SA"/>
        </w:rPr>
        <w:drawing>
          <wp:inline distT="0" distB="0" distL="0" distR="0" wp14:anchorId="40C39D81" wp14:editId="2B7E2C2A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52D0" w:rsidRPr="00C423C7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</w:t>
      </w:r>
    </w:p>
    <w:p w14:paraId="2EE70E01" w14:textId="77777777" w:rsidR="003052D0" w:rsidRPr="00C423C7" w:rsidRDefault="003052D0" w:rsidP="003052D0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1110E68" w14:textId="77777777" w:rsidR="003052D0" w:rsidRPr="00C423C7" w:rsidRDefault="003052D0" w:rsidP="003052D0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ВИШНІВСЬКА СІЛЬСЬКА РАДА </w:t>
      </w:r>
    </w:p>
    <w:p w14:paraId="3662A803" w14:textId="77777777" w:rsidR="003052D0" w:rsidRPr="00C423C7" w:rsidRDefault="003052D0" w:rsidP="003052D0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ВОЛИНСЬКОЇ ОБЛАСТІ</w:t>
      </w:r>
    </w:p>
    <w:p w14:paraId="01D45B3A" w14:textId="77777777" w:rsidR="003052D0" w:rsidRPr="00C423C7" w:rsidRDefault="003052D0" w:rsidP="003052D0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 КОМІТЕТ</w:t>
      </w:r>
    </w:p>
    <w:p w14:paraId="4ABC7545" w14:textId="77777777" w:rsidR="003052D0" w:rsidRPr="00C423C7" w:rsidRDefault="003052D0" w:rsidP="003052D0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14:paraId="3AEBB08F" w14:textId="77777777" w:rsidR="003052D0" w:rsidRDefault="003052D0" w:rsidP="003052D0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14:paraId="7EE13C48" w14:textId="5A622A41" w:rsidR="003052D0" w:rsidRPr="00C423C7" w:rsidRDefault="00AE44E7" w:rsidP="003052D0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742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05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7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листопада</w:t>
      </w:r>
      <w:r w:rsidR="003052D0" w:rsidRPr="00C4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3052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74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052D0" w:rsidRPr="00C4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</w:t>
      </w:r>
      <w:r w:rsidR="00305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A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37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3052D0" w:rsidRPr="00C423C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74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6374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052D0" w:rsidRPr="00C4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D28A4C" w14:textId="77777777" w:rsidR="003052D0" w:rsidRDefault="003052D0" w:rsidP="003052D0">
      <w:pPr>
        <w:pStyle w:val="12"/>
        <w:keepNext/>
        <w:keepLines/>
        <w:shd w:val="clear" w:color="auto" w:fill="auto"/>
        <w:spacing w:line="240" w:lineRule="auto"/>
        <w:ind w:right="3280"/>
        <w:jc w:val="left"/>
      </w:pPr>
    </w:p>
    <w:bookmarkEnd w:id="0"/>
    <w:p w14:paraId="6E4BD677" w14:textId="3BF58302" w:rsidR="00AF5E98" w:rsidRPr="00AF5E98" w:rsidRDefault="00BA0CC8" w:rsidP="00AF5E98">
      <w:pPr>
        <w:pStyle w:val="a6"/>
        <w:spacing w:after="0" w:line="240" w:lineRule="auto"/>
        <w:rPr>
          <w:b/>
          <w:szCs w:val="28"/>
        </w:rPr>
      </w:pPr>
      <w:r w:rsidRPr="00AF5E98">
        <w:rPr>
          <w:b/>
          <w:szCs w:val="28"/>
          <w:lang w:eastAsia="ru-RU"/>
        </w:rPr>
        <w:t xml:space="preserve">Про </w:t>
      </w:r>
      <w:r w:rsidR="00A734E6" w:rsidRPr="00AF5E98">
        <w:rPr>
          <w:b/>
          <w:szCs w:val="28"/>
          <w:lang w:eastAsia="ru-RU"/>
        </w:rPr>
        <w:t>схвал</w:t>
      </w:r>
      <w:r w:rsidRPr="00AF5E98">
        <w:rPr>
          <w:b/>
          <w:szCs w:val="28"/>
          <w:lang w:eastAsia="ru-RU"/>
        </w:rPr>
        <w:t xml:space="preserve">ення </w:t>
      </w:r>
      <w:r w:rsidR="00AF5E98" w:rsidRPr="00AF5E98">
        <w:rPr>
          <w:b/>
          <w:szCs w:val="28"/>
        </w:rPr>
        <w:t>Програ</w:t>
      </w:r>
      <w:r w:rsidR="0074265F">
        <w:rPr>
          <w:b/>
          <w:szCs w:val="28"/>
        </w:rPr>
        <w:t>ми</w:t>
      </w:r>
      <w:r w:rsidR="00AF5E98" w:rsidRPr="00AF5E98">
        <w:rPr>
          <w:b/>
          <w:szCs w:val="28"/>
        </w:rPr>
        <w:t xml:space="preserve"> </w:t>
      </w:r>
    </w:p>
    <w:p w14:paraId="2D9CA0C5" w14:textId="77777777" w:rsidR="00AF5E98" w:rsidRDefault="00AF5E98" w:rsidP="00AF5E98">
      <w:pPr>
        <w:pStyle w:val="a6"/>
        <w:spacing w:after="0" w:line="240" w:lineRule="auto"/>
        <w:rPr>
          <w:b/>
          <w:szCs w:val="28"/>
        </w:rPr>
      </w:pPr>
      <w:r w:rsidRPr="00AF5E98">
        <w:rPr>
          <w:b/>
          <w:szCs w:val="28"/>
        </w:rPr>
        <w:t xml:space="preserve">соціальної підтримки ветеранів війни, </w:t>
      </w:r>
    </w:p>
    <w:p w14:paraId="6E6F796E" w14:textId="5F8933FF" w:rsidR="00AF5E98" w:rsidRPr="00AF5E98" w:rsidRDefault="00AF5E98" w:rsidP="00AF5E98">
      <w:pPr>
        <w:pStyle w:val="a6"/>
        <w:spacing w:after="0" w:line="240" w:lineRule="auto"/>
        <w:rPr>
          <w:b/>
          <w:szCs w:val="28"/>
        </w:rPr>
      </w:pPr>
      <w:r w:rsidRPr="00AF5E98">
        <w:rPr>
          <w:b/>
          <w:szCs w:val="28"/>
        </w:rPr>
        <w:t xml:space="preserve">військовослужбовців та членів їх сімей </w:t>
      </w:r>
    </w:p>
    <w:p w14:paraId="112E27F5" w14:textId="459267DF" w:rsidR="00BA0CC8" w:rsidRDefault="00AF5E98" w:rsidP="00AF5E98">
      <w:pPr>
        <w:widowControl/>
        <w:ind w:right="4536"/>
        <w:rPr>
          <w:rFonts w:ascii="Times New Roman" w:hAnsi="Times New Roman" w:cs="Times New Roman"/>
          <w:b/>
          <w:sz w:val="28"/>
          <w:szCs w:val="28"/>
        </w:rPr>
      </w:pPr>
      <w:r w:rsidRPr="00AF5E98">
        <w:rPr>
          <w:rFonts w:ascii="Times New Roman" w:hAnsi="Times New Roman" w:cs="Times New Roman"/>
          <w:b/>
          <w:sz w:val="28"/>
          <w:szCs w:val="28"/>
        </w:rPr>
        <w:t>Вишнівської сільської ради</w:t>
      </w:r>
    </w:p>
    <w:p w14:paraId="11BDD81C" w14:textId="77777777" w:rsidR="00AF5E98" w:rsidRPr="00AF5E98" w:rsidRDefault="00AF5E98" w:rsidP="00AF5E98">
      <w:pPr>
        <w:widowControl/>
        <w:ind w:right="4536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7FD43F8D" w14:textId="3C9FA738" w:rsidR="004512F5" w:rsidRPr="006F2E9D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  <w:r w:rsidRPr="006F2E9D">
        <w:rPr>
          <w:color w:val="auto"/>
        </w:rPr>
        <w:t xml:space="preserve">Відповідно до законів України «Про місцеве самоврядування в Україні», «Про статус ветеранів війни, гарантії їх соціального захисту» (зі змінами), постанови Кабінету Міністрів України від 11.03.2022 №252 «Деякі питання формування та виконання місцевих бюджетів у період воєнного стану», з метою забезпечення організації заходів фінансової та іншої соціальної підтримки військовослужбовців, учасників бойових дій потерпілих внаслідок російської агресії </w:t>
      </w:r>
      <w:r w:rsidR="006F2E9D" w:rsidRPr="006F2E9D">
        <w:rPr>
          <w:color w:val="auto"/>
        </w:rPr>
        <w:t xml:space="preserve">проти </w:t>
      </w:r>
      <w:r w:rsidRPr="006F2E9D">
        <w:rPr>
          <w:color w:val="auto"/>
        </w:rPr>
        <w:t>Україн</w:t>
      </w:r>
      <w:r w:rsidR="006F2E9D" w:rsidRPr="006F2E9D">
        <w:rPr>
          <w:color w:val="auto"/>
        </w:rPr>
        <w:t>и</w:t>
      </w:r>
      <w:r w:rsidRPr="006F2E9D">
        <w:rPr>
          <w:color w:val="auto"/>
        </w:rPr>
        <w:t xml:space="preserve">, а також їх рідних для підтримки у вирішенню ряду питань соціально-побутових і матеріальних потреб, виконавчий комітет </w:t>
      </w:r>
      <w:r w:rsidR="006F2E9D" w:rsidRPr="006F2E9D">
        <w:rPr>
          <w:color w:val="auto"/>
        </w:rPr>
        <w:t xml:space="preserve">Вишнівської сільської </w:t>
      </w:r>
      <w:r w:rsidRPr="006F2E9D">
        <w:rPr>
          <w:color w:val="auto"/>
        </w:rPr>
        <w:t xml:space="preserve"> ради </w:t>
      </w:r>
    </w:p>
    <w:p w14:paraId="31366F05" w14:textId="77777777" w:rsidR="006F2E9D" w:rsidRPr="006F2E9D" w:rsidRDefault="006F2E9D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b/>
          <w:bCs/>
          <w:color w:val="auto"/>
        </w:rPr>
      </w:pPr>
    </w:p>
    <w:p w14:paraId="19FBCB0D" w14:textId="77777777" w:rsidR="004512F5" w:rsidRPr="006F2E9D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b/>
          <w:bCs/>
          <w:color w:val="auto"/>
        </w:rPr>
      </w:pPr>
      <w:r w:rsidRPr="006F2E9D">
        <w:rPr>
          <w:b/>
          <w:bCs/>
          <w:color w:val="auto"/>
        </w:rPr>
        <w:t xml:space="preserve">В И Р І Ш И В: </w:t>
      </w:r>
    </w:p>
    <w:p w14:paraId="18CA5737" w14:textId="77777777" w:rsidR="006F2E9D" w:rsidRPr="006F2E9D" w:rsidRDefault="006F2E9D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</w:p>
    <w:p w14:paraId="28BF1294" w14:textId="1BCB81DD" w:rsidR="004512F5" w:rsidRPr="00534223" w:rsidRDefault="004512F5" w:rsidP="00EA0F1A">
      <w:pPr>
        <w:pStyle w:val="a6"/>
        <w:spacing w:after="0" w:line="240" w:lineRule="auto"/>
        <w:jc w:val="both"/>
      </w:pPr>
      <w:r w:rsidRPr="006F2E9D">
        <w:t>1.</w:t>
      </w:r>
      <w:r w:rsidRPr="00EA0F1A">
        <w:t xml:space="preserve">Схвалити </w:t>
      </w:r>
      <w:r w:rsidR="00EA0F1A" w:rsidRPr="00EA0F1A">
        <w:rPr>
          <w:szCs w:val="28"/>
        </w:rPr>
        <w:t>Програм</w:t>
      </w:r>
      <w:r w:rsidR="00EA0F1A">
        <w:rPr>
          <w:szCs w:val="28"/>
        </w:rPr>
        <w:t>у</w:t>
      </w:r>
      <w:r w:rsidR="00EA0F1A" w:rsidRPr="00EA0F1A">
        <w:rPr>
          <w:szCs w:val="28"/>
        </w:rPr>
        <w:t xml:space="preserve"> соціальної підтримки ветеранів війни, військовослужбовців та членів їх сімей Вишнівської сільської ради</w:t>
      </w:r>
      <w:r w:rsidRPr="006F2E9D">
        <w:t xml:space="preserve"> на</w:t>
      </w:r>
      <w:r w:rsidR="00534223">
        <w:t xml:space="preserve">               </w:t>
      </w:r>
      <w:r w:rsidRPr="006F2E9D">
        <w:t xml:space="preserve"> 202</w:t>
      </w:r>
      <w:r w:rsidR="005117F9">
        <w:t>3</w:t>
      </w:r>
      <w:r w:rsidRPr="006F2E9D">
        <w:t>-2025 роки (далі - Програма) згідно  з додатками та</w:t>
      </w:r>
      <w:r w:rsidRPr="006F2E9D">
        <w:rPr>
          <w:lang w:eastAsia="ru-RU"/>
        </w:rPr>
        <w:t xml:space="preserve"> подати на сесію для затвердження</w:t>
      </w:r>
      <w:r w:rsidRPr="006F2E9D">
        <w:t xml:space="preserve"> . </w:t>
      </w:r>
    </w:p>
    <w:p w14:paraId="2CB2750C" w14:textId="7440FE51" w:rsidR="004512F5" w:rsidRPr="006F2E9D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  <w:r w:rsidRPr="006F2E9D">
        <w:rPr>
          <w:color w:val="auto"/>
        </w:rPr>
        <w:t xml:space="preserve">2.Фінансовому відділу щорічно передбачати кошти на реалізацію заходів Програми, виходячи із фінансових можливостей дохідної частини сільського бюджету територіальної громади. </w:t>
      </w:r>
    </w:p>
    <w:p w14:paraId="5C54E3EF" w14:textId="77777777" w:rsidR="004512F5" w:rsidRPr="006F2E9D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  <w:r w:rsidRPr="006F2E9D">
        <w:rPr>
          <w:color w:val="auto"/>
        </w:rPr>
        <w:t xml:space="preserve">3.Структурним підрозділам, установам та організаціям, забезпечити в повному обсязі виконання заходів передбачених Програмою. </w:t>
      </w:r>
    </w:p>
    <w:p w14:paraId="7E06AF96" w14:textId="7C6964D5" w:rsidR="004512F5" w:rsidRPr="006F2E9D" w:rsidRDefault="006F2E9D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  <w:r w:rsidRPr="006F2E9D">
        <w:rPr>
          <w:color w:val="auto"/>
        </w:rPr>
        <w:t>4</w:t>
      </w:r>
      <w:r w:rsidR="004512F5" w:rsidRPr="006F2E9D">
        <w:rPr>
          <w:color w:val="auto"/>
        </w:rPr>
        <w:t xml:space="preserve">.Контроль за виконанням рішення покласти на </w:t>
      </w:r>
      <w:r>
        <w:rPr>
          <w:color w:val="auto"/>
        </w:rPr>
        <w:t>першого заступника сільського голови Галину ФЕДОНЧУК.</w:t>
      </w:r>
    </w:p>
    <w:p w14:paraId="2FEF4819" w14:textId="77777777" w:rsidR="004512F5" w:rsidRPr="006F2E9D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</w:p>
    <w:p w14:paraId="6753ABFC" w14:textId="77777777" w:rsidR="004512F5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</w:pPr>
    </w:p>
    <w:p w14:paraId="62AB7A2D" w14:textId="77777777" w:rsidR="00A734E6" w:rsidRPr="00BA0CC8" w:rsidRDefault="00A734E6" w:rsidP="00BA0CC8">
      <w:pPr>
        <w:widowControl/>
        <w:spacing w:line="276" w:lineRule="auto"/>
        <w:ind w:right="282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2C56165F" w14:textId="4EFF62B7" w:rsidR="00BA0CC8" w:rsidRPr="00BA0CC8" w:rsidRDefault="00BA0CC8" w:rsidP="00E61087">
      <w:pPr>
        <w:widowControl/>
        <w:ind w:right="282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gramStart"/>
      <w:r w:rsidRPr="00BA0CC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>С</w:t>
      </w:r>
      <w:proofErr w:type="spellStart"/>
      <w:r w:rsidRPr="00BA0CC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ільський</w:t>
      </w:r>
      <w:proofErr w:type="spellEnd"/>
      <w:r w:rsidRPr="00BA0CC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 </w:t>
      </w:r>
      <w:r w:rsidRPr="00BA0CC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>голова</w:t>
      </w:r>
      <w:proofErr w:type="gramEnd"/>
      <w:r w:rsidRPr="00BA0CC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</w:t>
      </w:r>
      <w:proofErr w:type="spellStart"/>
      <w:r w:rsidRPr="00BA0CC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>Ві</w:t>
      </w:r>
      <w:r w:rsidRPr="00BA0CC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ктор</w:t>
      </w:r>
      <w:proofErr w:type="spellEnd"/>
      <w:r w:rsidRPr="00BA0CC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СУЩИК</w:t>
      </w:r>
    </w:p>
    <w:p w14:paraId="7DA4FBB2" w14:textId="77777777" w:rsidR="00BA0CC8" w:rsidRPr="00BA0CC8" w:rsidRDefault="00BA0CC8" w:rsidP="00BA0CC8">
      <w:pPr>
        <w:widowControl/>
        <w:ind w:right="282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3D58DCEA" w14:textId="77777777" w:rsidR="00BA0CC8" w:rsidRPr="00BA0CC8" w:rsidRDefault="00BA0CC8" w:rsidP="00BF7E1C">
      <w:pPr>
        <w:widowControl/>
        <w:tabs>
          <w:tab w:val="left" w:pos="0"/>
        </w:tabs>
        <w:ind w:right="-1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151FE396" w14:textId="77777777" w:rsidR="00BA0CC8" w:rsidRPr="00BA0CC8" w:rsidRDefault="00BA0CC8" w:rsidP="00BA0CC8">
      <w:pPr>
        <w:widowControl/>
        <w:ind w:right="282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036ABE86" w14:textId="77777777" w:rsidR="00BA0CC8" w:rsidRPr="00BA0CC8" w:rsidRDefault="00BA0CC8" w:rsidP="00BA0CC8">
      <w:pPr>
        <w:widowControl/>
        <w:ind w:right="282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3B9F9BA6" w14:textId="77777777" w:rsidR="00EA0F1A" w:rsidRDefault="00EA0F1A" w:rsidP="00ED3EAA">
      <w:pPr>
        <w:widowControl/>
        <w:ind w:left="5245"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28"/>
          <w:sz w:val="20"/>
          <w:szCs w:val="20"/>
          <w:lang w:eastAsia="ru-RU" w:bidi="ar-SA"/>
        </w:rPr>
      </w:pPr>
    </w:p>
    <w:sectPr w:rsidR="00EA0F1A" w:rsidSect="00AE7348">
      <w:pgSz w:w="11906" w:h="16838" w:code="9"/>
      <w:pgMar w:top="624" w:right="567" w:bottom="624" w:left="1701" w:header="720" w:footer="346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604CE" w14:textId="77777777" w:rsidR="00AE7348" w:rsidRDefault="00AE7348" w:rsidP="006325D8">
      <w:r>
        <w:separator/>
      </w:r>
    </w:p>
  </w:endnote>
  <w:endnote w:type="continuationSeparator" w:id="0">
    <w:p w14:paraId="71D79B7B" w14:textId="77777777" w:rsidR="00AE7348" w:rsidRDefault="00AE7348" w:rsidP="00632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AA70F" w14:textId="77777777" w:rsidR="00AE7348" w:rsidRDefault="00AE7348"/>
  </w:footnote>
  <w:footnote w:type="continuationSeparator" w:id="0">
    <w:p w14:paraId="29D85CEE" w14:textId="77777777" w:rsidR="00AE7348" w:rsidRDefault="00AE73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9286BD14"/>
    <w:name w:val="WW8Num3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8"/>
        <w:szCs w:val="2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Cs/>
        <w:caps w:val="0"/>
        <w:smallCaps w:val="0"/>
        <w:color w:val="000000"/>
        <w:spacing w:val="0"/>
        <w:sz w:val="28"/>
        <w:szCs w:val="28"/>
        <w:shd w:val="clear" w:color="auto" w:fill="FFFFFF"/>
        <w:lang w:val="uk-UA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F7354F2"/>
    <w:multiLevelType w:val="hybridMultilevel"/>
    <w:tmpl w:val="5AF6EE88"/>
    <w:lvl w:ilvl="0" w:tplc="7D4644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D0561D"/>
    <w:multiLevelType w:val="hybridMultilevel"/>
    <w:tmpl w:val="166EC6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99167">
    <w:abstractNumId w:val="5"/>
  </w:num>
  <w:num w:numId="2" w16cid:durableId="107309134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5D8"/>
    <w:rsid w:val="00076775"/>
    <w:rsid w:val="0008276A"/>
    <w:rsid w:val="0009226F"/>
    <w:rsid w:val="0009558A"/>
    <w:rsid w:val="000E394D"/>
    <w:rsid w:val="000F51A9"/>
    <w:rsid w:val="00122DB5"/>
    <w:rsid w:val="00131223"/>
    <w:rsid w:val="00171DDB"/>
    <w:rsid w:val="00182589"/>
    <w:rsid w:val="00193115"/>
    <w:rsid w:val="001B05E8"/>
    <w:rsid w:val="001C178C"/>
    <w:rsid w:val="001E12F9"/>
    <w:rsid w:val="001E1A58"/>
    <w:rsid w:val="001E4BF6"/>
    <w:rsid w:val="001F338F"/>
    <w:rsid w:val="00203BAB"/>
    <w:rsid w:val="00213D7B"/>
    <w:rsid w:val="00244F4E"/>
    <w:rsid w:val="00245F4A"/>
    <w:rsid w:val="00256C5E"/>
    <w:rsid w:val="00277799"/>
    <w:rsid w:val="00287EED"/>
    <w:rsid w:val="002C13DF"/>
    <w:rsid w:val="002C5AEF"/>
    <w:rsid w:val="002D15A8"/>
    <w:rsid w:val="003052D0"/>
    <w:rsid w:val="00322560"/>
    <w:rsid w:val="003352A1"/>
    <w:rsid w:val="003517A8"/>
    <w:rsid w:val="0038795A"/>
    <w:rsid w:val="003A3A25"/>
    <w:rsid w:val="003B7A0C"/>
    <w:rsid w:val="003C2868"/>
    <w:rsid w:val="003C2BD5"/>
    <w:rsid w:val="003D514C"/>
    <w:rsid w:val="004512F5"/>
    <w:rsid w:val="00490CF7"/>
    <w:rsid w:val="00496C98"/>
    <w:rsid w:val="004A1CB2"/>
    <w:rsid w:val="004C3D53"/>
    <w:rsid w:val="004E277D"/>
    <w:rsid w:val="004F38F7"/>
    <w:rsid w:val="004F563E"/>
    <w:rsid w:val="005117F9"/>
    <w:rsid w:val="00513955"/>
    <w:rsid w:val="00520611"/>
    <w:rsid w:val="0052289D"/>
    <w:rsid w:val="00533059"/>
    <w:rsid w:val="00534223"/>
    <w:rsid w:val="00553174"/>
    <w:rsid w:val="00554F18"/>
    <w:rsid w:val="00555A3E"/>
    <w:rsid w:val="0056500E"/>
    <w:rsid w:val="0056759D"/>
    <w:rsid w:val="00583988"/>
    <w:rsid w:val="005C14F4"/>
    <w:rsid w:val="005E3C24"/>
    <w:rsid w:val="005E79F9"/>
    <w:rsid w:val="005F301D"/>
    <w:rsid w:val="005F5573"/>
    <w:rsid w:val="005F6DE9"/>
    <w:rsid w:val="00611D88"/>
    <w:rsid w:val="00624EB4"/>
    <w:rsid w:val="006325D8"/>
    <w:rsid w:val="00634BFA"/>
    <w:rsid w:val="00634D36"/>
    <w:rsid w:val="00637422"/>
    <w:rsid w:val="006532CE"/>
    <w:rsid w:val="00683A52"/>
    <w:rsid w:val="006B37A6"/>
    <w:rsid w:val="006B6D4E"/>
    <w:rsid w:val="006B732D"/>
    <w:rsid w:val="006D0C9B"/>
    <w:rsid w:val="006F2E9D"/>
    <w:rsid w:val="006F74B3"/>
    <w:rsid w:val="00721665"/>
    <w:rsid w:val="00730014"/>
    <w:rsid w:val="00730A07"/>
    <w:rsid w:val="00732585"/>
    <w:rsid w:val="0074265F"/>
    <w:rsid w:val="0074684F"/>
    <w:rsid w:val="007645A2"/>
    <w:rsid w:val="00784382"/>
    <w:rsid w:val="00793E96"/>
    <w:rsid w:val="007C6CB2"/>
    <w:rsid w:val="007E0CD0"/>
    <w:rsid w:val="007E229B"/>
    <w:rsid w:val="00841305"/>
    <w:rsid w:val="00855980"/>
    <w:rsid w:val="00857787"/>
    <w:rsid w:val="00876981"/>
    <w:rsid w:val="00884D87"/>
    <w:rsid w:val="008926C8"/>
    <w:rsid w:val="008D5F6F"/>
    <w:rsid w:val="008D7F3F"/>
    <w:rsid w:val="008E4604"/>
    <w:rsid w:val="008F2795"/>
    <w:rsid w:val="009024E5"/>
    <w:rsid w:val="00953241"/>
    <w:rsid w:val="00965669"/>
    <w:rsid w:val="00974CC5"/>
    <w:rsid w:val="0097574C"/>
    <w:rsid w:val="00991EBA"/>
    <w:rsid w:val="00995E98"/>
    <w:rsid w:val="009A42C5"/>
    <w:rsid w:val="009B0333"/>
    <w:rsid w:val="009B15DC"/>
    <w:rsid w:val="009B6BB2"/>
    <w:rsid w:val="00A05459"/>
    <w:rsid w:val="00A1110F"/>
    <w:rsid w:val="00A13F63"/>
    <w:rsid w:val="00A72553"/>
    <w:rsid w:val="00A734E6"/>
    <w:rsid w:val="00A735C1"/>
    <w:rsid w:val="00A75673"/>
    <w:rsid w:val="00A761C5"/>
    <w:rsid w:val="00A952D8"/>
    <w:rsid w:val="00AC1F9E"/>
    <w:rsid w:val="00AC4DF7"/>
    <w:rsid w:val="00AE1303"/>
    <w:rsid w:val="00AE44E7"/>
    <w:rsid w:val="00AE5101"/>
    <w:rsid w:val="00AE7348"/>
    <w:rsid w:val="00AF5E98"/>
    <w:rsid w:val="00AF6516"/>
    <w:rsid w:val="00B418DF"/>
    <w:rsid w:val="00B41DB8"/>
    <w:rsid w:val="00B4379F"/>
    <w:rsid w:val="00B81DD5"/>
    <w:rsid w:val="00B879C6"/>
    <w:rsid w:val="00B90D13"/>
    <w:rsid w:val="00BA0CC8"/>
    <w:rsid w:val="00BA5A14"/>
    <w:rsid w:val="00BB470A"/>
    <w:rsid w:val="00BD1A06"/>
    <w:rsid w:val="00BE5851"/>
    <w:rsid w:val="00BF7E1C"/>
    <w:rsid w:val="00C007D0"/>
    <w:rsid w:val="00C12966"/>
    <w:rsid w:val="00C204F0"/>
    <w:rsid w:val="00C23313"/>
    <w:rsid w:val="00C41DCE"/>
    <w:rsid w:val="00C547C9"/>
    <w:rsid w:val="00C61DA4"/>
    <w:rsid w:val="00C71EE5"/>
    <w:rsid w:val="00C722E5"/>
    <w:rsid w:val="00C7257F"/>
    <w:rsid w:val="00C85150"/>
    <w:rsid w:val="00CA6215"/>
    <w:rsid w:val="00CB6DE3"/>
    <w:rsid w:val="00CC3136"/>
    <w:rsid w:val="00CC3DAE"/>
    <w:rsid w:val="00D03148"/>
    <w:rsid w:val="00D8085E"/>
    <w:rsid w:val="00D91CEE"/>
    <w:rsid w:val="00D91D3F"/>
    <w:rsid w:val="00DA4DCD"/>
    <w:rsid w:val="00DC720C"/>
    <w:rsid w:val="00DD0C40"/>
    <w:rsid w:val="00DD5594"/>
    <w:rsid w:val="00DF0311"/>
    <w:rsid w:val="00DF540D"/>
    <w:rsid w:val="00E05C73"/>
    <w:rsid w:val="00E1315D"/>
    <w:rsid w:val="00E31542"/>
    <w:rsid w:val="00E418B4"/>
    <w:rsid w:val="00E44568"/>
    <w:rsid w:val="00E4545D"/>
    <w:rsid w:val="00E61087"/>
    <w:rsid w:val="00E62C9D"/>
    <w:rsid w:val="00E66F95"/>
    <w:rsid w:val="00E9510F"/>
    <w:rsid w:val="00EA0F1A"/>
    <w:rsid w:val="00EA3C8A"/>
    <w:rsid w:val="00EA747D"/>
    <w:rsid w:val="00ED1EE1"/>
    <w:rsid w:val="00ED3EAA"/>
    <w:rsid w:val="00ED7AE2"/>
    <w:rsid w:val="00EE75B0"/>
    <w:rsid w:val="00EE7F6A"/>
    <w:rsid w:val="00EF60A2"/>
    <w:rsid w:val="00F025D4"/>
    <w:rsid w:val="00F23F8F"/>
    <w:rsid w:val="00F32D01"/>
    <w:rsid w:val="00F42F04"/>
    <w:rsid w:val="00F45282"/>
    <w:rsid w:val="00F97893"/>
    <w:rsid w:val="00FA2A44"/>
    <w:rsid w:val="00FA599B"/>
    <w:rsid w:val="00FE4A64"/>
    <w:rsid w:val="00FF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817A1"/>
  <w15:docId w15:val="{F920CFAF-B259-45D0-B78F-D4D63EF2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325D8"/>
    <w:rPr>
      <w:color w:val="000000"/>
    </w:rPr>
  </w:style>
  <w:style w:type="paragraph" w:styleId="1">
    <w:name w:val="heading 1"/>
    <w:basedOn w:val="a"/>
    <w:next w:val="a"/>
    <w:link w:val="10"/>
    <w:qFormat/>
    <w:rsid w:val="00EA0F1A"/>
    <w:pPr>
      <w:keepNext/>
      <w:widowControl/>
      <w:tabs>
        <w:tab w:val="num" w:pos="0"/>
      </w:tabs>
      <w:suppressAutoHyphens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lang w:eastAsia="zh-CN" w:bidi="ar-SA"/>
    </w:rPr>
  </w:style>
  <w:style w:type="paragraph" w:styleId="2">
    <w:name w:val="heading 2"/>
    <w:basedOn w:val="a"/>
    <w:next w:val="a"/>
    <w:link w:val="20"/>
    <w:qFormat/>
    <w:rsid w:val="00EA0F1A"/>
    <w:pPr>
      <w:keepNext/>
      <w:widowControl/>
      <w:tabs>
        <w:tab w:val="num" w:pos="0"/>
      </w:tabs>
      <w:suppressAutoHyphens/>
      <w:spacing w:before="240" w:after="60"/>
      <w:ind w:left="576" w:hanging="576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25D8"/>
    <w:rPr>
      <w:color w:val="0066CC"/>
      <w:u w:val="single"/>
    </w:rPr>
  </w:style>
  <w:style w:type="character" w:customStyle="1" w:styleId="4Exact">
    <w:name w:val="Основний текст (4) Exact"/>
    <w:basedOn w:val="a0"/>
    <w:link w:val="4"/>
    <w:rsid w:val="006325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">
    <w:name w:val="Основний текст (3) Exact"/>
    <w:basedOn w:val="a0"/>
    <w:rsid w:val="006325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6325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rsid w:val="006325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pt">
    <w:name w:val="Основний текст (3) + Інтервал 4 pt"/>
    <w:basedOn w:val="3"/>
    <w:rsid w:val="006325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ий текст (2)_"/>
    <w:basedOn w:val="a0"/>
    <w:link w:val="22"/>
    <w:rsid w:val="00632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ий текст (4)"/>
    <w:basedOn w:val="a"/>
    <w:link w:val="4Exact"/>
    <w:rsid w:val="006325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ий текст (3)"/>
    <w:basedOn w:val="a"/>
    <w:link w:val="3"/>
    <w:rsid w:val="006325D8"/>
    <w:pPr>
      <w:shd w:val="clear" w:color="auto" w:fill="FFFFFF"/>
      <w:spacing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6325D8"/>
    <w:pPr>
      <w:shd w:val="clear" w:color="auto" w:fill="FFFFFF"/>
      <w:spacing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ий текст (2)"/>
    <w:basedOn w:val="a"/>
    <w:link w:val="21"/>
    <w:rsid w:val="006325D8"/>
    <w:pPr>
      <w:shd w:val="clear" w:color="auto" w:fill="FFFFFF"/>
      <w:spacing w:before="600" w:after="300" w:line="320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nhideWhenUsed/>
    <w:rsid w:val="003052D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rsid w:val="003052D0"/>
    <w:rPr>
      <w:rFonts w:ascii="Tahoma" w:hAnsi="Tahoma" w:cs="Tahoma"/>
      <w:color w:val="000000"/>
      <w:sz w:val="16"/>
      <w:szCs w:val="16"/>
    </w:rPr>
  </w:style>
  <w:style w:type="paragraph" w:styleId="a6">
    <w:name w:val="Body Text"/>
    <w:basedOn w:val="a"/>
    <w:link w:val="a7"/>
    <w:rsid w:val="00AF5E98"/>
    <w:pPr>
      <w:widowControl/>
      <w:suppressAutoHyphens/>
      <w:spacing w:after="140" w:line="288" w:lineRule="auto"/>
    </w:pPr>
    <w:rPr>
      <w:rFonts w:ascii="Times New Roman" w:eastAsia="Times New Roman" w:hAnsi="Times New Roman" w:cs="Times New Roman"/>
      <w:bCs/>
      <w:color w:val="auto"/>
      <w:sz w:val="28"/>
      <w:lang w:eastAsia="zh-CN" w:bidi="ar-SA"/>
    </w:rPr>
  </w:style>
  <w:style w:type="character" w:customStyle="1" w:styleId="a7">
    <w:name w:val="Основний текст Знак"/>
    <w:basedOn w:val="a0"/>
    <w:link w:val="a6"/>
    <w:rsid w:val="00AF5E98"/>
    <w:rPr>
      <w:rFonts w:ascii="Times New Roman" w:eastAsia="Times New Roman" w:hAnsi="Times New Roman" w:cs="Times New Roman"/>
      <w:bCs/>
      <w:sz w:val="28"/>
      <w:lang w:eastAsia="zh-CN" w:bidi="ar-SA"/>
    </w:rPr>
  </w:style>
  <w:style w:type="character" w:customStyle="1" w:styleId="10">
    <w:name w:val="Заголовок 1 Знак"/>
    <w:basedOn w:val="a0"/>
    <w:link w:val="1"/>
    <w:rsid w:val="00EA0F1A"/>
    <w:rPr>
      <w:rFonts w:ascii="Times New Roman" w:eastAsia="Times New Roman" w:hAnsi="Times New Roman" w:cs="Times New Roman"/>
      <w:b/>
      <w:bCs/>
      <w:sz w:val="32"/>
      <w:lang w:eastAsia="zh-CN" w:bidi="ar-SA"/>
    </w:rPr>
  </w:style>
  <w:style w:type="character" w:customStyle="1" w:styleId="20">
    <w:name w:val="Заголовок 2 Знак"/>
    <w:basedOn w:val="a0"/>
    <w:link w:val="2"/>
    <w:rsid w:val="00EA0F1A"/>
    <w:rPr>
      <w:rFonts w:ascii="Arial" w:eastAsia="Times New Roman" w:hAnsi="Arial" w:cs="Arial"/>
      <w:b/>
      <w:bCs/>
      <w:i/>
      <w:iCs/>
      <w:sz w:val="28"/>
      <w:szCs w:val="28"/>
      <w:lang w:eastAsia="zh-CN" w:bidi="ar-SA"/>
    </w:rPr>
  </w:style>
  <w:style w:type="character" w:customStyle="1" w:styleId="WW8Num1z0">
    <w:name w:val="WW8Num1z0"/>
    <w:rsid w:val="00EA0F1A"/>
  </w:style>
  <w:style w:type="character" w:customStyle="1" w:styleId="WW8Num1z1">
    <w:name w:val="WW8Num1z1"/>
    <w:rsid w:val="00EA0F1A"/>
  </w:style>
  <w:style w:type="character" w:customStyle="1" w:styleId="WW8Num1z2">
    <w:name w:val="WW8Num1z2"/>
    <w:rsid w:val="00EA0F1A"/>
  </w:style>
  <w:style w:type="character" w:customStyle="1" w:styleId="WW8Num1z3">
    <w:name w:val="WW8Num1z3"/>
    <w:rsid w:val="00EA0F1A"/>
  </w:style>
  <w:style w:type="character" w:customStyle="1" w:styleId="WW8Num1z4">
    <w:name w:val="WW8Num1z4"/>
    <w:rsid w:val="00EA0F1A"/>
  </w:style>
  <w:style w:type="character" w:customStyle="1" w:styleId="WW8Num1z5">
    <w:name w:val="WW8Num1z5"/>
    <w:rsid w:val="00EA0F1A"/>
  </w:style>
  <w:style w:type="character" w:customStyle="1" w:styleId="WW8Num1z6">
    <w:name w:val="WW8Num1z6"/>
    <w:rsid w:val="00EA0F1A"/>
  </w:style>
  <w:style w:type="character" w:customStyle="1" w:styleId="WW8Num1z7">
    <w:name w:val="WW8Num1z7"/>
    <w:rsid w:val="00EA0F1A"/>
  </w:style>
  <w:style w:type="character" w:customStyle="1" w:styleId="WW8Num1z8">
    <w:name w:val="WW8Num1z8"/>
    <w:rsid w:val="00EA0F1A"/>
  </w:style>
  <w:style w:type="character" w:customStyle="1" w:styleId="WW8Num2z0">
    <w:name w:val="WW8Num2z0"/>
    <w:rsid w:val="00EA0F1A"/>
  </w:style>
  <w:style w:type="character" w:customStyle="1" w:styleId="WW8Num2z1">
    <w:name w:val="WW8Num2z1"/>
    <w:rsid w:val="00EA0F1A"/>
  </w:style>
  <w:style w:type="character" w:customStyle="1" w:styleId="WW8Num2z2">
    <w:name w:val="WW8Num2z2"/>
    <w:rsid w:val="00EA0F1A"/>
  </w:style>
  <w:style w:type="character" w:customStyle="1" w:styleId="WW8Num2z3">
    <w:name w:val="WW8Num2z3"/>
    <w:rsid w:val="00EA0F1A"/>
  </w:style>
  <w:style w:type="character" w:customStyle="1" w:styleId="WW8Num2z4">
    <w:name w:val="WW8Num2z4"/>
    <w:rsid w:val="00EA0F1A"/>
  </w:style>
  <w:style w:type="character" w:customStyle="1" w:styleId="WW8Num2z5">
    <w:name w:val="WW8Num2z5"/>
    <w:rsid w:val="00EA0F1A"/>
  </w:style>
  <w:style w:type="character" w:customStyle="1" w:styleId="WW8Num2z6">
    <w:name w:val="WW8Num2z6"/>
    <w:rsid w:val="00EA0F1A"/>
  </w:style>
  <w:style w:type="character" w:customStyle="1" w:styleId="WW8Num2z7">
    <w:name w:val="WW8Num2z7"/>
    <w:rsid w:val="00EA0F1A"/>
  </w:style>
  <w:style w:type="character" w:customStyle="1" w:styleId="WW8Num2z8">
    <w:name w:val="WW8Num2z8"/>
    <w:rsid w:val="00EA0F1A"/>
  </w:style>
  <w:style w:type="character" w:customStyle="1" w:styleId="13">
    <w:name w:val="Основной шрифт абзаца1"/>
    <w:rsid w:val="00EA0F1A"/>
  </w:style>
  <w:style w:type="character" w:customStyle="1" w:styleId="a8">
    <w:name w:val="Символ нумерації"/>
    <w:rsid w:val="00EA0F1A"/>
  </w:style>
  <w:style w:type="paragraph" w:customStyle="1" w:styleId="a9">
    <w:name w:val="Заголовок"/>
    <w:basedOn w:val="a"/>
    <w:next w:val="a6"/>
    <w:rsid w:val="00EA0F1A"/>
    <w:pPr>
      <w:keepNext/>
      <w:widowControl/>
      <w:suppressAutoHyphens/>
      <w:spacing w:before="240" w:after="120"/>
    </w:pPr>
    <w:rPr>
      <w:rFonts w:ascii="Liberation Sans" w:eastAsia="Lucida Sans Unicode" w:hAnsi="Liberation Sans" w:cs="Mangal"/>
      <w:bCs/>
      <w:color w:val="auto"/>
      <w:sz w:val="28"/>
      <w:szCs w:val="28"/>
      <w:lang w:eastAsia="zh-CN" w:bidi="ar-SA"/>
    </w:rPr>
  </w:style>
  <w:style w:type="paragraph" w:styleId="aa">
    <w:name w:val="List"/>
    <w:basedOn w:val="a6"/>
    <w:rsid w:val="00EA0F1A"/>
    <w:rPr>
      <w:rFonts w:cs="Mangal"/>
    </w:rPr>
  </w:style>
  <w:style w:type="paragraph" w:styleId="ab">
    <w:name w:val="caption"/>
    <w:basedOn w:val="a"/>
    <w:qFormat/>
    <w:rsid w:val="00EA0F1A"/>
    <w:pPr>
      <w:widowControl/>
      <w:suppressLineNumbers/>
      <w:suppressAutoHyphens/>
      <w:spacing w:before="120" w:after="120"/>
    </w:pPr>
    <w:rPr>
      <w:rFonts w:ascii="Times New Roman" w:eastAsia="Times New Roman" w:hAnsi="Times New Roman" w:cs="Mangal"/>
      <w:bCs/>
      <w:i/>
      <w:iCs/>
      <w:color w:val="auto"/>
      <w:lang w:eastAsia="zh-CN" w:bidi="ar-SA"/>
    </w:rPr>
  </w:style>
  <w:style w:type="paragraph" w:customStyle="1" w:styleId="ac">
    <w:name w:val="Покажчик"/>
    <w:basedOn w:val="a"/>
    <w:rsid w:val="00EA0F1A"/>
    <w:pPr>
      <w:widowControl/>
      <w:suppressLineNumbers/>
      <w:suppressAutoHyphens/>
    </w:pPr>
    <w:rPr>
      <w:rFonts w:ascii="Times New Roman" w:eastAsia="Times New Roman" w:hAnsi="Times New Roman" w:cs="Mangal"/>
      <w:bCs/>
      <w:color w:val="auto"/>
      <w:sz w:val="28"/>
      <w:lang w:eastAsia="zh-CN" w:bidi="ar-SA"/>
    </w:rPr>
  </w:style>
  <w:style w:type="paragraph" w:customStyle="1" w:styleId="ad">
    <w:name w:val="Вміст таблиці"/>
    <w:basedOn w:val="a"/>
    <w:rsid w:val="00EA0F1A"/>
    <w:pPr>
      <w:widowControl/>
      <w:suppressLineNumbers/>
      <w:suppressAutoHyphens/>
    </w:pPr>
    <w:rPr>
      <w:rFonts w:ascii="Times New Roman" w:eastAsia="Times New Roman" w:hAnsi="Times New Roman" w:cs="Times New Roman"/>
      <w:bCs/>
      <w:color w:val="auto"/>
      <w:sz w:val="28"/>
      <w:lang w:eastAsia="zh-CN" w:bidi="ar-SA"/>
    </w:rPr>
  </w:style>
  <w:style w:type="paragraph" w:customStyle="1" w:styleId="ae">
    <w:name w:val="Заголовок таблиці"/>
    <w:basedOn w:val="ad"/>
    <w:rsid w:val="00EA0F1A"/>
    <w:pPr>
      <w:jc w:val="center"/>
    </w:pPr>
    <w:rPr>
      <w:b/>
    </w:rPr>
  </w:style>
  <w:style w:type="paragraph" w:customStyle="1" w:styleId="af">
    <w:name w:val="Вміст кадру"/>
    <w:basedOn w:val="a"/>
    <w:rsid w:val="00EA0F1A"/>
    <w:pPr>
      <w:widowControl/>
      <w:suppressAutoHyphens/>
    </w:pPr>
    <w:rPr>
      <w:rFonts w:ascii="Times New Roman" w:eastAsia="Times New Roman" w:hAnsi="Times New Roman" w:cs="Times New Roman"/>
      <w:bCs/>
      <w:color w:val="auto"/>
      <w:sz w:val="28"/>
      <w:lang w:eastAsia="zh-CN" w:bidi="ar-SA"/>
    </w:rPr>
  </w:style>
  <w:style w:type="character" w:styleId="af0">
    <w:name w:val="page number"/>
    <w:basedOn w:val="13"/>
    <w:rsid w:val="00EA0F1A"/>
  </w:style>
  <w:style w:type="character" w:customStyle="1" w:styleId="rvts0">
    <w:name w:val="rvts0"/>
    <w:rsid w:val="00EA0F1A"/>
    <w:rPr>
      <w:rFonts w:cs="Times New Roman"/>
    </w:rPr>
  </w:style>
  <w:style w:type="paragraph" w:styleId="af1">
    <w:name w:val="Normal (Web)"/>
    <w:basedOn w:val="a"/>
    <w:uiPriority w:val="99"/>
    <w:rsid w:val="00EA0F1A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f2">
    <w:name w:val="header"/>
    <w:basedOn w:val="a"/>
    <w:link w:val="af3"/>
    <w:rsid w:val="00EA0F1A"/>
    <w:pPr>
      <w:widowControl/>
      <w:tabs>
        <w:tab w:val="center" w:pos="4819"/>
        <w:tab w:val="right" w:pos="9639"/>
      </w:tabs>
      <w:suppressAutoHyphens/>
    </w:pPr>
    <w:rPr>
      <w:rFonts w:ascii="Times New Roman" w:eastAsia="Times New Roman" w:hAnsi="Times New Roman" w:cs="Times New Roman"/>
      <w:color w:val="auto"/>
      <w:sz w:val="28"/>
      <w:lang w:val="ru-RU" w:eastAsia="zh-CN" w:bidi="ar-SA"/>
    </w:rPr>
  </w:style>
  <w:style w:type="character" w:customStyle="1" w:styleId="af3">
    <w:name w:val="Верхній колонтитул Знак"/>
    <w:basedOn w:val="a0"/>
    <w:link w:val="af2"/>
    <w:rsid w:val="00EA0F1A"/>
    <w:rPr>
      <w:rFonts w:ascii="Times New Roman" w:eastAsia="Times New Roman" w:hAnsi="Times New Roman" w:cs="Times New Roman"/>
      <w:sz w:val="28"/>
      <w:lang w:val="ru-RU" w:eastAsia="zh-CN" w:bidi="ar-SA"/>
    </w:rPr>
  </w:style>
  <w:style w:type="paragraph" w:customStyle="1" w:styleId="31">
    <w:name w:val="Основной текст с отступом 31"/>
    <w:rsid w:val="00EA0F1A"/>
    <w:pPr>
      <w:widowControl/>
      <w:suppressAutoHyphens/>
      <w:spacing w:after="120"/>
      <w:ind w:left="283"/>
    </w:pPr>
    <w:rPr>
      <w:rFonts w:ascii="Liberation Serif" w:eastAsia="Arial" w:hAnsi="Liberation Serif" w:cs="Mangal"/>
      <w:kern w:val="1"/>
      <w:sz w:val="16"/>
      <w:lang w:val="ru-RU" w:eastAsia="ru-RU" w:bidi="hi-IN"/>
    </w:rPr>
  </w:style>
  <w:style w:type="paragraph" w:customStyle="1" w:styleId="Style8">
    <w:name w:val="Style8"/>
    <w:basedOn w:val="a"/>
    <w:rsid w:val="00EA0F1A"/>
    <w:pPr>
      <w:suppressAutoHyphens/>
      <w:autoSpaceDE w:val="0"/>
      <w:spacing w:line="324" w:lineRule="exact"/>
      <w:ind w:firstLine="734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f4">
    <w:name w:val="footer"/>
    <w:basedOn w:val="a"/>
    <w:link w:val="af5"/>
    <w:uiPriority w:val="99"/>
    <w:rsid w:val="00EA0F1A"/>
    <w:pPr>
      <w:widowControl/>
      <w:tabs>
        <w:tab w:val="center" w:pos="4819"/>
        <w:tab w:val="right" w:pos="9639"/>
      </w:tabs>
      <w:suppressAutoHyphens/>
    </w:pPr>
    <w:rPr>
      <w:rFonts w:ascii="Times New Roman" w:eastAsia="Times New Roman" w:hAnsi="Times New Roman" w:cs="Times New Roman"/>
      <w:color w:val="auto"/>
      <w:sz w:val="28"/>
      <w:lang w:val="ru-RU" w:eastAsia="zh-CN" w:bidi="ar-SA"/>
    </w:rPr>
  </w:style>
  <w:style w:type="character" w:customStyle="1" w:styleId="af5">
    <w:name w:val="Нижній колонтитул Знак"/>
    <w:basedOn w:val="a0"/>
    <w:link w:val="af4"/>
    <w:uiPriority w:val="99"/>
    <w:rsid w:val="00EA0F1A"/>
    <w:rPr>
      <w:rFonts w:ascii="Times New Roman" w:eastAsia="Times New Roman" w:hAnsi="Times New Roman" w:cs="Times New Roman"/>
      <w:sz w:val="28"/>
      <w:lang w:val="ru-RU" w:eastAsia="zh-CN" w:bidi="ar-SA"/>
    </w:rPr>
  </w:style>
  <w:style w:type="table" w:styleId="af6">
    <w:name w:val="Table Grid"/>
    <w:basedOn w:val="a1"/>
    <w:rsid w:val="00EA0F1A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aliases w:val="HTML Preformatted Char"/>
    <w:basedOn w:val="a"/>
    <w:link w:val="HTML0"/>
    <w:uiPriority w:val="99"/>
    <w:unhideWhenUsed/>
    <w:rsid w:val="00EA0F1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eastAsia="zh-CN" w:bidi="ar-SA"/>
    </w:rPr>
  </w:style>
  <w:style w:type="character" w:customStyle="1" w:styleId="HTML0">
    <w:name w:val="Стандартний HTML Знак"/>
    <w:aliases w:val="HTML Preformatted Char Знак"/>
    <w:basedOn w:val="a0"/>
    <w:link w:val="HTML"/>
    <w:uiPriority w:val="99"/>
    <w:rsid w:val="00EA0F1A"/>
    <w:rPr>
      <w:rFonts w:ascii="Courier New" w:eastAsia="Times New Roman" w:hAnsi="Courier New" w:cs="Times New Roman"/>
      <w:sz w:val="20"/>
      <w:szCs w:val="20"/>
      <w:lang w:eastAsia="zh-CN" w:bidi="ar-SA"/>
    </w:rPr>
  </w:style>
  <w:style w:type="paragraph" w:styleId="af7">
    <w:name w:val="Body Text Indent"/>
    <w:basedOn w:val="a"/>
    <w:link w:val="af8"/>
    <w:rsid w:val="00EA0F1A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bCs/>
      <w:color w:val="auto"/>
      <w:sz w:val="28"/>
      <w:lang w:eastAsia="zh-CN" w:bidi="ar-SA"/>
    </w:rPr>
  </w:style>
  <w:style w:type="character" w:customStyle="1" w:styleId="af8">
    <w:name w:val="Основний текст з відступом Знак"/>
    <w:basedOn w:val="a0"/>
    <w:link w:val="af7"/>
    <w:rsid w:val="00EA0F1A"/>
    <w:rPr>
      <w:rFonts w:ascii="Times New Roman" w:eastAsia="Times New Roman" w:hAnsi="Times New Roman" w:cs="Times New Roman"/>
      <w:bCs/>
      <w:sz w:val="28"/>
      <w:lang w:eastAsia="zh-CN" w:bidi="ar-SA"/>
    </w:rPr>
  </w:style>
  <w:style w:type="character" w:styleId="af9">
    <w:name w:val="Emphasis"/>
    <w:qFormat/>
    <w:rsid w:val="00EA0F1A"/>
    <w:rPr>
      <w:i/>
      <w:iCs/>
    </w:rPr>
  </w:style>
  <w:style w:type="character" w:customStyle="1" w:styleId="afa">
    <w:name w:val="Основний текст_"/>
    <w:link w:val="14"/>
    <w:rsid w:val="00EA0F1A"/>
    <w:rPr>
      <w:sz w:val="26"/>
      <w:szCs w:val="26"/>
    </w:rPr>
  </w:style>
  <w:style w:type="character" w:customStyle="1" w:styleId="40">
    <w:name w:val="Заголовок №4_"/>
    <w:link w:val="41"/>
    <w:rsid w:val="00EA0F1A"/>
    <w:rPr>
      <w:b/>
      <w:bCs/>
      <w:sz w:val="26"/>
      <w:szCs w:val="26"/>
    </w:rPr>
  </w:style>
  <w:style w:type="paragraph" w:customStyle="1" w:styleId="14">
    <w:name w:val="Основний текст1"/>
    <w:basedOn w:val="a"/>
    <w:link w:val="afa"/>
    <w:rsid w:val="00EA0F1A"/>
    <w:pPr>
      <w:spacing w:line="262" w:lineRule="auto"/>
      <w:ind w:firstLine="400"/>
    </w:pPr>
    <w:rPr>
      <w:color w:val="auto"/>
      <w:sz w:val="26"/>
      <w:szCs w:val="26"/>
    </w:rPr>
  </w:style>
  <w:style w:type="paragraph" w:customStyle="1" w:styleId="41">
    <w:name w:val="Заголовок №4"/>
    <w:basedOn w:val="a"/>
    <w:link w:val="40"/>
    <w:rsid w:val="00EA0F1A"/>
    <w:pPr>
      <w:spacing w:after="300" w:line="259" w:lineRule="auto"/>
      <w:outlineLvl w:val="3"/>
    </w:pPr>
    <w:rPr>
      <w:b/>
      <w:bCs/>
      <w:color w:val="auto"/>
      <w:sz w:val="26"/>
      <w:szCs w:val="26"/>
    </w:rPr>
  </w:style>
  <w:style w:type="character" w:customStyle="1" w:styleId="afb">
    <w:name w:val="Підпис до зображення_"/>
    <w:link w:val="afc"/>
    <w:rsid w:val="00EA0F1A"/>
    <w:rPr>
      <w:b/>
      <w:bCs/>
      <w:sz w:val="26"/>
      <w:szCs w:val="26"/>
    </w:rPr>
  </w:style>
  <w:style w:type="paragraph" w:customStyle="1" w:styleId="afc">
    <w:name w:val="Підпис до зображення"/>
    <w:basedOn w:val="a"/>
    <w:link w:val="afb"/>
    <w:rsid w:val="00EA0F1A"/>
    <w:rPr>
      <w:b/>
      <w:bCs/>
      <w:color w:val="auto"/>
      <w:sz w:val="26"/>
      <w:szCs w:val="26"/>
    </w:rPr>
  </w:style>
  <w:style w:type="character" w:customStyle="1" w:styleId="afd">
    <w:name w:val="Інше_"/>
    <w:basedOn w:val="a0"/>
    <w:link w:val="afe"/>
    <w:rsid w:val="00EA0F1A"/>
    <w:rPr>
      <w:sz w:val="26"/>
      <w:szCs w:val="26"/>
    </w:rPr>
  </w:style>
  <w:style w:type="paragraph" w:customStyle="1" w:styleId="afe">
    <w:name w:val="Інше"/>
    <w:basedOn w:val="a"/>
    <w:link w:val="afd"/>
    <w:rsid w:val="00EA0F1A"/>
    <w:pPr>
      <w:spacing w:line="262" w:lineRule="auto"/>
      <w:ind w:firstLine="400"/>
    </w:pPr>
    <w:rPr>
      <w:color w:val="auto"/>
      <w:sz w:val="26"/>
      <w:szCs w:val="26"/>
    </w:rPr>
  </w:style>
  <w:style w:type="character" w:customStyle="1" w:styleId="32">
    <w:name w:val="Заголовок №3_"/>
    <w:basedOn w:val="a0"/>
    <w:link w:val="33"/>
    <w:rsid w:val="00EA0F1A"/>
    <w:rPr>
      <w:i/>
      <w:iCs/>
      <w:sz w:val="32"/>
      <w:szCs w:val="32"/>
    </w:rPr>
  </w:style>
  <w:style w:type="paragraph" w:customStyle="1" w:styleId="33">
    <w:name w:val="Заголовок №3"/>
    <w:basedOn w:val="a"/>
    <w:link w:val="32"/>
    <w:rsid w:val="00EA0F1A"/>
    <w:pPr>
      <w:spacing w:after="80"/>
      <w:jc w:val="center"/>
      <w:outlineLvl w:val="2"/>
    </w:pPr>
    <w:rPr>
      <w:i/>
      <w:iCs/>
      <w:color w:val="auto"/>
      <w:sz w:val="32"/>
      <w:szCs w:val="32"/>
    </w:rPr>
  </w:style>
  <w:style w:type="character" w:customStyle="1" w:styleId="aff">
    <w:name w:val="Підпис до таблиці_"/>
    <w:basedOn w:val="a0"/>
    <w:link w:val="aff0"/>
    <w:rsid w:val="00EA0F1A"/>
    <w:rPr>
      <w:b/>
      <w:bCs/>
      <w:sz w:val="22"/>
      <w:szCs w:val="22"/>
    </w:rPr>
  </w:style>
  <w:style w:type="paragraph" w:customStyle="1" w:styleId="aff0">
    <w:name w:val="Підпис до таблиці"/>
    <w:basedOn w:val="a"/>
    <w:link w:val="aff"/>
    <w:rsid w:val="00EA0F1A"/>
    <w:rPr>
      <w:b/>
      <w:bCs/>
      <w:color w:val="auto"/>
      <w:sz w:val="22"/>
      <w:szCs w:val="22"/>
    </w:rPr>
  </w:style>
  <w:style w:type="paragraph" w:styleId="aff1">
    <w:name w:val="List Paragraph"/>
    <w:basedOn w:val="a"/>
    <w:uiPriority w:val="34"/>
    <w:qFormat/>
    <w:rsid w:val="00EA0F1A"/>
    <w:pPr>
      <w:widowControl/>
      <w:suppressAutoHyphens/>
      <w:ind w:left="708"/>
    </w:pPr>
    <w:rPr>
      <w:rFonts w:ascii="Times New Roman" w:eastAsia="Times New Roman" w:hAnsi="Times New Roman" w:cs="Times New Roman"/>
      <w:bCs/>
      <w:color w:val="auto"/>
      <w:sz w:val="28"/>
      <w:lang w:eastAsia="zh-CN" w:bidi="ar-SA"/>
    </w:rPr>
  </w:style>
  <w:style w:type="character" w:customStyle="1" w:styleId="fontstyle21">
    <w:name w:val="fontstyle21"/>
    <w:basedOn w:val="a0"/>
    <w:rsid w:val="00EA0F1A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A0F1A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rvps2">
    <w:name w:val="rvps2"/>
    <w:basedOn w:val="a"/>
    <w:rsid w:val="00EA0F1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2">
    <w:name w:val="No Spacing"/>
    <w:qFormat/>
    <w:rsid w:val="00EA0F1A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Default">
    <w:name w:val="Default"/>
    <w:rsid w:val="00EA0F1A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Style7">
    <w:name w:val="Style7"/>
    <w:basedOn w:val="a"/>
    <w:rsid w:val="00EA0F1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A0F1A"/>
    <w:pPr>
      <w:suppressAutoHyphens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f3">
    <w:name w:val="Revision"/>
    <w:hidden/>
    <w:uiPriority w:val="99"/>
    <w:semiHidden/>
    <w:rsid w:val="004C3D53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8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5762A-793C-4872-8409-54065BB1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2102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Жарінова</dc:creator>
  <cp:keywords/>
  <dc:description/>
  <cp:lastModifiedBy>Володимир  Салуха</cp:lastModifiedBy>
  <cp:revision>31</cp:revision>
  <cp:lastPrinted>2023-12-01T07:59:00Z</cp:lastPrinted>
  <dcterms:created xsi:type="dcterms:W3CDTF">2022-01-26T15:13:00Z</dcterms:created>
  <dcterms:modified xsi:type="dcterms:W3CDTF">2024-04-05T11:30:00Z</dcterms:modified>
</cp:coreProperties>
</file>