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019756" w14:textId="77777777" w:rsidR="003A32FC" w:rsidRPr="004D611E" w:rsidRDefault="00C423C7" w:rsidP="003A32F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A32FC" w:rsidRPr="004D611E">
        <w:rPr>
          <w:rFonts w:ascii="Times New Roman" w:hAnsi="Times New Roman" w:cs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0AC15EE4" wp14:editId="3761FBEA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17B2E7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ВИШНІВСЬКА СІЛЬСЬКА РАДА</w:t>
      </w:r>
    </w:p>
    <w:p w14:paraId="58374113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5AC86B2A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восьме скликання</w:t>
      </w:r>
    </w:p>
    <w:p w14:paraId="55C40E5C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Р І Ш Е Н Н 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3"/>
        <w:gridCol w:w="3285"/>
        <w:gridCol w:w="3285"/>
      </w:tblGrid>
      <w:tr w:rsidR="003A32FC" w:rsidRPr="004D611E" w14:paraId="76B4F7BB" w14:textId="77777777" w:rsidTr="00B259BB">
        <w:tc>
          <w:tcPr>
            <w:tcW w:w="3284" w:type="dxa"/>
            <w:hideMark/>
          </w:tcPr>
          <w:p w14:paraId="5D67D309" w14:textId="3E7E509F" w:rsidR="003A32FC" w:rsidRPr="004D611E" w:rsidRDefault="00D20D26" w:rsidP="00B259B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C067CD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</w:t>
            </w:r>
            <w:r w:rsidR="00C067CD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9</w:t>
            </w:r>
            <w:r w:rsidRPr="00C067CD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січня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3A32FC" w:rsidRPr="004D611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4</w:t>
            </w:r>
            <w:r w:rsidR="003A32FC" w:rsidRPr="004D611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  <w:hideMark/>
          </w:tcPr>
          <w:p w14:paraId="7317E485" w14:textId="016B5A1F" w:rsidR="003A32FC" w:rsidRPr="004D611E" w:rsidRDefault="003A32FC" w:rsidP="00B259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285" w:type="dxa"/>
            <w:hideMark/>
          </w:tcPr>
          <w:p w14:paraId="76A6C3DD" w14:textId="024C6E24" w:rsidR="003A32FC" w:rsidRPr="004D611E" w:rsidRDefault="003A32FC" w:rsidP="00B259B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EE5061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№1/</w:t>
            </w:r>
            <w:r w:rsidR="00EE5061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24</w:t>
            </w:r>
          </w:p>
        </w:tc>
      </w:tr>
    </w:tbl>
    <w:p w14:paraId="1790CA48" w14:textId="77777777" w:rsidR="003A32FC" w:rsidRPr="004D611E" w:rsidRDefault="003A32FC" w:rsidP="003A32F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pacing w:val="20"/>
          <w:sz w:val="28"/>
          <w:szCs w:val="28"/>
          <w:lang w:eastAsia="ar-SA"/>
        </w:rPr>
      </w:pPr>
    </w:p>
    <w:p w14:paraId="0097479A" w14:textId="28ACDDB0" w:rsidR="00C423C7" w:rsidRPr="00C423C7" w:rsidRDefault="00C423C7" w:rsidP="00C423C7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</w:t>
      </w:r>
    </w:p>
    <w:p w14:paraId="47321B97" w14:textId="77777777" w:rsidR="00DC2195" w:rsidRDefault="004A30AC" w:rsidP="004A30A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C423C7" w:rsidRPr="00C423C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Про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зняття із соціального квартирного обліку</w:t>
      </w:r>
    </w:p>
    <w:p w14:paraId="4EA180C2" w14:textId="21D79416" w:rsidR="00D20D26" w:rsidRDefault="00DC2195" w:rsidP="004A30A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та обліку</w:t>
      </w:r>
      <w:r w:rsidRPr="00DC219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громадян, які потребують поліпшення житлових умов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, </w:t>
      </w:r>
    </w:p>
    <w:p w14:paraId="77A894BE" w14:textId="5F5708B9" w:rsidR="00DC2195" w:rsidRDefault="00DC2195" w:rsidP="004A30A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особи з числа дітей-сиріт</w:t>
      </w:r>
    </w:p>
    <w:p w14:paraId="56343E14" w14:textId="0EE7BC7B" w:rsidR="004A30AC" w:rsidRPr="004A30AC" w:rsidRDefault="004A30AC" w:rsidP="00C067CD">
      <w:pPr>
        <w:shd w:val="clear" w:color="auto" w:fill="FFFFFF"/>
        <w:spacing w:after="0" w:line="264" w:lineRule="atLeast"/>
        <w:textAlignment w:val="baseline"/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</w:p>
    <w:p w14:paraId="2A9DBE65" w14:textId="77777777" w:rsidR="00C423C7" w:rsidRPr="00C423C7" w:rsidRDefault="00C423C7" w:rsidP="00C423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1D1805" w14:textId="42EC9759" w:rsidR="006F34C4" w:rsidRDefault="003466DB" w:rsidP="004A30AC">
      <w:pPr>
        <w:pStyle w:val="rvps3"/>
        <w:shd w:val="clear" w:color="auto" w:fill="FFFFFF"/>
        <w:spacing w:before="0" w:beforeAutospacing="0" w:after="240" w:afterAutospacing="0"/>
        <w:jc w:val="both"/>
        <w:rPr>
          <w:sz w:val="28"/>
          <w:szCs w:val="28"/>
        </w:rPr>
      </w:pPr>
      <w:r w:rsidRPr="00A93551">
        <w:rPr>
          <w:color w:val="000000"/>
          <w:sz w:val="28"/>
          <w:szCs w:val="28"/>
        </w:rPr>
        <w:t>Відповідно до ч.1-2 ст.47 Конституції України,</w:t>
      </w:r>
      <w:r w:rsidRPr="003466DB">
        <w:rPr>
          <w:sz w:val="28"/>
          <w:szCs w:val="28"/>
        </w:rPr>
        <w:t xml:space="preserve"> </w:t>
      </w:r>
      <w:r w:rsidRPr="00A93551">
        <w:rPr>
          <w:sz w:val="28"/>
          <w:szCs w:val="28"/>
        </w:rPr>
        <w:t>ст. 30 Закону України «Про місцеве самоврядування в Україні»</w:t>
      </w:r>
      <w:r>
        <w:rPr>
          <w:sz w:val="28"/>
          <w:szCs w:val="28"/>
        </w:rPr>
        <w:t>,</w:t>
      </w:r>
      <w:r w:rsidRPr="00A93551">
        <w:rPr>
          <w:color w:val="000000"/>
          <w:sz w:val="28"/>
          <w:szCs w:val="28"/>
        </w:rPr>
        <w:t xml:space="preserve"> ст. 33 Закону України «</w:t>
      </w:r>
      <w:r w:rsidRPr="00A93551">
        <w:rPr>
          <w:bCs/>
          <w:color w:val="000000"/>
          <w:sz w:val="28"/>
          <w:szCs w:val="28"/>
          <w:shd w:val="clear" w:color="auto" w:fill="FFFFFF"/>
        </w:rPr>
        <w:t>Про забезпечення організаційно-правових умов соціального захисту дітей-сиріт та дітей, позбавлених батьківського піклування</w:t>
      </w:r>
      <w:r w:rsidRPr="00A93551">
        <w:rPr>
          <w:color w:val="000000"/>
          <w:sz w:val="28"/>
          <w:szCs w:val="28"/>
        </w:rPr>
        <w:t>»,  ст.</w:t>
      </w:r>
      <w:r>
        <w:rPr>
          <w:color w:val="000000"/>
          <w:sz w:val="28"/>
          <w:szCs w:val="28"/>
        </w:rPr>
        <w:t xml:space="preserve"> </w:t>
      </w:r>
      <w:r w:rsidRPr="00A93551">
        <w:rPr>
          <w:color w:val="000000"/>
          <w:sz w:val="28"/>
          <w:szCs w:val="28"/>
        </w:rPr>
        <w:t xml:space="preserve">25 Закону України «Про охорону дитинства», </w:t>
      </w:r>
      <w:r w:rsidRPr="00A93551">
        <w:rPr>
          <w:sz w:val="28"/>
          <w:szCs w:val="28"/>
        </w:rPr>
        <w:t>Закону України «</w:t>
      </w:r>
      <w:r w:rsidRPr="00A93551">
        <w:rPr>
          <w:rStyle w:val="rvts23"/>
          <w:sz w:val="28"/>
          <w:szCs w:val="28"/>
        </w:rPr>
        <w:t>Про житловий фонд соціального призначення</w:t>
      </w:r>
      <w:r w:rsidRPr="00A93551">
        <w:rPr>
          <w:sz w:val="28"/>
          <w:szCs w:val="28"/>
        </w:rPr>
        <w:t xml:space="preserve">», постанови Кабінету Міністрів України </w:t>
      </w:r>
      <w:r w:rsidRPr="003466DB">
        <w:rPr>
          <w:rStyle w:val="rvts9"/>
          <w:sz w:val="28"/>
          <w:szCs w:val="28"/>
        </w:rPr>
        <w:t>від 23 липня 2008 р. № 682</w:t>
      </w:r>
      <w:r w:rsidRPr="00A93551">
        <w:rPr>
          <w:rStyle w:val="rvts9"/>
          <w:szCs w:val="28"/>
        </w:rPr>
        <w:t xml:space="preserve"> «</w:t>
      </w:r>
      <w:r w:rsidRPr="00A93551">
        <w:rPr>
          <w:sz w:val="28"/>
          <w:szCs w:val="28"/>
        </w:rPr>
        <w:t xml:space="preserve">Деякі питання реалізації Закону України </w:t>
      </w:r>
      <w:r>
        <w:rPr>
          <w:sz w:val="28"/>
          <w:szCs w:val="28"/>
        </w:rPr>
        <w:t>«</w:t>
      </w:r>
      <w:r w:rsidRPr="00A93551">
        <w:rPr>
          <w:sz w:val="28"/>
          <w:szCs w:val="28"/>
        </w:rPr>
        <w:t>Про</w:t>
      </w:r>
      <w:r w:rsidRPr="00A93551">
        <w:rPr>
          <w:color w:val="FF0000"/>
          <w:sz w:val="28"/>
          <w:szCs w:val="28"/>
        </w:rPr>
        <w:t xml:space="preserve"> </w:t>
      </w:r>
      <w:r w:rsidRPr="00A93551">
        <w:rPr>
          <w:sz w:val="28"/>
          <w:szCs w:val="28"/>
        </w:rPr>
        <w:t>житловий фонд соціального призначення</w:t>
      </w:r>
      <w:r w:rsidRPr="00A93551">
        <w:rPr>
          <w:rStyle w:val="rvts9"/>
          <w:b/>
          <w:szCs w:val="28"/>
        </w:rPr>
        <w:t>»</w:t>
      </w:r>
      <w:r w:rsidRPr="00A9355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відповідно до ст.40 Житлового Кодексу Української РСР, пункту 26 Правил обліку громадян, які потребують поліпшення </w:t>
      </w:r>
      <w:bookmarkStart w:id="0" w:name="_Hlk157154920"/>
      <w:r>
        <w:rPr>
          <w:sz w:val="28"/>
          <w:szCs w:val="28"/>
        </w:rPr>
        <w:t>житлових умов</w:t>
      </w:r>
      <w:bookmarkEnd w:id="0"/>
      <w:r>
        <w:rPr>
          <w:sz w:val="28"/>
          <w:szCs w:val="28"/>
        </w:rPr>
        <w:t>, і надання їм жилих приміщень в Українській РСР, затверджених постановою Ради Міністрів Української РСР від 11.12.1984 №</w:t>
      </w:r>
      <w:r w:rsidR="00290998">
        <w:rPr>
          <w:sz w:val="28"/>
          <w:szCs w:val="28"/>
        </w:rPr>
        <w:t xml:space="preserve"> </w:t>
      </w:r>
      <w:r>
        <w:rPr>
          <w:sz w:val="28"/>
          <w:szCs w:val="28"/>
        </w:rPr>
        <w:t>470</w:t>
      </w:r>
      <w:r w:rsidR="00FD3CE0">
        <w:rPr>
          <w:sz w:val="28"/>
          <w:szCs w:val="28"/>
        </w:rPr>
        <w:t xml:space="preserve"> (зі змінами)</w:t>
      </w:r>
      <w:r>
        <w:rPr>
          <w:sz w:val="28"/>
          <w:szCs w:val="28"/>
        </w:rPr>
        <w:t>,</w:t>
      </w:r>
      <w:r w:rsidR="002909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розглянувши заяву та додані до неї документи  </w:t>
      </w:r>
      <w:r w:rsidR="003A2A65">
        <w:rPr>
          <w:sz w:val="28"/>
          <w:szCs w:val="28"/>
        </w:rPr>
        <w:t>******</w:t>
      </w:r>
      <w:r>
        <w:rPr>
          <w:sz w:val="28"/>
          <w:szCs w:val="28"/>
        </w:rPr>
        <w:t xml:space="preserve"> </w:t>
      </w:r>
      <w:r w:rsidR="003A2A65">
        <w:rPr>
          <w:sz w:val="28"/>
          <w:szCs w:val="28"/>
        </w:rPr>
        <w:t>******</w:t>
      </w:r>
      <w:r>
        <w:rPr>
          <w:sz w:val="28"/>
          <w:szCs w:val="28"/>
        </w:rPr>
        <w:t xml:space="preserve"> </w:t>
      </w:r>
      <w:r w:rsidR="003A2A65">
        <w:rPr>
          <w:sz w:val="28"/>
          <w:szCs w:val="28"/>
        </w:rPr>
        <w:t>***********</w:t>
      </w:r>
      <w:r>
        <w:rPr>
          <w:sz w:val="28"/>
          <w:szCs w:val="28"/>
        </w:rPr>
        <w:t xml:space="preserve"> від 09.01.2024 р., який перебуває на соціальному квартирному обліку, та обліку громадян, які потребують поліпшення житлових умов, враховуючи рекомендації житлової комісії при виконавчому комітеті (протокол №1 від 29.01.2024 р.), </w:t>
      </w:r>
      <w:r w:rsidR="006F34C4" w:rsidRPr="006F34C4">
        <w:rPr>
          <w:sz w:val="28"/>
          <w:szCs w:val="28"/>
        </w:rPr>
        <w:t xml:space="preserve">виконавчий комітет  </w:t>
      </w:r>
      <w:r w:rsidR="006F34C4">
        <w:rPr>
          <w:sz w:val="28"/>
          <w:szCs w:val="28"/>
        </w:rPr>
        <w:t>Вишнівської сільської</w:t>
      </w:r>
      <w:r w:rsidR="006F34C4" w:rsidRPr="006F34C4">
        <w:rPr>
          <w:sz w:val="28"/>
          <w:szCs w:val="28"/>
        </w:rPr>
        <w:t xml:space="preserve"> ради</w:t>
      </w:r>
      <w:r w:rsidR="006F34C4">
        <w:rPr>
          <w:sz w:val="28"/>
          <w:szCs w:val="28"/>
        </w:rPr>
        <w:t>:</w:t>
      </w:r>
      <w:r w:rsidR="006F34C4" w:rsidRPr="006F34C4">
        <w:rPr>
          <w:sz w:val="28"/>
          <w:szCs w:val="28"/>
        </w:rPr>
        <w:t xml:space="preserve"> </w:t>
      </w:r>
    </w:p>
    <w:p w14:paraId="36511C1A" w14:textId="6D6C2A6D" w:rsidR="004A30AC" w:rsidRDefault="006F34C4" w:rsidP="00C067CD">
      <w:pPr>
        <w:spacing w:after="200" w:line="276" w:lineRule="auto"/>
        <w:ind w:right="4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423C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ВИРІШИВ:</w:t>
      </w:r>
    </w:p>
    <w:p w14:paraId="17E95B5B" w14:textId="2D18234D" w:rsidR="00E74F33" w:rsidRDefault="00C067CD" w:rsidP="00800ED3">
      <w:pPr>
        <w:tabs>
          <w:tab w:val="left" w:pos="960"/>
        </w:tabs>
        <w:spacing w:after="0" w:line="240" w:lineRule="auto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A30AC" w:rsidRPr="004A30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Зняти </w:t>
      </w:r>
      <w:r w:rsidR="003466DB">
        <w:rPr>
          <w:rFonts w:ascii="Times New Roman" w:eastAsia="Times New Roman" w:hAnsi="Times New Roman" w:cs="Times New Roman"/>
          <w:sz w:val="28"/>
          <w:szCs w:val="28"/>
          <w:lang w:eastAsia="ru-RU"/>
        </w:rPr>
        <w:t>з соціального квартирного обліку та обліку громадян, які потребують поліпшення</w:t>
      </w:r>
      <w:r w:rsidR="003466DB" w:rsidRPr="003466DB">
        <w:t xml:space="preserve"> </w:t>
      </w:r>
      <w:r w:rsidR="003466DB" w:rsidRPr="003466DB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житлових умов</w:t>
      </w:r>
      <w:r w:rsidR="003466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A2A65">
        <w:rPr>
          <w:rFonts w:ascii="Times New Roman" w:eastAsia="Times New Roman" w:hAnsi="Times New Roman" w:cs="Times New Roman"/>
          <w:sz w:val="28"/>
          <w:szCs w:val="28"/>
          <w:lang w:eastAsia="ru-RU"/>
        </w:rPr>
        <w:t>******</w:t>
      </w:r>
      <w:r w:rsidR="004A30AC" w:rsidRPr="004A3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2A65">
        <w:rPr>
          <w:rFonts w:ascii="Times New Roman" w:eastAsia="Times New Roman" w:hAnsi="Times New Roman" w:cs="Times New Roman"/>
          <w:sz w:val="28"/>
          <w:szCs w:val="28"/>
          <w:lang w:eastAsia="ru-RU"/>
        </w:rPr>
        <w:t>******</w:t>
      </w:r>
      <w:r w:rsidR="004A30AC" w:rsidRPr="004A3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2A65">
        <w:rPr>
          <w:rFonts w:ascii="Times New Roman" w:eastAsia="Times New Roman" w:hAnsi="Times New Roman" w:cs="Times New Roman"/>
          <w:sz w:val="28"/>
          <w:szCs w:val="28"/>
          <w:lang w:eastAsia="ru-RU"/>
        </w:rPr>
        <w:t>***********</w:t>
      </w:r>
      <w:r w:rsidR="004A30AC" w:rsidRPr="004A3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особу з числа  дітей-сиріт, </w:t>
      </w:r>
      <w:r w:rsidR="003A2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******** </w:t>
      </w:r>
      <w:r w:rsidR="004A30AC" w:rsidRPr="004A3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р.н., </w:t>
      </w:r>
      <w:r w:rsidR="003466DB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r w:rsidR="004A30AC" w:rsidRPr="004A3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зареєстрований за адресою: с.</w:t>
      </w:r>
      <w:r w:rsidR="003466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30AC" w:rsidRPr="004A30AC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Мосир, вул.</w:t>
      </w:r>
      <w:r w:rsidR="003466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2A65">
        <w:rPr>
          <w:rFonts w:ascii="Times New Roman" w:eastAsia="Times New Roman" w:hAnsi="Times New Roman" w:cs="Times New Roman"/>
          <w:sz w:val="28"/>
          <w:szCs w:val="28"/>
          <w:lang w:eastAsia="ru-RU"/>
        </w:rPr>
        <w:t>************</w:t>
      </w:r>
      <w:r w:rsidR="004A30AC" w:rsidRPr="004A3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A2A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**</w:t>
      </w:r>
      <w:r w:rsidR="004A30AC" w:rsidRPr="004A3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466D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Ковельського</w:t>
      </w:r>
      <w:r w:rsidR="004A30AC" w:rsidRPr="004A3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</w:t>
      </w:r>
      <w:r w:rsidR="001625C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625CC" w:rsidRPr="001625CC">
        <w:t xml:space="preserve"> </w:t>
      </w:r>
      <w:r w:rsidR="001625CC" w:rsidRPr="001625CC">
        <w:rPr>
          <w:rFonts w:ascii="Times New Roman" w:eastAsia="Times New Roman" w:hAnsi="Times New Roman" w:cs="Times New Roman"/>
          <w:sz w:val="28"/>
          <w:szCs w:val="28"/>
          <w:lang w:eastAsia="ru-RU"/>
        </w:rPr>
        <w:t>у зв’язку з поліпшенням житлових умов</w:t>
      </w:r>
      <w:r w:rsidR="001625C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C952831" w14:textId="3C711FE0" w:rsidR="00E74F33" w:rsidRPr="00E74F33" w:rsidRDefault="00E74F33" w:rsidP="00800ED3">
      <w:pPr>
        <w:tabs>
          <w:tab w:val="left" w:pos="9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4F33">
        <w:rPr>
          <w:rFonts w:ascii="Times New Roman" w:hAnsi="Times New Roman" w:cs="Times New Roman"/>
          <w:sz w:val="28"/>
          <w:szCs w:val="28"/>
        </w:rPr>
        <w:t>2. Сектору «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E74F33">
        <w:rPr>
          <w:rFonts w:ascii="Times New Roman" w:hAnsi="Times New Roman" w:cs="Times New Roman"/>
          <w:sz w:val="28"/>
          <w:szCs w:val="28"/>
        </w:rPr>
        <w:t>лужба у справах дітей» (Наталії Ряпич) :</w:t>
      </w:r>
    </w:p>
    <w:p w14:paraId="1133BBE4" w14:textId="747C90EA" w:rsidR="00E74F33" w:rsidRPr="00E74F33" w:rsidRDefault="00E74F33" w:rsidP="00800ED3">
      <w:pPr>
        <w:tabs>
          <w:tab w:val="left" w:pos="360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Pr="00E74F33">
        <w:rPr>
          <w:rFonts w:ascii="Times New Roman" w:hAnsi="Times New Roman" w:cs="Times New Roman"/>
          <w:sz w:val="28"/>
          <w:szCs w:val="28"/>
        </w:rPr>
        <w:t xml:space="preserve">Повідомити гр. </w:t>
      </w:r>
      <w:r w:rsidR="003A2A65">
        <w:rPr>
          <w:rFonts w:ascii="Times New Roman" w:hAnsi="Times New Roman" w:cs="Times New Roman"/>
          <w:sz w:val="28"/>
          <w:szCs w:val="28"/>
        </w:rPr>
        <w:t>******</w:t>
      </w:r>
      <w:r w:rsidRPr="00E74F33">
        <w:rPr>
          <w:rFonts w:ascii="Times New Roman" w:hAnsi="Times New Roman" w:cs="Times New Roman"/>
          <w:sz w:val="28"/>
          <w:szCs w:val="28"/>
        </w:rPr>
        <w:t xml:space="preserve"> </w:t>
      </w:r>
      <w:r w:rsidR="003A2A65">
        <w:rPr>
          <w:rFonts w:ascii="Times New Roman" w:hAnsi="Times New Roman" w:cs="Times New Roman"/>
          <w:sz w:val="28"/>
          <w:szCs w:val="28"/>
        </w:rPr>
        <w:t>*</w:t>
      </w:r>
      <w:r w:rsidRPr="00E74F33">
        <w:rPr>
          <w:rFonts w:ascii="Times New Roman" w:hAnsi="Times New Roman" w:cs="Times New Roman"/>
          <w:sz w:val="28"/>
          <w:szCs w:val="28"/>
        </w:rPr>
        <w:t>.</w:t>
      </w:r>
      <w:r w:rsidR="003A2A65">
        <w:rPr>
          <w:rFonts w:ascii="Times New Roman" w:hAnsi="Times New Roman" w:cs="Times New Roman"/>
          <w:sz w:val="28"/>
          <w:szCs w:val="28"/>
        </w:rPr>
        <w:t>*</w:t>
      </w:r>
      <w:r w:rsidRPr="00E74F33">
        <w:rPr>
          <w:rFonts w:ascii="Times New Roman" w:hAnsi="Times New Roman" w:cs="Times New Roman"/>
          <w:sz w:val="28"/>
          <w:szCs w:val="28"/>
        </w:rPr>
        <w:t>. про зняття його із соціального квартирного обліку  та обліку громадян, які потребують поліпшення житлових умов, у порядку, передбаченому чинним законодавством.</w:t>
      </w:r>
    </w:p>
    <w:p w14:paraId="08BBD660" w14:textId="3B294F50" w:rsidR="00E74F33" w:rsidRPr="00E74F33" w:rsidRDefault="00E74F33" w:rsidP="00800ED3">
      <w:pPr>
        <w:tabs>
          <w:tab w:val="left" w:pos="-120"/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2.2.В</w:t>
      </w:r>
      <w:r w:rsidRPr="00E74F33">
        <w:rPr>
          <w:rFonts w:ascii="Times New Roman" w:hAnsi="Times New Roman" w:cs="Times New Roman"/>
          <w:sz w:val="28"/>
          <w:szCs w:val="28"/>
        </w:rPr>
        <w:t xml:space="preserve">нести відповідні зміни до книги обліку громадян, що перебувають на черзі для отримання соціального житла, та </w:t>
      </w:r>
      <w:r>
        <w:rPr>
          <w:rFonts w:ascii="Times New Roman" w:hAnsi="Times New Roman" w:cs="Times New Roman"/>
          <w:sz w:val="28"/>
          <w:szCs w:val="28"/>
        </w:rPr>
        <w:t xml:space="preserve">до книги обліку </w:t>
      </w:r>
      <w:r w:rsidRPr="00E74F33">
        <w:rPr>
          <w:rFonts w:ascii="Times New Roman" w:hAnsi="Times New Roman" w:cs="Times New Roman"/>
          <w:sz w:val="28"/>
          <w:szCs w:val="28"/>
        </w:rPr>
        <w:t>громадян, які п</w:t>
      </w:r>
      <w:r>
        <w:rPr>
          <w:rFonts w:ascii="Times New Roman" w:hAnsi="Times New Roman" w:cs="Times New Roman"/>
          <w:sz w:val="28"/>
          <w:szCs w:val="28"/>
        </w:rPr>
        <w:t>еребувають</w:t>
      </w:r>
      <w:r w:rsidRPr="00E74F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черзі для </w:t>
      </w:r>
      <w:r w:rsidRPr="00E74F33">
        <w:rPr>
          <w:rFonts w:ascii="Times New Roman" w:hAnsi="Times New Roman" w:cs="Times New Roman"/>
          <w:sz w:val="28"/>
          <w:szCs w:val="28"/>
        </w:rPr>
        <w:t>поліпшення житлових умов</w:t>
      </w:r>
      <w:r>
        <w:rPr>
          <w:rFonts w:ascii="Times New Roman" w:hAnsi="Times New Roman" w:cs="Times New Roman"/>
          <w:sz w:val="28"/>
          <w:szCs w:val="28"/>
        </w:rPr>
        <w:t xml:space="preserve"> (позачергова черга)</w:t>
      </w:r>
      <w:r w:rsidRPr="00E74F3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E2643ED" w14:textId="75216415" w:rsidR="00C423C7" w:rsidRDefault="005233F1" w:rsidP="00800ED3">
      <w:pPr>
        <w:spacing w:after="0" w:line="240" w:lineRule="auto"/>
        <w:ind w:right="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DC2195" w:rsidRPr="00DC21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195">
        <w:rPr>
          <w:rFonts w:ascii="Times New Roman" w:eastAsia="Times New Roman" w:hAnsi="Times New Roman" w:cs="Times New Roman"/>
          <w:sz w:val="28"/>
          <w:szCs w:val="28"/>
          <w:lang w:eastAsia="ru-RU"/>
        </w:rPr>
        <w:t>Вважати,</w:t>
      </w:r>
      <w:r w:rsidR="00DC2195" w:rsidRPr="00F536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що втратил</w:t>
      </w:r>
      <w:r w:rsidR="00DC219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C2195" w:rsidRPr="00F536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чинність рішення виконавчого комітету Вишнівської сільської ради від </w:t>
      </w:r>
      <w:r w:rsidR="00DC2195">
        <w:rPr>
          <w:rFonts w:ascii="Times New Roman" w:eastAsia="Times New Roman" w:hAnsi="Times New Roman" w:cs="Times New Roman"/>
          <w:sz w:val="28"/>
          <w:szCs w:val="28"/>
          <w:lang w:eastAsia="ru-RU"/>
        </w:rPr>
        <w:t>31.05</w:t>
      </w:r>
      <w:r w:rsidR="00DC2195" w:rsidRPr="00F5361A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DC2195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DC2195" w:rsidRPr="00F536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</w:t>
      </w:r>
      <w:r w:rsidR="00DC21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</w:t>
      </w:r>
      <w:r w:rsidR="00DC2195" w:rsidRPr="00F5361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DC2195">
        <w:rPr>
          <w:rFonts w:ascii="Times New Roman" w:eastAsia="Times New Roman" w:hAnsi="Times New Roman" w:cs="Times New Roman"/>
          <w:sz w:val="28"/>
          <w:szCs w:val="28"/>
          <w:lang w:eastAsia="ru-RU"/>
        </w:rPr>
        <w:t>2018-3</w:t>
      </w:r>
      <w:r w:rsidR="00DC2195" w:rsidRPr="00F536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</w:t>
      </w:r>
      <w:r w:rsidR="00DC2195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взяття на соціальний квартирний облік»</w:t>
      </w:r>
      <w:r w:rsidR="00DC2195" w:rsidRPr="00F536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340B2FF" w14:textId="192A3FAB" w:rsidR="003466DB" w:rsidRDefault="005233F1" w:rsidP="004A30AC">
      <w:pPr>
        <w:spacing w:after="0" w:line="276" w:lineRule="auto"/>
        <w:ind w:right="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</w:t>
      </w:r>
      <w:r w:rsidR="003466D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1" w:name="_Hlk157164200"/>
      <w:r w:rsidR="003466DB">
        <w:rPr>
          <w:rFonts w:ascii="Times New Roman" w:eastAsia="Times New Roman" w:hAnsi="Times New Roman" w:cs="Times New Roman"/>
          <w:sz w:val="28"/>
          <w:szCs w:val="28"/>
          <w:lang w:eastAsia="ru-RU"/>
        </w:rPr>
        <w:t>Вважати,</w:t>
      </w:r>
      <w:r w:rsidR="00E74F33" w:rsidRPr="00F536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що втратил</w:t>
      </w:r>
      <w:r w:rsidR="00DC219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74F33" w:rsidRPr="00F536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чинність рішення виконавчого комітету Вишнівської сільської ради від 2</w:t>
      </w:r>
      <w:r w:rsidR="00FD3CE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74F33" w:rsidRPr="00F536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D3CE0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="00E74F33" w:rsidRPr="00F5361A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FD3CE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E74F33" w:rsidRPr="00F536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</w:t>
      </w:r>
      <w:r w:rsidR="00FD3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</w:t>
      </w:r>
      <w:r w:rsidR="00E74F33" w:rsidRPr="00F5361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FD3CE0">
        <w:rPr>
          <w:rFonts w:ascii="Times New Roman" w:eastAsia="Times New Roman" w:hAnsi="Times New Roman" w:cs="Times New Roman"/>
          <w:sz w:val="28"/>
          <w:szCs w:val="28"/>
          <w:lang w:eastAsia="ru-RU"/>
        </w:rPr>
        <w:t>2019-2</w:t>
      </w:r>
      <w:r w:rsidR="00E74F33" w:rsidRPr="00F536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взяття на облік громадян, які потребують поліпшення житлових умов, і надання їм жилих приміщень»</w:t>
      </w:r>
      <w:r w:rsidR="00E74F33" w:rsidRPr="00F536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1"/>
    </w:p>
    <w:p w14:paraId="0C6BF68B" w14:textId="72BB78FE" w:rsidR="00DC2195" w:rsidRPr="004A30AC" w:rsidRDefault="00DC2195" w:rsidP="004A30AC">
      <w:pPr>
        <w:spacing w:after="0" w:line="276" w:lineRule="auto"/>
        <w:ind w:right="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5.Контроль за виконанням цього рішення </w:t>
      </w:r>
      <w:r w:rsidR="003A28B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 на першого заступника сільського голови Галину ФЕДОНЧУК.</w:t>
      </w:r>
    </w:p>
    <w:p w14:paraId="4CFA0C81" w14:textId="3A57DE86" w:rsidR="004A30AC" w:rsidRPr="002B43B9" w:rsidRDefault="004A30AC" w:rsidP="004A30AC">
      <w:pPr>
        <w:tabs>
          <w:tab w:val="left" w:pos="0"/>
          <w:tab w:val="left" w:pos="567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14:paraId="7D08BFF3" w14:textId="77777777" w:rsidR="00C423C7" w:rsidRPr="00C423C7" w:rsidRDefault="00C423C7" w:rsidP="00C423C7">
      <w:pPr>
        <w:shd w:val="clear" w:color="auto" w:fill="FFFFFF"/>
        <w:spacing w:before="100" w:beforeAutospacing="1"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0BE9B50" w14:textId="20266C7B" w:rsidR="00C423C7" w:rsidRPr="007E5781" w:rsidRDefault="00DC2195" w:rsidP="00C423C7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</w:t>
      </w:r>
      <w:r w:rsidR="00C423C7"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екретар ради</w:t>
      </w:r>
      <w:r w:rsidR="00C423C7"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</w:t>
      </w:r>
      <w:r w:rsidR="00C423C7"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Тетяна ВЕГЕРА</w:t>
      </w:r>
    </w:p>
    <w:p w14:paraId="5B5931F7" w14:textId="77777777" w:rsidR="00C423C7" w:rsidRPr="007E5781" w:rsidRDefault="00C423C7" w:rsidP="00C423C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</w:p>
    <w:p w14:paraId="07DEABC6" w14:textId="77777777" w:rsidR="00002258" w:rsidRDefault="00002258"/>
    <w:sectPr w:rsidR="00002258" w:rsidSect="0071407C">
      <w:pgSz w:w="11906" w:h="16838"/>
      <w:pgMar w:top="39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7858FB"/>
    <w:multiLevelType w:val="hybridMultilevel"/>
    <w:tmpl w:val="D73C99F0"/>
    <w:lvl w:ilvl="0" w:tplc="0FBAD6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440783"/>
    <w:multiLevelType w:val="hybridMultilevel"/>
    <w:tmpl w:val="37BEC25E"/>
    <w:lvl w:ilvl="0" w:tplc="0419000F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</w:lvl>
    <w:lvl w:ilvl="1" w:tplc="B4EE7F66">
      <w:numFmt w:val="bullet"/>
      <w:lvlText w:val="−"/>
      <w:lvlJc w:val="left"/>
      <w:pPr>
        <w:tabs>
          <w:tab w:val="num" w:pos="1320"/>
        </w:tabs>
        <w:ind w:left="1320" w:hanging="360"/>
      </w:pPr>
      <w:rPr>
        <w:rFonts w:ascii="Times New Roman" w:hAnsi="Times New Roman" w:cs="Times New Roman" w:hint="default"/>
      </w:rPr>
    </w:lvl>
    <w:lvl w:ilvl="2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2" w15:restartNumberingAfterBreak="0">
    <w:nsid w:val="61AB1CA4"/>
    <w:multiLevelType w:val="multilevel"/>
    <w:tmpl w:val="119E250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55"/>
        </w:tabs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 w15:restartNumberingAfterBreak="0">
    <w:nsid w:val="6C804880"/>
    <w:multiLevelType w:val="hybridMultilevel"/>
    <w:tmpl w:val="8076C818"/>
    <w:lvl w:ilvl="0" w:tplc="6954160E">
      <w:start w:val="1"/>
      <w:numFmt w:val="decimal"/>
      <w:lvlText w:val="%1."/>
      <w:lvlJc w:val="left"/>
      <w:pPr>
        <w:ind w:left="1188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4924995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46316674">
    <w:abstractNumId w:val="3"/>
  </w:num>
  <w:num w:numId="3" w16cid:durableId="1847359116">
    <w:abstractNumId w:val="1"/>
  </w:num>
  <w:num w:numId="4" w16cid:durableId="1230396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5A35"/>
    <w:rsid w:val="00002258"/>
    <w:rsid w:val="0003572D"/>
    <w:rsid w:val="00060BFA"/>
    <w:rsid w:val="00091924"/>
    <w:rsid w:val="001625CC"/>
    <w:rsid w:val="001D0B83"/>
    <w:rsid w:val="002429F8"/>
    <w:rsid w:val="00290998"/>
    <w:rsid w:val="002A6C01"/>
    <w:rsid w:val="002B43B9"/>
    <w:rsid w:val="002F0F96"/>
    <w:rsid w:val="003071A8"/>
    <w:rsid w:val="003466DB"/>
    <w:rsid w:val="003A28B1"/>
    <w:rsid w:val="003A2A65"/>
    <w:rsid w:val="003A32FC"/>
    <w:rsid w:val="003A659E"/>
    <w:rsid w:val="00441EEE"/>
    <w:rsid w:val="00484FB4"/>
    <w:rsid w:val="004A30AC"/>
    <w:rsid w:val="005233F1"/>
    <w:rsid w:val="00585D26"/>
    <w:rsid w:val="005B1302"/>
    <w:rsid w:val="0067617A"/>
    <w:rsid w:val="006B5C7A"/>
    <w:rsid w:val="006F34C4"/>
    <w:rsid w:val="006F3645"/>
    <w:rsid w:val="0071407C"/>
    <w:rsid w:val="00784D77"/>
    <w:rsid w:val="007D5D37"/>
    <w:rsid w:val="007E5781"/>
    <w:rsid w:val="00800ED3"/>
    <w:rsid w:val="008A2C11"/>
    <w:rsid w:val="0099143A"/>
    <w:rsid w:val="009E0BBE"/>
    <w:rsid w:val="00A005F6"/>
    <w:rsid w:val="00A80F47"/>
    <w:rsid w:val="00AC36CA"/>
    <w:rsid w:val="00AE0433"/>
    <w:rsid w:val="00BE5A35"/>
    <w:rsid w:val="00C067CD"/>
    <w:rsid w:val="00C24CE2"/>
    <w:rsid w:val="00C423C7"/>
    <w:rsid w:val="00C75415"/>
    <w:rsid w:val="00D06AB3"/>
    <w:rsid w:val="00D16962"/>
    <w:rsid w:val="00D20D26"/>
    <w:rsid w:val="00D5791C"/>
    <w:rsid w:val="00DC2195"/>
    <w:rsid w:val="00E74F33"/>
    <w:rsid w:val="00EE5061"/>
    <w:rsid w:val="00F15847"/>
    <w:rsid w:val="00FD3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BC3CC"/>
  <w15:docId w15:val="{B2D4DBA0-74C6-4FD4-BD68-BE9B7F620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2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1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91924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rsid w:val="00585D26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rvts0">
    <w:name w:val="rvts0"/>
    <w:rsid w:val="00585D26"/>
    <w:rPr>
      <w:rFonts w:cs="Times New Roman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585D26"/>
    <w:rPr>
      <w:rFonts w:cs="Times New Roman"/>
    </w:rPr>
  </w:style>
  <w:style w:type="paragraph" w:customStyle="1" w:styleId="rvps3">
    <w:name w:val="rvps3"/>
    <w:basedOn w:val="a"/>
    <w:rsid w:val="00784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784D77"/>
  </w:style>
  <w:style w:type="character" w:customStyle="1" w:styleId="a6">
    <w:name w:val="Основной текст_"/>
    <w:basedOn w:val="a0"/>
    <w:uiPriority w:val="99"/>
    <w:rsid w:val="00D20D26"/>
    <w:rPr>
      <w:rFonts w:ascii="Times New Roman" w:eastAsia="Times New Roman" w:hAnsi="Times New Roman" w:cs="Times New Roman" w:hint="default"/>
      <w:strike w:val="0"/>
      <w:dstrike w:val="0"/>
      <w:sz w:val="28"/>
      <w:u w:val="none"/>
      <w:effect w:val="none"/>
    </w:rPr>
  </w:style>
  <w:style w:type="character" w:customStyle="1" w:styleId="rvts23">
    <w:name w:val="rvts23"/>
    <w:basedOn w:val="a0"/>
    <w:uiPriority w:val="99"/>
    <w:rsid w:val="003466DB"/>
    <w:rPr>
      <w:rFonts w:cs="Times New Roman"/>
    </w:rPr>
  </w:style>
  <w:style w:type="character" w:customStyle="1" w:styleId="rvts9">
    <w:name w:val="rvts9"/>
    <w:basedOn w:val="a0"/>
    <w:uiPriority w:val="99"/>
    <w:rsid w:val="003466D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35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396</TotalTime>
  <Pages>2</Pages>
  <Words>1787</Words>
  <Characters>1020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27</cp:revision>
  <dcterms:created xsi:type="dcterms:W3CDTF">2021-01-27T14:04:00Z</dcterms:created>
  <dcterms:modified xsi:type="dcterms:W3CDTF">2024-03-29T11:18:00Z</dcterms:modified>
</cp:coreProperties>
</file>