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4ADBC" w14:textId="77777777" w:rsidR="004D1654" w:rsidRPr="005A08DD" w:rsidRDefault="004D1654" w:rsidP="004D16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747BA40" wp14:editId="75C11AD7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9E833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7E2DE3BC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186A333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652FB7C3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72A9A4AE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11F962D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3D13CFF" w14:textId="30234821" w:rsidR="004D1654" w:rsidRPr="00607506" w:rsidRDefault="000A3261" w:rsidP="004D165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03B3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4D1654"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лютого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  </w:t>
      </w:r>
      <w:r w:rsidR="00F1454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</w:t>
      </w:r>
      <w:r w:rsidR="00F1454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</w:t>
      </w:r>
      <w:r w:rsidR="0027071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№</w:t>
      </w:r>
      <w:r w:rsidR="004D165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4D1654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</w:p>
    <w:p w14:paraId="6D1DFE31" w14:textId="77777777" w:rsidR="004D1654" w:rsidRPr="00555A24" w:rsidRDefault="004D1654" w:rsidP="004D16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2AD8BCC" w14:textId="77777777"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Про затвердження звіту про роботу </w:t>
      </w:r>
    </w:p>
    <w:p w14:paraId="46D8DD76" w14:textId="77777777"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адміністративної комісії при виконавчому </w:t>
      </w:r>
    </w:p>
    <w:p w14:paraId="08B4D53B" w14:textId="77777777"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комітеті Вишнівської сільської ради</w:t>
      </w:r>
    </w:p>
    <w:p w14:paraId="1C64F85A" w14:textId="77777777"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689845D9" w14:textId="59256BF4" w:rsidR="004D1654" w:rsidRPr="00F14547" w:rsidRDefault="004D1654" w:rsidP="00005A2B">
      <w:pPr>
        <w:pStyle w:val="a3"/>
        <w:shd w:val="clear" w:color="auto" w:fill="FFFFFF"/>
        <w:spacing w:before="0" w:beforeAutospacing="0" w:after="0" w:afterAutospacing="0"/>
        <w:jc w:val="both"/>
        <w:rPr>
          <w:sz w:val="27"/>
          <w:szCs w:val="27"/>
          <w:shd w:val="clear" w:color="auto" w:fill="FFFFFF"/>
          <w:lang w:val="uk-UA"/>
        </w:rPr>
      </w:pPr>
      <w:r w:rsidRPr="00F14547">
        <w:rPr>
          <w:sz w:val="27"/>
          <w:szCs w:val="27"/>
          <w:shd w:val="clear" w:color="auto" w:fill="FFFFFF"/>
          <w:lang w:val="uk-UA"/>
        </w:rPr>
        <w:t>Відповідно до пункту б частини четвертої статті  38 Закону України «Про місцеве самоврядування в Україні», рішення виконавчого комітету сільської ради від 28.12.2021 №13/4 «</w:t>
      </w:r>
      <w:r w:rsidRPr="00F14547">
        <w:rPr>
          <w:bCs/>
          <w:sz w:val="27"/>
          <w:szCs w:val="27"/>
          <w:bdr w:val="none" w:sz="0" w:space="0" w:color="auto" w:frame="1"/>
          <w:lang w:val="uk-UA"/>
        </w:rPr>
        <w:t>Про затвердження складу адміністративної</w:t>
      </w:r>
      <w:r w:rsidR="0027071A" w:rsidRPr="00F14547">
        <w:rPr>
          <w:bCs/>
          <w:sz w:val="27"/>
          <w:szCs w:val="27"/>
          <w:bdr w:val="none" w:sz="0" w:space="0" w:color="auto" w:frame="1"/>
          <w:lang w:val="uk-UA"/>
        </w:rPr>
        <w:t xml:space="preserve"> </w:t>
      </w:r>
      <w:r w:rsidRPr="00F14547">
        <w:rPr>
          <w:bCs/>
          <w:sz w:val="27"/>
          <w:szCs w:val="27"/>
          <w:bdr w:val="none" w:sz="0" w:space="0" w:color="auto" w:frame="1"/>
          <w:lang w:val="uk-UA"/>
        </w:rPr>
        <w:t xml:space="preserve">комісії та Положення про адміністративну комісію виконавчого комітету Вишнівської сільської ради </w:t>
      </w:r>
      <w:r w:rsidRPr="00F14547">
        <w:rPr>
          <w:bCs/>
          <w:sz w:val="27"/>
          <w:szCs w:val="27"/>
        </w:rPr>
        <w:t> </w:t>
      </w:r>
      <w:r w:rsidRPr="00F14547">
        <w:rPr>
          <w:bCs/>
          <w:sz w:val="27"/>
          <w:szCs w:val="27"/>
          <w:lang w:val="uk-UA"/>
        </w:rPr>
        <w:t>в новій редакції»,</w:t>
      </w:r>
      <w:r w:rsidR="008B535F" w:rsidRPr="00F14547">
        <w:rPr>
          <w:bCs/>
          <w:sz w:val="27"/>
          <w:szCs w:val="27"/>
          <w:lang w:val="uk-UA"/>
        </w:rPr>
        <w:t xml:space="preserve"> </w:t>
      </w:r>
      <w:r w:rsidRPr="00F14547">
        <w:rPr>
          <w:sz w:val="27"/>
          <w:szCs w:val="27"/>
          <w:shd w:val="clear" w:color="auto" w:fill="FFFFFF"/>
          <w:lang w:val="uk-UA"/>
        </w:rPr>
        <w:t xml:space="preserve">заслухавши інформацію </w:t>
      </w:r>
      <w:r w:rsidR="00660EF8" w:rsidRPr="00F14547">
        <w:rPr>
          <w:sz w:val="27"/>
          <w:szCs w:val="27"/>
          <w:shd w:val="clear" w:color="auto" w:fill="FFFFFF"/>
          <w:lang w:val="uk-UA"/>
        </w:rPr>
        <w:t xml:space="preserve">секретаря </w:t>
      </w:r>
      <w:r w:rsidRPr="00F14547">
        <w:rPr>
          <w:sz w:val="27"/>
          <w:szCs w:val="27"/>
          <w:shd w:val="clear" w:color="auto" w:fill="FFFFFF"/>
          <w:lang w:val="uk-UA"/>
        </w:rPr>
        <w:t>адміністративної комісії при виконавчому комітеті сільської ради</w:t>
      </w:r>
      <w:r w:rsidR="00555A24" w:rsidRPr="00F14547">
        <w:rPr>
          <w:sz w:val="27"/>
          <w:szCs w:val="27"/>
          <w:shd w:val="clear" w:color="auto" w:fill="FFFFFF"/>
          <w:lang w:val="uk-UA"/>
        </w:rPr>
        <w:t xml:space="preserve"> </w:t>
      </w:r>
      <w:r w:rsidR="00660EF8" w:rsidRPr="00F14547">
        <w:rPr>
          <w:sz w:val="27"/>
          <w:szCs w:val="27"/>
          <w:shd w:val="clear" w:color="auto" w:fill="FFFFFF"/>
          <w:lang w:val="uk-UA"/>
        </w:rPr>
        <w:t>Ірину Богуш</w:t>
      </w:r>
      <w:r w:rsidRPr="00F14547">
        <w:rPr>
          <w:sz w:val="27"/>
          <w:szCs w:val="27"/>
          <w:shd w:val="clear" w:color="auto" w:fill="FFFFFF"/>
          <w:lang w:val="uk-UA"/>
        </w:rPr>
        <w:t xml:space="preserve">, </w:t>
      </w:r>
      <w:r w:rsidR="008B535F" w:rsidRPr="00F14547">
        <w:rPr>
          <w:sz w:val="27"/>
          <w:szCs w:val="27"/>
          <w:shd w:val="clear" w:color="auto" w:fill="FFFFFF"/>
          <w:lang w:val="uk-UA"/>
        </w:rPr>
        <w:t xml:space="preserve"> </w:t>
      </w:r>
      <w:r w:rsidRPr="00F14547">
        <w:rPr>
          <w:sz w:val="27"/>
          <w:szCs w:val="27"/>
          <w:shd w:val="clear" w:color="auto" w:fill="FFFFFF"/>
          <w:lang w:val="uk-UA"/>
        </w:rPr>
        <w:t>виконавчий комітет Вишнівської сільської ради</w:t>
      </w:r>
    </w:p>
    <w:p w14:paraId="34BC75AB" w14:textId="77777777" w:rsidR="004D1654" w:rsidRPr="00F14547" w:rsidRDefault="004D1654" w:rsidP="004D1654">
      <w:pPr>
        <w:shd w:val="clear" w:color="auto" w:fill="FFFFFF"/>
        <w:spacing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7"/>
          <w:szCs w:val="27"/>
        </w:rPr>
      </w:pPr>
    </w:p>
    <w:p w14:paraId="3CFAE0D0" w14:textId="77777777" w:rsidR="004D1654" w:rsidRPr="00F14547" w:rsidRDefault="004D1654" w:rsidP="004D1654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F14547">
        <w:rPr>
          <w:rFonts w:ascii="Times New Roman" w:eastAsia="Calibri" w:hAnsi="Times New Roman" w:cs="Times New Roman"/>
          <w:b/>
          <w:sz w:val="27"/>
          <w:szCs w:val="27"/>
        </w:rPr>
        <w:t>ВИРІШИВ</w:t>
      </w:r>
      <w:r w:rsidRPr="00F14547">
        <w:rPr>
          <w:rFonts w:ascii="Times New Roman" w:hAnsi="Times New Roman" w:cs="Times New Roman"/>
          <w:b/>
          <w:sz w:val="27"/>
          <w:szCs w:val="27"/>
          <w:lang w:eastAsia="ru-RU"/>
        </w:rPr>
        <w:t>:</w:t>
      </w:r>
    </w:p>
    <w:p w14:paraId="7F8F4E2C" w14:textId="7F5EF8E2" w:rsidR="004D1654" w:rsidRPr="00F14547" w:rsidRDefault="00005A2B" w:rsidP="00005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>
        <w:rPr>
          <w:rFonts w:ascii="Times New Roman" w:hAnsi="Times New Roman" w:cs="Times New Roman"/>
          <w:sz w:val="27"/>
          <w:szCs w:val="27"/>
          <w:bdr w:val="none" w:sz="0" w:space="0" w:color="auto" w:frame="1"/>
          <w:lang w:val="en-US"/>
        </w:rPr>
        <w:t>1</w:t>
      </w:r>
      <w:r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.</w:t>
      </w:r>
      <w:r w:rsidR="004D1654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Затвердити звіт про роботу адміністративної комісії при виконавчому комітеті Вишнівської сільської ради за 202</w:t>
      </w:r>
      <w:r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3</w:t>
      </w:r>
      <w:r w:rsidR="004D1654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р</w:t>
      </w:r>
      <w:r w:rsidR="0027071A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і</w:t>
      </w:r>
      <w:r w:rsidR="004D1654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к, що додається.</w:t>
      </w:r>
    </w:p>
    <w:p w14:paraId="37B6DA2F" w14:textId="182EAF54" w:rsidR="004D1654" w:rsidRPr="00F14547" w:rsidRDefault="004D1654" w:rsidP="00005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F14547">
        <w:rPr>
          <w:rFonts w:ascii="Times New Roman" w:hAnsi="Times New Roman" w:cs="Times New Roman"/>
          <w:sz w:val="27"/>
          <w:szCs w:val="27"/>
        </w:rPr>
        <w:t xml:space="preserve">2.Роботу адміністративної комісії при виконавчому  комітеті </w:t>
      </w: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Вишнівської сільської ради</w:t>
      </w:r>
      <w:r w:rsidRPr="00F14547">
        <w:rPr>
          <w:rFonts w:ascii="Times New Roman" w:hAnsi="Times New Roman" w:cs="Times New Roman"/>
          <w:sz w:val="27"/>
          <w:szCs w:val="27"/>
        </w:rPr>
        <w:t xml:space="preserve"> за 202</w:t>
      </w:r>
      <w:r w:rsidR="00005A2B">
        <w:rPr>
          <w:rFonts w:ascii="Times New Roman" w:hAnsi="Times New Roman" w:cs="Times New Roman"/>
          <w:sz w:val="27"/>
          <w:szCs w:val="27"/>
        </w:rPr>
        <w:t>3</w:t>
      </w:r>
      <w:r w:rsidRPr="00F14547">
        <w:rPr>
          <w:rFonts w:ascii="Times New Roman" w:hAnsi="Times New Roman" w:cs="Times New Roman"/>
          <w:sz w:val="27"/>
          <w:szCs w:val="27"/>
        </w:rPr>
        <w:t xml:space="preserve">  р</w:t>
      </w:r>
      <w:r w:rsidR="0027071A" w:rsidRPr="00F14547">
        <w:rPr>
          <w:rFonts w:ascii="Times New Roman" w:hAnsi="Times New Roman" w:cs="Times New Roman"/>
          <w:sz w:val="27"/>
          <w:szCs w:val="27"/>
        </w:rPr>
        <w:t>і</w:t>
      </w:r>
      <w:r w:rsidRPr="00F14547">
        <w:rPr>
          <w:rFonts w:ascii="Times New Roman" w:hAnsi="Times New Roman" w:cs="Times New Roman"/>
          <w:sz w:val="27"/>
          <w:szCs w:val="27"/>
        </w:rPr>
        <w:t>к визнати  задовільною.</w:t>
      </w:r>
    </w:p>
    <w:p w14:paraId="7CDCFBA3" w14:textId="77777777" w:rsidR="004D1654" w:rsidRPr="00F14547" w:rsidRDefault="004D1654" w:rsidP="00005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3.Рекомендувати адміністративній комісії при виконавчому комітеті Вишнівської сільської ради дотримуватись вимог законодавства щодо своєчасного розгляду справ про адміністративні правопорушення, винесення постанов, а також забезпечення їх виконання.</w:t>
      </w:r>
    </w:p>
    <w:p w14:paraId="44AE8FC1" w14:textId="77777777" w:rsidR="00742AF4" w:rsidRPr="00F14547" w:rsidRDefault="00742AF4" w:rsidP="00005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4.</w:t>
      </w:r>
      <w:r w:rsidRPr="00F14547">
        <w:rPr>
          <w:rFonts w:ascii="Times New Roman" w:hAnsi="Times New Roman" w:cs="Times New Roman"/>
          <w:sz w:val="28"/>
          <w:szCs w:val="28"/>
          <w:shd w:val="clear" w:color="auto" w:fill="FFFFFF"/>
        </w:rPr>
        <w:t>Вживати заходів з інформаційної та роз’яснювальної роботи серед населення Вишнівської територіальної громади з питань, які належать до функцій комісії, відповідно до чинного законодавства.</w:t>
      </w:r>
    </w:p>
    <w:p w14:paraId="77CDBC8C" w14:textId="7E823791" w:rsidR="004D1654" w:rsidRPr="00F14547" w:rsidRDefault="00742AF4" w:rsidP="00005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5</w:t>
      </w:r>
      <w:r w:rsidR="004D1654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.Контроль за виконанням цього  рішення покласти на сільського</w:t>
      </w:r>
      <w:r w:rsidR="00005A2B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голову Віктора СУЩИКА.</w:t>
      </w:r>
    </w:p>
    <w:p w14:paraId="2AC7341B" w14:textId="77777777" w:rsidR="004D1654" w:rsidRPr="00555A24" w:rsidRDefault="004D1654" w:rsidP="004D1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726C35B" w14:textId="77777777" w:rsidR="004D1654" w:rsidRPr="0033486E" w:rsidRDefault="004D1654" w:rsidP="004D1654">
      <w:pPr>
        <w:spacing w:line="240" w:lineRule="auto"/>
        <w:ind w:right="-5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652141D7" w14:textId="12F36018" w:rsidR="004D1654" w:rsidRPr="0033486E" w:rsidRDefault="004D1654" w:rsidP="004D1654">
      <w:pPr>
        <w:spacing w:line="240" w:lineRule="auto"/>
        <w:ind w:right="-5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>С</w:t>
      </w:r>
      <w:r w:rsidR="00005A2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екретар ради            </w:t>
      </w: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ab/>
      </w: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ab/>
        <w:t xml:space="preserve">                                                   </w:t>
      </w:r>
      <w:r w:rsidR="00005A2B">
        <w:rPr>
          <w:rFonts w:ascii="Times New Roman" w:hAnsi="Times New Roman" w:cs="Times New Roman"/>
          <w:b/>
          <w:sz w:val="27"/>
          <w:szCs w:val="27"/>
          <w:lang w:eastAsia="ru-RU"/>
        </w:rPr>
        <w:t>Тетяна ВЕГЕРА</w:t>
      </w:r>
    </w:p>
    <w:p w14:paraId="47E7AF65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1E408AD0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2D1A0E3A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5BA0978B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3AE28C7C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2034347C" w14:textId="77777777" w:rsidR="00B251BE" w:rsidRDefault="00B251BE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0DCE3ECF" w14:textId="77777777" w:rsidR="00B251BE" w:rsidRDefault="00B251BE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3C4C42CC" w14:textId="77777777"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b/>
          <w:sz w:val="20"/>
          <w:szCs w:val="20"/>
          <w:lang w:eastAsia="ru-RU"/>
        </w:rPr>
        <w:t>ЗАТВЕРДЖЕНО</w:t>
      </w:r>
    </w:p>
    <w:p w14:paraId="54AB5D68" w14:textId="77777777"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sz w:val="20"/>
          <w:szCs w:val="20"/>
          <w:lang w:eastAsia="ru-RU"/>
        </w:rPr>
        <w:t xml:space="preserve">Рішення виконавчого </w:t>
      </w:r>
    </w:p>
    <w:p w14:paraId="4D2B3BB1" w14:textId="77777777"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sz w:val="20"/>
          <w:szCs w:val="20"/>
          <w:lang w:eastAsia="ru-RU"/>
        </w:rPr>
        <w:t>комітету сільської ради</w:t>
      </w:r>
    </w:p>
    <w:p w14:paraId="0E9DD822" w14:textId="21519EEE" w:rsidR="004D1654" w:rsidRPr="004D1654" w:rsidRDefault="004D1654" w:rsidP="004D1654">
      <w:pPr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4D1654">
        <w:rPr>
          <w:rFonts w:ascii="Times New Roman" w:hAnsi="Times New Roman" w:cs="Times New Roman"/>
          <w:sz w:val="20"/>
          <w:szCs w:val="20"/>
          <w:lang w:eastAsia="ru-RU"/>
        </w:rPr>
        <w:t xml:space="preserve">від </w:t>
      </w:r>
      <w:r w:rsidR="00005A2B">
        <w:rPr>
          <w:rFonts w:ascii="Times New Roman" w:hAnsi="Times New Roman" w:cs="Times New Roman"/>
          <w:sz w:val="20"/>
          <w:szCs w:val="20"/>
          <w:lang w:eastAsia="ru-RU"/>
        </w:rPr>
        <w:t>27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>.02.202</w:t>
      </w:r>
      <w:r w:rsidR="00005A2B">
        <w:rPr>
          <w:rFonts w:ascii="Times New Roman" w:hAnsi="Times New Roman" w:cs="Times New Roman"/>
          <w:sz w:val="20"/>
          <w:szCs w:val="20"/>
          <w:lang w:eastAsia="ru-RU"/>
        </w:rPr>
        <w:t>4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3486E">
        <w:rPr>
          <w:rFonts w:ascii="Times New Roman" w:hAnsi="Times New Roman" w:cs="Times New Roman"/>
          <w:sz w:val="20"/>
          <w:szCs w:val="20"/>
          <w:lang w:eastAsia="ru-RU"/>
        </w:rPr>
        <w:t>№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005A2B">
        <w:rPr>
          <w:rFonts w:ascii="Times New Roman" w:hAnsi="Times New Roman" w:cs="Times New Roman"/>
          <w:sz w:val="20"/>
          <w:szCs w:val="20"/>
          <w:lang w:eastAsia="ru-RU"/>
        </w:rPr>
        <w:t>____</w:t>
      </w:r>
    </w:p>
    <w:p w14:paraId="58795A3B" w14:textId="77777777" w:rsidR="004D1654" w:rsidRPr="00C47578" w:rsidRDefault="004D1654" w:rsidP="004D1654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14:paraId="42876705" w14:textId="77777777"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 xml:space="preserve">Звіт </w:t>
      </w:r>
    </w:p>
    <w:p w14:paraId="5F87FFA2" w14:textId="77777777"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>про роботу адміністративної комісії</w:t>
      </w:r>
    </w:p>
    <w:p w14:paraId="7F66DB5D" w14:textId="77F50CB7"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 xml:space="preserve">при виконавчому комітеті  </w:t>
      </w:r>
      <w:r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>Вишнівської сільської ради</w:t>
      </w:r>
      <w:r w:rsidR="00710E7F"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 xml:space="preserve"> за 202</w:t>
      </w:r>
      <w:r w:rsidR="00005A2B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>3</w:t>
      </w:r>
      <w:r w:rsidR="00710E7F"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 xml:space="preserve"> рік</w:t>
      </w:r>
    </w:p>
    <w:p w14:paraId="27FA861C" w14:textId="77777777"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0F79572" w14:textId="65C58049" w:rsidR="004D1654" w:rsidRDefault="004D1654" w:rsidP="00BE72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E7F">
        <w:rPr>
          <w:rFonts w:ascii="Times New Roman" w:hAnsi="Times New Roman" w:cs="Times New Roman"/>
          <w:sz w:val="27"/>
          <w:szCs w:val="27"/>
        </w:rPr>
        <w:t xml:space="preserve">    </w:t>
      </w:r>
      <w:r w:rsidR="00660EF8" w:rsidRPr="00BE72FF">
        <w:rPr>
          <w:rFonts w:ascii="Times New Roman" w:hAnsi="Times New Roman" w:cs="Times New Roman"/>
          <w:sz w:val="28"/>
          <w:szCs w:val="28"/>
        </w:rPr>
        <w:t>На розгляд а</w:t>
      </w:r>
      <w:r w:rsidRPr="00BE72FF">
        <w:rPr>
          <w:rFonts w:ascii="Times New Roman" w:hAnsi="Times New Roman" w:cs="Times New Roman"/>
          <w:sz w:val="28"/>
          <w:szCs w:val="28"/>
        </w:rPr>
        <w:t>дміністративн</w:t>
      </w:r>
      <w:r w:rsidR="00660EF8" w:rsidRPr="00BE72FF">
        <w:rPr>
          <w:rFonts w:ascii="Times New Roman" w:hAnsi="Times New Roman" w:cs="Times New Roman"/>
          <w:sz w:val="28"/>
          <w:szCs w:val="28"/>
        </w:rPr>
        <w:t>ої</w:t>
      </w:r>
      <w:r w:rsidRPr="00BE72FF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660EF8" w:rsidRPr="00BE72FF">
        <w:rPr>
          <w:rFonts w:ascii="Times New Roman" w:hAnsi="Times New Roman" w:cs="Times New Roman"/>
          <w:sz w:val="28"/>
          <w:szCs w:val="28"/>
        </w:rPr>
        <w:t>ї</w:t>
      </w:r>
      <w:r w:rsidRPr="00BE72FF">
        <w:rPr>
          <w:rFonts w:ascii="Times New Roman" w:hAnsi="Times New Roman" w:cs="Times New Roman"/>
          <w:sz w:val="28"/>
          <w:szCs w:val="28"/>
        </w:rPr>
        <w:t xml:space="preserve"> при виконавчому комітеті  Вишнівської сільської  ради у період з 01 січня по 31 грудня 202</w:t>
      </w:r>
      <w:r w:rsidR="003808FC" w:rsidRPr="00BE72FF">
        <w:rPr>
          <w:rFonts w:ascii="Times New Roman" w:hAnsi="Times New Roman" w:cs="Times New Roman"/>
          <w:sz w:val="28"/>
          <w:szCs w:val="28"/>
        </w:rPr>
        <w:t>3</w:t>
      </w:r>
      <w:r w:rsidRPr="00BE72F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660EF8" w:rsidRPr="00BE72FF">
        <w:rPr>
          <w:rFonts w:ascii="Times New Roman" w:hAnsi="Times New Roman" w:cs="Times New Roman"/>
          <w:sz w:val="28"/>
          <w:szCs w:val="28"/>
        </w:rPr>
        <w:t xml:space="preserve">надійшло </w:t>
      </w:r>
      <w:r w:rsidR="003808FC" w:rsidRPr="00BE72FF">
        <w:rPr>
          <w:rFonts w:ascii="Times New Roman" w:hAnsi="Times New Roman" w:cs="Times New Roman"/>
          <w:sz w:val="28"/>
          <w:szCs w:val="28"/>
        </w:rPr>
        <w:t>5</w:t>
      </w:r>
      <w:r w:rsidRPr="00BE72FF">
        <w:rPr>
          <w:rFonts w:ascii="Times New Roman" w:hAnsi="Times New Roman" w:cs="Times New Roman"/>
          <w:sz w:val="28"/>
          <w:szCs w:val="28"/>
        </w:rPr>
        <w:t xml:space="preserve"> протоко</w:t>
      </w:r>
      <w:r w:rsidR="003808FC" w:rsidRPr="00BE72FF">
        <w:rPr>
          <w:rFonts w:ascii="Times New Roman" w:hAnsi="Times New Roman" w:cs="Times New Roman"/>
          <w:sz w:val="28"/>
          <w:szCs w:val="28"/>
        </w:rPr>
        <w:t>лів</w:t>
      </w:r>
      <w:r w:rsidRPr="00BE72FF">
        <w:rPr>
          <w:rFonts w:ascii="Times New Roman" w:hAnsi="Times New Roman" w:cs="Times New Roman"/>
          <w:sz w:val="28"/>
          <w:szCs w:val="28"/>
        </w:rPr>
        <w:t xml:space="preserve"> про адміністративні правопорушення</w:t>
      </w:r>
      <w:r w:rsidR="00660EF8" w:rsidRPr="00BE72FF">
        <w:rPr>
          <w:rFonts w:ascii="Times New Roman" w:hAnsi="Times New Roman" w:cs="Times New Roman"/>
          <w:sz w:val="28"/>
          <w:szCs w:val="28"/>
        </w:rPr>
        <w:t xml:space="preserve"> відносно </w:t>
      </w:r>
      <w:r w:rsidR="00602904" w:rsidRPr="00BE72FF">
        <w:rPr>
          <w:rFonts w:ascii="Times New Roman" w:hAnsi="Times New Roman" w:cs="Times New Roman"/>
          <w:sz w:val="28"/>
          <w:szCs w:val="28"/>
        </w:rPr>
        <w:t>5</w:t>
      </w:r>
      <w:r w:rsidR="00660EF8" w:rsidRPr="00BE72FF">
        <w:rPr>
          <w:rFonts w:ascii="Times New Roman" w:hAnsi="Times New Roman" w:cs="Times New Roman"/>
          <w:sz w:val="28"/>
          <w:szCs w:val="28"/>
        </w:rPr>
        <w:t xml:space="preserve"> осіб</w:t>
      </w:r>
      <w:r w:rsidR="00356CE7" w:rsidRPr="00BE72FF">
        <w:rPr>
          <w:rFonts w:ascii="Times New Roman" w:hAnsi="Times New Roman" w:cs="Times New Roman"/>
          <w:sz w:val="28"/>
          <w:szCs w:val="28"/>
        </w:rPr>
        <w:t xml:space="preserve">, які </w:t>
      </w:r>
      <w:r w:rsidR="003808FC" w:rsidRPr="00BE72FF">
        <w:rPr>
          <w:rFonts w:ascii="Times New Roman" w:hAnsi="Times New Roman" w:cs="Times New Roman"/>
          <w:sz w:val="28"/>
          <w:szCs w:val="28"/>
        </w:rPr>
        <w:t xml:space="preserve"> розглянуто  </w:t>
      </w:r>
      <w:r w:rsidR="00356CE7" w:rsidRPr="00BE72FF">
        <w:rPr>
          <w:rFonts w:ascii="Times New Roman" w:hAnsi="Times New Roman" w:cs="Times New Roman"/>
          <w:sz w:val="28"/>
          <w:szCs w:val="28"/>
        </w:rPr>
        <w:t xml:space="preserve"> адміністративною комісією</w:t>
      </w:r>
      <w:r w:rsidRPr="00BE72FF">
        <w:rPr>
          <w:rFonts w:ascii="Times New Roman" w:hAnsi="Times New Roman" w:cs="Times New Roman"/>
          <w:sz w:val="28"/>
          <w:szCs w:val="28"/>
        </w:rPr>
        <w:t>.</w:t>
      </w:r>
    </w:p>
    <w:p w14:paraId="2EE051D9" w14:textId="77777777" w:rsidR="00BE72FF" w:rsidRPr="003808FC" w:rsidRDefault="00BE72FF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На розгляд до адміністративної комісії надійшли протоколи за наступними статтями:</w:t>
      </w:r>
    </w:p>
    <w:p w14:paraId="6EB0BDCF" w14:textId="77777777" w:rsidR="00BE72FF" w:rsidRPr="003808FC" w:rsidRDefault="00BE72FF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- порушення правил у сфері благоустрою населених пунктів –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1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;</w:t>
      </w:r>
    </w:p>
    <w:p w14:paraId="2B608052" w14:textId="302790BF" w:rsidR="00BE72FF" w:rsidRPr="00BE72FF" w:rsidRDefault="00BE72FF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- порушення правил торгівлі -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4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;</w:t>
      </w:r>
    </w:p>
    <w:p w14:paraId="12FFC945" w14:textId="0204ED71" w:rsidR="003808FC" w:rsidRPr="003808FC" w:rsidRDefault="003808FC" w:rsidP="00BE72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2FF">
        <w:rPr>
          <w:rFonts w:ascii="Times New Roman" w:hAnsi="Times New Roman" w:cs="Times New Roman"/>
          <w:sz w:val="28"/>
          <w:szCs w:val="28"/>
        </w:rPr>
        <w:t xml:space="preserve">   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За результатами розгляду даних протоколів до адміністративної відповідальності у вигляді штрафів було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притягнена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1 ос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обу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,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з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вільнено від відповідальності у зв’язку з малозначністю правопорушення (усне зауваження) –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1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особ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а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          </w:t>
      </w:r>
    </w:p>
    <w:p w14:paraId="79D91AC7" w14:textId="38B780D3" w:rsidR="003808FC" w:rsidRPr="003808FC" w:rsidRDefault="003808FC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Закрито провадження 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по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3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справ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ах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. Закриття провадження по ц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их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справ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ах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відбулося через 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складення  протоколу про адміністративне правопорушення, уповноваженими  на те  особами, відбулося  у строк більше двадцяти  чотирьох годин з моменту виявлення  особи, яка вчинила правопорушення, що суперечить  ст. 254  КУпАП.</w:t>
      </w:r>
    </w:p>
    <w:p w14:paraId="4CC1DE0B" w14:textId="78E8C9BF" w:rsidR="00BE72FF" w:rsidRPr="003808FC" w:rsidRDefault="003808FC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За результатами розгляду у 202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3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році адміністративною комісією було накладено адміністративн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е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стягнен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ня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у вигляді штраф</w:t>
      </w:r>
      <w:r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у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на  суму  </w:t>
      </w:r>
      <w:r w:rsidR="00BE72FF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340 </w:t>
      </w: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гривень</w:t>
      </w:r>
      <w:r w:rsidR="00602904" w:rsidRPr="00BE72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, які сплачено до  сільського бюджету </w:t>
      </w:r>
    </w:p>
    <w:p w14:paraId="7009C2C4" w14:textId="77777777" w:rsidR="003808FC" w:rsidRPr="003808FC" w:rsidRDefault="003808FC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На даний час адміністративною комісією в повному обсязі та своєчасно розглядаються справи про адміністративні правопорушення. Жодної справи не закрито через порушення комісією строків розгляду. У судовому порядку порушниками не було оскаржено ні однієї постанови адміністративної комісії.</w:t>
      </w:r>
    </w:p>
    <w:p w14:paraId="4181D908" w14:textId="32B45D22" w:rsidR="003808FC" w:rsidRPr="003808FC" w:rsidRDefault="003808FC" w:rsidP="00BE72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bdr w:val="none" w:sz="0" w:space="0" w:color="auto" w:frame="1"/>
          <w:lang w:eastAsia="hi-IN" w:bidi="hi-IN"/>
        </w:rPr>
      </w:pPr>
      <w:r w:rsidRPr="003808FC">
        <w:rPr>
          <w:rFonts w:ascii="Times New Roman" w:eastAsia="SimSun" w:hAnsi="Times New Roman" w:cs="Times New Roman"/>
          <w:color w:val="000000"/>
          <w:kern w:val="2"/>
          <w:sz w:val="28"/>
          <w:szCs w:val="28"/>
          <w:bdr w:val="none" w:sz="0" w:space="0" w:color="auto" w:frame="1"/>
          <w:lang w:eastAsia="hi-IN" w:bidi="hi-IN"/>
        </w:rPr>
        <w:t>Робота адміністративної комісії при виконавчому комітеті сільської ради спрямована на запобігання адміністративним правопорушенням, виявлення й усунення причин та умов, які сприяють їх вчиненню, на виховання жителів громади у дусі високої свідомості і дисципліни, суворого додержання законів України.</w:t>
      </w:r>
    </w:p>
    <w:p w14:paraId="6D67D370" w14:textId="77777777" w:rsidR="004D1654" w:rsidRPr="00BE72FF" w:rsidRDefault="004D1654" w:rsidP="004D1654">
      <w:pPr>
        <w:tabs>
          <w:tab w:val="left" w:pos="7216"/>
        </w:tabs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327572A" w14:textId="0A2B99D4" w:rsidR="004D1654" w:rsidRPr="00356CE7" w:rsidRDefault="003808FC" w:rsidP="004D1654">
      <w:pPr>
        <w:tabs>
          <w:tab w:val="left" w:pos="7216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Голова </w:t>
      </w:r>
      <w:r w:rsidR="004D1654" w:rsidRPr="00356CE7">
        <w:rPr>
          <w:rFonts w:ascii="Times New Roman" w:hAnsi="Times New Roman" w:cs="Times New Roman"/>
          <w:b/>
          <w:sz w:val="27"/>
          <w:szCs w:val="27"/>
        </w:rPr>
        <w:t xml:space="preserve"> адміністративної комісії          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4D1654" w:rsidRPr="00356CE7">
        <w:rPr>
          <w:rFonts w:ascii="Times New Roman" w:hAnsi="Times New Roman" w:cs="Times New Roman"/>
          <w:b/>
          <w:sz w:val="27"/>
          <w:szCs w:val="27"/>
        </w:rPr>
        <w:t xml:space="preserve"> Ірина БОГУШ</w:t>
      </w:r>
    </w:p>
    <w:sectPr w:rsidR="004D1654" w:rsidRPr="00356CE7" w:rsidSect="00126CCC">
      <w:pgSz w:w="11906" w:h="16838"/>
      <w:pgMar w:top="39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654"/>
    <w:rsid w:val="00005A2B"/>
    <w:rsid w:val="00061D28"/>
    <w:rsid w:val="000A3261"/>
    <w:rsid w:val="001D7679"/>
    <w:rsid w:val="00242815"/>
    <w:rsid w:val="0027071A"/>
    <w:rsid w:val="002B5A37"/>
    <w:rsid w:val="003353F6"/>
    <w:rsid w:val="00356CE7"/>
    <w:rsid w:val="003808FC"/>
    <w:rsid w:val="00403B3C"/>
    <w:rsid w:val="004D1654"/>
    <w:rsid w:val="00555A24"/>
    <w:rsid w:val="00602904"/>
    <w:rsid w:val="00660EF8"/>
    <w:rsid w:val="00710E7F"/>
    <w:rsid w:val="00742AF4"/>
    <w:rsid w:val="008011B5"/>
    <w:rsid w:val="008743FC"/>
    <w:rsid w:val="008B535F"/>
    <w:rsid w:val="00A662CB"/>
    <w:rsid w:val="00AB60B2"/>
    <w:rsid w:val="00AE73CF"/>
    <w:rsid w:val="00B251BE"/>
    <w:rsid w:val="00BE72FF"/>
    <w:rsid w:val="00C049E4"/>
    <w:rsid w:val="00C47578"/>
    <w:rsid w:val="00D55F6E"/>
    <w:rsid w:val="00DA1ACD"/>
    <w:rsid w:val="00F14547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7333"/>
  <w15:docId w15:val="{19CC4770-79FC-43FA-B2F6-0DAF8E2B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1654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D55F6E"/>
  </w:style>
  <w:style w:type="paragraph" w:customStyle="1" w:styleId="western">
    <w:name w:val="western"/>
    <w:basedOn w:val="a"/>
    <w:rsid w:val="00AB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2392</Words>
  <Characters>1364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23</cp:revision>
  <cp:lastPrinted>2024-02-28T08:03:00Z</cp:lastPrinted>
  <dcterms:created xsi:type="dcterms:W3CDTF">2023-02-06T14:37:00Z</dcterms:created>
  <dcterms:modified xsi:type="dcterms:W3CDTF">2024-02-28T08:03:00Z</dcterms:modified>
</cp:coreProperties>
</file>