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90DC8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Hlk88658998"/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3167BEF" wp14:editId="109D41B0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2A246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04983193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DB27538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2247D49D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38B45AC2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7A0AA881" w14:textId="77777777" w:rsidR="00C84D49" w:rsidRPr="00C423C7" w:rsidRDefault="00F10074" w:rsidP="00C84D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липня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125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</w:t>
      </w:r>
      <w:r w:rsidR="00C8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1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C8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с.Вишнів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125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7B1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14:paraId="05EF4983" w14:textId="77777777" w:rsidR="00C84D49" w:rsidRPr="00C423C7" w:rsidRDefault="00C84D49" w:rsidP="00C84D49">
      <w:pPr>
        <w:tabs>
          <w:tab w:val="left" w:pos="1440"/>
          <w:tab w:val="left" w:pos="234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E3E8C0" w14:textId="77777777" w:rsidR="00C84D49" w:rsidRPr="00FE098A" w:rsidRDefault="00C84D49" w:rsidP="00C84D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облік сім</w:t>
      </w:r>
      <w:r w:rsidRPr="00FE098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14:paraId="0D64F681" w14:textId="77777777" w:rsidR="00C84D49" w:rsidRPr="00FE098A" w:rsidRDefault="00C84D49" w:rsidP="00C84D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яка перебуває у складних </w:t>
      </w:r>
    </w:p>
    <w:p w14:paraId="755163CA" w14:textId="77777777" w:rsidR="00C84D49" w:rsidRPr="00FE098A" w:rsidRDefault="00C84D49" w:rsidP="00C84D49">
      <w:pPr>
        <w:spacing w:after="0" w:line="240" w:lineRule="auto"/>
        <w:rPr>
          <w:b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життєвих обставинах</w:t>
      </w:r>
    </w:p>
    <w:p w14:paraId="4E6E2DAD" w14:textId="77777777" w:rsidR="00C84D49" w:rsidRDefault="00C84D49" w:rsidP="00C84D49"/>
    <w:p w14:paraId="73DB11E6" w14:textId="7FD8C316" w:rsidR="00C84D49" w:rsidRPr="00040877" w:rsidRDefault="00C84D49" w:rsidP="00E55F60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еруючись ст.32 Закону України «Про місцеве самоврядування в Україні»,  Законом України «Про охорону дитинства», Сімейн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им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коде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ом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України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A37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  висновку  оцінки  потреб   сім’ї</w:t>
      </w:r>
      <w:r w:rsidR="00A15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975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F10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975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F100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1975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F100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виконавчий комітет Вишнівської сільської ради</w:t>
      </w:r>
    </w:p>
    <w:p w14:paraId="364A8C68" w14:textId="77777777" w:rsidR="00C84D49" w:rsidRPr="00FE098A" w:rsidRDefault="00C84D49" w:rsidP="00C84D49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098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ВИРІШИВ:</w:t>
      </w:r>
    </w:p>
    <w:p w14:paraId="64F94254" w14:textId="2B39077B" w:rsidR="00C84D49" w:rsidRDefault="00C84D49" w:rsidP="00E55F6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BF3213">
        <w:rPr>
          <w:rFonts w:ascii="Times New Roman" w:hAnsi="Times New Roman"/>
          <w:sz w:val="28"/>
          <w:szCs w:val="28"/>
          <w:lang w:val="uk-UA"/>
        </w:rPr>
        <w:t>Взяти сім’ю</w:t>
      </w:r>
      <w:r w:rsidR="00A151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1975">
        <w:rPr>
          <w:rFonts w:ascii="Times New Roman" w:eastAsia="Times New Roman" w:hAnsi="Times New Roman"/>
          <w:sz w:val="28"/>
          <w:szCs w:val="28"/>
          <w:lang w:val="uk-UA" w:eastAsia="ru-RU"/>
        </w:rPr>
        <w:t>********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51975">
        <w:rPr>
          <w:rFonts w:ascii="Times New Roman" w:eastAsia="Times New Roman" w:hAnsi="Times New Roman"/>
          <w:sz w:val="28"/>
          <w:szCs w:val="28"/>
          <w:lang w:val="uk-UA" w:eastAsia="ru-RU"/>
        </w:rPr>
        <w:t>*****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51975">
        <w:rPr>
          <w:rFonts w:ascii="Times New Roman" w:eastAsia="Times New Roman" w:hAnsi="Times New Roman"/>
          <w:sz w:val="28"/>
          <w:szCs w:val="28"/>
          <w:lang w:val="uk-UA" w:eastAsia="ru-RU"/>
        </w:rPr>
        <w:t>**********</w:t>
      </w:r>
      <w:r w:rsidRPr="00BF321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яка </w:t>
      </w:r>
      <w:r w:rsidR="0012556C">
        <w:rPr>
          <w:rFonts w:ascii="Times New Roman" w:eastAsia="Times New Roman" w:hAnsi="Times New Roman"/>
          <w:sz w:val="28"/>
          <w:szCs w:val="28"/>
          <w:lang w:val="uk-UA" w:eastAsia="ru-RU"/>
        </w:rPr>
        <w:t>прожива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є за адресою:           вул. </w:t>
      </w:r>
      <w:r w:rsidR="00751975">
        <w:rPr>
          <w:rFonts w:ascii="Times New Roman" w:eastAsia="Times New Roman" w:hAnsi="Times New Roman"/>
          <w:sz w:val="28"/>
          <w:szCs w:val="28"/>
          <w:lang w:val="uk-UA" w:eastAsia="ru-RU"/>
        </w:rPr>
        <w:t>*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751975">
        <w:rPr>
          <w:rFonts w:ascii="Times New Roman" w:eastAsia="Times New Roman" w:hAnsi="Times New Roman"/>
          <w:sz w:val="28"/>
          <w:szCs w:val="28"/>
          <w:lang w:val="uk-UA" w:eastAsia="ru-RU"/>
        </w:rPr>
        <w:t>*********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751975">
        <w:rPr>
          <w:rFonts w:ascii="Times New Roman" w:eastAsia="Times New Roman" w:hAnsi="Times New Roman"/>
          <w:sz w:val="28"/>
          <w:szCs w:val="28"/>
          <w:lang w:eastAsia="ru-RU"/>
        </w:rPr>
        <w:t>**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>, с. Коцюри</w:t>
      </w:r>
      <w:r w:rsidR="00125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Ковельський р-н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>., Волинська обл. в якій виховую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ться</w:t>
      </w:r>
      <w:r w:rsidR="00A151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>малолітні/неповнолітні</w:t>
      </w:r>
      <w:r w:rsidR="00F10074">
        <w:rPr>
          <w:rFonts w:ascii="Times New Roman" w:hAnsi="Times New Roman"/>
          <w:sz w:val="28"/>
          <w:szCs w:val="28"/>
          <w:lang w:val="uk-UA"/>
        </w:rPr>
        <w:t xml:space="preserve"> діти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="00751975">
        <w:rPr>
          <w:rFonts w:ascii="Times New Roman" w:hAnsi="Times New Roman"/>
          <w:sz w:val="28"/>
          <w:szCs w:val="28"/>
          <w:lang w:val="uk-UA"/>
        </w:rPr>
        <w:t>********</w:t>
      </w:r>
      <w:r w:rsidR="00F100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1975">
        <w:rPr>
          <w:rFonts w:ascii="Times New Roman" w:hAnsi="Times New Roman"/>
          <w:sz w:val="28"/>
          <w:szCs w:val="28"/>
          <w:lang w:val="uk-UA"/>
        </w:rPr>
        <w:t>*****</w:t>
      </w:r>
      <w:r w:rsidR="00F100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1975">
        <w:rPr>
          <w:rFonts w:ascii="Times New Roman" w:hAnsi="Times New Roman"/>
          <w:sz w:val="28"/>
          <w:szCs w:val="28"/>
          <w:lang w:val="uk-UA"/>
        </w:rPr>
        <w:t>***********</w:t>
      </w:r>
      <w:r w:rsidRPr="001875E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51975">
        <w:rPr>
          <w:rFonts w:ascii="Times New Roman" w:eastAsia="Times New Roman" w:hAnsi="Times New Roman"/>
          <w:sz w:val="28"/>
          <w:szCs w:val="28"/>
          <w:lang w:eastAsia="ru-RU"/>
        </w:rPr>
        <w:t xml:space="preserve">******** </w:t>
      </w:r>
      <w:r w:rsidR="00D43876">
        <w:rPr>
          <w:rFonts w:ascii="Times New Roman" w:eastAsia="Times New Roman" w:hAnsi="Times New Roman"/>
          <w:sz w:val="28"/>
          <w:szCs w:val="28"/>
          <w:lang w:val="uk-UA" w:eastAsia="ru-RU"/>
        </w:rPr>
        <w:t>р.н.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751975">
        <w:rPr>
          <w:rFonts w:ascii="Times New Roman" w:eastAsia="Times New Roman" w:hAnsi="Times New Roman"/>
          <w:sz w:val="28"/>
          <w:szCs w:val="28"/>
          <w:lang w:val="uk-UA" w:eastAsia="ru-RU"/>
        </w:rPr>
        <w:t>********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51975">
        <w:rPr>
          <w:rFonts w:ascii="Times New Roman" w:eastAsia="Times New Roman" w:hAnsi="Times New Roman"/>
          <w:sz w:val="28"/>
          <w:szCs w:val="28"/>
          <w:lang w:val="uk-UA" w:eastAsia="ru-RU"/>
        </w:rPr>
        <w:t>******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51975">
        <w:rPr>
          <w:rFonts w:ascii="Times New Roman" w:eastAsia="Times New Roman" w:hAnsi="Times New Roman"/>
          <w:sz w:val="28"/>
          <w:szCs w:val="28"/>
          <w:lang w:val="uk-UA" w:eastAsia="ru-RU"/>
        </w:rPr>
        <w:t>***********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751975">
        <w:rPr>
          <w:rFonts w:ascii="Times New Roman" w:eastAsia="Times New Roman" w:hAnsi="Times New Roman"/>
          <w:sz w:val="28"/>
          <w:szCs w:val="28"/>
          <w:lang w:eastAsia="ru-RU"/>
        </w:rPr>
        <w:t xml:space="preserve">******** 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р.н., </w:t>
      </w:r>
      <w:r w:rsidR="00751975">
        <w:rPr>
          <w:rFonts w:ascii="Times New Roman" w:eastAsia="Times New Roman" w:hAnsi="Times New Roman"/>
          <w:sz w:val="28"/>
          <w:szCs w:val="28"/>
          <w:lang w:val="uk-UA" w:eastAsia="ru-RU"/>
        </w:rPr>
        <w:t>********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51975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 w:rsidR="00751975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51975">
        <w:rPr>
          <w:rFonts w:ascii="Times New Roman" w:eastAsia="Times New Roman" w:hAnsi="Times New Roman"/>
          <w:sz w:val="28"/>
          <w:szCs w:val="28"/>
          <w:lang w:val="uk-UA" w:eastAsia="ru-RU"/>
        </w:rPr>
        <w:t>********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751975">
        <w:rPr>
          <w:rFonts w:ascii="Times New Roman" w:eastAsia="Times New Roman" w:hAnsi="Times New Roman"/>
          <w:sz w:val="28"/>
          <w:szCs w:val="28"/>
          <w:lang w:eastAsia="ru-RU"/>
        </w:rPr>
        <w:t xml:space="preserve">******** </w:t>
      </w:r>
      <w:r w:rsidR="00F100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р.н. 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 на облік сімей, які перебувають  в складних життєвих обставинах</w:t>
      </w:r>
      <w:r w:rsidR="00D43876">
        <w:rPr>
          <w:rFonts w:ascii="Times New Roman" w:hAnsi="Times New Roman"/>
          <w:sz w:val="28"/>
          <w:szCs w:val="28"/>
          <w:lang w:val="uk-UA"/>
        </w:rPr>
        <w:t>.</w:t>
      </w:r>
    </w:p>
    <w:p w14:paraId="49727478" w14:textId="35C34578" w:rsidR="00F10074" w:rsidRPr="00F10074" w:rsidRDefault="00F10074" w:rsidP="00F10074">
      <w:pPr>
        <w:pStyle w:val="a3"/>
        <w:widowControl w:val="0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Надати соціальну послугу – соціальний супровід сім’ї</w:t>
      </w:r>
      <w:r w:rsidR="00A151B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51975">
        <w:rPr>
          <w:rFonts w:ascii="Times New Roman" w:hAnsi="Times New Roman"/>
          <w:color w:val="000000"/>
          <w:sz w:val="28"/>
          <w:szCs w:val="28"/>
          <w:lang w:val="uk-UA"/>
        </w:rPr>
        <w:t>********</w:t>
      </w:r>
      <w:r w:rsidR="00F275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51975">
        <w:rPr>
          <w:rFonts w:ascii="Times New Roman" w:hAnsi="Times New Roman"/>
          <w:color w:val="000000"/>
          <w:sz w:val="28"/>
          <w:szCs w:val="28"/>
          <w:lang w:val="uk-UA"/>
        </w:rPr>
        <w:t>*****</w:t>
      </w:r>
      <w:r w:rsidR="00F275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51975">
        <w:rPr>
          <w:rFonts w:ascii="Times New Roman" w:hAnsi="Times New Roman"/>
          <w:color w:val="000000"/>
          <w:sz w:val="28"/>
          <w:szCs w:val="28"/>
          <w:lang w:val="uk-UA"/>
        </w:rPr>
        <w:t>**********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46EB0545" w14:textId="77777777" w:rsidR="00C84D49" w:rsidRPr="003616AE" w:rsidRDefault="00F10074" w:rsidP="00E55F6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C84D49">
        <w:rPr>
          <w:rFonts w:ascii="Times New Roman" w:hAnsi="Times New Roman"/>
          <w:sz w:val="28"/>
          <w:szCs w:val="28"/>
          <w:lang w:val="uk-UA"/>
        </w:rPr>
        <w:t>.Головному спеціалісту гуманітарного відділу Жаріновій Наталії Василівни та завідувачу сектору «Служба у справах дітей» Ряпич Наталії Іванівни спрямувати заходи на забезпечення соціального захисту сім’ї з дітьми.</w:t>
      </w:r>
    </w:p>
    <w:p w14:paraId="41361490" w14:textId="77777777" w:rsidR="00C84D49" w:rsidRPr="008C6241" w:rsidRDefault="00F10074" w:rsidP="00E55F60">
      <w:pPr>
        <w:pStyle w:val="1"/>
        <w:ind w:firstLine="0"/>
        <w:jc w:val="both"/>
      </w:pPr>
      <w:r>
        <w:rPr>
          <w:color w:val="000000"/>
          <w:lang w:bidi="uk-UA"/>
        </w:rPr>
        <w:t>4</w:t>
      </w:r>
      <w:r w:rsidR="00C84D49">
        <w:rPr>
          <w:color w:val="000000"/>
          <w:lang w:bidi="uk-UA"/>
        </w:rPr>
        <w:t xml:space="preserve">. Контроль за виконанням </w:t>
      </w:r>
      <w:r w:rsidR="005F3DCB">
        <w:rPr>
          <w:color w:val="000000"/>
          <w:lang w:bidi="uk-UA"/>
        </w:rPr>
        <w:t xml:space="preserve"> цього </w:t>
      </w:r>
      <w:r w:rsidR="00C84D49">
        <w:rPr>
          <w:color w:val="000000"/>
          <w:lang w:bidi="uk-UA"/>
        </w:rPr>
        <w:t xml:space="preserve">рішення </w:t>
      </w:r>
      <w:r w:rsidR="005F3DCB">
        <w:rPr>
          <w:color w:val="000000"/>
          <w:lang w:bidi="uk-UA"/>
        </w:rPr>
        <w:t xml:space="preserve"> покласти на сільського голову.</w:t>
      </w:r>
    </w:p>
    <w:p w14:paraId="52BFB2C0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3952CF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2A879E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A1AFFB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14:paraId="04E92C7E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5C9E71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0"/>
    <w:p w14:paraId="7C36FF28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E7A4E1" w14:textId="77777777" w:rsidR="00C84D49" w:rsidRDefault="00C84D49" w:rsidP="00C84D49"/>
    <w:p w14:paraId="25AD4400" w14:textId="77777777" w:rsidR="00A57A24" w:rsidRDefault="00A57A24"/>
    <w:sectPr w:rsidR="00A57A24" w:rsidSect="00F03EB4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D49"/>
    <w:rsid w:val="00031B81"/>
    <w:rsid w:val="0006451F"/>
    <w:rsid w:val="0012556C"/>
    <w:rsid w:val="001A2FB4"/>
    <w:rsid w:val="0039141D"/>
    <w:rsid w:val="004E368D"/>
    <w:rsid w:val="00537414"/>
    <w:rsid w:val="005823FF"/>
    <w:rsid w:val="005F3DCB"/>
    <w:rsid w:val="00751975"/>
    <w:rsid w:val="007B1815"/>
    <w:rsid w:val="007D05AA"/>
    <w:rsid w:val="007F42E5"/>
    <w:rsid w:val="008A2EEB"/>
    <w:rsid w:val="00961C22"/>
    <w:rsid w:val="00A151BF"/>
    <w:rsid w:val="00A37842"/>
    <w:rsid w:val="00A43FC8"/>
    <w:rsid w:val="00A57A24"/>
    <w:rsid w:val="00AA03B4"/>
    <w:rsid w:val="00B327A1"/>
    <w:rsid w:val="00BA599D"/>
    <w:rsid w:val="00BC3258"/>
    <w:rsid w:val="00C84D49"/>
    <w:rsid w:val="00D43876"/>
    <w:rsid w:val="00DD5B26"/>
    <w:rsid w:val="00E55F60"/>
    <w:rsid w:val="00F03EB4"/>
    <w:rsid w:val="00F10074"/>
    <w:rsid w:val="00F27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90355"/>
  <w15:docId w15:val="{49D89F9F-8BB7-44B3-A620-3B5486B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D49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a4">
    <w:name w:val="Основний текст_"/>
    <w:basedOn w:val="a0"/>
    <w:link w:val="1"/>
    <w:rsid w:val="00C84D4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4"/>
    <w:rsid w:val="00C84D4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8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84D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09C08-01F9-419D-BC1E-EB42DF71E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16</cp:revision>
  <dcterms:created xsi:type="dcterms:W3CDTF">2022-11-23T13:29:00Z</dcterms:created>
  <dcterms:modified xsi:type="dcterms:W3CDTF">2024-04-04T14:01:00Z</dcterms:modified>
</cp:coreProperties>
</file>