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D63DE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C8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9187882" wp14:editId="7AD3E618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CFD0F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0F5183E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65AFDCA9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6B12CF1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7615E274" w14:textId="69EAEA30" w:rsidR="00767049" w:rsidRPr="00121C87" w:rsidRDefault="00647C10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11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квітня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</w:t>
      </w:r>
      <w:r w:rsidR="00477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/1                                                                </w:t>
      </w:r>
    </w:p>
    <w:p w14:paraId="409D723A" w14:textId="77777777" w:rsidR="00767049" w:rsidRPr="00121C87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33FF19" w14:textId="77777777"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підсумки 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виконання  бюджету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 ради </w:t>
      </w:r>
    </w:p>
    <w:p w14:paraId="2CCE4EBB" w14:textId="33734903" w:rsidR="00767049" w:rsidRPr="007B0712" w:rsidRDefault="006D753F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</w:t>
      </w:r>
      <w:r w:rsidR="0064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 квартал 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64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01AF1E19" w14:textId="77777777" w:rsidR="00767049" w:rsidRPr="007B0712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226778" w14:textId="65EC00C1" w:rsidR="00767049" w:rsidRPr="00482AAF" w:rsidRDefault="00767049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Заслухавши та  обговоривши  інформацію  начальника  </w:t>
      </w:r>
      <w:r w:rsidR="00647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</w:t>
      </w:r>
      <w:r w:rsidR="00415C6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В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ишнівської  сільської  ради Любові Ющук про  підсумки  виконання сільського  бюджету за  </w:t>
      </w:r>
      <w:r w:rsidR="00647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квартал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47C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керуючись статтею 28 Закону України «Про місцеве самоврядування в Україні», п.4 ст.80 Бюджетного Кодексу України, виконавчий комітет Вишнівської  сільської  ради  </w:t>
      </w:r>
    </w:p>
    <w:p w14:paraId="60E83DE3" w14:textId="77777777" w:rsidR="00767049" w:rsidRPr="00482AA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B0F65" w14:textId="77777777" w:rsidR="00767049" w:rsidRPr="00482AA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14:paraId="7FAA7F09" w14:textId="77777777" w:rsidR="00767049" w:rsidRPr="00482AA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D88B4F" w14:textId="42574643" w:rsidR="00767049" w:rsidRPr="00482AAF" w:rsidRDefault="00767049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1.Звіт</w:t>
      </w:r>
      <w:r w:rsidR="00172C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="00415C6E"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r w:rsidR="00172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2AAF">
        <w:rPr>
          <w:rFonts w:ascii="Times New Roman" w:eastAsia="Calibri" w:hAnsi="Times New Roman" w:cs="Times New Roman"/>
          <w:sz w:val="28"/>
          <w:szCs w:val="28"/>
          <w:lang w:eastAsia="ru-RU"/>
        </w:rPr>
        <w:t>фінанс</w:t>
      </w:r>
      <w:r w:rsidR="00415C6E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="00172C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 ради   Любові Ющук про  виконання 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громади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 </w:t>
      </w:r>
      <w:r w:rsidR="00647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квартал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47C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взяти до відома</w:t>
      </w:r>
      <w:r w:rsidR="00647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</w:t>
      </w:r>
    </w:p>
    <w:p w14:paraId="70652618" w14:textId="77777777" w:rsidR="00767049" w:rsidRDefault="00767049" w:rsidP="007670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Схвалити  звіт  про  виконання  бюджету Вишнівської сільської  ради за </w:t>
      </w:r>
    </w:p>
    <w:p w14:paraId="73736319" w14:textId="3A27F471" w:rsidR="00767049" w:rsidRPr="001E6B65" w:rsidRDefault="00647C10" w:rsidP="00C34A1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 квартал </w:t>
      </w:r>
      <w:r w:rsidR="00767049"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67049"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по доходах в сумі </w:t>
      </w:r>
      <w:r w:rsidR="002822E6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="002822E6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198</w:t>
      </w:r>
      <w:r w:rsidR="002822E6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2822E6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D1FC6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="00767049"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грн., по видатках  в сумі –</w:t>
      </w:r>
      <w:r w:rsidR="001E6B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6B65" w:rsidRPr="001E6B65">
        <w:rPr>
          <w:rFonts w:ascii="Times New Roman" w:eastAsia="Calibri" w:hAnsi="Times New Roman" w:cs="Times New Roman"/>
          <w:sz w:val="28"/>
          <w:szCs w:val="28"/>
          <w:lang w:eastAsia="ru-RU"/>
        </w:rPr>
        <w:t>32 872 070</w:t>
      </w:r>
      <w:r w:rsidR="002822E6" w:rsidRPr="001E6B65">
        <w:rPr>
          <w:rFonts w:ascii="Times New Roman" w:eastAsia="Calibri" w:hAnsi="Times New Roman" w:cs="Times New Roman"/>
          <w:sz w:val="28"/>
          <w:szCs w:val="28"/>
          <w:lang w:eastAsia="ru-RU"/>
        </w:rPr>
        <w:t>,0</w:t>
      </w:r>
      <w:r w:rsidR="001E6B65" w:rsidRPr="001E6B65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767049"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грн., в тому  числі :                               </w:t>
      </w:r>
    </w:p>
    <w:p w14:paraId="2CADA401" w14:textId="77777777" w:rsidR="00767049" w:rsidRPr="000D1FC6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по  загальному  фонду  бюджету</w:t>
      </w:r>
    </w:p>
    <w:p w14:paraId="46C5236D" w14:textId="60C66B53" w:rsidR="00647C10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доходи в сумі</w:t>
      </w:r>
      <w:r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DB46E2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30</w:t>
      </w:r>
      <w:r w:rsidR="00DB46E2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852</w:t>
      </w:r>
      <w:r w:rsidR="00DB46E2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057</w:t>
      </w:r>
      <w:r w:rsidR="000D1FC6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32</w:t>
      </w:r>
      <w:r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грн</w:t>
      </w: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.,</w:t>
      </w:r>
    </w:p>
    <w:p w14:paraId="6550218D" w14:textId="2A6139B7" w:rsidR="00647C10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в т.ч. власні доходи</w:t>
      </w:r>
      <w:r w:rsidR="00DB46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="00DB46E2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514</w:t>
      </w:r>
      <w:r w:rsidR="00DB46E2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57</w:t>
      </w:r>
      <w:r w:rsidR="000D1FC6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94DD0">
        <w:rPr>
          <w:rFonts w:ascii="Times New Roman" w:eastAsia="Calibri" w:hAnsi="Times New Roman" w:cs="Times New Roman"/>
          <w:sz w:val="28"/>
          <w:szCs w:val="28"/>
          <w:lang w:eastAsia="ru-RU"/>
        </w:rPr>
        <w:t>32</w:t>
      </w: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грн.;</w:t>
      </w:r>
    </w:p>
    <w:p w14:paraId="1C797FD3" w14:textId="574780D7" w:rsidR="00767049" w:rsidRPr="00C34A19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видатки  в  сумі –</w:t>
      </w:r>
      <w:r w:rsidR="00DB46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6B65" w:rsidRPr="001E6B65">
        <w:rPr>
          <w:rFonts w:ascii="Times New Roman" w:eastAsia="Calibri" w:hAnsi="Times New Roman" w:cs="Times New Roman"/>
          <w:sz w:val="28"/>
          <w:szCs w:val="28"/>
          <w:lang w:eastAsia="ru-RU"/>
        </w:rPr>
        <w:t>30 596 370,08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грн.; </w:t>
      </w:r>
    </w:p>
    <w:p w14:paraId="7C2983BC" w14:textId="3CC0432E" w:rsidR="00767049" w:rsidRPr="00E963A2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по спеціальному  фонду бюджету</w:t>
      </w:r>
      <w:r w:rsidR="00394DD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5FAFCB71" w14:textId="2EE5A137" w:rsidR="00767049" w:rsidRPr="00E963A2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доходи  в  сумі – 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34</w:t>
      </w:r>
      <w:r w:rsidR="00DB46E2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 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044</w:t>
      </w:r>
      <w:r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94DD0"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>68</w:t>
      </w:r>
      <w:r w:rsidRPr="00394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14:paraId="761C8989" w14:textId="45BBB548" w:rsidR="00767049" w:rsidRPr="00C34A19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видатки  в  </w:t>
      </w:r>
      <w:r w:rsidRPr="002822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сумі –  </w:t>
      </w:r>
      <w:r w:rsidR="001E6B65" w:rsidRPr="001E6B65">
        <w:rPr>
          <w:rFonts w:ascii="Times New Roman" w:eastAsia="Calibri" w:hAnsi="Times New Roman" w:cs="Times New Roman"/>
          <w:sz w:val="28"/>
          <w:szCs w:val="28"/>
          <w:lang w:eastAsia="ru-RU"/>
        </w:rPr>
        <w:t>2 275 700,00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 </w:t>
      </w:r>
    </w:p>
    <w:p w14:paraId="3FD544A8" w14:textId="77777777" w:rsidR="00767049" w:rsidRPr="007A2966" w:rsidRDefault="00767049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96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97F16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</w:t>
      </w:r>
      <w:r w:rsidR="00C34A19">
        <w:rPr>
          <w:rFonts w:ascii="Times New Roman" w:eastAsia="Calibri" w:hAnsi="Times New Roman" w:cs="Times New Roman"/>
          <w:sz w:val="28"/>
          <w:szCs w:val="28"/>
        </w:rPr>
        <w:t xml:space="preserve"> покласти на сільського голову.</w:t>
      </w:r>
    </w:p>
    <w:p w14:paraId="73B7AC7B" w14:textId="77777777"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60E783" w14:textId="77777777"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9E7E1B" w14:textId="77777777" w:rsidR="00767049" w:rsidRPr="007B0712" w:rsidRDefault="00767049" w:rsidP="0076704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58B2C5" w14:textId="77777777"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Віктор СУЩИК</w:t>
      </w:r>
    </w:p>
    <w:p w14:paraId="1CCEE4B1" w14:textId="77777777" w:rsidR="00767049" w:rsidRPr="007B0712" w:rsidRDefault="00767049" w:rsidP="00767049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ru-RU"/>
        </w:rPr>
      </w:pPr>
    </w:p>
    <w:p w14:paraId="48282BD3" w14:textId="77777777" w:rsidR="00767049" w:rsidRDefault="00767049" w:rsidP="00767049"/>
    <w:p w14:paraId="4826091B" w14:textId="77777777" w:rsidR="00C34A19" w:rsidRDefault="00C34A19" w:rsidP="00767049"/>
    <w:p w14:paraId="76382746" w14:textId="77777777" w:rsidR="00C34A19" w:rsidRDefault="00C34A19" w:rsidP="00767049"/>
    <w:p w14:paraId="4CE3FA34" w14:textId="77777777" w:rsidR="00C34A19" w:rsidRDefault="00C34A19" w:rsidP="00767049"/>
    <w:p w14:paraId="61028796" w14:textId="77777777" w:rsidR="00C34A19" w:rsidRDefault="00C34A19" w:rsidP="00767049"/>
    <w:sectPr w:rsidR="00C34A19" w:rsidSect="00514C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robaPr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AA1780"/>
    <w:multiLevelType w:val="hybridMultilevel"/>
    <w:tmpl w:val="8C3C60CE"/>
    <w:lvl w:ilvl="0" w:tplc="270088AA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C19B6"/>
    <w:multiLevelType w:val="hybridMultilevel"/>
    <w:tmpl w:val="BE4A98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E1E91"/>
    <w:multiLevelType w:val="hybridMultilevel"/>
    <w:tmpl w:val="75DCFB4A"/>
    <w:lvl w:ilvl="0" w:tplc="4D74AF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1780A"/>
    <w:multiLevelType w:val="hybridMultilevel"/>
    <w:tmpl w:val="81D44108"/>
    <w:lvl w:ilvl="0" w:tplc="40160C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77603470">
    <w:abstractNumId w:val="0"/>
  </w:num>
  <w:num w:numId="2" w16cid:durableId="1590892733">
    <w:abstractNumId w:val="1"/>
  </w:num>
  <w:num w:numId="3" w16cid:durableId="1205214687">
    <w:abstractNumId w:val="2"/>
  </w:num>
  <w:num w:numId="4" w16cid:durableId="263608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834"/>
    <w:rsid w:val="00035B30"/>
    <w:rsid w:val="000979A9"/>
    <w:rsid w:val="000D1FC6"/>
    <w:rsid w:val="00172C91"/>
    <w:rsid w:val="001E6B65"/>
    <w:rsid w:val="00212DED"/>
    <w:rsid w:val="00213B46"/>
    <w:rsid w:val="002822E6"/>
    <w:rsid w:val="00305516"/>
    <w:rsid w:val="00347391"/>
    <w:rsid w:val="00394DD0"/>
    <w:rsid w:val="00415C6E"/>
    <w:rsid w:val="0043114F"/>
    <w:rsid w:val="00477AC6"/>
    <w:rsid w:val="004E4756"/>
    <w:rsid w:val="00514C21"/>
    <w:rsid w:val="00587620"/>
    <w:rsid w:val="00647C10"/>
    <w:rsid w:val="00660C12"/>
    <w:rsid w:val="006D753F"/>
    <w:rsid w:val="006F65C4"/>
    <w:rsid w:val="007616F7"/>
    <w:rsid w:val="00767049"/>
    <w:rsid w:val="0079213C"/>
    <w:rsid w:val="00915B80"/>
    <w:rsid w:val="00A71834"/>
    <w:rsid w:val="00B93139"/>
    <w:rsid w:val="00BA64A9"/>
    <w:rsid w:val="00BA68F3"/>
    <w:rsid w:val="00C34A19"/>
    <w:rsid w:val="00D0495F"/>
    <w:rsid w:val="00DA1C54"/>
    <w:rsid w:val="00DB46E2"/>
    <w:rsid w:val="00E963A2"/>
    <w:rsid w:val="00EF71D3"/>
    <w:rsid w:val="00F65EF9"/>
    <w:rsid w:val="00F70F07"/>
    <w:rsid w:val="00F8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E1F2"/>
  <w15:docId w15:val="{58C1F623-DF89-4D24-8DB8-98D0CE19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7183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7616F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unhideWhenUsed/>
    <w:rsid w:val="00761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ітка таблиці1"/>
    <w:basedOn w:val="a1"/>
    <w:uiPriority w:val="59"/>
    <w:rsid w:val="007616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761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22</cp:revision>
  <cp:lastPrinted>2022-07-26T12:06:00Z</cp:lastPrinted>
  <dcterms:created xsi:type="dcterms:W3CDTF">2022-07-26T07:56:00Z</dcterms:created>
  <dcterms:modified xsi:type="dcterms:W3CDTF">2024-05-14T11:57:00Z</dcterms:modified>
</cp:coreProperties>
</file>