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9E7ED" w14:textId="77777777" w:rsidR="00CD3ACC" w:rsidRPr="00CD3ACC" w:rsidRDefault="00CD3ACC" w:rsidP="00A415B0">
      <w:pPr>
        <w:spacing w:after="0" w:line="240" w:lineRule="auto"/>
        <w:jc w:val="center"/>
        <w:rPr>
          <w:rFonts w:ascii="Times New Roman" w:eastAsia="Calibri" w:hAnsi="Times New Roman" w:cs="Times New Roman"/>
          <w:color w:val="003366"/>
          <w:kern w:val="0"/>
          <w:sz w:val="32"/>
          <w:szCs w:val="32"/>
          <w:lang w:eastAsia="ru-RU"/>
          <w14:ligatures w14:val="none"/>
        </w:rPr>
      </w:pPr>
      <w:r w:rsidRPr="00CD3ACC">
        <w:rPr>
          <w:rFonts w:ascii="Times New Roman" w:eastAsia="Calibri" w:hAnsi="Times New Roman" w:cs="Times New Roman"/>
          <w:noProof/>
          <w:color w:val="003366"/>
          <w:kern w:val="0"/>
          <w:sz w:val="32"/>
          <w:szCs w:val="32"/>
          <w:lang w:eastAsia="uk-UA"/>
          <w14:ligatures w14:val="none"/>
        </w:rPr>
        <w:drawing>
          <wp:inline distT="0" distB="0" distL="0" distR="0" wp14:anchorId="48D68470" wp14:editId="2A5417AF">
            <wp:extent cx="476250" cy="609600"/>
            <wp:effectExtent l="19050" t="0" r="0" b="0"/>
            <wp:docPr id="2" name="Рисунок 2"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609600"/>
                    </a:xfrm>
                    <a:prstGeom prst="rect">
                      <a:avLst/>
                    </a:prstGeom>
                    <a:noFill/>
                    <a:ln>
                      <a:noFill/>
                    </a:ln>
                  </pic:spPr>
                </pic:pic>
              </a:graphicData>
            </a:graphic>
          </wp:inline>
        </w:drawing>
      </w:r>
    </w:p>
    <w:p w14:paraId="1A9360B1" w14:textId="77777777" w:rsidR="00CD3ACC" w:rsidRPr="00CD3ACC" w:rsidRDefault="00CD3ACC" w:rsidP="00A415B0">
      <w:pPr>
        <w:spacing w:after="0" w:line="240" w:lineRule="auto"/>
        <w:jc w:val="center"/>
        <w:rPr>
          <w:rFonts w:ascii="Times New Roman" w:eastAsia="Calibri" w:hAnsi="Times New Roman" w:cs="Times New Roman"/>
          <w:b/>
          <w:kern w:val="0"/>
          <w:sz w:val="28"/>
          <w:szCs w:val="28"/>
          <w:lang w:eastAsia="ru-RU"/>
          <w14:ligatures w14:val="none"/>
        </w:rPr>
      </w:pPr>
      <w:r w:rsidRPr="00CD3ACC">
        <w:rPr>
          <w:rFonts w:ascii="Times New Roman" w:eastAsia="Calibri" w:hAnsi="Times New Roman" w:cs="Times New Roman"/>
          <w:b/>
          <w:kern w:val="0"/>
          <w:sz w:val="28"/>
          <w:szCs w:val="28"/>
          <w:lang w:eastAsia="ru-RU"/>
          <w14:ligatures w14:val="none"/>
        </w:rPr>
        <w:t>ВИШНІВСЬКА СІЛЬСЬКА РАДА</w:t>
      </w:r>
    </w:p>
    <w:p w14:paraId="22F127DD" w14:textId="77777777" w:rsidR="00CD3ACC" w:rsidRPr="00CD3ACC" w:rsidRDefault="00CD3ACC" w:rsidP="00A415B0">
      <w:pPr>
        <w:spacing w:after="0" w:line="240" w:lineRule="auto"/>
        <w:jc w:val="center"/>
        <w:rPr>
          <w:rFonts w:ascii="Times New Roman" w:eastAsia="Calibri" w:hAnsi="Times New Roman" w:cs="Times New Roman"/>
          <w:b/>
          <w:kern w:val="0"/>
          <w:sz w:val="28"/>
          <w:szCs w:val="28"/>
          <w:lang w:eastAsia="ru-RU"/>
          <w14:ligatures w14:val="none"/>
        </w:rPr>
      </w:pPr>
      <w:r w:rsidRPr="00CD3ACC">
        <w:rPr>
          <w:rFonts w:ascii="Times New Roman" w:eastAsia="Calibri" w:hAnsi="Times New Roman" w:cs="Times New Roman"/>
          <w:b/>
          <w:kern w:val="0"/>
          <w:sz w:val="28"/>
          <w:szCs w:val="28"/>
          <w:lang w:eastAsia="ru-RU"/>
          <w14:ligatures w14:val="none"/>
        </w:rPr>
        <w:t xml:space="preserve">51 СЕСІЯ </w:t>
      </w:r>
      <w:r w:rsidRPr="00CD3ACC">
        <w:rPr>
          <w:rFonts w:ascii="Times New Roman" w:eastAsia="Calibri" w:hAnsi="Times New Roman" w:cs="Times New Roman"/>
          <w:b/>
          <w:kern w:val="0"/>
          <w:sz w:val="28"/>
          <w:szCs w:val="28"/>
          <w:lang w:val="en-US" w:eastAsia="ru-RU"/>
          <w14:ligatures w14:val="none"/>
        </w:rPr>
        <w:t>V</w:t>
      </w:r>
      <w:r w:rsidRPr="00CD3ACC">
        <w:rPr>
          <w:rFonts w:ascii="Times New Roman" w:eastAsia="Calibri" w:hAnsi="Times New Roman" w:cs="Times New Roman"/>
          <w:b/>
          <w:kern w:val="0"/>
          <w:sz w:val="28"/>
          <w:szCs w:val="28"/>
          <w:lang w:eastAsia="ru-RU"/>
          <w14:ligatures w14:val="none"/>
        </w:rPr>
        <w:t>ІІІ СКЛИКАННЯ</w:t>
      </w:r>
    </w:p>
    <w:p w14:paraId="189320A7" w14:textId="77777777" w:rsidR="00CD3ACC" w:rsidRPr="00CD3ACC" w:rsidRDefault="00CD3ACC" w:rsidP="00A415B0">
      <w:pPr>
        <w:spacing w:after="0" w:line="240" w:lineRule="auto"/>
        <w:jc w:val="center"/>
        <w:rPr>
          <w:rFonts w:ascii="Times New Roman" w:eastAsia="Calibri" w:hAnsi="Times New Roman" w:cs="Times New Roman"/>
          <w:b/>
          <w:kern w:val="0"/>
          <w:sz w:val="28"/>
          <w:szCs w:val="28"/>
          <w:lang w:eastAsia="ru-RU"/>
          <w14:ligatures w14:val="none"/>
        </w:rPr>
      </w:pPr>
      <w:r w:rsidRPr="00CD3ACC">
        <w:rPr>
          <w:rFonts w:ascii="Times New Roman" w:eastAsia="Calibri" w:hAnsi="Times New Roman" w:cs="Times New Roman"/>
          <w:b/>
          <w:kern w:val="0"/>
          <w:sz w:val="28"/>
          <w:szCs w:val="28"/>
          <w:lang w:eastAsia="ru-RU"/>
          <w14:ligatures w14:val="none"/>
        </w:rPr>
        <w:t xml:space="preserve">Р І Ш Е Н </w:t>
      </w:r>
      <w:proofErr w:type="spellStart"/>
      <w:r w:rsidRPr="00CD3ACC">
        <w:rPr>
          <w:rFonts w:ascii="Times New Roman" w:eastAsia="Calibri" w:hAnsi="Times New Roman" w:cs="Times New Roman"/>
          <w:b/>
          <w:kern w:val="0"/>
          <w:sz w:val="28"/>
          <w:szCs w:val="28"/>
          <w:lang w:eastAsia="ru-RU"/>
          <w14:ligatures w14:val="none"/>
        </w:rPr>
        <w:t>Н</w:t>
      </w:r>
      <w:proofErr w:type="spellEnd"/>
      <w:r w:rsidRPr="00CD3ACC">
        <w:rPr>
          <w:rFonts w:ascii="Times New Roman" w:eastAsia="Calibri" w:hAnsi="Times New Roman" w:cs="Times New Roman"/>
          <w:b/>
          <w:kern w:val="0"/>
          <w:sz w:val="28"/>
          <w:szCs w:val="28"/>
          <w:lang w:eastAsia="ru-RU"/>
          <w14:ligatures w14:val="none"/>
        </w:rPr>
        <w:t xml:space="preserve"> Я</w:t>
      </w:r>
    </w:p>
    <w:p w14:paraId="5F587890" w14:textId="77777777" w:rsidR="00CD3ACC" w:rsidRPr="00CD3ACC" w:rsidRDefault="00CD3ACC" w:rsidP="00A415B0">
      <w:pPr>
        <w:spacing w:after="0" w:line="240" w:lineRule="auto"/>
        <w:jc w:val="right"/>
        <w:rPr>
          <w:rFonts w:ascii="Times New Roman" w:eastAsia="Times New Roman" w:hAnsi="Times New Roman" w:cs="Times New Roman"/>
          <w:kern w:val="0"/>
          <w:sz w:val="28"/>
          <w:szCs w:val="28"/>
          <w:lang w:eastAsia="uk-UA"/>
          <w14:ligatures w14:val="none"/>
        </w:rPr>
      </w:pPr>
      <w:r w:rsidRPr="00CD3ACC">
        <w:rPr>
          <w:rFonts w:ascii="Times New Roman" w:eastAsia="Times New Roman" w:hAnsi="Times New Roman" w:cs="Times New Roman"/>
          <w:kern w:val="0"/>
          <w:sz w:val="28"/>
          <w:szCs w:val="28"/>
          <w:lang w:eastAsia="uk-UA"/>
          <w14:ligatures w14:val="none"/>
        </w:rPr>
        <w:t>Код ЄДРПОУ 04333164</w:t>
      </w:r>
    </w:p>
    <w:p w14:paraId="60161A9B" w14:textId="77777777" w:rsidR="00CD3ACC" w:rsidRPr="00CD3ACC" w:rsidRDefault="00CD3ACC" w:rsidP="00A415B0">
      <w:pPr>
        <w:spacing w:after="0" w:line="240" w:lineRule="auto"/>
        <w:jc w:val="center"/>
        <w:rPr>
          <w:rFonts w:ascii="Times New Roman" w:eastAsia="Times New Roman" w:hAnsi="Times New Roman" w:cs="Times New Roman"/>
          <w:b/>
          <w:color w:val="FF0000"/>
          <w:kern w:val="0"/>
          <w:sz w:val="28"/>
          <w:szCs w:val="28"/>
          <w:lang w:eastAsia="zh-CN"/>
          <w14:ligatures w14:val="none"/>
        </w:rPr>
      </w:pPr>
      <w:r w:rsidRPr="00CD3ACC">
        <w:rPr>
          <w:rFonts w:ascii="Times New Roman" w:eastAsia="Times New Roman" w:hAnsi="Times New Roman" w:cs="Times New Roman"/>
          <w:b/>
          <w:kern w:val="0"/>
          <w:sz w:val="28"/>
          <w:szCs w:val="28"/>
          <w:lang w:eastAsia="zh-CN"/>
          <w14:ligatures w14:val="none"/>
        </w:rPr>
        <w:t xml:space="preserve">       </w:t>
      </w:r>
    </w:p>
    <w:tbl>
      <w:tblPr>
        <w:tblW w:w="0" w:type="auto"/>
        <w:tblLook w:val="04A0" w:firstRow="1" w:lastRow="0" w:firstColumn="1" w:lastColumn="0" w:noHBand="0" w:noVBand="1"/>
      </w:tblPr>
      <w:tblGrid>
        <w:gridCol w:w="3219"/>
        <w:gridCol w:w="3197"/>
        <w:gridCol w:w="3222"/>
      </w:tblGrid>
      <w:tr w:rsidR="00CD3ACC" w:rsidRPr="00CD3ACC" w14:paraId="00AEB15A" w14:textId="77777777" w:rsidTr="00240867">
        <w:tc>
          <w:tcPr>
            <w:tcW w:w="3284" w:type="dxa"/>
            <w:shd w:val="clear" w:color="auto" w:fill="auto"/>
            <w:hideMark/>
          </w:tcPr>
          <w:p w14:paraId="4B079489" w14:textId="2DFEDE68" w:rsidR="00CD3ACC" w:rsidRPr="00CD3ACC" w:rsidRDefault="00BC16A0" w:rsidP="00A415B0">
            <w:pPr>
              <w:spacing w:after="0" w:line="240" w:lineRule="auto"/>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8</w:t>
            </w:r>
            <w:r w:rsidR="00CD3ACC" w:rsidRPr="00CD3ACC">
              <w:rPr>
                <w:rFonts w:ascii="Times New Roman" w:eastAsia="Times New Roman" w:hAnsi="Times New Roman" w:cs="Times New Roman"/>
                <w:kern w:val="0"/>
                <w:sz w:val="28"/>
                <w:szCs w:val="28"/>
                <w:lang w:eastAsia="zh-CN"/>
                <w14:ligatures w14:val="none"/>
              </w:rPr>
              <w:t xml:space="preserve"> </w:t>
            </w:r>
            <w:r w:rsidR="002D79F7">
              <w:rPr>
                <w:rFonts w:ascii="Times New Roman" w:eastAsia="Times New Roman" w:hAnsi="Times New Roman" w:cs="Times New Roman"/>
                <w:kern w:val="0"/>
                <w:sz w:val="28"/>
                <w:szCs w:val="28"/>
                <w:lang w:eastAsia="zh-CN"/>
                <w14:ligatures w14:val="none"/>
              </w:rPr>
              <w:t>серпня</w:t>
            </w:r>
            <w:r w:rsidR="00CD3ACC" w:rsidRPr="00CD3ACC">
              <w:rPr>
                <w:rFonts w:ascii="Times New Roman" w:eastAsia="Times New Roman" w:hAnsi="Times New Roman" w:cs="Times New Roman"/>
                <w:kern w:val="0"/>
                <w:sz w:val="28"/>
                <w:szCs w:val="28"/>
                <w:lang w:eastAsia="zh-CN"/>
                <w14:ligatures w14:val="none"/>
              </w:rPr>
              <w:t xml:space="preserve">  2024 року</w:t>
            </w:r>
          </w:p>
        </w:tc>
        <w:tc>
          <w:tcPr>
            <w:tcW w:w="3285" w:type="dxa"/>
            <w:shd w:val="clear" w:color="auto" w:fill="auto"/>
            <w:hideMark/>
          </w:tcPr>
          <w:p w14:paraId="7CDA18A4" w14:textId="3BC27611" w:rsidR="00CD3ACC" w:rsidRPr="00CD3ACC" w:rsidRDefault="00CD3ACC" w:rsidP="00A415B0">
            <w:pPr>
              <w:spacing w:after="0" w:line="240" w:lineRule="auto"/>
              <w:jc w:val="center"/>
              <w:rPr>
                <w:rFonts w:ascii="Times New Roman" w:eastAsia="Times New Roman" w:hAnsi="Times New Roman" w:cs="Times New Roman"/>
                <w:kern w:val="0"/>
                <w:sz w:val="28"/>
                <w:szCs w:val="28"/>
                <w:lang w:eastAsia="zh-CN"/>
                <w14:ligatures w14:val="none"/>
              </w:rPr>
            </w:pPr>
            <w:r w:rsidRPr="00CD3ACC">
              <w:rPr>
                <w:rFonts w:ascii="Times New Roman" w:eastAsia="Times New Roman" w:hAnsi="Times New Roman" w:cs="Times New Roman"/>
                <w:kern w:val="0"/>
                <w:sz w:val="28"/>
                <w:szCs w:val="28"/>
                <w:lang w:eastAsia="zh-CN"/>
                <w14:ligatures w14:val="none"/>
              </w:rPr>
              <w:t xml:space="preserve">    </w:t>
            </w:r>
          </w:p>
        </w:tc>
        <w:tc>
          <w:tcPr>
            <w:tcW w:w="3285" w:type="dxa"/>
            <w:shd w:val="clear" w:color="auto" w:fill="auto"/>
            <w:hideMark/>
          </w:tcPr>
          <w:p w14:paraId="55F059B7" w14:textId="398456B1" w:rsidR="00CD3ACC" w:rsidRPr="00CD3ACC" w:rsidRDefault="00CD3ACC" w:rsidP="00A415B0">
            <w:pPr>
              <w:spacing w:after="0" w:line="240" w:lineRule="auto"/>
              <w:jc w:val="right"/>
              <w:rPr>
                <w:rFonts w:ascii="Times New Roman" w:eastAsia="Times New Roman" w:hAnsi="Times New Roman" w:cs="Times New Roman"/>
                <w:kern w:val="0"/>
                <w:sz w:val="28"/>
                <w:szCs w:val="28"/>
                <w:lang w:eastAsia="zh-CN"/>
                <w14:ligatures w14:val="none"/>
              </w:rPr>
            </w:pPr>
            <w:r w:rsidRPr="00CD3ACC">
              <w:rPr>
                <w:rFonts w:ascii="Times New Roman" w:eastAsia="Times New Roman" w:hAnsi="Times New Roman" w:cs="Times New Roman"/>
                <w:kern w:val="0"/>
                <w:sz w:val="28"/>
                <w:szCs w:val="28"/>
                <w:lang w:eastAsia="zh-CN"/>
                <w14:ligatures w14:val="none"/>
              </w:rPr>
              <w:t>№51/</w:t>
            </w:r>
            <w:r w:rsidR="00BC16A0">
              <w:rPr>
                <w:rFonts w:ascii="Times New Roman" w:eastAsia="Times New Roman" w:hAnsi="Times New Roman" w:cs="Times New Roman"/>
                <w:kern w:val="0"/>
                <w:sz w:val="28"/>
                <w:szCs w:val="28"/>
                <w:lang w:eastAsia="zh-CN"/>
                <w14:ligatures w14:val="none"/>
              </w:rPr>
              <w:t>17</w:t>
            </w:r>
          </w:p>
        </w:tc>
      </w:tr>
    </w:tbl>
    <w:p w14:paraId="2065F993" w14:textId="77777777" w:rsidR="00CD3ACC" w:rsidRDefault="00CD3ACC" w:rsidP="00A415B0">
      <w:pPr>
        <w:spacing w:after="0" w:line="240" w:lineRule="auto"/>
        <w:rPr>
          <w:rFonts w:ascii="Times New Roman" w:eastAsia="Times New Roman" w:hAnsi="Times New Roman" w:cs="Times New Roman"/>
          <w:b/>
          <w:bCs/>
          <w:kern w:val="0"/>
          <w:sz w:val="28"/>
          <w:szCs w:val="28"/>
          <w:lang w:eastAsia="ru-RU"/>
          <w14:ligatures w14:val="none"/>
        </w:rPr>
      </w:pPr>
    </w:p>
    <w:p w14:paraId="1EAC7825" w14:textId="77777777" w:rsidR="00CD3ACC" w:rsidRDefault="00CD3ACC" w:rsidP="00A415B0">
      <w:pPr>
        <w:spacing w:after="0" w:line="240" w:lineRule="auto"/>
        <w:rPr>
          <w:rFonts w:ascii="Times New Roman" w:eastAsia="Times New Roman" w:hAnsi="Times New Roman" w:cs="Times New Roman"/>
          <w:b/>
          <w:bCs/>
          <w:kern w:val="0"/>
          <w:sz w:val="28"/>
          <w:szCs w:val="28"/>
          <w:lang w:eastAsia="ru-RU"/>
          <w14:ligatures w14:val="none"/>
        </w:rPr>
      </w:pPr>
    </w:p>
    <w:p w14:paraId="04076E58" w14:textId="0324325B" w:rsidR="00AD67E1" w:rsidRPr="00AD67E1" w:rsidRDefault="00AD67E1" w:rsidP="00B81B5F">
      <w:pPr>
        <w:spacing w:after="0" w:line="240" w:lineRule="auto"/>
        <w:jc w:val="both"/>
        <w:rPr>
          <w:rFonts w:ascii="Times New Roman" w:eastAsia="Times New Roman" w:hAnsi="Times New Roman" w:cs="Times New Roman"/>
          <w:b/>
          <w:bCs/>
          <w:kern w:val="0"/>
          <w:sz w:val="28"/>
          <w:szCs w:val="28"/>
          <w:lang w:eastAsia="ru-RU"/>
          <w14:ligatures w14:val="none"/>
        </w:rPr>
      </w:pPr>
      <w:r w:rsidRPr="00AD67E1">
        <w:rPr>
          <w:rFonts w:ascii="Times New Roman" w:eastAsia="Times New Roman" w:hAnsi="Times New Roman" w:cs="Times New Roman"/>
          <w:b/>
          <w:bCs/>
          <w:kern w:val="0"/>
          <w:sz w:val="28"/>
          <w:szCs w:val="28"/>
          <w:lang w:eastAsia="ru-RU"/>
          <w14:ligatures w14:val="none"/>
        </w:rPr>
        <w:t xml:space="preserve">Про затвердження </w:t>
      </w:r>
    </w:p>
    <w:p w14:paraId="2488E520" w14:textId="77777777" w:rsidR="00B81B5F" w:rsidRDefault="00AD67E1" w:rsidP="00B81B5F">
      <w:pPr>
        <w:widowControl w:val="0"/>
        <w:spacing w:after="0" w:line="240" w:lineRule="auto"/>
        <w:jc w:val="both"/>
        <w:rPr>
          <w:rFonts w:ascii="Times New Roman" w:eastAsia="Times New Roman" w:hAnsi="Times New Roman" w:cs="Times New Roman"/>
          <w:b/>
          <w:bCs/>
          <w:color w:val="000000"/>
          <w:kern w:val="0"/>
          <w:sz w:val="28"/>
          <w:szCs w:val="28"/>
          <w:lang w:eastAsia="uk-UA" w:bidi="uk-UA"/>
          <w14:ligatures w14:val="none"/>
        </w:rPr>
      </w:pPr>
      <w:r w:rsidRPr="00AD67E1">
        <w:rPr>
          <w:rFonts w:ascii="Times New Roman" w:eastAsia="Times New Roman" w:hAnsi="Times New Roman" w:cs="Times New Roman"/>
          <w:b/>
          <w:bCs/>
          <w:kern w:val="0"/>
          <w:sz w:val="28"/>
          <w:szCs w:val="28"/>
          <w:lang w:eastAsia="ru-RU"/>
          <w14:ligatures w14:val="none"/>
        </w:rPr>
        <w:t>Переліку</w:t>
      </w:r>
      <w:r w:rsidRPr="00AD67E1">
        <w:rPr>
          <w:rFonts w:ascii="Times New Roman" w:eastAsia="Times New Roman" w:hAnsi="Times New Roman" w:cs="Times New Roman"/>
          <w:b/>
          <w:bCs/>
          <w:color w:val="000000"/>
          <w:kern w:val="0"/>
          <w:sz w:val="28"/>
          <w:szCs w:val="28"/>
          <w:lang w:eastAsia="uk-UA" w:bidi="uk-UA"/>
          <w14:ligatures w14:val="none"/>
        </w:rPr>
        <w:t xml:space="preserve"> соціальних послуг</w:t>
      </w:r>
      <w:r w:rsidRPr="00CD3ACC">
        <w:rPr>
          <w:rFonts w:ascii="Times New Roman" w:eastAsia="Times New Roman" w:hAnsi="Times New Roman" w:cs="Times New Roman"/>
          <w:b/>
          <w:bCs/>
          <w:color w:val="000000"/>
          <w:kern w:val="0"/>
          <w:sz w:val="28"/>
          <w:szCs w:val="28"/>
          <w:lang w:eastAsia="uk-UA" w:bidi="uk-UA"/>
          <w14:ligatures w14:val="none"/>
        </w:rPr>
        <w:t xml:space="preserve"> </w:t>
      </w:r>
    </w:p>
    <w:p w14:paraId="7716C8A5" w14:textId="51E04A22" w:rsidR="00AD67E1" w:rsidRPr="00AD67E1" w:rsidRDefault="00AD67E1" w:rsidP="00B81B5F">
      <w:pPr>
        <w:widowControl w:val="0"/>
        <w:spacing w:after="0" w:line="240" w:lineRule="auto"/>
        <w:jc w:val="both"/>
        <w:rPr>
          <w:rFonts w:ascii="Times New Roman" w:eastAsia="Times New Roman" w:hAnsi="Times New Roman" w:cs="Times New Roman"/>
          <w:b/>
          <w:bCs/>
          <w:color w:val="000000"/>
          <w:kern w:val="0"/>
          <w:sz w:val="28"/>
          <w:szCs w:val="28"/>
          <w:lang w:eastAsia="uk-UA" w:bidi="uk-UA"/>
          <w14:ligatures w14:val="none"/>
        </w:rPr>
      </w:pPr>
      <w:r w:rsidRPr="00CD3ACC">
        <w:rPr>
          <w:rFonts w:ascii="Times New Roman" w:eastAsia="Times New Roman" w:hAnsi="Times New Roman" w:cs="Times New Roman"/>
          <w:b/>
          <w:bCs/>
          <w:color w:val="000000"/>
          <w:kern w:val="0"/>
          <w:sz w:val="28"/>
          <w:szCs w:val="28"/>
          <w:lang w:eastAsia="uk-UA" w:bidi="uk-UA"/>
          <w14:ligatures w14:val="none"/>
        </w:rPr>
        <w:t>КУ «</w:t>
      </w:r>
      <w:r w:rsidRPr="00AD67E1">
        <w:rPr>
          <w:rFonts w:ascii="Times New Roman" w:eastAsia="Times New Roman" w:hAnsi="Times New Roman" w:cs="Times New Roman"/>
          <w:b/>
          <w:bCs/>
          <w:color w:val="000000"/>
          <w:kern w:val="0"/>
          <w:sz w:val="28"/>
          <w:szCs w:val="28"/>
          <w:lang w:eastAsia="uk-UA" w:bidi="uk-UA"/>
          <w14:ligatures w14:val="none"/>
        </w:rPr>
        <w:t>Центр надання соціальних послуг</w:t>
      </w:r>
      <w:r w:rsidRPr="00CD3ACC">
        <w:rPr>
          <w:rFonts w:ascii="Times New Roman" w:eastAsia="Times New Roman" w:hAnsi="Times New Roman" w:cs="Times New Roman"/>
          <w:b/>
          <w:bCs/>
          <w:color w:val="000000"/>
          <w:kern w:val="0"/>
          <w:sz w:val="28"/>
          <w:szCs w:val="28"/>
          <w:lang w:eastAsia="uk-UA" w:bidi="uk-UA"/>
          <w14:ligatures w14:val="none"/>
        </w:rPr>
        <w:t>»</w:t>
      </w:r>
      <w:r w:rsidRPr="00AD67E1">
        <w:rPr>
          <w:rFonts w:ascii="Times New Roman" w:eastAsia="Times New Roman" w:hAnsi="Times New Roman" w:cs="Times New Roman"/>
          <w:b/>
          <w:bCs/>
          <w:color w:val="000000"/>
          <w:kern w:val="0"/>
          <w:sz w:val="28"/>
          <w:szCs w:val="28"/>
          <w:lang w:eastAsia="uk-UA" w:bidi="uk-UA"/>
          <w14:ligatures w14:val="none"/>
        </w:rPr>
        <w:t xml:space="preserve"> </w:t>
      </w:r>
    </w:p>
    <w:p w14:paraId="79E3A1E5" w14:textId="77777777" w:rsidR="00AD67E1" w:rsidRDefault="00AD67E1" w:rsidP="00A415B0">
      <w:pPr>
        <w:widowControl w:val="0"/>
        <w:spacing w:after="0" w:line="240" w:lineRule="auto"/>
        <w:jc w:val="both"/>
        <w:rPr>
          <w:rFonts w:ascii="Times New Roman" w:eastAsia="Times New Roman" w:hAnsi="Times New Roman" w:cs="Times New Roman"/>
          <w:kern w:val="0"/>
          <w:sz w:val="28"/>
          <w:szCs w:val="28"/>
          <w:lang w:eastAsia="ru-RU"/>
          <w14:ligatures w14:val="none"/>
        </w:rPr>
      </w:pPr>
      <w:r w:rsidRPr="00AD67E1">
        <w:rPr>
          <w:rFonts w:ascii="Times New Roman" w:eastAsia="Times New Roman" w:hAnsi="Times New Roman" w:cs="Times New Roman"/>
          <w:kern w:val="0"/>
          <w:sz w:val="28"/>
          <w:szCs w:val="28"/>
          <w:lang w:eastAsia="ru-RU"/>
          <w14:ligatures w14:val="none"/>
        </w:rPr>
        <w:t xml:space="preserve">          </w:t>
      </w:r>
    </w:p>
    <w:p w14:paraId="6F3C1221" w14:textId="527C4C26" w:rsidR="00AD67E1" w:rsidRPr="00AD67E1" w:rsidRDefault="00AD67E1" w:rsidP="00A415B0">
      <w:pPr>
        <w:widowControl w:val="0"/>
        <w:spacing w:after="0" w:line="240" w:lineRule="auto"/>
        <w:jc w:val="both"/>
        <w:rPr>
          <w:rFonts w:ascii="Times New Roman" w:eastAsia="Times New Roman" w:hAnsi="Times New Roman" w:cs="Times New Roman"/>
          <w:kern w:val="0"/>
          <w:sz w:val="28"/>
          <w:szCs w:val="28"/>
          <w:lang w:eastAsia="ru-RU"/>
          <w14:ligatures w14:val="none"/>
        </w:rPr>
      </w:pPr>
      <w:r w:rsidRPr="00AD67E1">
        <w:rPr>
          <w:rFonts w:ascii="Times New Roman" w:eastAsia="Times New Roman" w:hAnsi="Times New Roman" w:cs="Times New Roman"/>
          <w:kern w:val="0"/>
          <w:sz w:val="28"/>
          <w:szCs w:val="28"/>
          <w:lang w:eastAsia="ru-RU"/>
          <w14:ligatures w14:val="none"/>
        </w:rPr>
        <w:t>Керуючись ст. 34 Закону України «Про місцеве самоврядування в Україні»,  відповідно до Закону України «Про соціальні послуги»</w:t>
      </w:r>
      <w:r w:rsidR="00B81B5F">
        <w:rPr>
          <w:rFonts w:ascii="Times New Roman" w:eastAsia="Times New Roman" w:hAnsi="Times New Roman" w:cs="Times New Roman"/>
          <w:kern w:val="0"/>
          <w:sz w:val="28"/>
          <w:szCs w:val="28"/>
          <w:lang w:eastAsia="ru-RU"/>
          <w14:ligatures w14:val="none"/>
        </w:rPr>
        <w:t xml:space="preserve"> із змінами</w:t>
      </w:r>
      <w:r w:rsidRPr="00AD67E1">
        <w:rPr>
          <w:rFonts w:ascii="Times New Roman" w:eastAsia="Times New Roman" w:hAnsi="Times New Roman" w:cs="Times New Roman"/>
          <w:kern w:val="0"/>
          <w:sz w:val="28"/>
          <w:szCs w:val="28"/>
          <w:lang w:eastAsia="ru-RU"/>
          <w14:ligatures w14:val="none"/>
        </w:rPr>
        <w:t>, постанови Кабінету Міністрів України від 01.06.2020</w:t>
      </w:r>
      <w:r w:rsidR="00B81B5F">
        <w:rPr>
          <w:rFonts w:ascii="Times New Roman" w:eastAsia="Times New Roman" w:hAnsi="Times New Roman" w:cs="Times New Roman"/>
          <w:kern w:val="0"/>
          <w:sz w:val="28"/>
          <w:szCs w:val="28"/>
          <w:lang w:eastAsia="ru-RU"/>
          <w14:ligatures w14:val="none"/>
        </w:rPr>
        <w:t xml:space="preserve"> </w:t>
      </w:r>
      <w:r w:rsidRPr="00AD67E1">
        <w:rPr>
          <w:rFonts w:ascii="Times New Roman" w:eastAsia="Times New Roman" w:hAnsi="Times New Roman" w:cs="Times New Roman"/>
          <w:kern w:val="0"/>
          <w:sz w:val="28"/>
          <w:szCs w:val="28"/>
          <w:lang w:eastAsia="ru-RU"/>
          <w14:ligatures w14:val="none"/>
        </w:rPr>
        <w:t>р. № 58</w:t>
      </w:r>
      <w:r w:rsidR="00B81B5F">
        <w:rPr>
          <w:rFonts w:ascii="Times New Roman" w:eastAsia="Times New Roman" w:hAnsi="Times New Roman" w:cs="Times New Roman"/>
          <w:kern w:val="0"/>
          <w:sz w:val="28"/>
          <w:szCs w:val="28"/>
          <w:lang w:eastAsia="ru-RU"/>
          <w14:ligatures w14:val="none"/>
        </w:rPr>
        <w:t>7</w:t>
      </w:r>
      <w:r w:rsidRPr="00AD67E1">
        <w:rPr>
          <w:rFonts w:ascii="Times New Roman" w:eastAsia="Times New Roman" w:hAnsi="Times New Roman" w:cs="Times New Roman"/>
          <w:kern w:val="0"/>
          <w:sz w:val="28"/>
          <w:szCs w:val="28"/>
          <w:lang w:eastAsia="ru-RU"/>
          <w14:ligatures w14:val="none"/>
        </w:rPr>
        <w:t xml:space="preserve"> «Про організацію надання соціальних послуг», Положення</w:t>
      </w:r>
      <w:r>
        <w:rPr>
          <w:rFonts w:ascii="Times New Roman" w:eastAsia="Times New Roman" w:hAnsi="Times New Roman" w:cs="Times New Roman"/>
          <w:kern w:val="0"/>
          <w:sz w:val="28"/>
          <w:szCs w:val="28"/>
          <w:lang w:eastAsia="ru-RU"/>
          <w14:ligatures w14:val="none"/>
        </w:rPr>
        <w:t>м</w:t>
      </w:r>
      <w:r w:rsidRPr="00AD67E1">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п</w:t>
      </w:r>
      <w:r w:rsidRPr="00AD67E1">
        <w:rPr>
          <w:rFonts w:ascii="Times New Roman" w:eastAsia="Times New Roman" w:hAnsi="Times New Roman" w:cs="Times New Roman"/>
          <w:kern w:val="0"/>
          <w:sz w:val="28"/>
          <w:szCs w:val="28"/>
          <w:lang w:eastAsia="ru-RU"/>
          <w14:ligatures w14:val="none"/>
        </w:rPr>
        <w:t>ро</w:t>
      </w:r>
      <w:r w:rsidRPr="00AD67E1">
        <w:rPr>
          <w:rFonts w:ascii="Times New Roman" w:eastAsia="Times New Roman" w:hAnsi="Times New Roman" w:cs="Times New Roman"/>
          <w:bCs/>
          <w:color w:val="000000"/>
          <w:kern w:val="0"/>
          <w:sz w:val="28"/>
          <w:szCs w:val="28"/>
          <w:lang w:eastAsia="uk-UA" w:bidi="uk-UA"/>
          <w14:ligatures w14:val="none"/>
        </w:rPr>
        <w:t xml:space="preserve"> </w:t>
      </w:r>
      <w:r>
        <w:rPr>
          <w:rFonts w:ascii="Times New Roman" w:eastAsia="Times New Roman" w:hAnsi="Times New Roman" w:cs="Times New Roman"/>
          <w:bCs/>
          <w:color w:val="000000"/>
          <w:kern w:val="0"/>
          <w:sz w:val="28"/>
          <w:szCs w:val="28"/>
          <w:lang w:eastAsia="uk-UA" w:bidi="uk-UA"/>
          <w14:ligatures w14:val="none"/>
        </w:rPr>
        <w:t xml:space="preserve"> Комунальну установу «</w:t>
      </w:r>
      <w:r w:rsidRPr="00AD67E1">
        <w:rPr>
          <w:rFonts w:ascii="Times New Roman" w:eastAsia="Times New Roman" w:hAnsi="Times New Roman" w:cs="Times New Roman"/>
          <w:bCs/>
          <w:color w:val="000000"/>
          <w:kern w:val="0"/>
          <w:sz w:val="28"/>
          <w:szCs w:val="28"/>
          <w:lang w:eastAsia="uk-UA" w:bidi="uk-UA"/>
          <w14:ligatures w14:val="none"/>
        </w:rPr>
        <w:t>Центр надання соціальних послуг</w:t>
      </w:r>
      <w:r>
        <w:rPr>
          <w:rFonts w:ascii="Times New Roman" w:eastAsia="Times New Roman" w:hAnsi="Times New Roman" w:cs="Times New Roman"/>
          <w:bCs/>
          <w:color w:val="000000"/>
          <w:kern w:val="0"/>
          <w:sz w:val="28"/>
          <w:szCs w:val="28"/>
          <w:lang w:eastAsia="uk-UA" w:bidi="uk-UA"/>
          <w14:ligatures w14:val="none"/>
        </w:rPr>
        <w:t>»</w:t>
      </w:r>
      <w:r w:rsidRPr="00AD67E1">
        <w:rPr>
          <w:rFonts w:ascii="Times New Roman" w:eastAsia="Times New Roman" w:hAnsi="Times New Roman" w:cs="Times New Roman"/>
          <w:bCs/>
          <w:color w:val="000000"/>
          <w:kern w:val="0"/>
          <w:sz w:val="28"/>
          <w:szCs w:val="28"/>
          <w:lang w:eastAsia="uk-UA" w:bidi="uk-UA"/>
          <w14:ligatures w14:val="none"/>
        </w:rPr>
        <w:t xml:space="preserve"> </w:t>
      </w:r>
      <w:r>
        <w:rPr>
          <w:rFonts w:ascii="Times New Roman" w:eastAsia="Times New Roman" w:hAnsi="Times New Roman" w:cs="Times New Roman"/>
          <w:bCs/>
          <w:color w:val="000000"/>
          <w:kern w:val="0"/>
          <w:sz w:val="28"/>
          <w:szCs w:val="28"/>
          <w:lang w:eastAsia="uk-UA" w:bidi="uk-UA"/>
          <w14:ligatures w14:val="none"/>
        </w:rPr>
        <w:t xml:space="preserve">Вишнівської </w:t>
      </w:r>
      <w:r w:rsidRPr="00AD67E1">
        <w:rPr>
          <w:rFonts w:ascii="Times New Roman" w:eastAsia="Times New Roman" w:hAnsi="Times New Roman" w:cs="Times New Roman"/>
          <w:bCs/>
          <w:color w:val="000000"/>
          <w:kern w:val="0"/>
          <w:sz w:val="28"/>
          <w:szCs w:val="28"/>
          <w:lang w:eastAsia="uk-UA" w:bidi="uk-UA"/>
          <w14:ligatures w14:val="none"/>
        </w:rPr>
        <w:t>сільської ради</w:t>
      </w:r>
      <w:r w:rsidR="001003FF">
        <w:rPr>
          <w:rFonts w:ascii="Times New Roman" w:eastAsia="Times New Roman" w:hAnsi="Times New Roman" w:cs="Times New Roman"/>
          <w:bCs/>
          <w:color w:val="000000"/>
          <w:kern w:val="0"/>
          <w:sz w:val="28"/>
          <w:szCs w:val="28"/>
          <w:lang w:eastAsia="uk-UA" w:bidi="uk-UA"/>
          <w14:ligatures w14:val="none"/>
        </w:rPr>
        <w:t>,</w:t>
      </w:r>
      <w:r w:rsidRPr="00AD67E1">
        <w:rPr>
          <w:rFonts w:ascii="Times New Roman" w:eastAsia="Times New Roman" w:hAnsi="Times New Roman" w:cs="Times New Roman"/>
          <w:bCs/>
          <w:color w:val="000000"/>
          <w:kern w:val="0"/>
          <w:sz w:val="28"/>
          <w:szCs w:val="28"/>
          <w:lang w:eastAsia="uk-UA" w:bidi="uk-UA"/>
          <w14:ligatures w14:val="none"/>
        </w:rPr>
        <w:t xml:space="preserve">  </w:t>
      </w:r>
      <w:r w:rsidRPr="00AD67E1">
        <w:rPr>
          <w:rFonts w:ascii="Times New Roman" w:eastAsia="Times New Roman" w:hAnsi="Times New Roman" w:cs="Times New Roman"/>
          <w:kern w:val="0"/>
          <w:sz w:val="28"/>
          <w:szCs w:val="28"/>
          <w:lang w:eastAsia="ru-RU"/>
          <w14:ligatures w14:val="none"/>
        </w:rPr>
        <w:t>з метою надання доступних і якісних соціальних послуг їх отримувачам,</w:t>
      </w:r>
      <w:r w:rsidR="001003FF">
        <w:rPr>
          <w:rFonts w:ascii="Times New Roman" w:eastAsia="Times New Roman" w:hAnsi="Times New Roman" w:cs="Times New Roman"/>
          <w:kern w:val="0"/>
          <w:sz w:val="28"/>
          <w:szCs w:val="28"/>
          <w:lang w:eastAsia="ru-RU"/>
          <w14:ligatures w14:val="none"/>
        </w:rPr>
        <w:t xml:space="preserve"> Вишнівська </w:t>
      </w:r>
      <w:r w:rsidRPr="00AD67E1">
        <w:rPr>
          <w:rFonts w:ascii="Times New Roman" w:eastAsia="Times New Roman" w:hAnsi="Times New Roman" w:cs="Times New Roman"/>
          <w:kern w:val="0"/>
          <w:sz w:val="28"/>
          <w:szCs w:val="28"/>
          <w:lang w:eastAsia="ru-RU"/>
          <w14:ligatures w14:val="none"/>
        </w:rPr>
        <w:t xml:space="preserve"> сільська рада </w:t>
      </w:r>
    </w:p>
    <w:p w14:paraId="6E906509" w14:textId="77777777" w:rsidR="00AD67E1" w:rsidRPr="00AD67E1" w:rsidRDefault="00AD67E1" w:rsidP="00A415B0">
      <w:pPr>
        <w:spacing w:after="0" w:line="240" w:lineRule="auto"/>
        <w:jc w:val="both"/>
        <w:rPr>
          <w:rFonts w:ascii="Times New Roman" w:eastAsia="Times New Roman" w:hAnsi="Times New Roman" w:cs="Times New Roman"/>
          <w:kern w:val="0"/>
          <w:sz w:val="28"/>
          <w:szCs w:val="28"/>
          <w:lang w:eastAsia="ru-RU"/>
          <w14:ligatures w14:val="none"/>
        </w:rPr>
      </w:pPr>
    </w:p>
    <w:p w14:paraId="3480FD96" w14:textId="77777777" w:rsidR="00AD67E1" w:rsidRPr="00AD67E1" w:rsidRDefault="00AD67E1" w:rsidP="00A415B0">
      <w:pPr>
        <w:spacing w:after="0" w:line="240" w:lineRule="auto"/>
        <w:rPr>
          <w:rFonts w:ascii="Times New Roman" w:eastAsia="Times New Roman" w:hAnsi="Times New Roman" w:cs="Times New Roman"/>
          <w:b/>
          <w:bCs/>
          <w:kern w:val="0"/>
          <w:sz w:val="28"/>
          <w:szCs w:val="28"/>
          <w:lang w:eastAsia="ru-RU"/>
          <w14:ligatures w14:val="none"/>
        </w:rPr>
      </w:pPr>
      <w:r w:rsidRPr="00AD67E1">
        <w:rPr>
          <w:rFonts w:ascii="Times New Roman" w:eastAsia="Times New Roman" w:hAnsi="Times New Roman" w:cs="Times New Roman"/>
          <w:b/>
          <w:bCs/>
          <w:kern w:val="0"/>
          <w:sz w:val="28"/>
          <w:szCs w:val="28"/>
          <w:lang w:eastAsia="ru-RU"/>
          <w14:ligatures w14:val="none"/>
        </w:rPr>
        <w:t>ВИРІШИЛА:</w:t>
      </w:r>
    </w:p>
    <w:p w14:paraId="538D2BF2" w14:textId="77777777" w:rsidR="00AD67E1" w:rsidRPr="00AD67E1" w:rsidRDefault="00AD67E1" w:rsidP="00A415B0">
      <w:pPr>
        <w:spacing w:after="0" w:line="240" w:lineRule="auto"/>
        <w:rPr>
          <w:rFonts w:ascii="Times New Roman" w:eastAsia="Times New Roman" w:hAnsi="Times New Roman" w:cs="Times New Roman"/>
          <w:kern w:val="0"/>
          <w:sz w:val="28"/>
          <w:szCs w:val="28"/>
          <w:lang w:eastAsia="ru-RU"/>
          <w14:ligatures w14:val="none"/>
        </w:rPr>
      </w:pPr>
    </w:p>
    <w:p w14:paraId="69DBD58D" w14:textId="74EAFA35" w:rsidR="00AD67E1" w:rsidRDefault="00AD67E1" w:rsidP="00A415B0">
      <w:pPr>
        <w:spacing w:after="0" w:line="240" w:lineRule="auto"/>
        <w:jc w:val="both"/>
        <w:rPr>
          <w:rFonts w:ascii="Times New Roman" w:eastAsia="Times New Roman" w:hAnsi="Times New Roman" w:cs="Times New Roman"/>
          <w:kern w:val="0"/>
          <w:sz w:val="28"/>
          <w:szCs w:val="28"/>
          <w:lang w:eastAsia="ru-RU"/>
          <w14:ligatures w14:val="none"/>
        </w:rPr>
      </w:pPr>
      <w:r w:rsidRPr="00AD67E1">
        <w:rPr>
          <w:rFonts w:ascii="Times New Roman" w:eastAsia="Times New Roman" w:hAnsi="Times New Roman" w:cs="Times New Roman"/>
          <w:kern w:val="0"/>
          <w:sz w:val="28"/>
          <w:szCs w:val="28"/>
          <w:lang w:eastAsia="ru-RU"/>
          <w14:ligatures w14:val="none"/>
        </w:rPr>
        <w:t>1.Затвердити</w:t>
      </w:r>
      <w:r w:rsidRPr="00AD67E1">
        <w:rPr>
          <w:rFonts w:ascii="Times New Roman" w:eastAsia="Times New Roman" w:hAnsi="Times New Roman" w:cs="Times New Roman"/>
          <w:bCs/>
          <w:color w:val="000000"/>
          <w:kern w:val="0"/>
          <w:sz w:val="28"/>
          <w:szCs w:val="28"/>
          <w:lang w:eastAsia="uk-UA" w:bidi="uk-UA"/>
          <w14:ligatures w14:val="none"/>
        </w:rPr>
        <w:t xml:space="preserve">  Перелік соціальних послуг, умови та порядок їх надання </w:t>
      </w:r>
      <w:r w:rsidR="001003FF">
        <w:rPr>
          <w:rFonts w:ascii="Times New Roman" w:eastAsia="Times New Roman" w:hAnsi="Times New Roman" w:cs="Times New Roman"/>
          <w:bCs/>
          <w:color w:val="000000"/>
          <w:kern w:val="0"/>
          <w:sz w:val="28"/>
          <w:szCs w:val="28"/>
          <w:lang w:eastAsia="uk-UA" w:bidi="uk-UA"/>
          <w14:ligatures w14:val="none"/>
        </w:rPr>
        <w:t xml:space="preserve"> </w:t>
      </w:r>
      <w:r w:rsidR="003F37CD">
        <w:rPr>
          <w:rFonts w:ascii="Times New Roman" w:eastAsia="Times New Roman" w:hAnsi="Times New Roman" w:cs="Times New Roman"/>
          <w:bCs/>
          <w:color w:val="000000"/>
          <w:kern w:val="0"/>
          <w:sz w:val="28"/>
          <w:szCs w:val="28"/>
          <w:lang w:eastAsia="uk-UA" w:bidi="uk-UA"/>
          <w14:ligatures w14:val="none"/>
        </w:rPr>
        <w:t>КУ «</w:t>
      </w:r>
      <w:r w:rsidRPr="00AD67E1">
        <w:rPr>
          <w:rFonts w:ascii="Times New Roman" w:eastAsia="Times New Roman" w:hAnsi="Times New Roman" w:cs="Times New Roman"/>
          <w:bCs/>
          <w:color w:val="000000"/>
          <w:kern w:val="0"/>
          <w:sz w:val="28"/>
          <w:szCs w:val="28"/>
          <w:lang w:eastAsia="uk-UA" w:bidi="uk-UA"/>
          <w14:ligatures w14:val="none"/>
        </w:rPr>
        <w:t>Центр надання соціальних послуг</w:t>
      </w:r>
      <w:r w:rsidR="003F37CD">
        <w:rPr>
          <w:rFonts w:ascii="Times New Roman" w:eastAsia="Times New Roman" w:hAnsi="Times New Roman" w:cs="Times New Roman"/>
          <w:bCs/>
          <w:color w:val="000000"/>
          <w:kern w:val="0"/>
          <w:sz w:val="28"/>
          <w:szCs w:val="28"/>
          <w:lang w:eastAsia="uk-UA" w:bidi="uk-UA"/>
          <w14:ligatures w14:val="none"/>
        </w:rPr>
        <w:t>»</w:t>
      </w:r>
      <w:r w:rsidRPr="00AD67E1">
        <w:rPr>
          <w:rFonts w:ascii="Times New Roman" w:eastAsia="Times New Roman" w:hAnsi="Times New Roman" w:cs="Times New Roman"/>
          <w:bCs/>
          <w:color w:val="000000"/>
          <w:kern w:val="0"/>
          <w:sz w:val="28"/>
          <w:szCs w:val="28"/>
          <w:lang w:eastAsia="uk-UA" w:bidi="uk-UA"/>
          <w14:ligatures w14:val="none"/>
        </w:rPr>
        <w:t xml:space="preserve"> </w:t>
      </w:r>
      <w:r w:rsidR="003F37CD">
        <w:rPr>
          <w:rFonts w:ascii="Times New Roman" w:eastAsia="Times New Roman" w:hAnsi="Times New Roman" w:cs="Times New Roman"/>
          <w:bCs/>
          <w:color w:val="000000"/>
          <w:kern w:val="0"/>
          <w:sz w:val="28"/>
          <w:szCs w:val="28"/>
          <w:lang w:eastAsia="uk-UA" w:bidi="uk-UA"/>
          <w14:ligatures w14:val="none"/>
        </w:rPr>
        <w:t xml:space="preserve">Вишнівської </w:t>
      </w:r>
      <w:r w:rsidRPr="00AD67E1">
        <w:rPr>
          <w:rFonts w:ascii="Times New Roman" w:eastAsia="Times New Roman" w:hAnsi="Times New Roman" w:cs="Times New Roman"/>
          <w:bCs/>
          <w:color w:val="000000"/>
          <w:kern w:val="0"/>
          <w:sz w:val="28"/>
          <w:szCs w:val="28"/>
          <w:lang w:eastAsia="uk-UA" w:bidi="uk-UA"/>
          <w14:ligatures w14:val="none"/>
        </w:rPr>
        <w:t xml:space="preserve">сільської ради, </w:t>
      </w:r>
      <w:r w:rsidRPr="00AD67E1">
        <w:rPr>
          <w:rFonts w:ascii="Times New Roman" w:eastAsia="Times New Roman" w:hAnsi="Times New Roman" w:cs="Times New Roman"/>
          <w:kern w:val="0"/>
          <w:sz w:val="28"/>
          <w:szCs w:val="28"/>
          <w:lang w:eastAsia="ru-RU"/>
          <w14:ligatures w14:val="none"/>
        </w:rPr>
        <w:t>згідно додатку</w:t>
      </w:r>
      <w:r w:rsidR="003F37CD">
        <w:rPr>
          <w:rFonts w:ascii="Times New Roman" w:eastAsia="Times New Roman" w:hAnsi="Times New Roman" w:cs="Times New Roman"/>
          <w:kern w:val="0"/>
          <w:sz w:val="28"/>
          <w:szCs w:val="28"/>
          <w:lang w:eastAsia="ru-RU"/>
          <w14:ligatures w14:val="none"/>
        </w:rPr>
        <w:t>.</w:t>
      </w:r>
    </w:p>
    <w:p w14:paraId="6E17EC86" w14:textId="483F358A" w:rsidR="00B81B5F" w:rsidRPr="00AD67E1" w:rsidRDefault="00B81B5F" w:rsidP="00A415B0">
      <w:pPr>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2.Делегувати КУ «Центр надання соціальних послуг» Вишнівської сільської ради, в особі в.о. директора приймати рішення про надання/відмову в наданні соціальних послуг, про припинення надання соціальних послуг, з подальшим затвердженням, зазначених рішень виконавчим комітетом Вишнівської сільської ради.</w:t>
      </w:r>
    </w:p>
    <w:p w14:paraId="319C7EFB" w14:textId="5E4B9437" w:rsidR="00AD67E1" w:rsidRPr="00AD67E1" w:rsidRDefault="00B81B5F" w:rsidP="00A415B0">
      <w:pPr>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w:t>
      </w:r>
      <w:r w:rsidR="00AD67E1" w:rsidRPr="00AD67E1">
        <w:rPr>
          <w:rFonts w:ascii="Times New Roman" w:eastAsia="Times New Roman" w:hAnsi="Times New Roman" w:cs="Times New Roman"/>
          <w:kern w:val="0"/>
          <w:sz w:val="28"/>
          <w:szCs w:val="28"/>
          <w:lang w:eastAsia="ru-RU"/>
          <w14:ligatures w14:val="none"/>
        </w:rPr>
        <w:t xml:space="preserve">.Організацію виконання </w:t>
      </w:r>
      <w:r w:rsidR="003F37CD">
        <w:rPr>
          <w:rFonts w:ascii="Times New Roman" w:eastAsia="Times New Roman" w:hAnsi="Times New Roman" w:cs="Times New Roman"/>
          <w:kern w:val="0"/>
          <w:sz w:val="28"/>
          <w:szCs w:val="28"/>
          <w:lang w:eastAsia="ru-RU"/>
          <w14:ligatures w14:val="none"/>
        </w:rPr>
        <w:t>цього</w:t>
      </w:r>
      <w:r w:rsidR="00AD67E1" w:rsidRPr="00AD67E1">
        <w:rPr>
          <w:rFonts w:ascii="Times New Roman" w:eastAsia="Times New Roman" w:hAnsi="Times New Roman" w:cs="Times New Roman"/>
          <w:kern w:val="0"/>
          <w:sz w:val="28"/>
          <w:szCs w:val="28"/>
          <w:lang w:eastAsia="ru-RU"/>
          <w14:ligatures w14:val="none"/>
        </w:rPr>
        <w:t xml:space="preserve"> рішення покласти на</w:t>
      </w:r>
      <w:r w:rsidR="003F37CD">
        <w:rPr>
          <w:rFonts w:ascii="Times New Roman" w:eastAsia="Times New Roman" w:hAnsi="Times New Roman" w:cs="Times New Roman"/>
          <w:kern w:val="0"/>
          <w:sz w:val="28"/>
          <w:szCs w:val="28"/>
          <w:lang w:eastAsia="ru-RU"/>
          <w14:ligatures w14:val="none"/>
        </w:rPr>
        <w:t xml:space="preserve"> в.о.</w:t>
      </w:r>
      <w:r w:rsidR="00AD67E1" w:rsidRPr="00AD67E1">
        <w:rPr>
          <w:rFonts w:ascii="Times New Roman" w:eastAsia="Times New Roman" w:hAnsi="Times New Roman" w:cs="Times New Roman"/>
          <w:kern w:val="0"/>
          <w:sz w:val="28"/>
          <w:szCs w:val="28"/>
          <w:lang w:eastAsia="ru-RU"/>
          <w14:ligatures w14:val="none"/>
        </w:rPr>
        <w:t xml:space="preserve"> директора   </w:t>
      </w:r>
      <w:r w:rsidR="003F37CD">
        <w:rPr>
          <w:rFonts w:ascii="Times New Roman" w:eastAsia="Times New Roman" w:hAnsi="Times New Roman" w:cs="Times New Roman"/>
          <w:kern w:val="0"/>
          <w:sz w:val="28"/>
          <w:szCs w:val="28"/>
          <w:lang w:eastAsia="ru-RU"/>
          <w14:ligatures w14:val="none"/>
        </w:rPr>
        <w:t>КУ</w:t>
      </w:r>
      <w:r w:rsidR="00AD67E1" w:rsidRPr="00AD67E1">
        <w:rPr>
          <w:rFonts w:ascii="Times New Roman" w:eastAsia="Times New Roman" w:hAnsi="Times New Roman" w:cs="Times New Roman"/>
          <w:kern w:val="0"/>
          <w:sz w:val="28"/>
          <w:szCs w:val="28"/>
          <w:lang w:eastAsia="ru-RU"/>
          <w14:ligatures w14:val="none"/>
        </w:rPr>
        <w:t xml:space="preserve"> </w:t>
      </w:r>
      <w:r w:rsidR="003F37CD">
        <w:rPr>
          <w:rFonts w:ascii="Times New Roman" w:eastAsia="Times New Roman" w:hAnsi="Times New Roman" w:cs="Times New Roman"/>
          <w:kern w:val="0"/>
          <w:sz w:val="28"/>
          <w:szCs w:val="28"/>
          <w:lang w:eastAsia="ru-RU"/>
          <w14:ligatures w14:val="none"/>
        </w:rPr>
        <w:t>«</w:t>
      </w:r>
      <w:r w:rsidR="00AD67E1" w:rsidRPr="00AD67E1">
        <w:rPr>
          <w:rFonts w:ascii="Times New Roman" w:eastAsia="Times New Roman" w:hAnsi="Times New Roman" w:cs="Times New Roman"/>
          <w:kern w:val="0"/>
          <w:sz w:val="28"/>
          <w:szCs w:val="28"/>
          <w:lang w:eastAsia="ru-RU"/>
          <w14:ligatures w14:val="none"/>
        </w:rPr>
        <w:t>Центр надання соціальних послуг</w:t>
      </w:r>
      <w:r w:rsidR="003F37CD">
        <w:rPr>
          <w:rFonts w:ascii="Times New Roman" w:eastAsia="Times New Roman" w:hAnsi="Times New Roman" w:cs="Times New Roman"/>
          <w:kern w:val="0"/>
          <w:sz w:val="28"/>
          <w:szCs w:val="28"/>
          <w:lang w:eastAsia="ru-RU"/>
          <w14:ligatures w14:val="none"/>
        </w:rPr>
        <w:t>»</w:t>
      </w:r>
      <w:r w:rsidR="00AD67E1" w:rsidRPr="00AD67E1">
        <w:rPr>
          <w:rFonts w:ascii="Times New Roman" w:eastAsia="Times New Roman" w:hAnsi="Times New Roman" w:cs="Times New Roman"/>
          <w:kern w:val="0"/>
          <w:sz w:val="28"/>
          <w:szCs w:val="28"/>
          <w:lang w:eastAsia="ru-RU"/>
          <w14:ligatures w14:val="none"/>
        </w:rPr>
        <w:t xml:space="preserve"> </w:t>
      </w:r>
      <w:r w:rsidR="003F37CD">
        <w:rPr>
          <w:rFonts w:ascii="Times New Roman" w:eastAsia="Times New Roman" w:hAnsi="Times New Roman" w:cs="Times New Roman"/>
          <w:kern w:val="0"/>
          <w:sz w:val="28"/>
          <w:szCs w:val="28"/>
          <w:lang w:eastAsia="ru-RU"/>
          <w14:ligatures w14:val="none"/>
        </w:rPr>
        <w:t xml:space="preserve">Вишнівської </w:t>
      </w:r>
      <w:r w:rsidR="00AD67E1" w:rsidRPr="00AD67E1">
        <w:rPr>
          <w:rFonts w:ascii="Times New Roman" w:eastAsia="Times New Roman" w:hAnsi="Times New Roman" w:cs="Times New Roman"/>
          <w:kern w:val="0"/>
          <w:sz w:val="28"/>
          <w:szCs w:val="28"/>
          <w:lang w:eastAsia="ru-RU"/>
          <w14:ligatures w14:val="none"/>
        </w:rPr>
        <w:t xml:space="preserve">сільської ради </w:t>
      </w:r>
      <w:r w:rsidR="00EE5A25">
        <w:rPr>
          <w:rFonts w:ascii="Times New Roman" w:eastAsia="Times New Roman" w:hAnsi="Times New Roman" w:cs="Times New Roman"/>
          <w:kern w:val="0"/>
          <w:sz w:val="28"/>
          <w:szCs w:val="28"/>
          <w:lang w:eastAsia="ru-RU"/>
          <w14:ligatures w14:val="none"/>
        </w:rPr>
        <w:t>(</w:t>
      </w:r>
      <w:proofErr w:type="spellStart"/>
      <w:r w:rsidR="00EE5A25">
        <w:rPr>
          <w:rFonts w:ascii="Times New Roman" w:eastAsia="Times New Roman" w:hAnsi="Times New Roman" w:cs="Times New Roman"/>
          <w:kern w:val="0"/>
          <w:sz w:val="28"/>
          <w:szCs w:val="28"/>
          <w:lang w:eastAsia="ru-RU"/>
          <w14:ligatures w14:val="none"/>
        </w:rPr>
        <w:t>Панчука</w:t>
      </w:r>
      <w:proofErr w:type="spellEnd"/>
      <w:r w:rsidR="00EE5A25">
        <w:rPr>
          <w:rFonts w:ascii="Times New Roman" w:eastAsia="Times New Roman" w:hAnsi="Times New Roman" w:cs="Times New Roman"/>
          <w:kern w:val="0"/>
          <w:sz w:val="28"/>
          <w:szCs w:val="28"/>
          <w:lang w:eastAsia="ru-RU"/>
          <w14:ligatures w14:val="none"/>
        </w:rPr>
        <w:t xml:space="preserve"> В.Є)</w:t>
      </w:r>
      <w:r w:rsidR="00AD67E1" w:rsidRPr="00AD67E1">
        <w:rPr>
          <w:rFonts w:ascii="Times New Roman" w:eastAsia="Times New Roman" w:hAnsi="Times New Roman" w:cs="Times New Roman"/>
          <w:kern w:val="0"/>
          <w:sz w:val="28"/>
          <w:szCs w:val="28"/>
          <w:lang w:eastAsia="ru-RU"/>
          <w14:ligatures w14:val="none"/>
        </w:rPr>
        <w:t xml:space="preserve">. </w:t>
      </w:r>
    </w:p>
    <w:p w14:paraId="5BC02738" w14:textId="56F740A6" w:rsidR="00AD67E1" w:rsidRPr="00AD67E1" w:rsidRDefault="00B81B5F" w:rsidP="00A415B0">
      <w:pPr>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w:t>
      </w:r>
      <w:r w:rsidR="00AD67E1" w:rsidRPr="00AD67E1">
        <w:rPr>
          <w:rFonts w:ascii="Times New Roman" w:eastAsia="Times New Roman" w:hAnsi="Times New Roman" w:cs="Times New Roman"/>
          <w:kern w:val="0"/>
          <w:sz w:val="28"/>
          <w:szCs w:val="28"/>
          <w:lang w:eastAsia="ru-RU"/>
          <w14:ligatures w14:val="none"/>
        </w:rPr>
        <w:t xml:space="preserve">.Контроль за виконанням </w:t>
      </w:r>
      <w:r w:rsidR="00EE5A25">
        <w:rPr>
          <w:rFonts w:ascii="Times New Roman" w:eastAsia="Times New Roman" w:hAnsi="Times New Roman" w:cs="Times New Roman"/>
          <w:kern w:val="0"/>
          <w:sz w:val="28"/>
          <w:szCs w:val="28"/>
          <w:lang w:eastAsia="ru-RU"/>
          <w14:ligatures w14:val="none"/>
        </w:rPr>
        <w:t>цього</w:t>
      </w:r>
      <w:r w:rsidR="00AD67E1" w:rsidRPr="00AD67E1">
        <w:rPr>
          <w:rFonts w:ascii="Times New Roman" w:eastAsia="Times New Roman" w:hAnsi="Times New Roman" w:cs="Times New Roman"/>
          <w:kern w:val="0"/>
          <w:sz w:val="28"/>
          <w:szCs w:val="28"/>
          <w:lang w:eastAsia="ru-RU"/>
          <w14:ligatures w14:val="none"/>
        </w:rPr>
        <w:t xml:space="preserve"> рішення покласти на постійну комісію з питань</w:t>
      </w:r>
      <w:r w:rsidR="00CD3ACC">
        <w:rPr>
          <w:rFonts w:ascii="Times New Roman" w:eastAsia="Times New Roman" w:hAnsi="Times New Roman" w:cs="Times New Roman"/>
          <w:kern w:val="0"/>
          <w:sz w:val="28"/>
          <w:szCs w:val="28"/>
          <w:lang w:eastAsia="ru-RU"/>
          <w14:ligatures w14:val="none"/>
        </w:rPr>
        <w:t xml:space="preserve">   </w:t>
      </w:r>
      <w:r w:rsidR="00007CA4">
        <w:rPr>
          <w:rFonts w:ascii="Times New Roman" w:eastAsia="Times New Roman" w:hAnsi="Times New Roman" w:cs="Times New Roman"/>
          <w:kern w:val="0"/>
          <w:sz w:val="28"/>
          <w:szCs w:val="28"/>
          <w:lang w:eastAsia="ru-RU"/>
          <w14:ligatures w14:val="none"/>
        </w:rPr>
        <w:t>охорони  здоров’я та соціального захисту  населення.</w:t>
      </w:r>
    </w:p>
    <w:p w14:paraId="75AD667B" w14:textId="77777777" w:rsidR="00AD67E1" w:rsidRPr="00AD67E1" w:rsidRDefault="00AD67E1" w:rsidP="00A415B0">
      <w:pPr>
        <w:spacing w:after="0" w:line="240" w:lineRule="auto"/>
        <w:jc w:val="both"/>
        <w:rPr>
          <w:rFonts w:ascii="Times New Roman" w:eastAsia="Times New Roman" w:hAnsi="Times New Roman" w:cs="Times New Roman"/>
          <w:bCs/>
          <w:color w:val="000000"/>
          <w:kern w:val="0"/>
          <w:sz w:val="28"/>
          <w:szCs w:val="28"/>
          <w:lang w:eastAsia="uk-UA" w:bidi="uk-UA"/>
          <w14:ligatures w14:val="none"/>
        </w:rPr>
      </w:pPr>
    </w:p>
    <w:p w14:paraId="18418668" w14:textId="77777777" w:rsidR="00AD67E1" w:rsidRPr="00AD67E1" w:rsidRDefault="00AD67E1" w:rsidP="00A415B0">
      <w:pPr>
        <w:spacing w:after="0" w:line="240" w:lineRule="auto"/>
        <w:ind w:left="284" w:hanging="284"/>
        <w:jc w:val="both"/>
        <w:rPr>
          <w:rFonts w:ascii="Times New Roman" w:eastAsia="Times New Roman" w:hAnsi="Times New Roman" w:cs="Times New Roman"/>
          <w:bCs/>
          <w:color w:val="000000"/>
          <w:kern w:val="0"/>
          <w:sz w:val="28"/>
          <w:szCs w:val="28"/>
          <w:lang w:eastAsia="uk-UA" w:bidi="uk-UA"/>
          <w14:ligatures w14:val="none"/>
        </w:rPr>
      </w:pPr>
    </w:p>
    <w:p w14:paraId="5C378851" w14:textId="77777777" w:rsidR="00CD3ACC" w:rsidRPr="00CD3ACC" w:rsidRDefault="00CD3ACC" w:rsidP="00A415B0">
      <w:pPr>
        <w:shd w:val="clear" w:color="auto" w:fill="FFFFFF"/>
        <w:spacing w:after="0" w:line="240" w:lineRule="auto"/>
        <w:rPr>
          <w:rFonts w:ascii="Arial" w:eastAsia="Times New Roman" w:hAnsi="Arial" w:cs="Arial"/>
          <w:color w:val="333333"/>
          <w:kern w:val="0"/>
          <w:sz w:val="21"/>
          <w:szCs w:val="21"/>
          <w:lang w:eastAsia="uk-UA"/>
          <w14:ligatures w14:val="none"/>
        </w:rPr>
      </w:pPr>
      <w:r w:rsidRPr="00CD3ACC">
        <w:rPr>
          <w:rFonts w:ascii="Times New Roman" w:eastAsia="Times New Roman" w:hAnsi="Times New Roman" w:cs="Times New Roman"/>
          <w:b/>
          <w:bCs/>
          <w:color w:val="333333"/>
          <w:kern w:val="0"/>
          <w:sz w:val="28"/>
          <w:szCs w:val="28"/>
          <w:bdr w:val="none" w:sz="0" w:space="0" w:color="auto" w:frame="1"/>
          <w:lang w:eastAsia="uk-UA"/>
          <w14:ligatures w14:val="none"/>
        </w:rPr>
        <w:t>Сільський голова                                                                        Віктор СУЩИК</w:t>
      </w:r>
    </w:p>
    <w:p w14:paraId="531DD566" w14:textId="77777777" w:rsidR="002B0C9D" w:rsidRDefault="002B0C9D" w:rsidP="00A415B0">
      <w:pPr>
        <w:shd w:val="clear" w:color="auto" w:fill="FFFFFF"/>
        <w:spacing w:after="0" w:line="240" w:lineRule="auto"/>
        <w:rPr>
          <w:rFonts w:ascii="Times New Roman" w:eastAsia="Times New Roman" w:hAnsi="Times New Roman" w:cs="Times New Roman"/>
          <w:color w:val="333333"/>
          <w:kern w:val="0"/>
          <w:sz w:val="20"/>
          <w:szCs w:val="20"/>
          <w:lang w:eastAsia="uk-UA"/>
          <w14:ligatures w14:val="none"/>
        </w:rPr>
      </w:pPr>
    </w:p>
    <w:p w14:paraId="597566FD" w14:textId="7C408AE8" w:rsidR="00CD3ACC" w:rsidRPr="00CD3ACC" w:rsidRDefault="00CD3ACC" w:rsidP="00A415B0">
      <w:pPr>
        <w:shd w:val="clear" w:color="auto" w:fill="FFFFFF"/>
        <w:spacing w:after="0" w:line="240" w:lineRule="auto"/>
        <w:rPr>
          <w:rFonts w:ascii="Times New Roman" w:eastAsia="Times New Roman" w:hAnsi="Times New Roman" w:cs="Times New Roman"/>
          <w:color w:val="333333"/>
          <w:kern w:val="0"/>
          <w:sz w:val="20"/>
          <w:szCs w:val="20"/>
          <w:lang w:eastAsia="uk-UA"/>
          <w14:ligatures w14:val="none"/>
        </w:rPr>
      </w:pPr>
      <w:r w:rsidRPr="00CD3ACC">
        <w:rPr>
          <w:rFonts w:ascii="Times New Roman" w:eastAsia="Times New Roman" w:hAnsi="Times New Roman" w:cs="Times New Roman"/>
          <w:color w:val="333333"/>
          <w:kern w:val="0"/>
          <w:sz w:val="20"/>
          <w:szCs w:val="20"/>
          <w:lang w:eastAsia="uk-UA"/>
          <w14:ligatures w14:val="none"/>
        </w:rPr>
        <w:t> </w:t>
      </w:r>
      <w:proofErr w:type="spellStart"/>
      <w:r w:rsidRPr="00CD3ACC">
        <w:rPr>
          <w:rFonts w:ascii="Times New Roman" w:eastAsia="Times New Roman" w:hAnsi="Times New Roman" w:cs="Times New Roman"/>
          <w:color w:val="333333"/>
          <w:kern w:val="0"/>
          <w:sz w:val="20"/>
          <w:szCs w:val="20"/>
          <w:lang w:eastAsia="uk-UA"/>
          <w14:ligatures w14:val="none"/>
        </w:rPr>
        <w:t>Богуш</w:t>
      </w:r>
      <w:proofErr w:type="spellEnd"/>
      <w:r w:rsidRPr="00CD3ACC">
        <w:rPr>
          <w:rFonts w:ascii="Times New Roman" w:eastAsia="Times New Roman" w:hAnsi="Times New Roman" w:cs="Times New Roman"/>
          <w:color w:val="333333"/>
          <w:kern w:val="0"/>
          <w:sz w:val="20"/>
          <w:szCs w:val="20"/>
          <w:lang w:eastAsia="uk-UA"/>
          <w14:ligatures w14:val="none"/>
        </w:rPr>
        <w:t xml:space="preserve"> Ірина 32342</w:t>
      </w:r>
    </w:p>
    <w:p w14:paraId="24CDF1DD" w14:textId="77777777" w:rsidR="00AD67E1" w:rsidRDefault="00AD67E1" w:rsidP="00A415B0">
      <w:pPr>
        <w:spacing w:after="0" w:line="240" w:lineRule="auto"/>
        <w:ind w:left="284" w:hanging="284"/>
        <w:jc w:val="both"/>
        <w:rPr>
          <w:rFonts w:ascii="Times New Roman" w:eastAsia="Times New Roman" w:hAnsi="Times New Roman" w:cs="Times New Roman"/>
          <w:bCs/>
          <w:color w:val="000000"/>
          <w:kern w:val="0"/>
          <w:sz w:val="28"/>
          <w:szCs w:val="28"/>
          <w:lang w:eastAsia="uk-UA" w:bidi="uk-UA"/>
          <w14:ligatures w14:val="none"/>
        </w:rPr>
      </w:pPr>
    </w:p>
    <w:p w14:paraId="7839CF37" w14:textId="77777777" w:rsidR="00007CA4" w:rsidRDefault="00007CA4" w:rsidP="00A415B0">
      <w:pPr>
        <w:spacing w:after="0" w:line="240" w:lineRule="auto"/>
        <w:ind w:left="284" w:hanging="284"/>
        <w:jc w:val="both"/>
        <w:rPr>
          <w:rFonts w:ascii="Times New Roman" w:eastAsia="Times New Roman" w:hAnsi="Times New Roman" w:cs="Times New Roman"/>
          <w:bCs/>
          <w:color w:val="000000"/>
          <w:kern w:val="0"/>
          <w:sz w:val="28"/>
          <w:szCs w:val="28"/>
          <w:lang w:eastAsia="uk-UA" w:bidi="uk-UA"/>
          <w14:ligatures w14:val="none"/>
        </w:rPr>
      </w:pPr>
    </w:p>
    <w:p w14:paraId="1A58EABA" w14:textId="77777777" w:rsidR="00007CA4" w:rsidRDefault="00007CA4" w:rsidP="00A415B0">
      <w:pPr>
        <w:spacing w:after="0" w:line="240" w:lineRule="auto"/>
        <w:ind w:left="284" w:hanging="284"/>
        <w:jc w:val="both"/>
        <w:rPr>
          <w:rFonts w:ascii="Times New Roman" w:eastAsia="Times New Roman" w:hAnsi="Times New Roman" w:cs="Times New Roman"/>
          <w:bCs/>
          <w:color w:val="000000"/>
          <w:kern w:val="0"/>
          <w:sz w:val="28"/>
          <w:szCs w:val="28"/>
          <w:lang w:eastAsia="uk-UA" w:bidi="uk-UA"/>
          <w14:ligatures w14:val="none"/>
        </w:rPr>
      </w:pPr>
    </w:p>
    <w:p w14:paraId="6B6045CF" w14:textId="77777777" w:rsidR="00007CA4" w:rsidRPr="00AD67E1" w:rsidRDefault="00007CA4" w:rsidP="00A415B0">
      <w:pPr>
        <w:spacing w:after="0" w:line="240" w:lineRule="auto"/>
        <w:ind w:left="284" w:hanging="284"/>
        <w:jc w:val="both"/>
        <w:rPr>
          <w:rFonts w:ascii="Times New Roman" w:eastAsia="Times New Roman" w:hAnsi="Times New Roman" w:cs="Times New Roman"/>
          <w:bCs/>
          <w:color w:val="000000"/>
          <w:kern w:val="0"/>
          <w:sz w:val="28"/>
          <w:szCs w:val="28"/>
          <w:lang w:eastAsia="uk-UA" w:bidi="uk-UA"/>
          <w14:ligatures w14:val="none"/>
        </w:rPr>
      </w:pPr>
    </w:p>
    <w:p w14:paraId="0BC479F7" w14:textId="77777777" w:rsidR="00AD67E1" w:rsidRDefault="00AD67E1" w:rsidP="00A415B0">
      <w:pPr>
        <w:spacing w:after="0" w:line="240" w:lineRule="auto"/>
        <w:ind w:left="284" w:hanging="284"/>
        <w:jc w:val="both"/>
        <w:rPr>
          <w:rFonts w:ascii="Times New Roman" w:eastAsia="Times New Roman" w:hAnsi="Times New Roman" w:cs="Times New Roman"/>
          <w:bCs/>
          <w:color w:val="000000"/>
          <w:kern w:val="0"/>
          <w:sz w:val="28"/>
          <w:szCs w:val="28"/>
          <w:lang w:eastAsia="uk-UA" w:bidi="uk-UA"/>
          <w14:ligatures w14:val="none"/>
        </w:rPr>
      </w:pPr>
    </w:p>
    <w:p w14:paraId="7FF7DD65" w14:textId="77777777" w:rsidR="0091476B" w:rsidRDefault="0091476B" w:rsidP="00A415B0">
      <w:pPr>
        <w:spacing w:after="0" w:line="240" w:lineRule="auto"/>
        <w:ind w:left="284" w:hanging="284"/>
        <w:jc w:val="both"/>
        <w:rPr>
          <w:rFonts w:ascii="Times New Roman" w:eastAsia="Times New Roman" w:hAnsi="Times New Roman" w:cs="Times New Roman"/>
          <w:bCs/>
          <w:color w:val="000000"/>
          <w:kern w:val="0"/>
          <w:sz w:val="28"/>
          <w:szCs w:val="28"/>
          <w:lang w:eastAsia="uk-UA" w:bidi="uk-UA"/>
          <w14:ligatures w14:val="none"/>
        </w:rPr>
      </w:pPr>
    </w:p>
    <w:p w14:paraId="7DC2D024" w14:textId="77777777" w:rsidR="0091476B" w:rsidRDefault="0091476B" w:rsidP="00A415B0">
      <w:pPr>
        <w:spacing w:after="0" w:line="240" w:lineRule="auto"/>
        <w:ind w:left="284" w:hanging="284"/>
        <w:jc w:val="both"/>
        <w:rPr>
          <w:rFonts w:ascii="Times New Roman" w:eastAsia="Times New Roman" w:hAnsi="Times New Roman" w:cs="Times New Roman"/>
          <w:bCs/>
          <w:color w:val="000000"/>
          <w:kern w:val="0"/>
          <w:sz w:val="28"/>
          <w:szCs w:val="28"/>
          <w:lang w:eastAsia="uk-UA" w:bidi="uk-UA"/>
          <w14:ligatures w14:val="none"/>
        </w:rPr>
      </w:pPr>
    </w:p>
    <w:p w14:paraId="6D4E114A" w14:textId="22937CD3" w:rsidR="00AD67E1" w:rsidRPr="00AD67E1" w:rsidRDefault="00AD67E1" w:rsidP="00A415B0">
      <w:pPr>
        <w:widowControl w:val="0"/>
        <w:spacing w:after="0" w:line="240" w:lineRule="auto"/>
        <w:jc w:val="both"/>
        <w:rPr>
          <w:rFonts w:ascii="Times New Roman" w:eastAsia="Times New Roman" w:hAnsi="Times New Roman" w:cs="Times New Roman"/>
          <w:kern w:val="0"/>
          <w:sz w:val="28"/>
          <w:szCs w:val="28"/>
          <w:lang w:eastAsia="ru-RU"/>
          <w14:ligatures w14:val="none"/>
        </w:rPr>
      </w:pPr>
      <w:r w:rsidRPr="00AD67E1">
        <w:rPr>
          <w:rFonts w:ascii="Times New Roman" w:eastAsia="Times New Roman" w:hAnsi="Times New Roman" w:cs="Times New Roman"/>
          <w:kern w:val="0"/>
          <w:sz w:val="28"/>
          <w:szCs w:val="28"/>
          <w:lang w:eastAsia="ru-RU"/>
          <w14:ligatures w14:val="none"/>
        </w:rPr>
        <w:t xml:space="preserve">        </w:t>
      </w:r>
    </w:p>
    <w:p w14:paraId="146330EE" w14:textId="77777777" w:rsidR="00A415B0" w:rsidRDefault="006C4B37" w:rsidP="00A415B0">
      <w:pPr>
        <w:tabs>
          <w:tab w:val="left" w:pos="2220"/>
        </w:tabs>
        <w:spacing w:after="0" w:line="240" w:lineRule="auto"/>
        <w:jc w:val="right"/>
        <w:rPr>
          <w:rFonts w:ascii="Times New Roman" w:eastAsia="Calibri" w:hAnsi="Times New Roman" w:cs="Times New Roman"/>
          <w:kern w:val="0"/>
          <w14:ligatures w14:val="none"/>
        </w:rPr>
      </w:pPr>
      <w:r w:rsidRPr="006C4B37">
        <w:rPr>
          <w:rFonts w:ascii="Times New Roman" w:eastAsia="Calibri" w:hAnsi="Times New Roman" w:cs="Times New Roman"/>
          <w:kern w:val="0"/>
          <w14:ligatures w14:val="none"/>
        </w:rPr>
        <w:lastRenderedPageBreak/>
        <w:t xml:space="preserve">Додаток </w:t>
      </w:r>
    </w:p>
    <w:p w14:paraId="6163669B" w14:textId="1A06B40B" w:rsidR="004E30E2" w:rsidRPr="004E30E2" w:rsidRDefault="004E30E2" w:rsidP="00A415B0">
      <w:pPr>
        <w:tabs>
          <w:tab w:val="left" w:pos="2220"/>
        </w:tabs>
        <w:spacing w:after="0" w:line="240" w:lineRule="auto"/>
        <w:jc w:val="right"/>
        <w:rPr>
          <w:rFonts w:ascii="Times New Roman" w:eastAsia="Calibri" w:hAnsi="Times New Roman" w:cs="Times New Roman"/>
          <w:b/>
          <w:bCs/>
          <w:kern w:val="0"/>
          <w14:ligatures w14:val="none"/>
        </w:rPr>
      </w:pPr>
      <w:r w:rsidRPr="004E30E2">
        <w:rPr>
          <w:rFonts w:ascii="Times New Roman" w:eastAsia="Calibri" w:hAnsi="Times New Roman" w:cs="Times New Roman"/>
          <w:b/>
          <w:bCs/>
          <w:kern w:val="0"/>
          <w14:ligatures w14:val="none"/>
        </w:rPr>
        <w:t>ЗАТВЕРДЖЕНО</w:t>
      </w:r>
    </w:p>
    <w:p w14:paraId="210831DA" w14:textId="6172F7AC" w:rsidR="00007CA4" w:rsidRDefault="00A415B0" w:rsidP="00A415B0">
      <w:pPr>
        <w:tabs>
          <w:tab w:val="left" w:pos="2220"/>
        </w:tabs>
        <w:spacing w:after="0" w:line="240" w:lineRule="auto"/>
        <w:jc w:val="right"/>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 р</w:t>
      </w:r>
      <w:r w:rsidR="00007CA4">
        <w:rPr>
          <w:rFonts w:ascii="Times New Roman" w:eastAsia="Calibri" w:hAnsi="Times New Roman" w:cs="Times New Roman"/>
          <w:kern w:val="0"/>
          <w14:ligatures w14:val="none"/>
        </w:rPr>
        <w:t xml:space="preserve">ішення сесії сільської ради </w:t>
      </w:r>
    </w:p>
    <w:p w14:paraId="4592C96B" w14:textId="0625301D" w:rsidR="00007CA4" w:rsidRPr="006C4B37" w:rsidRDefault="00007CA4" w:rsidP="00A415B0">
      <w:pPr>
        <w:tabs>
          <w:tab w:val="left" w:pos="2220"/>
        </w:tabs>
        <w:spacing w:after="0" w:line="240" w:lineRule="auto"/>
        <w:jc w:val="right"/>
        <w:rPr>
          <w:rFonts w:ascii="Times New Roman" w:eastAsia="Calibri" w:hAnsi="Times New Roman" w:cs="Times New Roman"/>
          <w:kern w:val="0"/>
          <w14:ligatures w14:val="none"/>
        </w:rPr>
      </w:pPr>
      <w:r>
        <w:rPr>
          <w:rFonts w:ascii="Times New Roman" w:eastAsia="Calibri" w:hAnsi="Times New Roman" w:cs="Times New Roman"/>
          <w:kern w:val="0"/>
          <w14:ligatures w14:val="none"/>
        </w:rPr>
        <w:t>від</w:t>
      </w:r>
      <w:r w:rsidR="00BC16A0">
        <w:rPr>
          <w:rFonts w:ascii="Times New Roman" w:eastAsia="Calibri" w:hAnsi="Times New Roman" w:cs="Times New Roman"/>
          <w:kern w:val="0"/>
          <w14:ligatures w14:val="none"/>
        </w:rPr>
        <w:t xml:space="preserve"> 08.08.2024р.</w:t>
      </w:r>
      <w:r>
        <w:rPr>
          <w:rFonts w:ascii="Times New Roman" w:eastAsia="Calibri" w:hAnsi="Times New Roman" w:cs="Times New Roman"/>
          <w:kern w:val="0"/>
          <w14:ligatures w14:val="none"/>
        </w:rPr>
        <w:t>№</w:t>
      </w:r>
      <w:r w:rsidR="00BC16A0">
        <w:rPr>
          <w:rFonts w:ascii="Times New Roman" w:eastAsia="Calibri" w:hAnsi="Times New Roman" w:cs="Times New Roman"/>
          <w:kern w:val="0"/>
          <w14:ligatures w14:val="none"/>
        </w:rPr>
        <w:t>51/17</w:t>
      </w:r>
    </w:p>
    <w:p w14:paraId="59D1586F" w14:textId="77777777" w:rsidR="006C4B37" w:rsidRPr="006C4B37" w:rsidRDefault="006C4B37" w:rsidP="00A415B0">
      <w:pPr>
        <w:tabs>
          <w:tab w:val="left" w:pos="2220"/>
        </w:tabs>
        <w:spacing w:after="0" w:line="240" w:lineRule="auto"/>
        <w:jc w:val="right"/>
        <w:rPr>
          <w:rFonts w:ascii="Times New Roman" w:eastAsia="Calibri" w:hAnsi="Times New Roman" w:cs="Times New Roman"/>
          <w:kern w:val="0"/>
          <w14:ligatures w14:val="none"/>
        </w:rPr>
      </w:pPr>
    </w:p>
    <w:p w14:paraId="4F3A7656" w14:textId="77777777"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kern w:val="0"/>
          <w:sz w:val="32"/>
          <w:szCs w:val="32"/>
          <w:lang w:eastAsia="ru-RU"/>
          <w14:ligatures w14:val="none"/>
        </w:rPr>
      </w:pPr>
    </w:p>
    <w:p w14:paraId="10DA9D2F" w14:textId="77777777"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kern w:val="0"/>
          <w:sz w:val="32"/>
          <w:szCs w:val="32"/>
          <w:lang w:eastAsia="ru-RU"/>
          <w14:ligatures w14:val="none"/>
        </w:rPr>
      </w:pPr>
      <w:r w:rsidRPr="006C4B37">
        <w:rPr>
          <w:rFonts w:ascii="Times New Roman" w:eastAsia="Times New Roman" w:hAnsi="Times New Roman" w:cs="Times New Roman"/>
          <w:b/>
          <w:bCs/>
          <w:color w:val="000000"/>
          <w:kern w:val="0"/>
          <w:sz w:val="32"/>
          <w:szCs w:val="32"/>
          <w:lang w:eastAsia="ru-RU"/>
          <w14:ligatures w14:val="none"/>
        </w:rPr>
        <w:t>ПЕРЕЛІК</w:t>
      </w:r>
    </w:p>
    <w:p w14:paraId="2DCCC2AE" w14:textId="77777777"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kern w:val="0"/>
          <w:sz w:val="32"/>
          <w:szCs w:val="32"/>
          <w:lang w:eastAsia="ru-RU"/>
          <w14:ligatures w14:val="none"/>
        </w:rPr>
      </w:pPr>
      <w:r w:rsidRPr="006C4B37">
        <w:rPr>
          <w:rFonts w:ascii="Times New Roman" w:eastAsia="Times New Roman" w:hAnsi="Times New Roman" w:cs="Times New Roman"/>
          <w:b/>
          <w:bCs/>
          <w:color w:val="000000"/>
          <w:kern w:val="0"/>
          <w:sz w:val="32"/>
          <w:szCs w:val="32"/>
          <w:lang w:eastAsia="ru-RU"/>
          <w14:ligatures w14:val="none"/>
        </w:rPr>
        <w:t xml:space="preserve">соціальних послуг, умови та порядок їх надання </w:t>
      </w:r>
    </w:p>
    <w:p w14:paraId="1E4270B1" w14:textId="263E19D3" w:rsidR="006C4B37" w:rsidRPr="00A415B0"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kern w:val="0"/>
          <w:sz w:val="32"/>
          <w:szCs w:val="32"/>
          <w:lang w:eastAsia="ru-RU"/>
          <w14:ligatures w14:val="none"/>
        </w:rPr>
      </w:pPr>
      <w:r w:rsidRPr="006C4B37">
        <w:rPr>
          <w:rFonts w:ascii="Times New Roman" w:eastAsia="Times New Roman" w:hAnsi="Times New Roman" w:cs="Times New Roman"/>
          <w:b/>
          <w:bCs/>
          <w:color w:val="000000"/>
          <w:kern w:val="0"/>
          <w:sz w:val="32"/>
          <w:szCs w:val="32"/>
          <w:lang w:eastAsia="ru-RU"/>
          <w14:ligatures w14:val="none"/>
        </w:rPr>
        <w:t>Комунальною установою «Центр надання соціальних послуг»  Вишнівської сільської ради Ковельського району            Волинської області</w:t>
      </w:r>
    </w:p>
    <w:p w14:paraId="75E9EC2C" w14:textId="77777777"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kern w:val="0"/>
          <w:sz w:val="28"/>
          <w:szCs w:val="28"/>
          <w:lang w:eastAsia="ru-RU"/>
          <w14:ligatures w14:val="none"/>
        </w:rPr>
      </w:pPr>
    </w:p>
    <w:p w14:paraId="2A1644D4" w14:textId="77777777"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kern w:val="0"/>
          <w:sz w:val="28"/>
          <w:szCs w:val="28"/>
          <w:lang w:eastAsia="ru-RU"/>
          <w14:ligatures w14:val="none"/>
        </w:rPr>
      </w:pPr>
      <w:bookmarkStart w:id="0" w:name="65"/>
      <w:bookmarkEnd w:id="0"/>
      <w:r w:rsidRPr="006C4B37">
        <w:rPr>
          <w:rFonts w:ascii="Times New Roman" w:eastAsia="Times New Roman" w:hAnsi="Times New Roman" w:cs="Times New Roman"/>
          <w:b/>
          <w:color w:val="000000"/>
          <w:kern w:val="0"/>
          <w:sz w:val="28"/>
          <w:szCs w:val="28"/>
          <w:lang w:eastAsia="ru-RU"/>
          <w14:ligatures w14:val="none"/>
        </w:rPr>
        <w:t>Загальні положення</w:t>
      </w:r>
    </w:p>
    <w:p w14:paraId="335B41C6" w14:textId="77777777"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kern w:val="0"/>
          <w:sz w:val="28"/>
          <w:szCs w:val="28"/>
          <w:lang w:eastAsia="ru-RU"/>
          <w14:ligatures w14:val="none"/>
        </w:rPr>
      </w:pPr>
    </w:p>
    <w:p w14:paraId="4EF70AB7" w14:textId="77777777" w:rsidR="006C4B37" w:rsidRPr="006C4B37" w:rsidRDefault="006C4B37" w:rsidP="00A415B0">
      <w:pPr>
        <w:numPr>
          <w:ilvl w:val="0"/>
          <w:numId w:val="3"/>
        </w:numPr>
        <w:tabs>
          <w:tab w:val="left" w:pos="567"/>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Комунальна установа «Центр надання соціальних послуг»  Вишнівської сільської ради Ковельського району Волинської області (далі КУ «Центр НСП) надає такі базові  соціальні послуги:</w:t>
      </w:r>
    </w:p>
    <w:p w14:paraId="7662FAC0" w14:textId="77777777" w:rsidR="006C4B37" w:rsidRPr="006C4B37" w:rsidRDefault="006C4B37" w:rsidP="00A415B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догляд вдома;</w:t>
      </w:r>
    </w:p>
    <w:p w14:paraId="4E3A83A5" w14:textId="77777777" w:rsidR="006C4B37" w:rsidRPr="006C4B37" w:rsidRDefault="006C4B37" w:rsidP="00A415B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інформування;</w:t>
      </w:r>
    </w:p>
    <w:p w14:paraId="35D9405C" w14:textId="77777777" w:rsidR="006C4B37" w:rsidRPr="006C4B37" w:rsidRDefault="006C4B37" w:rsidP="00A415B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консультування;</w:t>
      </w:r>
    </w:p>
    <w:p w14:paraId="6A86E714" w14:textId="77777777" w:rsidR="006C4B37" w:rsidRPr="006C4B37" w:rsidRDefault="006C4B37" w:rsidP="00A415B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посередництво (медіація);</w:t>
      </w:r>
    </w:p>
    <w:p w14:paraId="545BEC6A" w14:textId="77777777" w:rsidR="006C4B37" w:rsidRPr="006C4B37" w:rsidRDefault="006C4B37" w:rsidP="00A415B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представництво інтересів;</w:t>
      </w:r>
    </w:p>
    <w:p w14:paraId="65898BE7" w14:textId="77777777" w:rsidR="006C4B37" w:rsidRPr="006C4B37" w:rsidRDefault="006C4B37" w:rsidP="00A415B0">
      <w:pPr>
        <w:numPr>
          <w:ilvl w:val="0"/>
          <w:numId w:val="4"/>
        </w:numPr>
        <w:spacing w:after="0" w:line="240" w:lineRule="auto"/>
        <w:ind w:left="851" w:hanging="284"/>
        <w:contextualSpacing/>
        <w:jc w:val="both"/>
        <w:rPr>
          <w:rFonts w:ascii="Times New Roman" w:eastAsia="Calibri" w:hAnsi="Times New Roman" w:cs="Times New Roman"/>
          <w:kern w:val="0"/>
          <w:sz w:val="28"/>
          <w:szCs w:val="28"/>
          <w14:ligatures w14:val="none"/>
        </w:rPr>
      </w:pPr>
      <w:r w:rsidRPr="006C4B37">
        <w:rPr>
          <w:rFonts w:ascii="Times New Roman" w:eastAsia="Times New Roman" w:hAnsi="Times New Roman" w:cs="Times New Roman"/>
          <w:kern w:val="0"/>
          <w:sz w:val="28"/>
          <w:szCs w:val="28"/>
          <w:lang w:eastAsia="ru-RU"/>
          <w14:ligatures w14:val="none"/>
        </w:rPr>
        <w:t>соціальний супровід сімей/осіб, які перебувають в складних життєвих обставинах;</w:t>
      </w:r>
      <w:r w:rsidRPr="006C4B37">
        <w:rPr>
          <w:rFonts w:ascii="Times New Roman" w:eastAsia="Calibri" w:hAnsi="Times New Roman" w:cs="Times New Roman"/>
          <w:kern w:val="0"/>
          <w:sz w:val="28"/>
          <w:szCs w:val="28"/>
          <w14:ligatures w14:val="none"/>
        </w:rPr>
        <w:t xml:space="preserve"> </w:t>
      </w:r>
    </w:p>
    <w:p w14:paraId="68C8FE3F" w14:textId="77777777" w:rsidR="006C4B37" w:rsidRPr="006C4B37" w:rsidRDefault="006C4B37" w:rsidP="00A415B0">
      <w:pPr>
        <w:numPr>
          <w:ilvl w:val="0"/>
          <w:numId w:val="4"/>
        </w:numPr>
        <w:spacing w:after="0" w:line="240" w:lineRule="auto"/>
        <w:contextualSpacing/>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соціальний супровід </w:t>
      </w:r>
      <w:r w:rsidRPr="006C4B37">
        <w:rPr>
          <w:rFonts w:ascii="Times New Roman" w:eastAsia="Times New Roman" w:hAnsi="Times New Roman" w:cs="Times New Roman"/>
          <w:kern w:val="0"/>
          <w:sz w:val="28"/>
          <w:szCs w:val="28"/>
          <w:lang w:eastAsia="ru-RU"/>
          <w14:ligatures w14:val="none"/>
        </w:rPr>
        <w:t>сімей, у якій виховуються діти-сироти і діти позбавлені батьківського піклування;</w:t>
      </w:r>
    </w:p>
    <w:p w14:paraId="01CEB538" w14:textId="77777777" w:rsidR="006C4B37" w:rsidRPr="006C4B37" w:rsidRDefault="006C4B37" w:rsidP="00A415B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соціальна профілактика;</w:t>
      </w:r>
    </w:p>
    <w:p w14:paraId="720AE242" w14:textId="77777777" w:rsidR="006C4B37" w:rsidRPr="006C4B37" w:rsidRDefault="006C4B37" w:rsidP="00A415B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кризове та екстрене втручання;</w:t>
      </w:r>
    </w:p>
    <w:p w14:paraId="2696F1AC" w14:textId="77777777"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 xml:space="preserve">       10)  соціальна інтеграція та реінтеграція;</w:t>
      </w:r>
    </w:p>
    <w:p w14:paraId="39E2596B" w14:textId="303A8117"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8"/>
          <w:szCs w:val="28"/>
          <w:lang w:eastAsia="ru-RU"/>
          <w14:ligatures w14:val="none"/>
        </w:rPr>
      </w:pPr>
      <w:r w:rsidRPr="006C4B37">
        <w:rPr>
          <w:rFonts w:ascii="Times New Roman" w:eastAsia="Times New Roman" w:hAnsi="Times New Roman" w:cs="Times New Roman"/>
          <w:b/>
          <w:color w:val="000000"/>
          <w:kern w:val="0"/>
          <w:sz w:val="28"/>
          <w:szCs w:val="28"/>
          <w:lang w:eastAsia="ru-RU"/>
          <w14:ligatures w14:val="none"/>
        </w:rPr>
        <w:t xml:space="preserve">       </w:t>
      </w:r>
      <w:r w:rsidRPr="006C4B37">
        <w:rPr>
          <w:rFonts w:ascii="Times New Roman" w:eastAsia="Times New Roman" w:hAnsi="Times New Roman" w:cs="Times New Roman"/>
          <w:bCs/>
          <w:color w:val="000000"/>
          <w:kern w:val="0"/>
          <w:sz w:val="28"/>
          <w:szCs w:val="28"/>
          <w:lang w:eastAsia="ru-RU"/>
          <w14:ligatures w14:val="none"/>
        </w:rPr>
        <w:t xml:space="preserve">11) </w:t>
      </w:r>
      <w:r w:rsidRPr="006C4B37">
        <w:rPr>
          <w:rFonts w:ascii="Times New Roman" w:eastAsia="Times New Roman" w:hAnsi="Times New Roman" w:cs="Times New Roman"/>
          <w:color w:val="000000"/>
          <w:kern w:val="0"/>
          <w:sz w:val="28"/>
          <w:szCs w:val="28"/>
          <w:lang w:eastAsia="ru-RU"/>
          <w14:ligatures w14:val="none"/>
        </w:rPr>
        <w:t>соціальна адаптація.</w:t>
      </w:r>
    </w:p>
    <w:p w14:paraId="33825415" w14:textId="4F7713C4"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kern w:val="0"/>
          <w:sz w:val="28"/>
          <w:szCs w:val="28"/>
          <w:lang w:eastAsia="ru-RU"/>
          <w14:ligatures w14:val="none"/>
        </w:rPr>
      </w:pPr>
      <w:r w:rsidRPr="006C4B37">
        <w:rPr>
          <w:rFonts w:ascii="Times New Roman" w:eastAsia="Times New Roman" w:hAnsi="Times New Roman" w:cs="Times New Roman"/>
          <w:color w:val="000000"/>
          <w:kern w:val="0"/>
          <w:sz w:val="28"/>
          <w:szCs w:val="28"/>
          <w:lang w:eastAsia="ru-RU"/>
          <w14:ligatures w14:val="none"/>
        </w:rPr>
        <w:t xml:space="preserve">2. </w:t>
      </w:r>
      <w:r w:rsidRPr="006C4B37">
        <w:rPr>
          <w:rFonts w:ascii="Times New Roman" w:eastAsia="Times New Roman" w:hAnsi="Times New Roman" w:cs="Times New Roman"/>
          <w:kern w:val="0"/>
          <w:sz w:val="28"/>
          <w:szCs w:val="28"/>
          <w:lang w:eastAsia="ru-RU"/>
          <w14:ligatures w14:val="none"/>
        </w:rPr>
        <w:t>КУ «Центр НСП»</w:t>
      </w:r>
      <w:r w:rsidRPr="006C4B37">
        <w:rPr>
          <w:rFonts w:ascii="Times New Roman" w:eastAsia="Times New Roman" w:hAnsi="Times New Roman" w:cs="Times New Roman"/>
          <w:color w:val="000000"/>
          <w:kern w:val="0"/>
          <w:sz w:val="28"/>
          <w:szCs w:val="28"/>
          <w:lang w:eastAsia="ru-RU"/>
          <w14:ligatures w14:val="none"/>
        </w:rPr>
        <w:t xml:space="preserve"> забезпечує здійснення надання соціальних послуг:</w:t>
      </w:r>
      <w:bookmarkStart w:id="1" w:name="76"/>
      <w:bookmarkEnd w:id="1"/>
    </w:p>
    <w:p w14:paraId="257C6021" w14:textId="408CE74A" w:rsidR="006C4B37" w:rsidRPr="006C4B37" w:rsidRDefault="006C4B37" w:rsidP="004E3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C4B37">
        <w:rPr>
          <w:rFonts w:ascii="Times New Roman" w:eastAsia="Times New Roman" w:hAnsi="Times New Roman" w:cs="Times New Roman"/>
          <w:color w:val="000000"/>
          <w:kern w:val="0"/>
          <w:sz w:val="28"/>
          <w:szCs w:val="28"/>
          <w:lang w:eastAsia="ru-RU"/>
          <w14:ligatures w14:val="none"/>
        </w:rPr>
        <w:t xml:space="preserve">2.1. громадянам похилого віку, особам з інвалідністю, хворим (з числа осіб працездатного віку на період до встановлення їм групи інвалідності, але не більш як чотири місяці), які не здатні до самообслуговування і потребують постійної сторонньої допомоги, визнані такими в порядку, затвердженому </w:t>
      </w:r>
      <w:bookmarkStart w:id="2" w:name="77"/>
      <w:bookmarkEnd w:id="2"/>
      <w:r w:rsidRPr="006C4B37">
        <w:rPr>
          <w:rFonts w:ascii="Times New Roman" w:eastAsia="Times New Roman" w:hAnsi="Times New Roman" w:cs="Times New Roman"/>
          <w:color w:val="000000"/>
          <w:kern w:val="0"/>
          <w:sz w:val="28"/>
          <w:szCs w:val="28"/>
          <w:lang w:eastAsia="ru-RU"/>
          <w14:ligatures w14:val="none"/>
        </w:rPr>
        <w:t>Міністерством охорони здоров’я України;</w:t>
      </w:r>
    </w:p>
    <w:p w14:paraId="73B7936E" w14:textId="0E35C9D7"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kern w:val="0"/>
          <w:sz w:val="28"/>
          <w:szCs w:val="28"/>
          <w:lang w:eastAsia="ru-RU"/>
          <w14:ligatures w14:val="none"/>
        </w:rPr>
      </w:pPr>
      <w:r w:rsidRPr="006C4B37">
        <w:rPr>
          <w:rFonts w:ascii="Times New Roman" w:eastAsia="Times New Roman" w:hAnsi="Times New Roman" w:cs="Times New Roman"/>
          <w:color w:val="000000"/>
          <w:kern w:val="0"/>
          <w:sz w:val="28"/>
          <w:szCs w:val="28"/>
          <w:lang w:eastAsia="ru-RU"/>
          <w14:ligatures w14:val="none"/>
        </w:rPr>
        <w:t xml:space="preserve">      2.2. сім’ям, дітям та молоді, які перебувають у складних життєвих обставинах.</w:t>
      </w:r>
    </w:p>
    <w:p w14:paraId="631A282D" w14:textId="43F20FB3" w:rsidR="006C4B37" w:rsidRPr="00302CC2" w:rsidRDefault="006C4B37" w:rsidP="00302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C4B37">
        <w:rPr>
          <w:rFonts w:ascii="Times New Roman" w:eastAsia="Times New Roman" w:hAnsi="Times New Roman" w:cs="Times New Roman"/>
          <w:color w:val="000000"/>
          <w:kern w:val="0"/>
          <w:sz w:val="28"/>
          <w:szCs w:val="28"/>
          <w:lang w:eastAsia="ru-RU"/>
          <w14:ligatures w14:val="none"/>
        </w:rPr>
        <w:t xml:space="preserve">При наданні соціальних послуг </w:t>
      </w:r>
      <w:r w:rsidRPr="006C4B37">
        <w:rPr>
          <w:rFonts w:ascii="Times New Roman" w:eastAsia="Times New Roman" w:hAnsi="Times New Roman" w:cs="Times New Roman"/>
          <w:kern w:val="0"/>
          <w:sz w:val="28"/>
          <w:szCs w:val="28"/>
          <w:lang w:eastAsia="ru-RU"/>
          <w14:ligatures w14:val="none"/>
        </w:rPr>
        <w:t>КУ «Центр НСП»</w:t>
      </w:r>
      <w:r w:rsidRPr="006C4B37">
        <w:rPr>
          <w:rFonts w:ascii="Times New Roman" w:eastAsia="Times New Roman" w:hAnsi="Times New Roman" w:cs="Times New Roman"/>
          <w:color w:val="000000"/>
          <w:kern w:val="0"/>
          <w:sz w:val="28"/>
          <w:szCs w:val="28"/>
          <w:lang w:eastAsia="ru-RU"/>
          <w14:ligatures w14:val="none"/>
        </w:rPr>
        <w:t xml:space="preserve">  керується нормативними актами: Конституцією України, Законами України «Про соціальні послуги», «Про соціальну роботу з сім’ями, дітьми та молоддю»,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наказами </w:t>
      </w:r>
      <w:proofErr w:type="spellStart"/>
      <w:r w:rsidRPr="006C4B37">
        <w:rPr>
          <w:rFonts w:ascii="Times New Roman" w:eastAsia="Times New Roman" w:hAnsi="Times New Roman" w:cs="Times New Roman"/>
          <w:color w:val="000000"/>
          <w:kern w:val="0"/>
          <w:sz w:val="28"/>
          <w:szCs w:val="28"/>
          <w:lang w:eastAsia="ru-RU"/>
          <w14:ligatures w14:val="none"/>
        </w:rPr>
        <w:t>Мінсоцполітики</w:t>
      </w:r>
      <w:proofErr w:type="spellEnd"/>
      <w:r w:rsidRPr="006C4B37">
        <w:rPr>
          <w:rFonts w:ascii="Times New Roman" w:eastAsia="Times New Roman" w:hAnsi="Times New Roman" w:cs="Times New Roman"/>
          <w:color w:val="000000"/>
          <w:kern w:val="0"/>
          <w:sz w:val="28"/>
          <w:szCs w:val="28"/>
          <w:lang w:eastAsia="ru-RU"/>
          <w14:ligatures w14:val="none"/>
        </w:rPr>
        <w:t xml:space="preserve">, актами інших центральних і місцевих органів виконавчої влади, рішеннями Вишнівської сільської ради та виконавчого комітету Вишнівської сільської ради, розпорядженнями Вишнівського сільського голови, </w:t>
      </w:r>
      <w:r w:rsidRPr="006C4B37">
        <w:rPr>
          <w:rFonts w:ascii="Times New Roman" w:eastAsia="Times New Roman" w:hAnsi="Times New Roman" w:cs="Times New Roman"/>
          <w:color w:val="000000"/>
          <w:kern w:val="0"/>
          <w:sz w:val="28"/>
          <w:szCs w:val="28"/>
          <w:lang w:eastAsia="ru-RU"/>
          <w14:ligatures w14:val="none"/>
        </w:rPr>
        <w:lastRenderedPageBreak/>
        <w:t xml:space="preserve">іншими нормативно-правовими актами та Положенням про КУ «Центр надання соціальних послуг» Вишнівської сільської ради сільської ради </w:t>
      </w:r>
    </w:p>
    <w:p w14:paraId="7D8443C6" w14:textId="45435A75" w:rsidR="006C4B37" w:rsidRPr="006C4B37" w:rsidRDefault="006C4B37" w:rsidP="00302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 xml:space="preserve">3.Для надання соціальних послуг громадяни, зазначені в пункті 2.1 цього Переліку, подають письмову заяву про надання соціальних послуг у письмовій або електронній формі, що складається за формою, затвердженою Міністерством соціальної політики, разом з документами, зазначеними у пункті 4 цього Переліку,  до виконавчого органу Вишнівської сільської ради або уповноваженій особі виконавчого комітету </w:t>
      </w:r>
      <w:proofErr w:type="spellStart"/>
      <w:r w:rsidRPr="006C4B37">
        <w:rPr>
          <w:rFonts w:ascii="Times New Roman" w:eastAsia="Times New Roman" w:hAnsi="Times New Roman" w:cs="Times New Roman"/>
          <w:kern w:val="0"/>
          <w:sz w:val="28"/>
          <w:szCs w:val="28"/>
          <w:lang w:eastAsia="ru-RU"/>
          <w14:ligatures w14:val="none"/>
        </w:rPr>
        <w:t>Вишнівсько</w:t>
      </w:r>
      <w:proofErr w:type="spellEnd"/>
      <w:r w:rsidRPr="006C4B37">
        <w:rPr>
          <w:rFonts w:ascii="Times New Roman" w:eastAsia="Times New Roman" w:hAnsi="Times New Roman" w:cs="Times New Roman"/>
          <w:kern w:val="0"/>
          <w:sz w:val="28"/>
          <w:szCs w:val="28"/>
          <w:lang w:eastAsia="ru-RU"/>
          <w14:ligatures w14:val="none"/>
        </w:rPr>
        <w:t xml:space="preserve"> сільської ради, або Центру надання адміністративних послуг за місцем проживання/перебування особи, яка потребує соціальних послуг. </w:t>
      </w:r>
    </w:p>
    <w:p w14:paraId="562905AE" w14:textId="77777777"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kern w:val="0"/>
          <w:sz w:val="28"/>
          <w:szCs w:val="28"/>
          <w:lang w:eastAsia="ru-RU"/>
          <w14:ligatures w14:val="none"/>
        </w:rPr>
      </w:pPr>
      <w:r w:rsidRPr="006C4B37">
        <w:rPr>
          <w:rFonts w:ascii="Times New Roman" w:eastAsia="Times New Roman" w:hAnsi="Times New Roman" w:cs="Times New Roman"/>
          <w:color w:val="000000"/>
          <w:kern w:val="0"/>
          <w:sz w:val="28"/>
          <w:szCs w:val="28"/>
          <w:lang w:val="en-US" w:eastAsia="ru-RU"/>
          <w14:ligatures w14:val="none"/>
        </w:rPr>
        <w:tab/>
      </w:r>
      <w:r w:rsidRPr="006C4B37">
        <w:rPr>
          <w:rFonts w:ascii="Times New Roman" w:eastAsia="Times New Roman" w:hAnsi="Times New Roman" w:cs="Times New Roman"/>
          <w:color w:val="000000"/>
          <w:kern w:val="0"/>
          <w:sz w:val="28"/>
          <w:szCs w:val="28"/>
          <w:lang w:eastAsia="ru-RU"/>
          <w14:ligatures w14:val="none"/>
        </w:rPr>
        <w:t xml:space="preserve">У разі, коли громадянин, який потребує надання соціальних послуг, за віком або за станом здоров'я неспроможний самостійно прийняти рішення про необхідність його здійснення (їх надання), таке рішення може прийняти опікун чи піклувальник. </w:t>
      </w:r>
    </w:p>
    <w:p w14:paraId="7ECBBCB3" w14:textId="77777777"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 xml:space="preserve">Форма заяви, медичного висновку, договору про надання соціальних послуг, акту оцінки індивідуальних потреб отримувача соціальних послуг,   журналу обліку громадян, яких обслуговує КУ «Центр НСП»,  затверджує </w:t>
      </w:r>
      <w:proofErr w:type="spellStart"/>
      <w:r w:rsidRPr="006C4B37">
        <w:rPr>
          <w:rFonts w:ascii="Times New Roman" w:eastAsia="Times New Roman" w:hAnsi="Times New Roman" w:cs="Times New Roman"/>
          <w:kern w:val="0"/>
          <w:sz w:val="28"/>
          <w:szCs w:val="28"/>
          <w:lang w:eastAsia="ru-RU"/>
          <w14:ligatures w14:val="none"/>
        </w:rPr>
        <w:t>Мінсоцполітики</w:t>
      </w:r>
      <w:proofErr w:type="spellEnd"/>
      <w:r w:rsidRPr="006C4B37">
        <w:rPr>
          <w:rFonts w:ascii="Times New Roman" w:eastAsia="Times New Roman" w:hAnsi="Times New Roman" w:cs="Times New Roman"/>
          <w:kern w:val="0"/>
          <w:sz w:val="28"/>
          <w:szCs w:val="28"/>
          <w:lang w:eastAsia="ru-RU"/>
          <w14:ligatures w14:val="none"/>
        </w:rPr>
        <w:t xml:space="preserve"> в установленому порядку</w:t>
      </w:r>
      <w:r w:rsidRPr="006C4B37">
        <w:rPr>
          <w:rFonts w:ascii="Times New Roman" w:eastAsia="Times New Roman" w:hAnsi="Times New Roman" w:cs="Times New Roman"/>
          <w:color w:val="000000"/>
          <w:kern w:val="0"/>
          <w:sz w:val="28"/>
          <w:szCs w:val="28"/>
          <w:lang w:eastAsia="ru-RU"/>
          <w14:ligatures w14:val="none"/>
        </w:rPr>
        <w:t xml:space="preserve">. </w:t>
      </w:r>
      <w:r w:rsidRPr="006C4B37">
        <w:rPr>
          <w:rFonts w:ascii="Times New Roman" w:eastAsia="Times New Roman" w:hAnsi="Times New Roman" w:cs="Times New Roman"/>
          <w:kern w:val="0"/>
          <w:sz w:val="28"/>
          <w:szCs w:val="28"/>
          <w:lang w:eastAsia="ru-RU"/>
          <w14:ligatures w14:val="none"/>
        </w:rPr>
        <w:t xml:space="preserve">     </w:t>
      </w:r>
    </w:p>
    <w:p w14:paraId="69130CB8" w14:textId="77777777"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C4B37">
        <w:rPr>
          <w:rFonts w:ascii="Times New Roman" w:eastAsia="Times New Roman" w:hAnsi="Times New Roman" w:cs="Times New Roman"/>
          <w:color w:val="000000"/>
          <w:kern w:val="0"/>
          <w:sz w:val="28"/>
          <w:szCs w:val="28"/>
          <w:lang w:eastAsia="ru-RU"/>
          <w14:ligatures w14:val="none"/>
        </w:rPr>
        <w:t xml:space="preserve">Фахівець із соціальної роботи </w:t>
      </w:r>
      <w:r w:rsidRPr="006C4B37">
        <w:rPr>
          <w:rFonts w:ascii="Times New Roman" w:eastAsia="Times New Roman" w:hAnsi="Times New Roman" w:cs="Times New Roman"/>
          <w:kern w:val="0"/>
          <w:sz w:val="28"/>
          <w:szCs w:val="28"/>
          <w:lang w:eastAsia="ru-RU"/>
          <w14:ligatures w14:val="none"/>
        </w:rPr>
        <w:t>КУ «Центр НСП»</w:t>
      </w:r>
      <w:r w:rsidRPr="006C4B37">
        <w:rPr>
          <w:rFonts w:ascii="Times New Roman" w:eastAsia="Times New Roman" w:hAnsi="Times New Roman" w:cs="Times New Roman"/>
          <w:color w:val="000000"/>
          <w:kern w:val="0"/>
          <w:sz w:val="28"/>
          <w:szCs w:val="28"/>
          <w:lang w:eastAsia="ru-RU"/>
          <w14:ligatures w14:val="none"/>
        </w:rPr>
        <w:t xml:space="preserve"> в разі виявлення ним особи, яка належить до вразливих категорій населення, або перебуває під впливом чинників, що можуть зумовити потрапляння у складні життєві обставини,  протягом п’яти робочих днів з дня одержання заяви, звернення, повідомлення про надання соціальних послуг проводить оцінювання потреб особи(сім’ї) у соціальних послугах відповідно до порядку затвердженого Міністерством соціальної політики України</w:t>
      </w:r>
    </w:p>
    <w:p w14:paraId="1ADBEC0D" w14:textId="77777777"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C4B37">
        <w:rPr>
          <w:rFonts w:ascii="Times New Roman" w:eastAsia="Times New Roman" w:hAnsi="Times New Roman" w:cs="Times New Roman"/>
          <w:color w:val="000000"/>
          <w:kern w:val="0"/>
          <w:sz w:val="28"/>
          <w:szCs w:val="28"/>
          <w:lang w:eastAsia="ru-RU"/>
          <w14:ligatures w14:val="none"/>
        </w:rPr>
        <w:t xml:space="preserve">За результатами оцінювання потреб особи(сім’ї), яка належить до вразливих категорій населення, або перебуває під впливом чинників, які можуть зумовити потрапляння в складні життєві обставини фахівець із соціальної роботи складає відповідний акт, який не пізніше ніж протягом наступного робочого дня подається до </w:t>
      </w:r>
      <w:r w:rsidRPr="006C4B37">
        <w:rPr>
          <w:rFonts w:ascii="Times New Roman" w:eastAsia="Times New Roman" w:hAnsi="Times New Roman" w:cs="Times New Roman"/>
          <w:kern w:val="0"/>
          <w:sz w:val="28"/>
          <w:szCs w:val="28"/>
          <w:lang w:eastAsia="ru-RU"/>
          <w14:ligatures w14:val="none"/>
        </w:rPr>
        <w:t xml:space="preserve">Виконкому Вишнівської сільської ради, або уповноваженої особи виконавчого комітету Вишнівської сільської ради, або Центру надання адміністративних послуг для прийняття рішення про надання соціальних послуг. </w:t>
      </w:r>
    </w:p>
    <w:p w14:paraId="01FB7635" w14:textId="77777777"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p>
    <w:p w14:paraId="26F28DAC" w14:textId="1B5722D8"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kern w:val="0"/>
          <w:sz w:val="28"/>
          <w:szCs w:val="28"/>
          <w:lang w:eastAsia="ru-RU"/>
          <w14:ligatures w14:val="none"/>
        </w:rPr>
      </w:pPr>
      <w:r w:rsidRPr="006C4B37">
        <w:rPr>
          <w:rFonts w:ascii="Times New Roman" w:eastAsia="Times New Roman" w:hAnsi="Times New Roman" w:cs="Times New Roman"/>
          <w:color w:val="000000"/>
          <w:kern w:val="0"/>
          <w:sz w:val="28"/>
          <w:szCs w:val="28"/>
          <w:lang w:eastAsia="ru-RU"/>
          <w14:ligatures w14:val="none"/>
        </w:rPr>
        <w:t>4.Для прийняття рішення про надання соціальних послуг до заяви(затвердженого зразка) додаються такі документа (або їх копії):</w:t>
      </w:r>
    </w:p>
    <w:p w14:paraId="4231BEBA" w14:textId="77777777"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1) копія паспорта громадянина України або іншого документа, що посвідчує особу;</w:t>
      </w:r>
    </w:p>
    <w:p w14:paraId="096EBBBE" w14:textId="77777777"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2) копія документа, що засвідчує реєстрацію у Державному реєстрі фізичних осіб – платників податків (для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органу та мають про це відмітку в паспорті);</w:t>
      </w:r>
    </w:p>
    <w:p w14:paraId="78251726" w14:textId="77777777"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3) медичний висновок про не здатність до самообслуговування;</w:t>
      </w:r>
    </w:p>
    <w:p w14:paraId="41F616AC" w14:textId="77777777"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4) копія довідки до акту огляду медико-соціальною експертною комісією за формою затвердженою МОЗ (для осіб з інвалідністю);</w:t>
      </w:r>
    </w:p>
    <w:p w14:paraId="18D0A6B8" w14:textId="77777777"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5) витяг про зареєстрованих осіб особи, яка потребує надання соціальних послуг;</w:t>
      </w:r>
    </w:p>
    <w:p w14:paraId="17989958" w14:textId="77777777"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lastRenderedPageBreak/>
        <w:t>6) копія рішення суду або органу опіки та піклування про призначення опікуна або піклувальника особі, яка потребує надання соціальних послуг (за наявності);</w:t>
      </w:r>
    </w:p>
    <w:p w14:paraId="543F76CC" w14:textId="77777777"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7) копія паспорта громадянина України  опікуна або  піклувальника, яка потребує надання соціальних послуг (за наявності);</w:t>
      </w:r>
    </w:p>
    <w:p w14:paraId="21BD41EF" w14:textId="77777777" w:rsidR="006C4B37" w:rsidRPr="006C4B37" w:rsidRDefault="006C4B37" w:rsidP="00A415B0">
      <w:pPr>
        <w:shd w:val="clear" w:color="auto" w:fill="FFFFFF"/>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8)</w:t>
      </w:r>
      <w:r w:rsidRPr="006C4B37">
        <w:rPr>
          <w:rFonts w:ascii="Times New Roman" w:eastAsia="Times New Roman" w:hAnsi="Times New Roman" w:cs="Times New Roman"/>
          <w:kern w:val="0"/>
          <w:sz w:val="24"/>
          <w:szCs w:val="24"/>
          <w:lang w:eastAsia="ru-RU"/>
          <w14:ligatures w14:val="none"/>
        </w:rPr>
        <w:t xml:space="preserve"> </w:t>
      </w:r>
      <w:r w:rsidRPr="006C4B37">
        <w:rPr>
          <w:rFonts w:ascii="Times New Roman" w:eastAsia="Times New Roman" w:hAnsi="Times New Roman" w:cs="Times New Roman"/>
          <w:kern w:val="0"/>
          <w:sz w:val="28"/>
          <w:szCs w:val="28"/>
          <w:lang w:eastAsia="ru-RU"/>
          <w14:ligatures w14:val="none"/>
        </w:rPr>
        <w:t>копія довідки  про взяття на облік внутрішньо переміщеної особи (за наявності);</w:t>
      </w:r>
    </w:p>
    <w:p w14:paraId="74972EC9" w14:textId="77777777" w:rsidR="006C4B37" w:rsidRPr="006C4B37" w:rsidRDefault="006C4B37" w:rsidP="00A415B0">
      <w:pPr>
        <w:shd w:val="clear" w:color="auto" w:fill="FFFFFF"/>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9) Довідка про доходи членів сім’ї за останній квартал, що передує місяцю звернення;</w:t>
      </w:r>
    </w:p>
    <w:p w14:paraId="5708FFCD" w14:textId="37718267" w:rsidR="006C4B37" w:rsidRPr="006C4B37" w:rsidRDefault="006C4B37" w:rsidP="00A415B0">
      <w:pPr>
        <w:shd w:val="clear" w:color="auto" w:fill="FFFFFF"/>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10) Декларація про доходи.</w:t>
      </w:r>
    </w:p>
    <w:p w14:paraId="0F4A2E59" w14:textId="38510DA9"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5.Виконавчий комітет Вишнівської сільської ради або уповноважена особа виконавчого комітету Вишнівської сільської ради протягом десяти робочих днів з дня одержання заяви та інших документів приймає рішення про надання чи відмову в наданні соціальних послуг за рахунок бюджетних коштів, що видається за формою, затвердженою Міністерством соціальної політики.</w:t>
      </w:r>
    </w:p>
    <w:p w14:paraId="679000DA" w14:textId="1885D8C0" w:rsidR="006C4B37" w:rsidRPr="006C4B37" w:rsidRDefault="006C4B37" w:rsidP="00302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Про прийняте рішення особа, або її законний представник інформується виконавчим комітетом Вишнівської  сільської ради, або уповноваженою особою виконавчого комітету, або Центром надання адміністративних послуг  не пізніше чим через три робочих дні з дати його прийняття шляхом надання рішення про надання чи відмову в наданні соціальних послуг (його копії) у паперовій або електронній формі. У рішенні про відмову в наданні соціальних послуг обов’язково повинні бути обґрунтовані підстави відмови.</w:t>
      </w:r>
    </w:p>
    <w:p w14:paraId="60EEC7B1" w14:textId="61D8F4BF" w:rsidR="006C4B37" w:rsidRPr="006C4B37" w:rsidRDefault="006C4B37" w:rsidP="00302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kern w:val="0"/>
          <w:sz w:val="28"/>
          <w:szCs w:val="28"/>
          <w:lang w:eastAsia="ru-RU"/>
          <w14:ligatures w14:val="none"/>
        </w:rPr>
      </w:pPr>
      <w:r w:rsidRPr="006C4B37">
        <w:rPr>
          <w:rFonts w:ascii="Times New Roman" w:eastAsia="Times New Roman" w:hAnsi="Times New Roman" w:cs="Times New Roman"/>
          <w:color w:val="000000"/>
          <w:kern w:val="0"/>
          <w:sz w:val="28"/>
          <w:szCs w:val="28"/>
          <w:lang w:eastAsia="ru-RU"/>
          <w14:ligatures w14:val="none"/>
        </w:rPr>
        <w:t>6.</w:t>
      </w:r>
      <w:r w:rsidR="00A415B0">
        <w:rPr>
          <w:rFonts w:ascii="Times New Roman" w:eastAsia="Times New Roman" w:hAnsi="Times New Roman" w:cs="Times New Roman"/>
          <w:color w:val="000000"/>
          <w:kern w:val="0"/>
          <w:sz w:val="28"/>
          <w:szCs w:val="28"/>
          <w:lang w:eastAsia="ru-RU"/>
          <w14:ligatures w14:val="none"/>
        </w:rPr>
        <w:t>Р</w:t>
      </w:r>
      <w:r w:rsidRPr="006C4B37">
        <w:rPr>
          <w:rFonts w:ascii="Times New Roman" w:eastAsia="Times New Roman" w:hAnsi="Times New Roman" w:cs="Times New Roman"/>
          <w:color w:val="000000"/>
          <w:kern w:val="0"/>
          <w:sz w:val="28"/>
          <w:szCs w:val="28"/>
          <w:lang w:eastAsia="ru-RU"/>
          <w14:ligatures w14:val="none"/>
        </w:rPr>
        <w:t xml:space="preserve">ішення про надання соціальних послуг разом з інформацією про особу також надсилається </w:t>
      </w:r>
      <w:r w:rsidRPr="006C4B37">
        <w:rPr>
          <w:rFonts w:ascii="Times New Roman" w:eastAsia="Times New Roman" w:hAnsi="Times New Roman" w:cs="Times New Roman"/>
          <w:kern w:val="0"/>
          <w:sz w:val="28"/>
          <w:szCs w:val="28"/>
          <w:lang w:eastAsia="ru-RU"/>
          <w14:ligatures w14:val="none"/>
        </w:rPr>
        <w:t>КУ «Центр НСП»</w:t>
      </w:r>
      <w:r w:rsidRPr="006C4B37">
        <w:rPr>
          <w:rFonts w:ascii="Times New Roman" w:eastAsia="Times New Roman" w:hAnsi="Times New Roman" w:cs="Times New Roman"/>
          <w:color w:val="000000"/>
          <w:kern w:val="0"/>
          <w:sz w:val="28"/>
          <w:szCs w:val="28"/>
          <w:lang w:eastAsia="ru-RU"/>
          <w14:ligatures w14:val="none"/>
        </w:rPr>
        <w:t xml:space="preserve"> у паперовій  та /або електронній формі не пізніше ніж через три робочих дні з дати його прийняття. </w:t>
      </w:r>
    </w:p>
    <w:p w14:paraId="436FC1C5" w14:textId="7DBA01F3" w:rsidR="006C4B37" w:rsidRPr="006C4B37" w:rsidRDefault="006C4B37" w:rsidP="00A415B0">
      <w:pPr>
        <w:shd w:val="clear" w:color="auto" w:fill="FFFFFF"/>
        <w:spacing w:after="0" w:line="240" w:lineRule="auto"/>
        <w:contextualSpacing/>
        <w:jc w:val="both"/>
        <w:rPr>
          <w:rFonts w:ascii="Times New Roman" w:eastAsia="Times New Roman" w:hAnsi="Times New Roman" w:cs="Times New Roman"/>
          <w:kern w:val="0"/>
          <w:sz w:val="28"/>
          <w:szCs w:val="28"/>
          <w14:ligatures w14:val="none"/>
        </w:rPr>
      </w:pPr>
      <w:r w:rsidRPr="006C4B37">
        <w:rPr>
          <w:rFonts w:ascii="Times New Roman" w:eastAsia="Times New Roman" w:hAnsi="Times New Roman" w:cs="Times New Roman"/>
          <w:color w:val="000000"/>
          <w:kern w:val="0"/>
          <w:sz w:val="28"/>
          <w:szCs w:val="28"/>
          <w:lang w:eastAsia="ru-RU"/>
          <w14:ligatures w14:val="none"/>
        </w:rPr>
        <w:t xml:space="preserve">7.Після надходження зазначеного в пункті 6 цього Переліку рішення про надання соціальних послуг разом з інформацією про особу, Центр надання соціальних послуг протягом строку, визначеного у державних стандартах соціальних послуг </w:t>
      </w:r>
      <w:r w:rsidRPr="006C4B37">
        <w:rPr>
          <w:rFonts w:ascii="Times New Roman" w:eastAsia="Times New Roman" w:hAnsi="Times New Roman" w:cs="Times New Roman"/>
          <w:kern w:val="0"/>
          <w:sz w:val="28"/>
          <w:szCs w:val="28"/>
          <w14:ligatures w14:val="none"/>
        </w:rPr>
        <w:t>визначає ступінь індивідуальних потреб отримувача соціальної послуги, встановлює групу рухової активності, визначає зміст соціальних послуг, уточнює їхній обсяг, складає індивідуальний план надання соціальної послуги, видає наказ про взяття отримувача соціальної послуги на обслуговування та укладає з ним договір про надання таких послуг.</w:t>
      </w:r>
    </w:p>
    <w:p w14:paraId="31696EB2" w14:textId="77777777" w:rsidR="006C4B37" w:rsidRPr="006C4B37" w:rsidRDefault="006C4B37" w:rsidP="00A415B0">
      <w:pPr>
        <w:shd w:val="clear" w:color="auto" w:fill="FFFFFF"/>
        <w:spacing w:after="0" w:line="240" w:lineRule="auto"/>
        <w:ind w:firstLine="567"/>
        <w:jc w:val="both"/>
        <w:rPr>
          <w:rFonts w:ascii="Times New Roman" w:eastAsia="Times New Roman" w:hAnsi="Times New Roman" w:cs="Times New Roman"/>
          <w:kern w:val="0"/>
          <w:sz w:val="28"/>
          <w:szCs w:val="28"/>
          <w14:ligatures w14:val="none"/>
        </w:rPr>
      </w:pPr>
      <w:r w:rsidRPr="006C4B37">
        <w:rPr>
          <w:rFonts w:ascii="Times New Roman" w:eastAsia="Times New Roman" w:hAnsi="Times New Roman" w:cs="Times New Roman"/>
          <w:kern w:val="0"/>
          <w:sz w:val="28"/>
          <w:szCs w:val="28"/>
          <w14:ligatures w14:val="none"/>
        </w:rPr>
        <w:t xml:space="preserve">Строк дії </w:t>
      </w:r>
      <w:hyperlink r:id="rId6" w:anchor="w159" w:history="1">
        <w:r w:rsidRPr="006C4B37">
          <w:rPr>
            <w:rFonts w:ascii="Times New Roman" w:eastAsia="Times New Roman" w:hAnsi="Times New Roman" w:cs="Times New Roman"/>
            <w:kern w:val="0"/>
            <w:sz w:val="28"/>
            <w:szCs w:val="28"/>
            <w14:ligatures w14:val="none"/>
          </w:rPr>
          <w:t>догов</w:t>
        </w:r>
      </w:hyperlink>
      <w:r w:rsidRPr="006C4B37">
        <w:rPr>
          <w:rFonts w:ascii="Times New Roman" w:eastAsia="Times New Roman" w:hAnsi="Times New Roman" w:cs="Times New Roman"/>
          <w:kern w:val="0"/>
          <w:sz w:val="28"/>
          <w:szCs w:val="28"/>
          <w14:ligatures w14:val="none"/>
        </w:rPr>
        <w:t xml:space="preserve">ору про надання соціальних послуг продовжується за результатами оцінювання потреб особи у соціальних послугах.  </w:t>
      </w:r>
    </w:p>
    <w:p w14:paraId="34C86B1F" w14:textId="77777777" w:rsidR="006C4B37" w:rsidRPr="006C4B37" w:rsidRDefault="006C4B37" w:rsidP="00A415B0">
      <w:pPr>
        <w:shd w:val="clear" w:color="auto" w:fill="FFFFFF"/>
        <w:spacing w:after="0" w:line="240" w:lineRule="auto"/>
        <w:ind w:firstLine="567"/>
        <w:jc w:val="both"/>
        <w:rPr>
          <w:rFonts w:ascii="Times New Roman" w:eastAsia="Times New Roman" w:hAnsi="Times New Roman" w:cs="Times New Roman"/>
          <w:kern w:val="0"/>
          <w:sz w:val="28"/>
          <w:szCs w:val="28"/>
          <w14:ligatures w14:val="none"/>
        </w:rPr>
      </w:pPr>
      <w:r w:rsidRPr="006C4B37">
        <w:rPr>
          <w:rFonts w:ascii="Times New Roman" w:eastAsia="Times New Roman" w:hAnsi="Times New Roman" w:cs="Times New Roman"/>
          <w:kern w:val="0"/>
          <w:sz w:val="28"/>
          <w:szCs w:val="28"/>
          <w14:ligatures w14:val="none"/>
        </w:rPr>
        <w:t xml:space="preserve">Оцінювання потреб особи у соціальних послугах проводиться не менше як за 30 календарних днів до закінчення строку дії </w:t>
      </w:r>
      <w:hyperlink r:id="rId7" w:anchor="w160" w:history="1">
        <w:r w:rsidRPr="006C4B37">
          <w:rPr>
            <w:rFonts w:ascii="Times New Roman" w:eastAsia="Times New Roman" w:hAnsi="Times New Roman" w:cs="Times New Roman"/>
            <w:kern w:val="0"/>
            <w:sz w:val="28"/>
            <w:szCs w:val="28"/>
            <w14:ligatures w14:val="none"/>
          </w:rPr>
          <w:t>догов</w:t>
        </w:r>
      </w:hyperlink>
      <w:r w:rsidRPr="006C4B37">
        <w:rPr>
          <w:rFonts w:ascii="Times New Roman" w:eastAsia="Times New Roman" w:hAnsi="Times New Roman" w:cs="Times New Roman"/>
          <w:kern w:val="0"/>
          <w:sz w:val="28"/>
          <w:szCs w:val="28"/>
          <w14:ligatures w14:val="none"/>
        </w:rPr>
        <w:t xml:space="preserve">ору, якщо інше не передбачено таким </w:t>
      </w:r>
      <w:hyperlink r:id="rId8" w:anchor="w161" w:history="1">
        <w:r w:rsidRPr="006C4B37">
          <w:rPr>
            <w:rFonts w:ascii="Times New Roman" w:eastAsia="Times New Roman" w:hAnsi="Times New Roman" w:cs="Times New Roman"/>
            <w:kern w:val="0"/>
            <w:sz w:val="28"/>
            <w:szCs w:val="28"/>
            <w14:ligatures w14:val="none"/>
          </w:rPr>
          <w:t>догов</w:t>
        </w:r>
      </w:hyperlink>
      <w:r w:rsidRPr="006C4B37">
        <w:rPr>
          <w:rFonts w:ascii="Times New Roman" w:eastAsia="Times New Roman" w:hAnsi="Times New Roman" w:cs="Times New Roman"/>
          <w:kern w:val="0"/>
          <w:sz w:val="28"/>
          <w:szCs w:val="28"/>
          <w14:ligatures w14:val="none"/>
        </w:rPr>
        <w:t>ором.</w:t>
      </w:r>
    </w:p>
    <w:p w14:paraId="07C2508B" w14:textId="77777777" w:rsidR="006C4B37" w:rsidRPr="006C4B37" w:rsidRDefault="006C4B37" w:rsidP="00A415B0">
      <w:pPr>
        <w:shd w:val="clear" w:color="auto" w:fill="FFFFFF"/>
        <w:spacing w:after="0" w:line="240" w:lineRule="auto"/>
        <w:ind w:firstLine="567"/>
        <w:jc w:val="both"/>
        <w:rPr>
          <w:rFonts w:ascii="Times New Roman" w:eastAsia="Times New Roman" w:hAnsi="Times New Roman" w:cs="Times New Roman"/>
          <w:kern w:val="0"/>
          <w:sz w:val="28"/>
          <w:szCs w:val="28"/>
          <w14:ligatures w14:val="none"/>
        </w:rPr>
      </w:pPr>
      <w:r w:rsidRPr="006C4B37">
        <w:rPr>
          <w:rFonts w:ascii="Times New Roman" w:eastAsia="Times New Roman" w:hAnsi="Times New Roman" w:cs="Times New Roman"/>
          <w:kern w:val="0"/>
          <w:sz w:val="28"/>
          <w:szCs w:val="28"/>
          <w14:ligatures w14:val="none"/>
        </w:rPr>
        <w:t xml:space="preserve">Індивідуальний план  переглядається надавачем соціальних послу разом з отримувачем соціальних послуг та/або його законним представником через місяць з початку їх надання, надалі один раз на рік. </w:t>
      </w:r>
    </w:p>
    <w:p w14:paraId="2C86C314" w14:textId="5B3229AA" w:rsidR="006C4B37" w:rsidRPr="00302CC2" w:rsidRDefault="006C4B37" w:rsidP="00302CC2">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14:ligatures w14:val="none"/>
        </w:rPr>
      </w:pPr>
      <w:r w:rsidRPr="006C4B37">
        <w:rPr>
          <w:rFonts w:ascii="Times New Roman" w:eastAsia="Times New Roman" w:hAnsi="Times New Roman" w:cs="Times New Roman"/>
          <w:kern w:val="0"/>
          <w:sz w:val="28"/>
          <w:szCs w:val="28"/>
          <w14:ligatures w14:val="none"/>
        </w:rPr>
        <w:t>Внутрішньо переміщеним особам соціальні послуги надаються невідкладно. Особова справа формується на підставі документа, що посвідчує особу та довідки про взяття на облік внутрішньо переміщеної особи.</w:t>
      </w:r>
      <w:r w:rsidRPr="006C4B37">
        <w:rPr>
          <w:rFonts w:ascii="Times New Roman" w:eastAsia="Times New Roman" w:hAnsi="Times New Roman" w:cs="Times New Roman"/>
          <w:color w:val="000000"/>
          <w:kern w:val="0"/>
          <w:sz w:val="28"/>
          <w:szCs w:val="28"/>
          <w:lang w:eastAsia="ru-RU"/>
          <w14:ligatures w14:val="none"/>
        </w:rPr>
        <w:t xml:space="preserve"> </w:t>
      </w:r>
    </w:p>
    <w:p w14:paraId="48F6AD68" w14:textId="557D0A5E"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Times New Roman" w:hAnsi="Times New Roman" w:cs="Times New Roman"/>
          <w:color w:val="000000"/>
          <w:kern w:val="0"/>
          <w:sz w:val="28"/>
          <w:szCs w:val="28"/>
          <w:lang w:eastAsia="ru-RU"/>
          <w14:ligatures w14:val="none"/>
        </w:rPr>
        <w:t xml:space="preserve"> </w:t>
      </w:r>
      <w:r w:rsidRPr="006C4B37">
        <w:rPr>
          <w:rFonts w:ascii="Times New Roman" w:eastAsia="Calibri" w:hAnsi="Times New Roman" w:cs="Times New Roman"/>
          <w:kern w:val="0"/>
          <w:sz w:val="28"/>
          <w:szCs w:val="28"/>
          <w14:ligatures w14:val="none"/>
        </w:rPr>
        <w:t>8.</w:t>
      </w:r>
      <w:bookmarkStart w:id="3" w:name="_Hlk172111910"/>
      <w:r w:rsidRPr="006C4B37">
        <w:rPr>
          <w:rFonts w:ascii="Times New Roman" w:eastAsia="Calibri" w:hAnsi="Times New Roman" w:cs="Times New Roman"/>
          <w:kern w:val="0"/>
          <w:sz w:val="28"/>
          <w:szCs w:val="28"/>
          <w14:ligatures w14:val="none"/>
        </w:rPr>
        <w:t xml:space="preserve">Комунальній установі «Центр надання соціальних послуг» Вишнівської сільської ради надавати базові соціальні послуги особам/сім’ям, які перебувають у складних життєвих обставинах, які не можуть самостійно подолати негативний </w:t>
      </w:r>
      <w:r w:rsidRPr="006C4B37">
        <w:rPr>
          <w:rFonts w:ascii="Times New Roman" w:eastAsia="Calibri" w:hAnsi="Times New Roman" w:cs="Times New Roman"/>
          <w:kern w:val="0"/>
          <w:sz w:val="28"/>
          <w:szCs w:val="28"/>
          <w14:ligatures w14:val="none"/>
        </w:rPr>
        <w:lastRenderedPageBreak/>
        <w:t>вплив обставин та особам/сім’ям, які мають найвищий ризик потрапляння у складні життєві обставини через вплив несприятливих зовнішніх та/або внутрішніх чинників за рахунок бюджетних коштів (безоплатно) незалежно від доходу отримувачів соціальних послуг.</w:t>
      </w:r>
    </w:p>
    <w:bookmarkEnd w:id="3"/>
    <w:p w14:paraId="3A675223" w14:textId="77777777" w:rsidR="006C4B37" w:rsidRPr="006C4B37" w:rsidRDefault="006C4B37" w:rsidP="00A415B0">
      <w:pPr>
        <w:spacing w:after="0" w:line="240" w:lineRule="auto"/>
        <w:ind w:firstLine="567"/>
        <w:jc w:val="both"/>
        <w:rPr>
          <w:rFonts w:ascii="Times New Roman" w:eastAsia="Times New Roman" w:hAnsi="Times New Roman" w:cs="Times New Roman"/>
          <w:kern w:val="0"/>
          <w:sz w:val="28"/>
          <w:szCs w:val="28"/>
          <w:lang w:eastAsia="ru-RU"/>
          <w14:ligatures w14:val="none"/>
        </w:rPr>
      </w:pPr>
    </w:p>
    <w:p w14:paraId="28C6DD03" w14:textId="3C23AD4F"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kern w:val="0"/>
          <w:sz w:val="28"/>
          <w:szCs w:val="28"/>
          <w:lang w:eastAsia="ru-RU"/>
          <w14:ligatures w14:val="none"/>
        </w:rPr>
      </w:pPr>
      <w:r w:rsidRPr="006C4B37">
        <w:rPr>
          <w:rFonts w:ascii="Times New Roman" w:eastAsia="Times New Roman" w:hAnsi="Times New Roman" w:cs="Times New Roman"/>
          <w:color w:val="000000"/>
          <w:kern w:val="0"/>
          <w:sz w:val="28"/>
          <w:szCs w:val="28"/>
          <w:lang w:eastAsia="ru-RU"/>
          <w14:ligatures w14:val="none"/>
        </w:rPr>
        <w:t xml:space="preserve"> 9.На кожного громадянина, якого обслуговує</w:t>
      </w:r>
      <w:r w:rsidRPr="006C4B37">
        <w:rPr>
          <w:rFonts w:ascii="Times New Roman" w:eastAsia="Times New Roman" w:hAnsi="Times New Roman" w:cs="Times New Roman"/>
          <w:kern w:val="0"/>
          <w:sz w:val="28"/>
          <w:szCs w:val="28"/>
          <w:lang w:eastAsia="ru-RU"/>
          <w14:ligatures w14:val="none"/>
        </w:rPr>
        <w:t xml:space="preserve"> КУ «Центр НСП»</w:t>
      </w:r>
      <w:r w:rsidRPr="006C4B37">
        <w:rPr>
          <w:rFonts w:ascii="Times New Roman" w:eastAsia="Times New Roman" w:hAnsi="Times New Roman" w:cs="Times New Roman"/>
          <w:color w:val="000000"/>
          <w:kern w:val="0"/>
          <w:sz w:val="28"/>
          <w:szCs w:val="28"/>
          <w:lang w:eastAsia="ru-RU"/>
          <w14:ligatures w14:val="none"/>
        </w:rPr>
        <w:t xml:space="preserve">, ведеться особова справа, </w:t>
      </w:r>
      <w:r w:rsidRPr="006C4B37">
        <w:rPr>
          <w:rFonts w:ascii="Times New Roman" w:eastAsia="Times New Roman" w:hAnsi="Times New Roman" w:cs="Times New Roman"/>
          <w:kern w:val="0"/>
          <w:sz w:val="28"/>
          <w:szCs w:val="28"/>
          <w14:ligatures w14:val="none"/>
        </w:rPr>
        <w:t xml:space="preserve">з </w:t>
      </w:r>
      <w:r w:rsidRPr="006C4B37">
        <w:rPr>
          <w:rFonts w:ascii="Times New Roman" w:eastAsia="Times New Roman" w:hAnsi="Times New Roman" w:cs="Times New Roman"/>
          <w:kern w:val="0"/>
          <w:sz w:val="28"/>
          <w:szCs w:val="28"/>
          <w:lang w:eastAsia="uk-UA"/>
          <w14:ligatures w14:val="none"/>
        </w:rPr>
        <w:t xml:space="preserve">дотриманням вимог Законів України „Про захист персональних даних” і „Про інформацію”  </w:t>
      </w:r>
      <w:r w:rsidRPr="006C4B37">
        <w:rPr>
          <w:rFonts w:ascii="Times New Roman" w:eastAsia="Times New Roman" w:hAnsi="Times New Roman" w:cs="Times New Roman"/>
          <w:color w:val="000000"/>
          <w:kern w:val="0"/>
          <w:sz w:val="28"/>
          <w:szCs w:val="28"/>
          <w:lang w:eastAsia="ru-RU"/>
          <w14:ligatures w14:val="none"/>
        </w:rPr>
        <w:t xml:space="preserve">в якій міститься: заява громадянина, медичний висновок, документи, що підтверджують право громадянина на надання соціальних послуг та соціальну допомогу. Формування, облік та зберігання особової справи здійснюється у відділенні, яке обслуговує громадянина постійно. </w:t>
      </w:r>
    </w:p>
    <w:p w14:paraId="1CD6A876" w14:textId="3FBC91DB"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C4B37">
        <w:rPr>
          <w:rFonts w:ascii="Times New Roman" w:eastAsia="Times New Roman" w:hAnsi="Times New Roman" w:cs="Times New Roman"/>
          <w:color w:val="000000"/>
          <w:kern w:val="0"/>
          <w:sz w:val="28"/>
          <w:szCs w:val="28"/>
          <w:lang w:eastAsia="ru-RU"/>
          <w14:ligatures w14:val="none"/>
        </w:rPr>
        <w:t xml:space="preserve">Документи, що містяться в особовій справі громадянина (крім заяви), поновлюються щороку </w:t>
      </w:r>
      <w:r w:rsidRPr="006C4B37">
        <w:rPr>
          <w:rFonts w:ascii="Times New Roman" w:eastAsia="Times New Roman" w:hAnsi="Times New Roman" w:cs="Times New Roman"/>
          <w:kern w:val="0"/>
          <w:sz w:val="28"/>
          <w:szCs w:val="28"/>
          <w:lang w:eastAsia="ru-RU"/>
          <w14:ligatures w14:val="none"/>
        </w:rPr>
        <w:t>КУ «Центр НСП»</w:t>
      </w:r>
      <w:r w:rsidRPr="006C4B37">
        <w:rPr>
          <w:rFonts w:ascii="Times New Roman" w:eastAsia="Times New Roman" w:hAnsi="Times New Roman" w:cs="Times New Roman"/>
          <w:color w:val="000000"/>
          <w:kern w:val="0"/>
          <w:sz w:val="28"/>
          <w:szCs w:val="28"/>
          <w:lang w:eastAsia="ru-RU"/>
          <w14:ligatures w14:val="none"/>
        </w:rPr>
        <w:t xml:space="preserve">  шляхом надіслання відповідних запитів.</w:t>
      </w:r>
    </w:p>
    <w:p w14:paraId="6E1F0531" w14:textId="4D5D5483"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kern w:val="0"/>
          <w:sz w:val="28"/>
          <w:szCs w:val="28"/>
          <w:lang w:eastAsia="ru-RU"/>
          <w14:ligatures w14:val="none"/>
        </w:rPr>
      </w:pPr>
      <w:bookmarkStart w:id="4" w:name="o124"/>
      <w:bookmarkStart w:id="5" w:name="o126"/>
      <w:bookmarkStart w:id="6" w:name="92"/>
      <w:bookmarkEnd w:id="4"/>
      <w:bookmarkEnd w:id="5"/>
      <w:bookmarkEnd w:id="6"/>
      <w:r w:rsidRPr="006C4B37">
        <w:rPr>
          <w:rFonts w:ascii="Times New Roman" w:eastAsia="Times New Roman" w:hAnsi="Times New Roman" w:cs="Times New Roman"/>
          <w:color w:val="000000"/>
          <w:kern w:val="0"/>
          <w:sz w:val="28"/>
          <w:szCs w:val="28"/>
          <w:lang w:eastAsia="ru-RU"/>
          <w14:ligatures w14:val="none"/>
        </w:rPr>
        <w:t>10. Працівники</w:t>
      </w:r>
      <w:r w:rsidRPr="006C4B37">
        <w:rPr>
          <w:rFonts w:ascii="Times New Roman" w:eastAsia="Times New Roman" w:hAnsi="Times New Roman" w:cs="Times New Roman"/>
          <w:kern w:val="0"/>
          <w:sz w:val="28"/>
          <w:szCs w:val="28"/>
          <w:lang w:eastAsia="ru-RU"/>
          <w14:ligatures w14:val="none"/>
        </w:rPr>
        <w:t xml:space="preserve"> КУ «Центр НСП»</w:t>
      </w:r>
      <w:r w:rsidRPr="006C4B37">
        <w:rPr>
          <w:rFonts w:ascii="Times New Roman" w:eastAsia="Times New Roman" w:hAnsi="Times New Roman" w:cs="Times New Roman"/>
          <w:color w:val="000000"/>
          <w:kern w:val="0"/>
          <w:sz w:val="28"/>
          <w:szCs w:val="28"/>
          <w:lang w:eastAsia="ru-RU"/>
          <w14:ligatures w14:val="none"/>
        </w:rPr>
        <w:t xml:space="preserve">, які здійснюють надання соціальних послуг, зобов'язані сумлінно ставитися до виконання своїх обов'язків, поважати гідність громадян, не допускати негуманних і дискримінаційних дій щодо громадян, яких вони обслуговують, зберігати в таємниці інформацію, отриману під час виконання своїх службових обов'язків, а також інформацію, що може бути використана проти зазначених громадян. </w:t>
      </w:r>
      <w:bookmarkStart w:id="7" w:name="93"/>
      <w:bookmarkEnd w:id="7"/>
    </w:p>
    <w:p w14:paraId="37170D6E" w14:textId="2EEB57C6"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kern w:val="0"/>
          <w:sz w:val="28"/>
          <w:szCs w:val="28"/>
          <w:lang w:eastAsia="ru-RU"/>
          <w14:ligatures w14:val="none"/>
        </w:rPr>
      </w:pPr>
      <w:r w:rsidRPr="006C4B37">
        <w:rPr>
          <w:rFonts w:ascii="Times New Roman" w:eastAsia="Times New Roman" w:hAnsi="Times New Roman" w:cs="Times New Roman"/>
          <w:color w:val="000000"/>
          <w:kern w:val="0"/>
          <w:sz w:val="28"/>
          <w:szCs w:val="28"/>
          <w:lang w:eastAsia="ru-RU"/>
          <w14:ligatures w14:val="none"/>
        </w:rPr>
        <w:t xml:space="preserve">11.Медичними протипоказаннями для надання соціальних послуг громадян є наявність у них інфекційних захворювань, залежності від психоактивних речовин, алкоголю, психічних захворювань, що потребують перебування на спеціальному диспансерному обліку. </w:t>
      </w:r>
    </w:p>
    <w:p w14:paraId="47D323C4" w14:textId="46B94A1F"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C4B37">
        <w:rPr>
          <w:rFonts w:ascii="Times New Roman" w:eastAsia="Times New Roman" w:hAnsi="Times New Roman" w:cs="Times New Roman"/>
          <w:color w:val="000000"/>
          <w:kern w:val="0"/>
          <w:sz w:val="28"/>
          <w:szCs w:val="28"/>
          <w:lang w:eastAsia="ru-RU"/>
          <w14:ligatures w14:val="none"/>
        </w:rPr>
        <w:t xml:space="preserve">У разі виявлення у громадянина зазначених протипоказань працівники </w:t>
      </w:r>
      <w:r w:rsidRPr="006C4B37">
        <w:rPr>
          <w:rFonts w:ascii="Times New Roman" w:eastAsia="Times New Roman" w:hAnsi="Times New Roman" w:cs="Times New Roman"/>
          <w:kern w:val="0"/>
          <w:sz w:val="28"/>
          <w:szCs w:val="28"/>
          <w:lang w:eastAsia="ru-RU"/>
          <w14:ligatures w14:val="none"/>
        </w:rPr>
        <w:t>КУ «Центр НСП»</w:t>
      </w:r>
      <w:r w:rsidRPr="006C4B37">
        <w:rPr>
          <w:rFonts w:ascii="Times New Roman" w:eastAsia="Times New Roman" w:hAnsi="Times New Roman" w:cs="Times New Roman"/>
          <w:color w:val="000000"/>
          <w:kern w:val="0"/>
          <w:sz w:val="28"/>
          <w:szCs w:val="28"/>
          <w:lang w:eastAsia="ru-RU"/>
          <w14:ligatures w14:val="none"/>
        </w:rPr>
        <w:t xml:space="preserve"> </w:t>
      </w:r>
      <w:r w:rsidRPr="006C4B37">
        <w:rPr>
          <w:rFonts w:ascii="Times New Roman" w:eastAsia="Times New Roman" w:hAnsi="Times New Roman" w:cs="Times New Roman"/>
          <w:kern w:val="0"/>
          <w:sz w:val="28"/>
          <w:szCs w:val="28"/>
          <w:lang w:eastAsia="ru-RU"/>
          <w14:ligatures w14:val="none"/>
        </w:rPr>
        <w:t xml:space="preserve"> </w:t>
      </w:r>
      <w:r w:rsidRPr="006C4B37">
        <w:rPr>
          <w:rFonts w:ascii="Times New Roman" w:eastAsia="Times New Roman" w:hAnsi="Times New Roman" w:cs="Times New Roman"/>
          <w:color w:val="000000"/>
          <w:kern w:val="0"/>
          <w:sz w:val="28"/>
          <w:szCs w:val="28"/>
          <w:lang w:eastAsia="ru-RU"/>
          <w14:ligatures w14:val="none"/>
        </w:rPr>
        <w:t xml:space="preserve">зобов'язані надати йому інформацію про можливі шляхи отримання необхідного йому надання соціальних послуг в інших установах. </w:t>
      </w:r>
    </w:p>
    <w:p w14:paraId="0A0FEFE5" w14:textId="159315D5" w:rsidR="006C4B37" w:rsidRPr="006C4B37" w:rsidRDefault="006C4B37" w:rsidP="00A415B0">
      <w:pPr>
        <w:shd w:val="clear" w:color="auto" w:fill="FFFFFF"/>
        <w:spacing w:after="0" w:line="240" w:lineRule="auto"/>
        <w:jc w:val="both"/>
        <w:textAlignment w:val="baseline"/>
        <w:rPr>
          <w:rFonts w:ascii="Times New Roman" w:eastAsia="Times New Roman" w:hAnsi="Times New Roman" w:cs="Times New Roman"/>
          <w:kern w:val="0"/>
          <w:sz w:val="28"/>
          <w:szCs w:val="28"/>
          <w:lang w:eastAsia="ru-RU"/>
          <w14:ligatures w14:val="none"/>
        </w:rPr>
      </w:pPr>
      <w:bookmarkStart w:id="8" w:name="o127"/>
      <w:bookmarkStart w:id="9" w:name="o129"/>
      <w:bookmarkStart w:id="10" w:name="95"/>
      <w:bookmarkEnd w:id="8"/>
      <w:bookmarkEnd w:id="9"/>
      <w:bookmarkEnd w:id="10"/>
      <w:r w:rsidRPr="006C4B37">
        <w:rPr>
          <w:rFonts w:ascii="Times New Roman" w:eastAsia="Times New Roman" w:hAnsi="Times New Roman" w:cs="Times New Roman"/>
          <w:kern w:val="0"/>
          <w:sz w:val="28"/>
          <w:szCs w:val="28"/>
          <w:lang w:eastAsia="ru-RU"/>
          <w14:ligatures w14:val="none"/>
        </w:rPr>
        <w:t xml:space="preserve">12.Надання соціальних послуг громадянам КУ «Центр НСП», зазначеним у пункті 2.1 цього переліку  припиняється за письмовим повідомленням громадян у разі: </w:t>
      </w:r>
    </w:p>
    <w:p w14:paraId="2072E7EE" w14:textId="77777777" w:rsidR="006C4B37" w:rsidRPr="006C4B37" w:rsidRDefault="006C4B37" w:rsidP="00A415B0">
      <w:pPr>
        <w:shd w:val="clear" w:color="auto" w:fill="FFFFFF"/>
        <w:spacing w:after="0" w:line="240" w:lineRule="auto"/>
        <w:ind w:firstLine="567"/>
        <w:contextualSpacing/>
        <w:jc w:val="both"/>
        <w:rPr>
          <w:rFonts w:ascii="Times New Roman" w:eastAsia="Times New Roman" w:hAnsi="Times New Roman" w:cs="Times New Roman"/>
          <w:kern w:val="0"/>
          <w:sz w:val="28"/>
          <w:szCs w:val="28"/>
          <w14:ligatures w14:val="none"/>
        </w:rPr>
      </w:pPr>
      <w:r w:rsidRPr="006C4B37">
        <w:rPr>
          <w:rFonts w:ascii="Times New Roman" w:eastAsia="Times New Roman" w:hAnsi="Times New Roman" w:cs="Times New Roman"/>
          <w:kern w:val="0"/>
          <w:sz w:val="28"/>
          <w:szCs w:val="28"/>
          <w14:ligatures w14:val="none"/>
        </w:rPr>
        <w:t>1) поліпшення стану здоров’я, подолання складних життєвих обставин, в результаті чого зникає потреба в отриманні соціальних послуг;</w:t>
      </w:r>
    </w:p>
    <w:p w14:paraId="733850BA" w14:textId="77777777" w:rsidR="006C4B37" w:rsidRPr="006C4B37" w:rsidRDefault="006C4B37" w:rsidP="00A415B0">
      <w:pPr>
        <w:shd w:val="clear" w:color="auto" w:fill="FFFFFF"/>
        <w:spacing w:after="0" w:line="240" w:lineRule="auto"/>
        <w:ind w:firstLine="567"/>
        <w:contextualSpacing/>
        <w:jc w:val="both"/>
        <w:rPr>
          <w:rFonts w:ascii="Times New Roman" w:eastAsia="Times New Roman" w:hAnsi="Times New Roman" w:cs="Times New Roman"/>
          <w:kern w:val="0"/>
          <w:sz w:val="28"/>
          <w:szCs w:val="28"/>
          <w14:ligatures w14:val="none"/>
        </w:rPr>
      </w:pPr>
      <w:bookmarkStart w:id="11" w:name="n91"/>
      <w:bookmarkEnd w:id="11"/>
      <w:r w:rsidRPr="006C4B37">
        <w:rPr>
          <w:rFonts w:ascii="Times New Roman" w:eastAsia="Times New Roman" w:hAnsi="Times New Roman" w:cs="Times New Roman"/>
          <w:kern w:val="0"/>
          <w:sz w:val="28"/>
          <w:szCs w:val="28"/>
          <w14:ligatures w14:val="none"/>
        </w:rPr>
        <w:t>2)  закінчення встановленого строку надання соціальних послуг;</w:t>
      </w:r>
    </w:p>
    <w:p w14:paraId="527DE369" w14:textId="77777777" w:rsidR="006C4B37" w:rsidRPr="006C4B37" w:rsidRDefault="006C4B37" w:rsidP="00A415B0">
      <w:pPr>
        <w:shd w:val="clear" w:color="auto" w:fill="FFFFFF"/>
        <w:spacing w:after="0" w:line="240" w:lineRule="auto"/>
        <w:ind w:firstLine="567"/>
        <w:contextualSpacing/>
        <w:jc w:val="both"/>
        <w:rPr>
          <w:rFonts w:ascii="Times New Roman" w:eastAsia="Times New Roman" w:hAnsi="Times New Roman" w:cs="Times New Roman"/>
          <w:kern w:val="0"/>
          <w:sz w:val="28"/>
          <w:szCs w:val="28"/>
          <w14:ligatures w14:val="none"/>
        </w:rPr>
      </w:pPr>
      <w:bookmarkStart w:id="12" w:name="n92"/>
      <w:bookmarkEnd w:id="12"/>
      <w:r w:rsidRPr="006C4B37">
        <w:rPr>
          <w:rFonts w:ascii="Times New Roman" w:eastAsia="Times New Roman" w:hAnsi="Times New Roman" w:cs="Times New Roman"/>
          <w:kern w:val="0"/>
          <w:sz w:val="28"/>
          <w:szCs w:val="28"/>
          <w14:ligatures w14:val="none"/>
        </w:rPr>
        <w:t>3) направлення громадянина до установи/закладу надання соціальних послуг (</w:t>
      </w:r>
      <w:bookmarkStart w:id="13" w:name="w11"/>
      <w:r w:rsidRPr="006C4B37">
        <w:rPr>
          <w:rFonts w:ascii="Times New Roman" w:eastAsia="Times New Roman" w:hAnsi="Times New Roman" w:cs="Times New Roman"/>
          <w:kern w:val="0"/>
          <w:sz w:val="28"/>
          <w:szCs w:val="28"/>
          <w14:ligatures w14:val="none"/>
        </w:rPr>
        <w:fldChar w:fldCharType="begin"/>
      </w:r>
      <w:r w:rsidRPr="006C4B37">
        <w:rPr>
          <w:rFonts w:ascii="Times New Roman" w:eastAsia="Times New Roman" w:hAnsi="Times New Roman" w:cs="Times New Roman"/>
          <w:kern w:val="0"/>
          <w:sz w:val="28"/>
          <w:szCs w:val="28"/>
          <w14:ligatures w14:val="none"/>
        </w:rPr>
        <w:instrText xml:space="preserve"> HYPERLINK "https://zakon.rada.gov.ua/laws/show/2671-19?find=1&amp;text=%D1%81%D1%82%D0%B0%D1%86%D1%96%D0%BE%D0%BD%D0%B0%D1%80%D0%BD" \l "w12" </w:instrText>
      </w:r>
      <w:r w:rsidRPr="006C4B37">
        <w:rPr>
          <w:rFonts w:ascii="Times New Roman" w:eastAsia="Times New Roman" w:hAnsi="Times New Roman" w:cs="Times New Roman"/>
          <w:kern w:val="0"/>
          <w:sz w:val="28"/>
          <w:szCs w:val="28"/>
          <w14:ligatures w14:val="none"/>
        </w:rPr>
      </w:r>
      <w:r w:rsidRPr="006C4B37">
        <w:rPr>
          <w:rFonts w:ascii="Times New Roman" w:eastAsia="Times New Roman" w:hAnsi="Times New Roman" w:cs="Times New Roman"/>
          <w:kern w:val="0"/>
          <w:sz w:val="28"/>
          <w:szCs w:val="28"/>
          <w14:ligatures w14:val="none"/>
        </w:rPr>
        <w:fldChar w:fldCharType="separate"/>
      </w:r>
      <w:r w:rsidRPr="006C4B37">
        <w:rPr>
          <w:rFonts w:ascii="Times New Roman" w:eastAsia="Times New Roman" w:hAnsi="Times New Roman" w:cs="Times New Roman"/>
          <w:kern w:val="0"/>
          <w:sz w:val="28"/>
          <w:szCs w:val="28"/>
          <w14:ligatures w14:val="none"/>
        </w:rPr>
        <w:t>стаціонарн</w:t>
      </w:r>
      <w:r w:rsidRPr="006C4B37">
        <w:rPr>
          <w:rFonts w:ascii="Times New Roman" w:eastAsia="Times New Roman" w:hAnsi="Times New Roman" w:cs="Times New Roman"/>
          <w:kern w:val="0"/>
          <w:sz w:val="28"/>
          <w:szCs w:val="28"/>
          <w14:ligatures w14:val="none"/>
        </w:rPr>
        <w:fldChar w:fldCharType="end"/>
      </w:r>
      <w:bookmarkEnd w:id="13"/>
      <w:r w:rsidRPr="006C4B37">
        <w:rPr>
          <w:rFonts w:ascii="Times New Roman" w:eastAsia="Times New Roman" w:hAnsi="Times New Roman" w:cs="Times New Roman"/>
          <w:kern w:val="0"/>
          <w:sz w:val="28"/>
          <w:szCs w:val="28"/>
          <w14:ligatures w14:val="none"/>
        </w:rPr>
        <w:t>ого, тимчасового перебування);</w:t>
      </w:r>
    </w:p>
    <w:p w14:paraId="428A0617" w14:textId="77777777" w:rsidR="006C4B37" w:rsidRPr="006C4B37" w:rsidRDefault="006C4B37" w:rsidP="00A415B0">
      <w:pPr>
        <w:shd w:val="clear" w:color="auto" w:fill="FFFFFF"/>
        <w:spacing w:after="0" w:line="240" w:lineRule="auto"/>
        <w:ind w:firstLine="567"/>
        <w:contextualSpacing/>
        <w:jc w:val="both"/>
        <w:rPr>
          <w:rFonts w:ascii="Times New Roman" w:eastAsia="Times New Roman" w:hAnsi="Times New Roman" w:cs="Times New Roman"/>
          <w:kern w:val="0"/>
          <w:sz w:val="28"/>
          <w:szCs w:val="28"/>
          <w14:ligatures w14:val="none"/>
        </w:rPr>
      </w:pPr>
      <w:bookmarkStart w:id="14" w:name="n93"/>
      <w:bookmarkEnd w:id="14"/>
      <w:r w:rsidRPr="006C4B37">
        <w:rPr>
          <w:rFonts w:ascii="Times New Roman" w:eastAsia="Times New Roman" w:hAnsi="Times New Roman" w:cs="Times New Roman"/>
          <w:kern w:val="0"/>
          <w:sz w:val="28"/>
          <w:szCs w:val="28"/>
          <w14:ligatures w14:val="none"/>
        </w:rPr>
        <w:t>4) зміни місця проживання/перебування (переїзду за межі адміністративно-територіальної одиниці, на яку поширюються повноваження територіального центру);</w:t>
      </w:r>
    </w:p>
    <w:p w14:paraId="44187D1E" w14:textId="77777777" w:rsidR="006C4B37" w:rsidRPr="006C4B37" w:rsidRDefault="006C4B37" w:rsidP="00A415B0">
      <w:pPr>
        <w:shd w:val="clear" w:color="auto" w:fill="FFFFFF"/>
        <w:spacing w:after="0" w:line="240" w:lineRule="auto"/>
        <w:ind w:firstLine="567"/>
        <w:contextualSpacing/>
        <w:jc w:val="both"/>
        <w:rPr>
          <w:rFonts w:ascii="Times New Roman" w:eastAsia="Times New Roman" w:hAnsi="Times New Roman" w:cs="Times New Roman"/>
          <w:kern w:val="0"/>
          <w:sz w:val="28"/>
          <w:szCs w:val="28"/>
          <w14:ligatures w14:val="none"/>
        </w:rPr>
      </w:pPr>
      <w:bookmarkStart w:id="15" w:name="n94"/>
      <w:bookmarkEnd w:id="15"/>
      <w:r w:rsidRPr="006C4B37">
        <w:rPr>
          <w:rFonts w:ascii="Times New Roman" w:eastAsia="Times New Roman" w:hAnsi="Times New Roman" w:cs="Times New Roman"/>
          <w:kern w:val="0"/>
          <w:sz w:val="28"/>
          <w:szCs w:val="28"/>
          <w14:ligatures w14:val="none"/>
        </w:rPr>
        <w:t>5) невиконання вимог, визначених договором про надання соціальних послуг без поважних причин особою похилого віку, особою з інвалідністю, хворим;</w:t>
      </w:r>
    </w:p>
    <w:p w14:paraId="7A84BCCA" w14:textId="77777777" w:rsidR="006C4B37" w:rsidRPr="006C4B37" w:rsidRDefault="006C4B37" w:rsidP="00A415B0">
      <w:pPr>
        <w:shd w:val="clear" w:color="auto" w:fill="FFFFFF"/>
        <w:spacing w:after="0" w:line="240" w:lineRule="auto"/>
        <w:ind w:firstLine="567"/>
        <w:contextualSpacing/>
        <w:jc w:val="both"/>
        <w:rPr>
          <w:rFonts w:ascii="Times New Roman" w:eastAsia="Times New Roman" w:hAnsi="Times New Roman" w:cs="Times New Roman"/>
          <w:kern w:val="0"/>
          <w:sz w:val="28"/>
          <w:szCs w:val="28"/>
          <w14:ligatures w14:val="none"/>
        </w:rPr>
      </w:pPr>
      <w:r w:rsidRPr="006C4B37">
        <w:rPr>
          <w:rFonts w:ascii="Times New Roman" w:eastAsia="Times New Roman" w:hAnsi="Times New Roman" w:cs="Times New Roman"/>
          <w:kern w:val="0"/>
          <w:sz w:val="28"/>
          <w:szCs w:val="28"/>
          <w14:ligatures w14:val="none"/>
        </w:rPr>
        <w:t>6) відмови отримувача соціальних послуг, або його законного представника від отримання соціальних послуг;</w:t>
      </w:r>
    </w:p>
    <w:p w14:paraId="514B89DE" w14:textId="77777777" w:rsidR="006C4B37" w:rsidRPr="006C4B37" w:rsidRDefault="006C4B37" w:rsidP="00A415B0">
      <w:pPr>
        <w:shd w:val="clear" w:color="auto" w:fill="FFFFFF"/>
        <w:spacing w:after="0" w:line="240" w:lineRule="auto"/>
        <w:ind w:firstLine="567"/>
        <w:contextualSpacing/>
        <w:jc w:val="both"/>
        <w:rPr>
          <w:rFonts w:ascii="Times New Roman" w:eastAsia="Times New Roman" w:hAnsi="Times New Roman" w:cs="Times New Roman"/>
          <w:kern w:val="0"/>
          <w:sz w:val="28"/>
          <w:szCs w:val="28"/>
          <w14:ligatures w14:val="none"/>
        </w:rPr>
      </w:pPr>
      <w:r w:rsidRPr="006C4B37">
        <w:rPr>
          <w:rFonts w:ascii="Times New Roman" w:eastAsia="Times New Roman" w:hAnsi="Times New Roman" w:cs="Times New Roman"/>
          <w:kern w:val="0"/>
          <w:sz w:val="28"/>
          <w:szCs w:val="28"/>
          <w14:ligatures w14:val="none"/>
        </w:rPr>
        <w:t xml:space="preserve">7) грубого, принизливого ставлення особи до обслуговуючого персоналу, до соціальних робітників та інших працівників </w:t>
      </w:r>
      <w:r w:rsidRPr="006C4B37">
        <w:rPr>
          <w:rFonts w:ascii="Times New Roman" w:eastAsia="Times New Roman" w:hAnsi="Times New Roman" w:cs="Times New Roman"/>
          <w:kern w:val="0"/>
          <w:sz w:val="28"/>
          <w:szCs w:val="28"/>
          <w:lang w:eastAsia="ru-RU"/>
          <w14:ligatures w14:val="none"/>
        </w:rPr>
        <w:t>КУ «Центр НСП»</w:t>
      </w:r>
      <w:r w:rsidRPr="006C4B37">
        <w:rPr>
          <w:rFonts w:ascii="Times New Roman" w:eastAsia="Times New Roman" w:hAnsi="Times New Roman" w:cs="Times New Roman"/>
          <w:kern w:val="0"/>
          <w:sz w:val="28"/>
          <w:szCs w:val="28"/>
          <w14:ligatures w14:val="none"/>
        </w:rPr>
        <w:t>;</w:t>
      </w:r>
    </w:p>
    <w:p w14:paraId="59F4E67C" w14:textId="77777777" w:rsidR="006C4B37" w:rsidRPr="006C4B37" w:rsidRDefault="006C4B37" w:rsidP="00A415B0">
      <w:pPr>
        <w:shd w:val="clear" w:color="auto" w:fill="FFFFFF"/>
        <w:spacing w:after="0" w:line="240" w:lineRule="auto"/>
        <w:ind w:firstLine="567"/>
        <w:contextualSpacing/>
        <w:jc w:val="both"/>
        <w:rPr>
          <w:rFonts w:ascii="Times New Roman" w:eastAsia="Times New Roman" w:hAnsi="Times New Roman" w:cs="Times New Roman"/>
          <w:kern w:val="0"/>
          <w:sz w:val="28"/>
          <w:szCs w:val="28"/>
          <w14:ligatures w14:val="none"/>
        </w:rPr>
      </w:pPr>
      <w:r w:rsidRPr="006C4B37">
        <w:rPr>
          <w:rFonts w:ascii="Times New Roman" w:eastAsia="Times New Roman" w:hAnsi="Times New Roman" w:cs="Times New Roman"/>
          <w:kern w:val="0"/>
          <w:sz w:val="28"/>
          <w:szCs w:val="28"/>
          <w14:ligatures w14:val="none"/>
        </w:rPr>
        <w:lastRenderedPageBreak/>
        <w:t>8) систематичного перебування в стані алкогольного та наркотичного сп’яніння;</w:t>
      </w:r>
    </w:p>
    <w:p w14:paraId="233AFEE9" w14:textId="77777777" w:rsidR="006C4B37" w:rsidRPr="006C4B37" w:rsidRDefault="006C4B37" w:rsidP="00A415B0">
      <w:pPr>
        <w:shd w:val="clear" w:color="auto" w:fill="FFFFFF"/>
        <w:spacing w:after="0" w:line="240" w:lineRule="auto"/>
        <w:ind w:firstLine="567"/>
        <w:contextualSpacing/>
        <w:jc w:val="both"/>
        <w:rPr>
          <w:rFonts w:ascii="Times New Roman" w:eastAsia="Times New Roman" w:hAnsi="Times New Roman" w:cs="Times New Roman"/>
          <w:kern w:val="0"/>
          <w:sz w:val="28"/>
          <w:szCs w:val="28"/>
          <w14:ligatures w14:val="none"/>
        </w:rPr>
      </w:pPr>
      <w:r w:rsidRPr="006C4B37">
        <w:rPr>
          <w:rFonts w:ascii="Times New Roman" w:eastAsia="Times New Roman" w:hAnsi="Times New Roman" w:cs="Times New Roman"/>
          <w:kern w:val="0"/>
          <w:sz w:val="28"/>
          <w:szCs w:val="28"/>
          <w14:ligatures w14:val="none"/>
        </w:rPr>
        <w:t xml:space="preserve">9) виявлення медичних протипоказань для надання соціальних послуг </w:t>
      </w:r>
      <w:r w:rsidRPr="006C4B37">
        <w:rPr>
          <w:rFonts w:ascii="Times New Roman" w:eastAsia="Times New Roman" w:hAnsi="Times New Roman" w:cs="Times New Roman"/>
          <w:kern w:val="0"/>
          <w:sz w:val="28"/>
          <w:szCs w:val="28"/>
          <w:lang w:eastAsia="ru-RU"/>
          <w14:ligatures w14:val="none"/>
        </w:rPr>
        <w:t>КУ «Центр НСП»</w:t>
      </w:r>
      <w:r w:rsidRPr="006C4B37">
        <w:rPr>
          <w:rFonts w:ascii="Times New Roman" w:eastAsia="Times New Roman" w:hAnsi="Times New Roman" w:cs="Times New Roman"/>
          <w:kern w:val="0"/>
          <w:sz w:val="28"/>
          <w:szCs w:val="28"/>
          <w14:ligatures w14:val="none"/>
        </w:rPr>
        <w:t>;</w:t>
      </w:r>
    </w:p>
    <w:p w14:paraId="2951FEA6" w14:textId="77777777" w:rsidR="006C4B37" w:rsidRPr="006C4B37" w:rsidRDefault="006C4B37" w:rsidP="00A415B0">
      <w:pPr>
        <w:shd w:val="clear" w:color="auto" w:fill="FFFFFF"/>
        <w:spacing w:after="0" w:line="240" w:lineRule="auto"/>
        <w:ind w:firstLine="567"/>
        <w:contextualSpacing/>
        <w:jc w:val="both"/>
        <w:rPr>
          <w:rFonts w:ascii="Times New Roman" w:eastAsia="Times New Roman" w:hAnsi="Times New Roman" w:cs="Times New Roman"/>
          <w:kern w:val="0"/>
          <w:sz w:val="28"/>
          <w:szCs w:val="28"/>
          <w14:ligatures w14:val="none"/>
        </w:rPr>
      </w:pPr>
      <w:r w:rsidRPr="006C4B37">
        <w:rPr>
          <w:rFonts w:ascii="Times New Roman" w:eastAsia="Times New Roman" w:hAnsi="Times New Roman" w:cs="Times New Roman"/>
          <w:kern w:val="0"/>
          <w:sz w:val="28"/>
          <w:szCs w:val="28"/>
          <w14:ligatures w14:val="none"/>
        </w:rPr>
        <w:t>10)</w:t>
      </w:r>
      <w:r w:rsidRPr="006C4B37">
        <w:rPr>
          <w:rFonts w:ascii="Arial" w:eastAsia="Calibri" w:hAnsi="Arial" w:cs="Arial"/>
          <w:kern w:val="0"/>
          <w:sz w:val="21"/>
          <w:szCs w:val="21"/>
          <w14:ligatures w14:val="none"/>
        </w:rPr>
        <w:t xml:space="preserve"> </w:t>
      </w:r>
      <w:r w:rsidRPr="006C4B37">
        <w:rPr>
          <w:rFonts w:ascii="Times New Roman" w:eastAsia="Calibri" w:hAnsi="Times New Roman" w:cs="Times New Roman"/>
          <w:kern w:val="0"/>
          <w:sz w:val="28"/>
          <w:szCs w:val="28"/>
          <w14:ligatures w14:val="none"/>
        </w:rPr>
        <w:t>надання соціальних послуг фізичною особою, якій призначено грошову компенсацію у встановленому законодавством порядку;</w:t>
      </w:r>
    </w:p>
    <w:p w14:paraId="49A2DD27" w14:textId="77777777"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C4B37">
        <w:rPr>
          <w:rFonts w:ascii="Times New Roman" w:eastAsia="Times New Roman" w:hAnsi="Times New Roman" w:cs="Times New Roman"/>
          <w:kern w:val="0"/>
          <w:sz w:val="28"/>
          <w:szCs w:val="28"/>
          <w14:ligatures w14:val="none"/>
        </w:rPr>
        <w:t>11) припинення діяльності</w:t>
      </w:r>
      <w:r w:rsidRPr="006C4B37">
        <w:rPr>
          <w:rFonts w:ascii="Times New Roman" w:eastAsia="Times New Roman" w:hAnsi="Times New Roman" w:cs="Times New Roman"/>
          <w:color w:val="000000"/>
          <w:kern w:val="0"/>
          <w:sz w:val="28"/>
          <w:szCs w:val="28"/>
          <w:lang w:eastAsia="ru-RU"/>
          <w14:ligatures w14:val="none"/>
        </w:rPr>
        <w:t xml:space="preserve"> </w:t>
      </w:r>
      <w:r w:rsidRPr="006C4B37">
        <w:rPr>
          <w:rFonts w:ascii="Times New Roman" w:eastAsia="Times New Roman" w:hAnsi="Times New Roman" w:cs="Times New Roman"/>
          <w:kern w:val="0"/>
          <w:sz w:val="28"/>
          <w:szCs w:val="28"/>
          <w:lang w:eastAsia="ru-RU"/>
          <w14:ligatures w14:val="none"/>
        </w:rPr>
        <w:t>КУ «Центр НСП»</w:t>
      </w:r>
      <w:r w:rsidRPr="006C4B37">
        <w:rPr>
          <w:rFonts w:ascii="Times New Roman" w:eastAsia="Times New Roman" w:hAnsi="Times New Roman" w:cs="Times New Roman"/>
          <w:color w:val="000000"/>
          <w:kern w:val="0"/>
          <w:sz w:val="28"/>
          <w:szCs w:val="28"/>
          <w:lang w:eastAsia="ru-RU"/>
          <w14:ligatures w14:val="none"/>
        </w:rPr>
        <w:t>;</w:t>
      </w:r>
    </w:p>
    <w:p w14:paraId="2812CFFD" w14:textId="2E753647" w:rsidR="006C4B37" w:rsidRPr="006C4B37" w:rsidRDefault="006C4B37" w:rsidP="00302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C4B37">
        <w:rPr>
          <w:rFonts w:ascii="Times New Roman" w:eastAsia="Times New Roman" w:hAnsi="Times New Roman" w:cs="Times New Roman"/>
          <w:color w:val="000000"/>
          <w:kern w:val="0"/>
          <w:sz w:val="28"/>
          <w:szCs w:val="28"/>
          <w:lang w:eastAsia="ru-RU"/>
          <w14:ligatures w14:val="none"/>
        </w:rPr>
        <w:t xml:space="preserve">12) смерть отримувача соціальних послуг. </w:t>
      </w:r>
    </w:p>
    <w:p w14:paraId="4B2D6E95" w14:textId="4E75B7EB" w:rsidR="006C4B37" w:rsidRPr="00302CC2" w:rsidRDefault="006C4B37" w:rsidP="00302CC2">
      <w:pPr>
        <w:shd w:val="clear" w:color="auto" w:fill="FFFFFF"/>
        <w:spacing w:after="0" w:line="240" w:lineRule="auto"/>
        <w:jc w:val="both"/>
        <w:textAlignment w:val="baseline"/>
        <w:rPr>
          <w:rFonts w:ascii="Times New Roman" w:eastAsia="Times New Roman" w:hAnsi="Times New Roman" w:cs="Times New Roman"/>
          <w:kern w:val="0"/>
          <w:sz w:val="28"/>
          <w:szCs w:val="28"/>
          <w:lang w:eastAsia="ru-RU"/>
          <w14:ligatures w14:val="none"/>
        </w:rPr>
      </w:pPr>
      <w:bookmarkStart w:id="16" w:name="n66"/>
      <w:bookmarkStart w:id="17" w:name="n67"/>
      <w:bookmarkEnd w:id="16"/>
      <w:bookmarkEnd w:id="17"/>
      <w:r w:rsidRPr="006C4B37">
        <w:rPr>
          <w:rFonts w:ascii="Times New Roman" w:eastAsia="Times New Roman" w:hAnsi="Times New Roman" w:cs="Times New Roman"/>
          <w:kern w:val="0"/>
          <w:sz w:val="28"/>
          <w:szCs w:val="28"/>
          <w:lang w:eastAsia="ru-RU"/>
          <w14:ligatures w14:val="none"/>
        </w:rPr>
        <w:t xml:space="preserve">13.Для підтвердження даних про смерть отримувача соціальних послуг використовуються відомості з Державного реєстру актів цивільного стану громадян, у порядку, передбаченому законодавством. </w:t>
      </w:r>
      <w:bookmarkStart w:id="18" w:name="o131"/>
      <w:bookmarkStart w:id="19" w:name="o132"/>
      <w:bookmarkStart w:id="20" w:name="o136"/>
      <w:bookmarkStart w:id="21" w:name="o137"/>
      <w:bookmarkStart w:id="22" w:name="o140"/>
      <w:bookmarkStart w:id="23" w:name="o144"/>
      <w:bookmarkStart w:id="24" w:name="o146"/>
      <w:bookmarkStart w:id="25" w:name="o152"/>
      <w:bookmarkStart w:id="26" w:name="o153"/>
      <w:bookmarkStart w:id="27" w:name="107"/>
      <w:bookmarkEnd w:id="18"/>
      <w:bookmarkEnd w:id="19"/>
      <w:bookmarkEnd w:id="20"/>
      <w:bookmarkEnd w:id="21"/>
      <w:bookmarkEnd w:id="22"/>
      <w:bookmarkEnd w:id="23"/>
      <w:bookmarkEnd w:id="24"/>
      <w:bookmarkEnd w:id="25"/>
      <w:bookmarkEnd w:id="26"/>
      <w:bookmarkEnd w:id="27"/>
    </w:p>
    <w:p w14:paraId="28F835F4" w14:textId="77777777"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kern w:val="0"/>
          <w:sz w:val="32"/>
          <w:szCs w:val="32"/>
          <w:lang w:eastAsia="ru-RU"/>
          <w14:ligatures w14:val="none"/>
        </w:rPr>
      </w:pPr>
      <w:r w:rsidRPr="006C4B37">
        <w:rPr>
          <w:rFonts w:ascii="Times New Roman" w:eastAsia="Times New Roman" w:hAnsi="Times New Roman" w:cs="Times New Roman"/>
          <w:b/>
          <w:kern w:val="0"/>
          <w:sz w:val="32"/>
          <w:szCs w:val="32"/>
          <w:lang w:eastAsia="ru-RU"/>
          <w14:ligatures w14:val="none"/>
        </w:rPr>
        <w:t>Перелік,</w:t>
      </w:r>
    </w:p>
    <w:p w14:paraId="553A93BA" w14:textId="77777777"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kern w:val="0"/>
          <w:sz w:val="32"/>
          <w:szCs w:val="32"/>
          <w:lang w:eastAsia="ru-RU"/>
          <w14:ligatures w14:val="none"/>
        </w:rPr>
      </w:pPr>
      <w:r w:rsidRPr="006C4B37">
        <w:rPr>
          <w:rFonts w:ascii="Times New Roman" w:eastAsia="Times New Roman" w:hAnsi="Times New Roman" w:cs="Times New Roman"/>
          <w:b/>
          <w:kern w:val="0"/>
          <w:sz w:val="32"/>
          <w:szCs w:val="32"/>
          <w:lang w:eastAsia="ru-RU"/>
          <w14:ligatures w14:val="none"/>
        </w:rPr>
        <w:t xml:space="preserve"> умови та порядок надання соціальної послуги </w:t>
      </w:r>
    </w:p>
    <w:p w14:paraId="5C12E01B" w14:textId="2881F1D6" w:rsidR="006C4B37" w:rsidRPr="00302CC2" w:rsidRDefault="006C4B37" w:rsidP="00302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kern w:val="0"/>
          <w:sz w:val="32"/>
          <w:szCs w:val="32"/>
          <w:lang w:eastAsia="ru-RU"/>
          <w14:ligatures w14:val="none"/>
        </w:rPr>
      </w:pPr>
      <w:r w:rsidRPr="006C4B37">
        <w:rPr>
          <w:rFonts w:ascii="Times New Roman" w:eastAsia="Times New Roman" w:hAnsi="Times New Roman" w:cs="Times New Roman"/>
          <w:b/>
          <w:kern w:val="0"/>
          <w:sz w:val="32"/>
          <w:szCs w:val="32"/>
          <w:lang w:eastAsia="ru-RU"/>
          <w14:ligatures w14:val="none"/>
        </w:rPr>
        <w:t xml:space="preserve">догляд вдома </w:t>
      </w:r>
      <w:r w:rsidRPr="006C4B37">
        <w:rPr>
          <w:rFonts w:ascii="Times New Roman" w:eastAsia="Times New Roman" w:hAnsi="Times New Roman" w:cs="Times New Roman"/>
          <w:b/>
          <w:bCs/>
          <w:kern w:val="0"/>
          <w:sz w:val="28"/>
          <w:szCs w:val="28"/>
          <w:lang w:eastAsia="ru-RU"/>
          <w14:ligatures w14:val="none"/>
        </w:rPr>
        <w:t>КУ «Центр НСП»</w:t>
      </w:r>
      <w:bookmarkStart w:id="28" w:name="109"/>
      <w:bookmarkEnd w:id="28"/>
    </w:p>
    <w:p w14:paraId="5B2C5CB9" w14:textId="27BDFE94"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alibri" w:hAnsi="Arial" w:cs="Arial"/>
          <w:b/>
          <w:bCs/>
          <w:color w:val="202124"/>
          <w:kern w:val="0"/>
          <w:shd w:val="clear" w:color="auto" w:fill="FFFFFF"/>
          <w14:ligatures w14:val="none"/>
        </w:rPr>
      </w:pPr>
      <w:r w:rsidRPr="006C4B37">
        <w:rPr>
          <w:rFonts w:ascii="Times New Roman" w:eastAsia="Times New Roman" w:hAnsi="Times New Roman" w:cs="Times New Roman"/>
          <w:kern w:val="0"/>
          <w:sz w:val="28"/>
          <w:szCs w:val="28"/>
          <w:lang w:eastAsia="ru-RU"/>
          <w14:ligatures w14:val="none"/>
        </w:rPr>
        <w:t>14. Соціальна послуга догляд вдома КУ «Центр НСП»</w:t>
      </w:r>
      <w:r w:rsidRPr="006C4B37">
        <w:rPr>
          <w:rFonts w:ascii="Times New Roman" w:eastAsia="Times New Roman" w:hAnsi="Times New Roman" w:cs="Times New Roman"/>
          <w:color w:val="000000"/>
          <w:kern w:val="0"/>
          <w:sz w:val="28"/>
          <w:szCs w:val="28"/>
          <w:lang w:eastAsia="ru-RU"/>
          <w14:ligatures w14:val="none"/>
        </w:rPr>
        <w:t xml:space="preserve"> </w:t>
      </w:r>
      <w:r w:rsidRPr="006C4B37">
        <w:rPr>
          <w:rFonts w:ascii="Times New Roman" w:eastAsia="Times New Roman" w:hAnsi="Times New Roman" w:cs="Times New Roman"/>
          <w:kern w:val="0"/>
          <w:sz w:val="28"/>
          <w:szCs w:val="28"/>
          <w:lang w:eastAsia="ru-RU"/>
          <w14:ligatures w14:val="none"/>
        </w:rPr>
        <w:t xml:space="preserve"> надається громадянам за місцем проживання/перебування, які не здатні до самообслуговування у зв’язку з частковою втратою рухової активності (мають III, IV, V групи рухової активності) та потребують сторонньої допомоги, надання соціальних послуг в домашніх умовах згідно з медичним висновком, а саме:</w:t>
      </w:r>
    </w:p>
    <w:p w14:paraId="4FEE1B25" w14:textId="77777777" w:rsidR="006C4B37" w:rsidRPr="006C4B37" w:rsidRDefault="006C4B37" w:rsidP="004D35CF">
      <w:pPr>
        <w:numPr>
          <w:ilvl w:val="0"/>
          <w:numId w:val="1"/>
        </w:numPr>
        <w:tabs>
          <w:tab w:val="clear" w:pos="1266"/>
          <w:tab w:val="num" w:pos="0"/>
          <w:tab w:val="left" w:pos="42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color w:val="000000"/>
          <w:kern w:val="0"/>
          <w:sz w:val="28"/>
          <w:szCs w:val="28"/>
          <w:lang w:eastAsia="ru-RU"/>
          <w14:ligatures w14:val="none"/>
        </w:rPr>
      </w:pPr>
      <w:bookmarkStart w:id="29" w:name="110"/>
      <w:bookmarkEnd w:id="29"/>
      <w:r w:rsidRPr="006C4B37">
        <w:rPr>
          <w:rFonts w:ascii="Times New Roman" w:eastAsia="Times New Roman" w:hAnsi="Times New Roman" w:cs="Times New Roman"/>
          <w:color w:val="000000"/>
          <w:kern w:val="0"/>
          <w:sz w:val="28"/>
          <w:szCs w:val="28"/>
          <w:lang w:eastAsia="ru-RU"/>
          <w14:ligatures w14:val="none"/>
        </w:rPr>
        <w:t xml:space="preserve">особам похилого віку; </w:t>
      </w:r>
    </w:p>
    <w:p w14:paraId="7C943088" w14:textId="77777777" w:rsidR="006C4B37" w:rsidRPr="006C4B37" w:rsidRDefault="006C4B37" w:rsidP="004D35CF">
      <w:pPr>
        <w:numPr>
          <w:ilvl w:val="0"/>
          <w:numId w:val="1"/>
        </w:numPr>
        <w:tabs>
          <w:tab w:val="clear" w:pos="1266"/>
          <w:tab w:val="num" w:pos="0"/>
          <w:tab w:val="left" w:pos="42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color w:val="000000"/>
          <w:kern w:val="0"/>
          <w:sz w:val="28"/>
          <w:szCs w:val="28"/>
          <w:lang w:eastAsia="ru-RU"/>
          <w14:ligatures w14:val="none"/>
        </w:rPr>
      </w:pPr>
      <w:bookmarkStart w:id="30" w:name="111"/>
      <w:bookmarkEnd w:id="30"/>
      <w:r w:rsidRPr="006C4B37">
        <w:rPr>
          <w:rFonts w:ascii="Times New Roman" w:eastAsia="Times New Roman" w:hAnsi="Times New Roman" w:cs="Times New Roman"/>
          <w:color w:val="000000"/>
          <w:kern w:val="0"/>
          <w:sz w:val="28"/>
          <w:szCs w:val="28"/>
          <w:lang w:eastAsia="ru-RU"/>
          <w14:ligatures w14:val="none"/>
        </w:rPr>
        <w:t>особам з інвалідністю (які досягли 18-річного віку)</w:t>
      </w:r>
      <w:r w:rsidRPr="006C4B37">
        <w:rPr>
          <w:rFonts w:ascii="Times New Roman" w:eastAsia="Times New Roman" w:hAnsi="Times New Roman" w:cs="Times New Roman"/>
          <w:kern w:val="0"/>
          <w:sz w:val="28"/>
          <w:szCs w:val="28"/>
          <w:lang w:eastAsia="ru-RU"/>
          <w14:ligatures w14:val="none"/>
        </w:rPr>
        <w:t xml:space="preserve">, крім осіб, які страждають на психічні розлади і вчинили суспільно небезпечні діяння та отримують амбулаторну психіатричну допомогу в примусовому порядку за рішенням суду (далі – особи з інвалідністю), крім осіб з інвалідністю унаслідок нещасного випадку на виробництві або професійного захворювання, які отримують соціальну допомогу на постійний сторонній догляд, побутове та спеціальне медичне обслуговування відповідно до Закону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w:t>
      </w:r>
      <w:proofErr w:type="spellStart"/>
      <w:r w:rsidRPr="006C4B37">
        <w:rPr>
          <w:rFonts w:ascii="Times New Roman" w:eastAsia="Times New Roman" w:hAnsi="Times New Roman" w:cs="Times New Roman"/>
          <w:kern w:val="0"/>
          <w:sz w:val="28"/>
          <w:szCs w:val="28"/>
          <w:lang w:eastAsia="ru-RU"/>
          <w14:ligatures w14:val="none"/>
        </w:rPr>
        <w:t>працездатностіˮ</w:t>
      </w:r>
      <w:proofErr w:type="spellEnd"/>
      <w:r w:rsidRPr="006C4B37">
        <w:rPr>
          <w:rFonts w:ascii="Times New Roman" w:eastAsia="Times New Roman" w:hAnsi="Times New Roman" w:cs="Times New Roman"/>
          <w:color w:val="000000"/>
          <w:kern w:val="0"/>
          <w:sz w:val="28"/>
          <w:szCs w:val="28"/>
          <w:lang w:eastAsia="ru-RU"/>
          <w14:ligatures w14:val="none"/>
        </w:rPr>
        <w:t xml:space="preserve">; </w:t>
      </w:r>
    </w:p>
    <w:p w14:paraId="5C16C64B" w14:textId="77777777" w:rsidR="006C4B37" w:rsidRPr="006C4B37" w:rsidRDefault="006C4B37" w:rsidP="004D35CF">
      <w:pPr>
        <w:numPr>
          <w:ilvl w:val="0"/>
          <w:numId w:val="1"/>
        </w:numPr>
        <w:tabs>
          <w:tab w:val="clear" w:pos="1266"/>
          <w:tab w:val="num" w:pos="0"/>
          <w:tab w:val="left" w:pos="42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color w:val="000000"/>
          <w:kern w:val="0"/>
          <w:sz w:val="28"/>
          <w:szCs w:val="28"/>
          <w:lang w:eastAsia="ru-RU"/>
          <w14:ligatures w14:val="none"/>
        </w:rPr>
      </w:pPr>
      <w:r w:rsidRPr="006C4B37">
        <w:rPr>
          <w:rFonts w:ascii="Times New Roman" w:eastAsia="Times New Roman" w:hAnsi="Times New Roman" w:cs="Times New Roman"/>
          <w:color w:val="000000"/>
          <w:kern w:val="0"/>
          <w:sz w:val="28"/>
          <w:szCs w:val="28"/>
          <w:lang w:eastAsia="ru-RU"/>
          <w14:ligatures w14:val="none"/>
        </w:rPr>
        <w:t xml:space="preserve">хворим (із числа одиноких осіб працездатного віку на період до встановлення їм групи інвалідності, але не більш як чотири місяці). </w:t>
      </w:r>
    </w:p>
    <w:p w14:paraId="70C212DF" w14:textId="77777777" w:rsidR="006C4B37" w:rsidRPr="006C4B37" w:rsidRDefault="006C4B37" w:rsidP="004D35CF">
      <w:pPr>
        <w:tabs>
          <w:tab w:val="num" w:pos="0"/>
          <w:tab w:val="left" w:pos="42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bookmarkStart w:id="31" w:name="113"/>
      <w:bookmarkEnd w:id="31"/>
      <w:r w:rsidRPr="006C4B37">
        <w:rPr>
          <w:rFonts w:ascii="Times New Roman" w:eastAsia="Times New Roman" w:hAnsi="Times New Roman" w:cs="Times New Roman"/>
          <w:kern w:val="0"/>
          <w:sz w:val="28"/>
          <w:szCs w:val="28"/>
          <w:lang w:eastAsia="ru-RU"/>
          <w14:ligatures w14:val="none"/>
        </w:rPr>
        <w:t>КУ «Центр НСП»</w:t>
      </w:r>
      <w:r w:rsidRPr="006C4B37">
        <w:rPr>
          <w:rFonts w:ascii="Times New Roman" w:eastAsia="Times New Roman" w:hAnsi="Times New Roman" w:cs="Times New Roman"/>
          <w:color w:val="000000"/>
          <w:kern w:val="0"/>
          <w:sz w:val="28"/>
          <w:szCs w:val="28"/>
          <w:lang w:eastAsia="ru-RU"/>
          <w14:ligatures w14:val="none"/>
        </w:rPr>
        <w:t xml:space="preserve"> </w:t>
      </w:r>
      <w:r w:rsidRPr="006C4B37">
        <w:rPr>
          <w:rFonts w:ascii="Times New Roman" w:eastAsia="Times New Roman" w:hAnsi="Times New Roman" w:cs="Times New Roman"/>
          <w:kern w:val="0"/>
          <w:sz w:val="28"/>
          <w:szCs w:val="28"/>
          <w:lang w:eastAsia="ru-RU"/>
          <w14:ligatures w14:val="none"/>
        </w:rPr>
        <w:t xml:space="preserve"> не здійснює надання соціальних послуг громадянам, які потребують цілодобового стороннього догляду. </w:t>
      </w:r>
    </w:p>
    <w:p w14:paraId="605AD6DE" w14:textId="77777777"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ru-RU"/>
          <w14:ligatures w14:val="none"/>
        </w:rPr>
      </w:pPr>
    </w:p>
    <w:p w14:paraId="35F1EA15" w14:textId="73EF45B8"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color w:val="000000"/>
          <w:kern w:val="0"/>
          <w:sz w:val="28"/>
          <w:szCs w:val="28"/>
          <w:lang w:eastAsia="ru-RU"/>
          <w14:ligatures w14:val="none"/>
        </w:rPr>
        <w:t xml:space="preserve">15.Право на позачергове надання соціальної послуги догляд вдома мають одинокі ветерани війни, особи, на яких поширюється дія Закону України «Про статус ветеранів війни, гарантії їх соціального захисту», жертви нацистських переслідувань, особи, які постраждали внаслідок Чорнобильської катастрофи і віднесені до 1, 2 та 3 категорії, </w:t>
      </w:r>
      <w:r w:rsidRPr="006C4B37">
        <w:rPr>
          <w:rFonts w:ascii="Times New Roman" w:eastAsia="Times New Roman" w:hAnsi="Times New Roman" w:cs="Times New Roman"/>
          <w:kern w:val="0"/>
          <w:sz w:val="28"/>
          <w:szCs w:val="28"/>
          <w:lang w:eastAsia="ru-RU"/>
          <w14:ligatures w14:val="none"/>
        </w:rPr>
        <w:t>особи, депортовані за національною ознакою.</w:t>
      </w:r>
    </w:p>
    <w:p w14:paraId="57C38990" w14:textId="10179657" w:rsidR="006C4B37" w:rsidRPr="006C4B37" w:rsidRDefault="006C4B37" w:rsidP="00A415B0">
      <w:pPr>
        <w:shd w:val="clear" w:color="auto" w:fill="FFFFFF"/>
        <w:spacing w:after="0" w:line="240" w:lineRule="auto"/>
        <w:jc w:val="both"/>
        <w:textAlignment w:val="baseline"/>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16.Соціальна послуга догляд вдома надається відповідно до Державного стандарту.</w:t>
      </w:r>
    </w:p>
    <w:p w14:paraId="089E185C" w14:textId="77777777" w:rsidR="00A415B0"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bookmarkStart w:id="32" w:name="132"/>
      <w:bookmarkStart w:id="33" w:name="137"/>
      <w:bookmarkEnd w:id="32"/>
      <w:bookmarkEnd w:id="33"/>
      <w:r w:rsidRPr="006C4B37">
        <w:rPr>
          <w:rFonts w:ascii="Times New Roman" w:eastAsia="Times New Roman" w:hAnsi="Times New Roman" w:cs="Times New Roman"/>
          <w:color w:val="000000"/>
          <w:kern w:val="0"/>
          <w:sz w:val="28"/>
          <w:szCs w:val="28"/>
          <w:lang w:eastAsia="ru-RU"/>
          <w14:ligatures w14:val="none"/>
        </w:rPr>
        <w:t>17.</w:t>
      </w:r>
      <w:bookmarkStart w:id="34" w:name="o173"/>
      <w:bookmarkStart w:id="35" w:name="138"/>
      <w:bookmarkEnd w:id="34"/>
      <w:bookmarkEnd w:id="35"/>
      <w:r w:rsidRPr="006C4B37">
        <w:rPr>
          <w:rFonts w:ascii="Times New Roman" w:eastAsia="Times New Roman" w:hAnsi="Times New Roman" w:cs="Times New Roman"/>
          <w:kern w:val="0"/>
          <w:sz w:val="28"/>
          <w:szCs w:val="28"/>
          <w:lang w:eastAsia="ru-RU"/>
          <w14:ligatures w14:val="none"/>
        </w:rPr>
        <w:t>Кількість громадян, яких повинен обслуговувати соціальний робітник, обсяг їх роботи визначає директор КУ «Центр НСП»</w:t>
      </w:r>
      <w:r w:rsidRPr="006C4B37">
        <w:rPr>
          <w:rFonts w:ascii="Times New Roman" w:eastAsia="Times New Roman" w:hAnsi="Times New Roman" w:cs="Times New Roman"/>
          <w:color w:val="000000"/>
          <w:kern w:val="0"/>
          <w:sz w:val="28"/>
          <w:szCs w:val="28"/>
          <w:lang w:eastAsia="ru-RU"/>
          <w14:ligatures w14:val="none"/>
        </w:rPr>
        <w:t xml:space="preserve"> </w:t>
      </w:r>
      <w:r w:rsidRPr="006C4B37">
        <w:rPr>
          <w:rFonts w:ascii="Times New Roman" w:eastAsia="Times New Roman" w:hAnsi="Times New Roman" w:cs="Times New Roman"/>
          <w:kern w:val="0"/>
          <w:sz w:val="28"/>
          <w:szCs w:val="28"/>
          <w:lang w:eastAsia="ru-RU"/>
          <w14:ligatures w14:val="none"/>
        </w:rPr>
        <w:t xml:space="preserve"> (фахівець із соціальної роботи  ) з урахуванням стану здоров’я отримувача соціальних послуг, його віку, рівня рухової активності, здатності до самообслуговування, місця та умов проживання, наявності транспортного сполучення, інших факторів, що можуть вплинути на </w:t>
      </w:r>
      <w:r w:rsidRPr="006C4B37">
        <w:rPr>
          <w:rFonts w:ascii="Times New Roman" w:eastAsia="Times New Roman" w:hAnsi="Times New Roman" w:cs="Times New Roman"/>
          <w:kern w:val="0"/>
          <w:sz w:val="28"/>
          <w:szCs w:val="28"/>
          <w:lang w:eastAsia="ru-RU"/>
          <w14:ligatures w14:val="none"/>
        </w:rPr>
        <w:lastRenderedPageBreak/>
        <w:t>якість надання соціальних послуг (один соціальний робітник обслуговує шістьох осіб у сільській місцевості, інших місцевостях, що не мають транспортного сполучення, у приватному або державному секторі без комунальних зручностей і десять осіб у містах з комунальними зручностями; один соціальний робітник обслуговує двох непрацездатних громадян, яким установлена V група рухової активності).</w:t>
      </w:r>
    </w:p>
    <w:p w14:paraId="3A6C31BE" w14:textId="487E114A"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18.На підставі медичного висновку та акту оцінки потреб сім’ї/особи та висновку оцінки потреб  отримувача соціальних послуг, складається індивідуальний план надання соціальних послуг, після чого між громадянином і КУ «Центр НСП»</w:t>
      </w:r>
      <w:r w:rsidRPr="006C4B37">
        <w:rPr>
          <w:rFonts w:ascii="Times New Roman" w:eastAsia="Times New Roman" w:hAnsi="Times New Roman" w:cs="Times New Roman"/>
          <w:color w:val="000000"/>
          <w:kern w:val="0"/>
          <w:sz w:val="28"/>
          <w:szCs w:val="28"/>
          <w:lang w:eastAsia="ru-RU"/>
          <w14:ligatures w14:val="none"/>
        </w:rPr>
        <w:t xml:space="preserve"> </w:t>
      </w:r>
      <w:r w:rsidRPr="006C4B37">
        <w:rPr>
          <w:rFonts w:ascii="Times New Roman" w:eastAsia="Times New Roman" w:hAnsi="Times New Roman" w:cs="Times New Roman"/>
          <w:kern w:val="0"/>
          <w:sz w:val="28"/>
          <w:szCs w:val="28"/>
          <w:lang w:eastAsia="ru-RU"/>
          <w14:ligatures w14:val="none"/>
        </w:rPr>
        <w:t xml:space="preserve"> укладається договір про надання соціальних послуг.</w:t>
      </w:r>
    </w:p>
    <w:p w14:paraId="65D8DCDB" w14:textId="69DABD70" w:rsidR="006C4B37" w:rsidRPr="00A415B0"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bookmarkStart w:id="36" w:name="n80"/>
      <w:bookmarkEnd w:id="36"/>
      <w:r w:rsidRPr="006C4B37">
        <w:rPr>
          <w:rFonts w:ascii="Times New Roman" w:eastAsia="Times New Roman" w:hAnsi="Times New Roman" w:cs="Times New Roman"/>
          <w:kern w:val="0"/>
          <w:sz w:val="28"/>
          <w:szCs w:val="28"/>
          <w:lang w:eastAsia="ru-RU"/>
          <w14:ligatures w14:val="none"/>
        </w:rPr>
        <w:t>19.Згідно з умовами договору, затвердженим графіком роботи та індивідуальним планом надання соціальної послуги з догляду вдома надають соціальну послугу з догляду вдома постійно (III група рухової активності - два рази на тиждень, IV група рухової активності (п’ята ступінь індивідуальної потреби)- два рази на тиждень, І\/ група рухової активності (шоста, сьома ступінь індивідуальної потреби) – три рази на тиждень V група рухової активності - п’ять разів на тиждень), періодично (два рази на місяць), тимчасово (визначений у договорі період), організовує надання передбачених договором послуг, контролює їх якість, визначає додаткові потреби, вживає заходів до їх задоволення. Кількість разів надання соціальної послуги догляду вдома може зменшуватись за бажанням (ініціативою) отримувача соціальних послуг.</w:t>
      </w:r>
      <w:bookmarkStart w:id="37" w:name="141"/>
      <w:bookmarkEnd w:id="37"/>
    </w:p>
    <w:p w14:paraId="4B9DB5D1" w14:textId="68BE5BF5"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kern w:val="0"/>
          <w:sz w:val="28"/>
          <w:szCs w:val="28"/>
          <w:lang w:eastAsia="ru-RU"/>
          <w14:ligatures w14:val="none"/>
        </w:rPr>
      </w:pPr>
      <w:r w:rsidRPr="006C4B37">
        <w:rPr>
          <w:rFonts w:ascii="Times New Roman" w:eastAsia="Times New Roman" w:hAnsi="Times New Roman" w:cs="Times New Roman"/>
          <w:color w:val="000000"/>
          <w:kern w:val="0"/>
          <w:sz w:val="28"/>
          <w:szCs w:val="28"/>
          <w:lang w:eastAsia="ru-RU"/>
          <w14:ligatures w14:val="none"/>
        </w:rPr>
        <w:t xml:space="preserve">20. На кожного громадянина, якого обслуговує соціальний робітник, ведеться особова справа, в якій міститься: </w:t>
      </w:r>
    </w:p>
    <w:p w14:paraId="7C550138" w14:textId="77777777"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 xml:space="preserve">1) письмова заява особи, яка потребує надання соціальних послуг; </w:t>
      </w:r>
    </w:p>
    <w:p w14:paraId="641CA991" w14:textId="77777777"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2) копія паспорта громадянина України або іншого документа, що посвідчує особу;</w:t>
      </w:r>
    </w:p>
    <w:p w14:paraId="3AA212FE" w14:textId="77777777"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3) копія документа, що засвідчує реєстрацію у Державному реєстрі фізичних осіб – платників податків (для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органу та мають про це відмітку в паспорті);</w:t>
      </w:r>
    </w:p>
    <w:p w14:paraId="76BF62A7" w14:textId="77777777"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4) медичний висновок про не здатність до самообслуговування;</w:t>
      </w:r>
    </w:p>
    <w:p w14:paraId="27388C57" w14:textId="77777777"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5) копія довідки до акту огляду медико-соціальною експертною комісією за формою затвердженою МОЗ (для осіб з інвалідністю);</w:t>
      </w:r>
    </w:p>
    <w:p w14:paraId="3F6CC032" w14:textId="77777777"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6) акт оцінки потреб сім’ї/особи та висновок отримувача соціальних послуг;</w:t>
      </w:r>
    </w:p>
    <w:p w14:paraId="4A1608CB" w14:textId="77777777"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7) довідка про склад сім’ї особи, яка потребує соціальних послуг;</w:t>
      </w:r>
    </w:p>
    <w:p w14:paraId="4A5C2A4A" w14:textId="77777777" w:rsidR="006C4B37" w:rsidRPr="006C4B37" w:rsidRDefault="006C4B37" w:rsidP="00A415B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C4B37">
        <w:rPr>
          <w:rFonts w:ascii="Times New Roman" w:eastAsia="Times New Roman" w:hAnsi="Times New Roman" w:cs="Times New Roman"/>
          <w:color w:val="000000"/>
          <w:kern w:val="0"/>
          <w:sz w:val="28"/>
          <w:szCs w:val="28"/>
          <w:lang w:eastAsia="ru-RU"/>
          <w14:ligatures w14:val="none"/>
        </w:rPr>
        <w:t xml:space="preserve">8) один примірник договору, укладеного громадянином і </w:t>
      </w:r>
      <w:r w:rsidRPr="006C4B37">
        <w:rPr>
          <w:rFonts w:ascii="Times New Roman" w:eastAsia="Times New Roman" w:hAnsi="Times New Roman" w:cs="Times New Roman"/>
          <w:kern w:val="0"/>
          <w:sz w:val="28"/>
          <w:szCs w:val="28"/>
          <w:lang w:eastAsia="ru-RU"/>
          <w14:ligatures w14:val="none"/>
        </w:rPr>
        <w:t>КУ «Центр НСП»</w:t>
      </w:r>
      <w:r w:rsidRPr="006C4B37">
        <w:rPr>
          <w:rFonts w:ascii="Times New Roman" w:eastAsia="Times New Roman" w:hAnsi="Times New Roman" w:cs="Times New Roman"/>
          <w:color w:val="000000"/>
          <w:kern w:val="0"/>
          <w:sz w:val="28"/>
          <w:szCs w:val="28"/>
          <w:lang w:eastAsia="ru-RU"/>
          <w14:ligatures w14:val="none"/>
        </w:rPr>
        <w:t xml:space="preserve"> </w:t>
      </w:r>
      <w:r w:rsidRPr="006C4B37">
        <w:rPr>
          <w:rFonts w:ascii="Times New Roman" w:eastAsia="Times New Roman" w:hAnsi="Times New Roman" w:cs="Times New Roman"/>
          <w:kern w:val="0"/>
          <w:sz w:val="28"/>
          <w:szCs w:val="28"/>
          <w:lang w:eastAsia="ru-RU"/>
          <w14:ligatures w14:val="none"/>
        </w:rPr>
        <w:t xml:space="preserve"> </w:t>
      </w:r>
      <w:r w:rsidRPr="006C4B37">
        <w:rPr>
          <w:rFonts w:ascii="Times New Roman" w:eastAsia="Times New Roman" w:hAnsi="Times New Roman" w:cs="Times New Roman"/>
          <w:color w:val="000000"/>
          <w:kern w:val="0"/>
          <w:sz w:val="28"/>
          <w:szCs w:val="28"/>
          <w:lang w:eastAsia="ru-RU"/>
          <w14:ligatures w14:val="none"/>
        </w:rPr>
        <w:t xml:space="preserve">про надання соціальних послуг; </w:t>
      </w:r>
    </w:p>
    <w:p w14:paraId="4CCF2ADB" w14:textId="77777777" w:rsidR="006C4B37" w:rsidRPr="006C4B37" w:rsidRDefault="006C4B37" w:rsidP="00A415B0">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6C4B37">
        <w:rPr>
          <w:rFonts w:ascii="Times New Roman" w:eastAsia="Times New Roman" w:hAnsi="Times New Roman" w:cs="Times New Roman"/>
          <w:kern w:val="0"/>
          <w:sz w:val="28"/>
          <w:szCs w:val="28"/>
          <w:lang w:eastAsia="ru-RU"/>
          <w14:ligatures w14:val="none"/>
        </w:rPr>
        <w:t xml:space="preserve">        9) індивідуальний план надання соціальної послуги</w:t>
      </w:r>
      <w:r w:rsidRPr="006C4B37">
        <w:rPr>
          <w:rFonts w:ascii="Times New Roman" w:eastAsia="Times New Roman" w:hAnsi="Times New Roman" w:cs="Times New Roman"/>
          <w:color w:val="000000"/>
          <w:kern w:val="0"/>
          <w:sz w:val="28"/>
          <w:szCs w:val="28"/>
          <w:lang w:eastAsia="ru-RU"/>
          <w14:ligatures w14:val="none"/>
        </w:rPr>
        <w:t xml:space="preserve">; </w:t>
      </w:r>
    </w:p>
    <w:p w14:paraId="42ABE275" w14:textId="77777777"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10) копія рішення Вишнівської сільської ради про звільнення</w:t>
      </w:r>
      <w:r w:rsidRPr="006C4B37">
        <w:rPr>
          <w:rFonts w:ascii="Times New Roman" w:eastAsia="Times New Roman" w:hAnsi="Times New Roman" w:cs="Times New Roman"/>
          <w:color w:val="000000"/>
          <w:kern w:val="0"/>
          <w:sz w:val="28"/>
          <w:szCs w:val="28"/>
          <w:lang w:eastAsia="ru-RU"/>
          <w14:ligatures w14:val="none"/>
        </w:rPr>
        <w:t xml:space="preserve"> від плати громадян, які обслуговуються </w:t>
      </w:r>
      <w:r w:rsidRPr="006C4B37">
        <w:rPr>
          <w:rFonts w:ascii="Times New Roman" w:eastAsia="Times New Roman" w:hAnsi="Times New Roman" w:cs="Times New Roman"/>
          <w:kern w:val="0"/>
          <w:sz w:val="28"/>
          <w:szCs w:val="28"/>
          <w:lang w:eastAsia="ru-RU"/>
          <w14:ligatures w14:val="none"/>
        </w:rPr>
        <w:t>КУ «Центр НСП»</w:t>
      </w:r>
      <w:r w:rsidRPr="006C4B37">
        <w:rPr>
          <w:rFonts w:ascii="Times New Roman" w:eastAsia="Times New Roman" w:hAnsi="Times New Roman" w:cs="Times New Roman"/>
          <w:color w:val="000000"/>
          <w:kern w:val="0"/>
          <w:sz w:val="28"/>
          <w:szCs w:val="28"/>
          <w:lang w:eastAsia="ru-RU"/>
          <w14:ligatures w14:val="none"/>
        </w:rPr>
        <w:t xml:space="preserve">  (за наявності); </w:t>
      </w:r>
    </w:p>
    <w:p w14:paraId="571B869B" w14:textId="77777777"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C4B37">
        <w:rPr>
          <w:rFonts w:ascii="Times New Roman" w:eastAsia="Times New Roman" w:hAnsi="Times New Roman" w:cs="Times New Roman"/>
          <w:color w:val="000000"/>
          <w:kern w:val="0"/>
          <w:sz w:val="28"/>
          <w:szCs w:val="28"/>
          <w:lang w:eastAsia="ru-RU"/>
          <w14:ligatures w14:val="none"/>
        </w:rPr>
        <w:t>11) копія наказу про здійснення (припинення) надання соціальних послуг;</w:t>
      </w:r>
    </w:p>
    <w:p w14:paraId="5607DBEC" w14:textId="77777777"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C4B37">
        <w:rPr>
          <w:rFonts w:ascii="Times New Roman" w:eastAsia="Times New Roman" w:hAnsi="Times New Roman" w:cs="Times New Roman"/>
          <w:color w:val="000000"/>
          <w:kern w:val="0"/>
          <w:sz w:val="28"/>
          <w:szCs w:val="28"/>
          <w:lang w:eastAsia="ru-RU"/>
          <w14:ligatures w14:val="none"/>
        </w:rPr>
        <w:t>12) довідки про доходи за останній квартал, що передує місяцю звернення  (за потреби);</w:t>
      </w:r>
    </w:p>
    <w:p w14:paraId="068CD0FE" w14:textId="77777777"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C4B37">
        <w:rPr>
          <w:rFonts w:ascii="Times New Roman" w:eastAsia="Times New Roman" w:hAnsi="Times New Roman" w:cs="Times New Roman"/>
          <w:color w:val="000000"/>
          <w:kern w:val="0"/>
          <w:sz w:val="28"/>
          <w:szCs w:val="28"/>
          <w:lang w:eastAsia="ru-RU"/>
          <w14:ligatures w14:val="none"/>
        </w:rPr>
        <w:t>13)декларація;</w:t>
      </w:r>
    </w:p>
    <w:p w14:paraId="4BA880A8" w14:textId="7AD2CA9C" w:rsidR="006C4B37" w:rsidRPr="006C4B37" w:rsidRDefault="006C4B37" w:rsidP="00302CC2">
      <w:pPr>
        <w:shd w:val="clear" w:color="auto" w:fill="FFFFFF"/>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bookmarkStart w:id="38" w:name="n87"/>
      <w:bookmarkEnd w:id="38"/>
      <w:r w:rsidRPr="006C4B37">
        <w:rPr>
          <w:rFonts w:ascii="Times New Roman" w:eastAsia="Times New Roman" w:hAnsi="Times New Roman" w:cs="Times New Roman"/>
          <w:kern w:val="0"/>
          <w:sz w:val="24"/>
          <w:szCs w:val="24"/>
          <w:lang w:eastAsia="ru-RU"/>
          <w14:ligatures w14:val="none"/>
        </w:rPr>
        <w:t xml:space="preserve">14) </w:t>
      </w:r>
      <w:r w:rsidRPr="006C4B37">
        <w:rPr>
          <w:rFonts w:ascii="Times New Roman" w:eastAsia="Times New Roman" w:hAnsi="Times New Roman" w:cs="Times New Roman"/>
          <w:kern w:val="0"/>
          <w:sz w:val="28"/>
          <w:szCs w:val="28"/>
          <w:lang w:eastAsia="ru-RU"/>
          <w14:ligatures w14:val="none"/>
        </w:rPr>
        <w:t>копія довідки  про взяття на облік внутрішньо переміщеної особи</w:t>
      </w:r>
    </w:p>
    <w:p w14:paraId="1A5C8201" w14:textId="77777777" w:rsidR="006C4B37" w:rsidRPr="006C4B37" w:rsidRDefault="006C4B37" w:rsidP="00A415B0">
      <w:pPr>
        <w:spacing w:after="0" w:line="240" w:lineRule="auto"/>
        <w:jc w:val="center"/>
        <w:rPr>
          <w:rFonts w:ascii="Times New Roman" w:eastAsia="Calibri" w:hAnsi="Times New Roman" w:cs="Times New Roman"/>
          <w:b/>
          <w:kern w:val="0"/>
          <w:sz w:val="32"/>
          <w:szCs w:val="32"/>
          <w14:ligatures w14:val="none"/>
        </w:rPr>
      </w:pPr>
      <w:r w:rsidRPr="006C4B37">
        <w:rPr>
          <w:rFonts w:ascii="Times New Roman" w:eastAsia="Calibri" w:hAnsi="Times New Roman" w:cs="Times New Roman"/>
          <w:b/>
          <w:kern w:val="0"/>
          <w:sz w:val="32"/>
          <w:szCs w:val="32"/>
          <w14:ligatures w14:val="none"/>
        </w:rPr>
        <w:t xml:space="preserve">Перелік, </w:t>
      </w:r>
    </w:p>
    <w:p w14:paraId="69F41316" w14:textId="77777777" w:rsidR="006C4B37" w:rsidRPr="006C4B37" w:rsidRDefault="006C4B37" w:rsidP="00A415B0">
      <w:pPr>
        <w:spacing w:after="0" w:line="240" w:lineRule="auto"/>
        <w:jc w:val="center"/>
        <w:rPr>
          <w:rFonts w:ascii="Times New Roman" w:eastAsia="Calibri" w:hAnsi="Times New Roman" w:cs="Times New Roman"/>
          <w:b/>
          <w:kern w:val="0"/>
          <w:sz w:val="32"/>
          <w:szCs w:val="32"/>
          <w14:ligatures w14:val="none"/>
        </w:rPr>
      </w:pPr>
      <w:r w:rsidRPr="006C4B37">
        <w:rPr>
          <w:rFonts w:ascii="Times New Roman" w:eastAsia="Calibri" w:hAnsi="Times New Roman" w:cs="Times New Roman"/>
          <w:b/>
          <w:kern w:val="0"/>
          <w:sz w:val="32"/>
          <w:szCs w:val="32"/>
          <w14:ligatures w14:val="none"/>
        </w:rPr>
        <w:lastRenderedPageBreak/>
        <w:t>умови та порядок надання соціальних послуг</w:t>
      </w:r>
    </w:p>
    <w:p w14:paraId="538D3212" w14:textId="77777777" w:rsidR="006C4B37" w:rsidRPr="006C4B37" w:rsidRDefault="006C4B37" w:rsidP="00A415B0">
      <w:pPr>
        <w:spacing w:after="0" w:line="240" w:lineRule="auto"/>
        <w:jc w:val="center"/>
        <w:rPr>
          <w:rFonts w:ascii="Times New Roman" w:eastAsia="Calibri" w:hAnsi="Times New Roman" w:cs="Times New Roman"/>
          <w:b/>
          <w:kern w:val="0"/>
          <w:sz w:val="32"/>
          <w:szCs w:val="32"/>
          <w14:ligatures w14:val="none"/>
        </w:rPr>
      </w:pPr>
      <w:r w:rsidRPr="006C4B37">
        <w:rPr>
          <w:rFonts w:ascii="Times New Roman" w:eastAsia="Calibri" w:hAnsi="Times New Roman" w:cs="Times New Roman"/>
          <w:b/>
          <w:kern w:val="0"/>
          <w:sz w:val="32"/>
          <w:szCs w:val="32"/>
          <w14:ligatures w14:val="none"/>
        </w:rPr>
        <w:t>сім’ям/особам, дітям та молоді, які перебувають у складних життєвих обставинах</w:t>
      </w:r>
    </w:p>
    <w:p w14:paraId="64AB74C5" w14:textId="03B3B22B"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21.</w:t>
      </w:r>
      <w:r w:rsidRPr="006C4B37">
        <w:rPr>
          <w:rFonts w:ascii="Times New Roman" w:eastAsia="Times New Roman" w:hAnsi="Times New Roman" w:cs="Times New Roman"/>
          <w:kern w:val="0"/>
          <w:sz w:val="28"/>
          <w:szCs w:val="28"/>
          <w:lang w:eastAsia="ru-RU"/>
          <w14:ligatures w14:val="none"/>
        </w:rPr>
        <w:t>КУ «Центр НСП»</w:t>
      </w:r>
      <w:r w:rsidRPr="006C4B37">
        <w:rPr>
          <w:rFonts w:ascii="Times New Roman" w:eastAsia="Times New Roman" w:hAnsi="Times New Roman" w:cs="Times New Roman"/>
          <w:color w:val="000000"/>
          <w:kern w:val="0"/>
          <w:sz w:val="28"/>
          <w:szCs w:val="28"/>
          <w:lang w:eastAsia="ru-RU"/>
          <w14:ligatures w14:val="none"/>
        </w:rPr>
        <w:t xml:space="preserve"> </w:t>
      </w:r>
      <w:r w:rsidRPr="006C4B37">
        <w:rPr>
          <w:rFonts w:ascii="Times New Roman" w:eastAsia="Calibri" w:hAnsi="Times New Roman" w:cs="Times New Roman"/>
          <w:kern w:val="0"/>
          <w:sz w:val="28"/>
          <w:szCs w:val="28"/>
          <w14:ligatures w14:val="none"/>
        </w:rPr>
        <w:t xml:space="preserve"> надає соціальні послуги  сім'ям/особам, дітям та молоді, які належать до вразливих груп населення та перебувають у складних життєвих обставинах. </w:t>
      </w:r>
    </w:p>
    <w:p w14:paraId="20AB98B0" w14:textId="6C54EEA2"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22.Основними принципами діяльності при наданні соціальних послуг сім’ям/особам, дітям та молоді, які перебувають в складних життєвих обставинах  є:</w:t>
      </w:r>
    </w:p>
    <w:p w14:paraId="720D59B9"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 законність;</w:t>
      </w:r>
    </w:p>
    <w:p w14:paraId="0537FA7B"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 соціальна справедливість;</w:t>
      </w:r>
    </w:p>
    <w:p w14:paraId="4F91064B"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 доступність та відкритість; </w:t>
      </w:r>
    </w:p>
    <w:p w14:paraId="09AB3B46"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конфіденційність та відповідальність за дотримання етичних і правових норм;</w:t>
      </w:r>
    </w:p>
    <w:p w14:paraId="090D9F9C"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 додержання і захист прав людини; </w:t>
      </w:r>
    </w:p>
    <w:p w14:paraId="6AB0D978"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адресність та індивідуальний підхід; </w:t>
      </w:r>
    </w:p>
    <w:p w14:paraId="1D93BA78"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добровільність вибору в отриманні чи відмові від отримання соціальних послуг; </w:t>
      </w:r>
    </w:p>
    <w:p w14:paraId="47655A52"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комплексність та системність під час надання соціальних послуг; </w:t>
      </w:r>
    </w:p>
    <w:p w14:paraId="1646D5A2"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дотримання державних стандартів і нормативів соціальних послуг; </w:t>
      </w:r>
    </w:p>
    <w:p w14:paraId="367E5329"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p>
    <w:p w14:paraId="27492549"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23. Основними завданнями при роботі з сім’ями, дітьми та молоддю є: </w:t>
      </w:r>
    </w:p>
    <w:p w14:paraId="3C282FBF"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проведення соціально-профілактичної роботи, спрямованої на запобігання потраплянню в складні життєві обставини сімей, дітей та молоді;</w:t>
      </w:r>
    </w:p>
    <w:p w14:paraId="6CBC7E23"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 виявлення сімей, дітей та молоді, які перебувають у складних життєвих обставинах і потребують сторонньої допомоги; </w:t>
      </w:r>
    </w:p>
    <w:p w14:paraId="163FF70F"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здійснення соціального супроводу сімей, дітей та молоді, які перебувають у складних життєвих обставинах і потребують сторонньої допомоги, надання їм соціальних послуг за результатами проведеної оцінки потреб їх у таких послугах; </w:t>
      </w:r>
    </w:p>
    <w:p w14:paraId="2EF5B51F"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надання особам і сім’ям з дітьми комплексу соціальних послуг відповідно до їх потреб згідно з переліком, затвердженим Міністерством соціальної політики;</w:t>
      </w:r>
    </w:p>
    <w:p w14:paraId="2332225B"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організація здійснення наставництва над дитиною, яка проживає у закладах для дітей-сиріт та дітей, позбавлених батьківського піклування, іншому закладі для дітей; </w:t>
      </w:r>
    </w:p>
    <w:p w14:paraId="63CFDCB1" w14:textId="1FC6D9E4"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забезпечення взаємодії із структурними підрозділами Виконавчого комітету Вишнівської сільської ради, підприємствами, установами та організаціями, для проведення соціальної роботи із сім’ями/особами, дітьми та молоддю.</w:t>
      </w:r>
    </w:p>
    <w:p w14:paraId="38526B9C" w14:textId="1153B650"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24.Соціальні послуги сім’ям/особам, дітям та молоді надаються відповідно до визначених завдань: </w:t>
      </w:r>
    </w:p>
    <w:p w14:paraId="4CF71C6F"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1) здійснює заходи щодо: </w:t>
      </w:r>
    </w:p>
    <w:p w14:paraId="3F0AA338"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●виявлення та обліку сімей/осіб, дітей та молоді, які перебувають у складних життєвих обставинах і потребують сторонньої допомоги: </w:t>
      </w:r>
    </w:p>
    <w:p w14:paraId="16246D78"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-діти-сироти та діти, позбавлені батьківського піклування, особи з їх числа;</w:t>
      </w:r>
    </w:p>
    <w:p w14:paraId="0E884B12"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особи/діти з інвалідністю; </w:t>
      </w:r>
    </w:p>
    <w:p w14:paraId="1DB4A70A"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одинокі матері (батьки); </w:t>
      </w:r>
    </w:p>
    <w:p w14:paraId="3678F8A2"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неповнолітні батьки; </w:t>
      </w:r>
    </w:p>
    <w:p w14:paraId="59E73C10"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сім’ї у яких виховуються діти-сироти та тимчасово влаштовані діти, які залишилися без піклування батьків або осіб, що їх замінюють; </w:t>
      </w:r>
    </w:p>
    <w:p w14:paraId="16F80A28"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сім’ї опікунів, піклувальників недієздатної особи;</w:t>
      </w:r>
    </w:p>
    <w:p w14:paraId="44AA59ED"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lastRenderedPageBreak/>
        <w:t>- батьки – трудові мігранти;</w:t>
      </w:r>
    </w:p>
    <w:p w14:paraId="5648B82E"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особи/сім’ї, що виявили намір відмовитись від новонародженої дитини; </w:t>
      </w:r>
    </w:p>
    <w:p w14:paraId="3ECEA9CF"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особи/сім’ї, у яких діти перебувають в інтернатних закладах або оформляються до них; </w:t>
      </w:r>
    </w:p>
    <w:p w14:paraId="19552FA9"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особи з числа випускників інтернатних закладів;</w:t>
      </w:r>
    </w:p>
    <w:p w14:paraId="7412287A"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діти, які розлучені із сім’єю, які не є громадянами України й заявили про намір звернутися до компетентних органів із заявою про визначення біженцями; </w:t>
      </w:r>
    </w:p>
    <w:p w14:paraId="77A7D876"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особи (у тому числі неповнолітнім), звільнені з установ виконання покарань, засудженим без позбавлення волі, які перебувають під слідством чи на обліку, як правопорушники; </w:t>
      </w:r>
    </w:p>
    <w:p w14:paraId="7D2828B7"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-особи/сім’ї, які зазнали жорстокості та насильства, постраждали від торгівлі людьми, залучалися до найгірших форм дитячої праці; особи, які скоїли жорстокість та насильство;</w:t>
      </w:r>
    </w:p>
    <w:p w14:paraId="08AEEC72"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 особи/сім’ї з проблемами вживання психоактивних речовин та різних </w:t>
      </w:r>
      <w:proofErr w:type="spellStart"/>
      <w:r w:rsidRPr="006C4B37">
        <w:rPr>
          <w:rFonts w:ascii="Times New Roman" w:eastAsia="Calibri" w:hAnsi="Times New Roman" w:cs="Times New Roman"/>
          <w:kern w:val="0"/>
          <w:sz w:val="28"/>
          <w:szCs w:val="28"/>
          <w14:ligatures w14:val="none"/>
        </w:rPr>
        <w:t>залежностей</w:t>
      </w:r>
      <w:proofErr w:type="spellEnd"/>
      <w:r w:rsidRPr="006C4B37">
        <w:rPr>
          <w:rFonts w:ascii="Times New Roman" w:eastAsia="Calibri" w:hAnsi="Times New Roman" w:cs="Times New Roman"/>
          <w:kern w:val="0"/>
          <w:sz w:val="28"/>
          <w:szCs w:val="28"/>
          <w14:ligatures w14:val="none"/>
        </w:rPr>
        <w:t>;</w:t>
      </w:r>
    </w:p>
    <w:p w14:paraId="39B17D8C"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 сім’ї, у яких проживають діти до встановлення ВІЛ-статусу, один із членів сім’ї має позитивний ВІЛ-статус, або члени сім’ї страждають на хворобу, зумовлену ВІЛ; </w:t>
      </w:r>
    </w:p>
    <w:p w14:paraId="692A3D2C"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ветерани війни та члени сімей загиблих (померлих) ветеранів війни;</w:t>
      </w:r>
    </w:p>
    <w:p w14:paraId="1479AE9C"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військовослужбовці та члени їх сімей;</w:t>
      </w:r>
    </w:p>
    <w:p w14:paraId="1B2C402F"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внутрішньо переміщені особи. </w:t>
      </w:r>
    </w:p>
    <w:p w14:paraId="0BA716AE" w14:textId="77777777" w:rsidR="006C4B37" w:rsidRPr="006C4B37" w:rsidRDefault="006C4B37" w:rsidP="00A415B0">
      <w:pPr>
        <w:numPr>
          <w:ilvl w:val="0"/>
          <w:numId w:val="5"/>
        </w:numPr>
        <w:spacing w:after="0" w:line="240" w:lineRule="auto"/>
        <w:contextualSpacing/>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соціальної та психологічної адаптації дітей-сиріт і дітей, позбавлених батьківського піклування, осіб з їх числа з метою підготовки до самостійного життя, організації здійснення наставництва; </w:t>
      </w:r>
    </w:p>
    <w:p w14:paraId="241DCF41" w14:textId="77777777" w:rsidR="006C4B37" w:rsidRPr="006C4B37" w:rsidRDefault="006C4B37" w:rsidP="00A415B0">
      <w:pPr>
        <w:numPr>
          <w:ilvl w:val="0"/>
          <w:numId w:val="5"/>
        </w:numPr>
        <w:spacing w:after="0" w:line="240" w:lineRule="auto"/>
        <w:contextualSpacing/>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соціального супроводження прийомних сімей і дитячих будинків сімейного типу, а також соціального супроводу дітей, які перебувають під опікою, піклуванням; </w:t>
      </w:r>
    </w:p>
    <w:p w14:paraId="26A4B360"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інформування населення про соціальні послуги, які надаються відповідно до законодавства;</w:t>
      </w:r>
    </w:p>
    <w:p w14:paraId="17823DA6"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надання особам, які постраждали від домашнього насильства, та особам, які постраждали від насильства за ознакою статі, вичерпної інформації про їх права та можливість отримання допомоги;</w:t>
      </w:r>
    </w:p>
    <w:p w14:paraId="7A83BFA0" w14:textId="77777777" w:rsidR="006C4B37" w:rsidRPr="006C4B37" w:rsidRDefault="006C4B37" w:rsidP="00A415B0">
      <w:pPr>
        <w:numPr>
          <w:ilvl w:val="0"/>
          <w:numId w:val="2"/>
        </w:numPr>
        <w:spacing w:after="0" w:line="240" w:lineRule="auto"/>
        <w:ind w:firstLine="66"/>
        <w:contextualSpacing/>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запобігання потраплянню у складні життєві обставини сімей, дітей та молоді, спрямованих на недопущення, мінімізацію чи подолання складних життєвих обставин; </w:t>
      </w:r>
    </w:p>
    <w:p w14:paraId="2B5B516A"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2) проводить оцінку потреб сімей\осіб, дітей та молоді, які перебувають у складних життєвих обставинах і потребують  сторонньої допомоги визначає методи соціальної роботи, забезпечує психологічну підтримку; </w:t>
      </w:r>
    </w:p>
    <w:p w14:paraId="694F25C0"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3) надає сім’ям\особам, дітям та молоді, які перебувають у складних життєвих обставинах і потребують  сторонньої допомоги соціальні послуги відповідно до державних стандартів соціальних послуг, зокрема:</w:t>
      </w:r>
    </w:p>
    <w:p w14:paraId="1C681337"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 консультування;</w:t>
      </w:r>
    </w:p>
    <w:p w14:paraId="5FB5DE00"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інформування</w:t>
      </w:r>
    </w:p>
    <w:p w14:paraId="5F12889B"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соціальної профілактики; </w:t>
      </w:r>
    </w:p>
    <w:p w14:paraId="650F7DA5"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соціальної інтеграції та реінтеграції; </w:t>
      </w:r>
    </w:p>
    <w:p w14:paraId="1E540CE4"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соціальної адаптації; </w:t>
      </w:r>
    </w:p>
    <w:p w14:paraId="197F5A87"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кризового та екстреного втручання; </w:t>
      </w:r>
    </w:p>
    <w:p w14:paraId="45C09C66"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lastRenderedPageBreak/>
        <w:t xml:space="preserve">- представництва інтересів; </w:t>
      </w:r>
    </w:p>
    <w:p w14:paraId="093CC71B"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 посередництва (медіації); </w:t>
      </w:r>
    </w:p>
    <w:p w14:paraId="7BAF064F"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Times New Roman" w:hAnsi="Times New Roman" w:cs="Times New Roman"/>
          <w:kern w:val="0"/>
          <w:sz w:val="28"/>
          <w:szCs w:val="28"/>
          <w:lang w:eastAsia="ru-RU"/>
          <w14:ligatures w14:val="none"/>
        </w:rPr>
        <w:t>- соціальний супровід сімей/осіб, які перебувають в складних життєвих обставинах;</w:t>
      </w:r>
    </w:p>
    <w:p w14:paraId="04920B0D" w14:textId="77777777" w:rsidR="006C4B37" w:rsidRPr="006C4B37" w:rsidRDefault="006C4B37" w:rsidP="00A4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6C4B37">
        <w:rPr>
          <w:rFonts w:ascii="Times New Roman" w:eastAsia="Times New Roman" w:hAnsi="Times New Roman" w:cs="Times New Roman"/>
          <w:kern w:val="0"/>
          <w:sz w:val="28"/>
          <w:szCs w:val="28"/>
          <w:lang w:eastAsia="ru-RU"/>
          <w14:ligatures w14:val="none"/>
        </w:rPr>
        <w:t>- соціальний супровід сімей, у якій виховуються діти-сироти і діти позбавлені батьківського піклування;</w:t>
      </w:r>
    </w:p>
    <w:p w14:paraId="71BE990F"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4) забезпечує соціальне супроводження прийомних сімей і дитячих будинків сімейного типу; </w:t>
      </w:r>
    </w:p>
    <w:p w14:paraId="3802BC27"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5) забезпечує соціальний супровід осіб, які відбули покарання у вигляді обмеження або позбавлення волі на певний строк, а також звільнених від подальшого відбування зазначених видів покарань на підставах, передбачених законом; </w:t>
      </w:r>
    </w:p>
    <w:p w14:paraId="5BF8E6A1"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6) складає план реабілітації особи, яка постраждала від торгівлі людьми; </w:t>
      </w:r>
    </w:p>
    <w:p w14:paraId="76B48CBF"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7) проводить моніторинг та оцінювання якості наданих ним соціальних послуг; 8) співпрацює з місцевими органами виконавчої влади, органами місцевого самоврядування, навчальними закладами, закладами охорони здоров’я, відділом поліції;</w:t>
      </w:r>
    </w:p>
    <w:p w14:paraId="07886890"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9)дотримується державних стандартів і нормативів під час проведення соціальної роботи з сім’ями\особами, дітьми та молоддю;</w:t>
      </w:r>
    </w:p>
    <w:p w14:paraId="17200274"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10) інформує жителів та кожного отримувача соціальних послуг Вишнівської  сільської ради  у формі, доступній для сприйняття особами з будь-яким видом порушення здоров’я, про перелік соціальних послуг, які він надає, обсяг і зміст таких послуг, умови та порядок їх отримання; </w:t>
      </w:r>
    </w:p>
    <w:p w14:paraId="420AE113"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11) готує статистичні та інформаційно-аналітичні матеріали стосовно наданих соціальних послуг і проведеної соціальної роботи, які подає засновнику та контролюючі органи; </w:t>
      </w:r>
    </w:p>
    <w:p w14:paraId="366973F0" w14:textId="77777777"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 xml:space="preserve">12) забезпечує захист персональних даних сімей/осіб, дітей та молоді, які перебувають у складних життєвих обставинах, інших вразливих категорій,  осіб, яким </w:t>
      </w:r>
      <w:r w:rsidRPr="006C4B37">
        <w:rPr>
          <w:rFonts w:ascii="Times New Roman" w:eastAsia="Times New Roman" w:hAnsi="Times New Roman" w:cs="Times New Roman"/>
          <w:kern w:val="0"/>
          <w:sz w:val="28"/>
          <w:szCs w:val="28"/>
          <w:lang w:eastAsia="ru-RU"/>
          <w14:ligatures w14:val="none"/>
        </w:rPr>
        <w:t>КУ «Центр НСП»</w:t>
      </w:r>
      <w:r w:rsidRPr="006C4B37">
        <w:rPr>
          <w:rFonts w:ascii="Times New Roman" w:eastAsia="Times New Roman" w:hAnsi="Times New Roman" w:cs="Times New Roman"/>
          <w:color w:val="000000"/>
          <w:kern w:val="0"/>
          <w:sz w:val="28"/>
          <w:szCs w:val="28"/>
          <w:lang w:eastAsia="ru-RU"/>
          <w14:ligatures w14:val="none"/>
        </w:rPr>
        <w:t xml:space="preserve"> </w:t>
      </w:r>
      <w:r w:rsidRPr="006C4B37">
        <w:rPr>
          <w:rFonts w:ascii="Times New Roman" w:eastAsia="Calibri" w:hAnsi="Times New Roman" w:cs="Times New Roman"/>
          <w:kern w:val="0"/>
          <w:sz w:val="28"/>
          <w:szCs w:val="28"/>
          <w14:ligatures w14:val="none"/>
        </w:rPr>
        <w:t xml:space="preserve">  надаватимуться соціальні послуги, а також осіб, що повідомили про перебування сімей/осіб у складних життєвих обставинах, відповідно до Закону України “Про захист персональних даних”.</w:t>
      </w:r>
    </w:p>
    <w:p w14:paraId="1A45B8EF" w14:textId="5385DF79"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13) забезпечує доступ до публічної інформації, розпорядником якої він є.</w:t>
      </w:r>
    </w:p>
    <w:p w14:paraId="124D177B" w14:textId="79B7F6A0"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25.Підставою для надання послуг сім’ям\особам, дітям та молоді, які перебувають в  складних життєвих обставинах є: рішення виконавчого комітету Вишнівської сільської ради.</w:t>
      </w:r>
    </w:p>
    <w:p w14:paraId="092C3A53" w14:textId="06E994C2" w:rsidR="006C4B37" w:rsidRPr="006C4B37" w:rsidRDefault="006C4B37" w:rsidP="00A415B0">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26.Прийняття  рішення про надання соціальних послуг сім’ям/особам, дітям та молоді, які перебувають в складних життєвих обставинах, визначення обсягу, строку, умов надання та припинення соціальних послуг проводиться в порядку передбаченому законодавством.</w:t>
      </w:r>
    </w:p>
    <w:p w14:paraId="617BE29E" w14:textId="18152CC3" w:rsidR="006C4B37" w:rsidRPr="006C4B37" w:rsidRDefault="006C4B37" w:rsidP="00302CC2">
      <w:pPr>
        <w:spacing w:after="0" w:line="240" w:lineRule="auto"/>
        <w:jc w:val="both"/>
        <w:rPr>
          <w:rFonts w:ascii="Times New Roman" w:eastAsia="Calibri" w:hAnsi="Times New Roman" w:cs="Times New Roman"/>
          <w:kern w:val="0"/>
          <w:sz w:val="28"/>
          <w:szCs w:val="28"/>
          <w14:ligatures w14:val="none"/>
        </w:rPr>
      </w:pPr>
      <w:r w:rsidRPr="006C4B37">
        <w:rPr>
          <w:rFonts w:ascii="Times New Roman" w:eastAsia="Calibri" w:hAnsi="Times New Roman" w:cs="Times New Roman"/>
          <w:kern w:val="0"/>
          <w:sz w:val="28"/>
          <w:szCs w:val="28"/>
          <w14:ligatures w14:val="none"/>
        </w:rPr>
        <w:t>27.На кожного отримувача соціальних послуг оформляється особова справа згідно Державних стандартів надання соціальних послуг.</w:t>
      </w:r>
    </w:p>
    <w:sectPr w:rsidR="006C4B37" w:rsidRPr="006C4B37" w:rsidSect="0091476B">
      <w:pgSz w:w="11906" w:h="16838"/>
      <w:pgMar w:top="39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64F7A"/>
    <w:multiLevelType w:val="hybridMultilevel"/>
    <w:tmpl w:val="830000CC"/>
    <w:lvl w:ilvl="0" w:tplc="178A703C">
      <w:numFmt w:val="bullet"/>
      <w:lvlText w:val="–"/>
      <w:lvlJc w:val="left"/>
      <w:pPr>
        <w:tabs>
          <w:tab w:val="num" w:pos="1266"/>
        </w:tabs>
        <w:ind w:left="1266" w:hanging="840"/>
      </w:pPr>
      <w:rPr>
        <w:rFonts w:ascii="Times New Roman" w:eastAsia="Times New Roman" w:hAnsi="Times New Roman" w:cs="Times New Roman" w:hint="default"/>
      </w:rPr>
    </w:lvl>
    <w:lvl w:ilvl="1" w:tplc="04190003">
      <w:start w:val="1"/>
      <w:numFmt w:val="bullet"/>
      <w:lvlText w:val="o"/>
      <w:lvlJc w:val="left"/>
      <w:pPr>
        <w:tabs>
          <w:tab w:val="num" w:pos="732"/>
        </w:tabs>
        <w:ind w:left="732" w:hanging="360"/>
      </w:pPr>
      <w:rPr>
        <w:rFonts w:ascii="Courier New" w:hAnsi="Courier New" w:cs="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cs="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cs="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1" w15:restartNumberingAfterBreak="0">
    <w:nsid w:val="1ACC45D2"/>
    <w:multiLevelType w:val="hybridMultilevel"/>
    <w:tmpl w:val="F2369610"/>
    <w:lvl w:ilvl="0" w:tplc="0086682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A4E7680"/>
    <w:multiLevelType w:val="hybridMultilevel"/>
    <w:tmpl w:val="DF2417A4"/>
    <w:lvl w:ilvl="0" w:tplc="B3E85CA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5EB63FE7"/>
    <w:multiLevelType w:val="hybridMultilevel"/>
    <w:tmpl w:val="420E75B8"/>
    <w:lvl w:ilvl="0" w:tplc="04220001">
      <w:start w:val="1"/>
      <w:numFmt w:val="bullet"/>
      <w:lvlText w:val=""/>
      <w:lvlJc w:val="left"/>
      <w:pPr>
        <w:ind w:left="792" w:hanging="360"/>
      </w:pPr>
      <w:rPr>
        <w:rFonts w:ascii="Symbol" w:hAnsi="Symbol" w:hint="default"/>
      </w:rPr>
    </w:lvl>
    <w:lvl w:ilvl="1" w:tplc="04220003" w:tentative="1">
      <w:start w:val="1"/>
      <w:numFmt w:val="bullet"/>
      <w:lvlText w:val="o"/>
      <w:lvlJc w:val="left"/>
      <w:pPr>
        <w:ind w:left="1512" w:hanging="360"/>
      </w:pPr>
      <w:rPr>
        <w:rFonts w:ascii="Courier New" w:hAnsi="Courier New" w:cs="Courier New" w:hint="default"/>
      </w:rPr>
    </w:lvl>
    <w:lvl w:ilvl="2" w:tplc="04220005" w:tentative="1">
      <w:start w:val="1"/>
      <w:numFmt w:val="bullet"/>
      <w:lvlText w:val=""/>
      <w:lvlJc w:val="left"/>
      <w:pPr>
        <w:ind w:left="2232" w:hanging="360"/>
      </w:pPr>
      <w:rPr>
        <w:rFonts w:ascii="Wingdings" w:hAnsi="Wingdings" w:hint="default"/>
      </w:rPr>
    </w:lvl>
    <w:lvl w:ilvl="3" w:tplc="04220001" w:tentative="1">
      <w:start w:val="1"/>
      <w:numFmt w:val="bullet"/>
      <w:lvlText w:val=""/>
      <w:lvlJc w:val="left"/>
      <w:pPr>
        <w:ind w:left="2952" w:hanging="360"/>
      </w:pPr>
      <w:rPr>
        <w:rFonts w:ascii="Symbol" w:hAnsi="Symbol" w:hint="default"/>
      </w:rPr>
    </w:lvl>
    <w:lvl w:ilvl="4" w:tplc="04220003" w:tentative="1">
      <w:start w:val="1"/>
      <w:numFmt w:val="bullet"/>
      <w:lvlText w:val="o"/>
      <w:lvlJc w:val="left"/>
      <w:pPr>
        <w:ind w:left="3672" w:hanging="360"/>
      </w:pPr>
      <w:rPr>
        <w:rFonts w:ascii="Courier New" w:hAnsi="Courier New" w:cs="Courier New" w:hint="default"/>
      </w:rPr>
    </w:lvl>
    <w:lvl w:ilvl="5" w:tplc="04220005" w:tentative="1">
      <w:start w:val="1"/>
      <w:numFmt w:val="bullet"/>
      <w:lvlText w:val=""/>
      <w:lvlJc w:val="left"/>
      <w:pPr>
        <w:ind w:left="4392" w:hanging="360"/>
      </w:pPr>
      <w:rPr>
        <w:rFonts w:ascii="Wingdings" w:hAnsi="Wingdings" w:hint="default"/>
      </w:rPr>
    </w:lvl>
    <w:lvl w:ilvl="6" w:tplc="04220001" w:tentative="1">
      <w:start w:val="1"/>
      <w:numFmt w:val="bullet"/>
      <w:lvlText w:val=""/>
      <w:lvlJc w:val="left"/>
      <w:pPr>
        <w:ind w:left="5112" w:hanging="360"/>
      </w:pPr>
      <w:rPr>
        <w:rFonts w:ascii="Symbol" w:hAnsi="Symbol" w:hint="default"/>
      </w:rPr>
    </w:lvl>
    <w:lvl w:ilvl="7" w:tplc="04220003" w:tentative="1">
      <w:start w:val="1"/>
      <w:numFmt w:val="bullet"/>
      <w:lvlText w:val="o"/>
      <w:lvlJc w:val="left"/>
      <w:pPr>
        <w:ind w:left="5832" w:hanging="360"/>
      </w:pPr>
      <w:rPr>
        <w:rFonts w:ascii="Courier New" w:hAnsi="Courier New" w:cs="Courier New" w:hint="default"/>
      </w:rPr>
    </w:lvl>
    <w:lvl w:ilvl="8" w:tplc="04220005" w:tentative="1">
      <w:start w:val="1"/>
      <w:numFmt w:val="bullet"/>
      <w:lvlText w:val=""/>
      <w:lvlJc w:val="left"/>
      <w:pPr>
        <w:ind w:left="6552" w:hanging="360"/>
      </w:pPr>
      <w:rPr>
        <w:rFonts w:ascii="Wingdings" w:hAnsi="Wingdings" w:hint="default"/>
      </w:rPr>
    </w:lvl>
  </w:abstractNum>
  <w:abstractNum w:abstractNumId="4" w15:restartNumberingAfterBreak="0">
    <w:nsid w:val="6CA07978"/>
    <w:multiLevelType w:val="hybridMultilevel"/>
    <w:tmpl w:val="AA2616A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843087323">
    <w:abstractNumId w:val="0"/>
  </w:num>
  <w:num w:numId="2" w16cid:durableId="803812480">
    <w:abstractNumId w:val="4"/>
  </w:num>
  <w:num w:numId="3" w16cid:durableId="1818108963">
    <w:abstractNumId w:val="1"/>
  </w:num>
  <w:num w:numId="4" w16cid:durableId="971595313">
    <w:abstractNumId w:val="2"/>
  </w:num>
  <w:num w:numId="5" w16cid:durableId="425930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B7"/>
    <w:rsid w:val="00007CA4"/>
    <w:rsid w:val="001003FF"/>
    <w:rsid w:val="00111B6A"/>
    <w:rsid w:val="002B0C9D"/>
    <w:rsid w:val="002D79F7"/>
    <w:rsid w:val="002E79E3"/>
    <w:rsid w:val="00302CC2"/>
    <w:rsid w:val="003F37CD"/>
    <w:rsid w:val="00452AA4"/>
    <w:rsid w:val="004921AA"/>
    <w:rsid w:val="004D35CF"/>
    <w:rsid w:val="004E30E2"/>
    <w:rsid w:val="004F799D"/>
    <w:rsid w:val="005D115A"/>
    <w:rsid w:val="00684CC0"/>
    <w:rsid w:val="006C4B37"/>
    <w:rsid w:val="0091476B"/>
    <w:rsid w:val="00A415B0"/>
    <w:rsid w:val="00AD67E1"/>
    <w:rsid w:val="00B81B5F"/>
    <w:rsid w:val="00BC16A0"/>
    <w:rsid w:val="00BC5B79"/>
    <w:rsid w:val="00CB4489"/>
    <w:rsid w:val="00CD3ACC"/>
    <w:rsid w:val="00D64160"/>
    <w:rsid w:val="00E663B7"/>
    <w:rsid w:val="00EE5A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CA272"/>
  <w15:chartTrackingRefBased/>
  <w15:docId w15:val="{BC24518A-8D2F-4EE6-AA68-8B5B5965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663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663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663B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663B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663B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663B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663B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663B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663B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63B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663B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663B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663B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663B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663B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663B7"/>
    <w:rPr>
      <w:rFonts w:eastAsiaTheme="majorEastAsia" w:cstheme="majorBidi"/>
      <w:color w:val="595959" w:themeColor="text1" w:themeTint="A6"/>
    </w:rPr>
  </w:style>
  <w:style w:type="character" w:customStyle="1" w:styleId="80">
    <w:name w:val="Заголовок 8 Знак"/>
    <w:basedOn w:val="a0"/>
    <w:link w:val="8"/>
    <w:uiPriority w:val="9"/>
    <w:semiHidden/>
    <w:rsid w:val="00E663B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663B7"/>
    <w:rPr>
      <w:rFonts w:eastAsiaTheme="majorEastAsia" w:cstheme="majorBidi"/>
      <w:color w:val="272727" w:themeColor="text1" w:themeTint="D8"/>
    </w:rPr>
  </w:style>
  <w:style w:type="paragraph" w:styleId="a3">
    <w:name w:val="Title"/>
    <w:basedOn w:val="a"/>
    <w:next w:val="a"/>
    <w:link w:val="a4"/>
    <w:uiPriority w:val="10"/>
    <w:qFormat/>
    <w:rsid w:val="00E663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E663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3B7"/>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E663B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E663B7"/>
    <w:pPr>
      <w:spacing w:before="160"/>
      <w:jc w:val="center"/>
    </w:pPr>
    <w:rPr>
      <w:i/>
      <w:iCs/>
      <w:color w:val="404040" w:themeColor="text1" w:themeTint="BF"/>
    </w:rPr>
  </w:style>
  <w:style w:type="character" w:customStyle="1" w:styleId="a8">
    <w:name w:val="Цитата Знак"/>
    <w:basedOn w:val="a0"/>
    <w:link w:val="a7"/>
    <w:uiPriority w:val="29"/>
    <w:rsid w:val="00E663B7"/>
    <w:rPr>
      <w:i/>
      <w:iCs/>
      <w:color w:val="404040" w:themeColor="text1" w:themeTint="BF"/>
    </w:rPr>
  </w:style>
  <w:style w:type="paragraph" w:styleId="a9">
    <w:name w:val="List Paragraph"/>
    <w:basedOn w:val="a"/>
    <w:uiPriority w:val="34"/>
    <w:qFormat/>
    <w:rsid w:val="00E663B7"/>
    <w:pPr>
      <w:ind w:left="720"/>
      <w:contextualSpacing/>
    </w:pPr>
  </w:style>
  <w:style w:type="character" w:styleId="aa">
    <w:name w:val="Intense Emphasis"/>
    <w:basedOn w:val="a0"/>
    <w:uiPriority w:val="21"/>
    <w:qFormat/>
    <w:rsid w:val="00E663B7"/>
    <w:rPr>
      <w:i/>
      <w:iCs/>
      <w:color w:val="0F4761" w:themeColor="accent1" w:themeShade="BF"/>
    </w:rPr>
  </w:style>
  <w:style w:type="paragraph" w:styleId="ab">
    <w:name w:val="Intense Quote"/>
    <w:basedOn w:val="a"/>
    <w:next w:val="a"/>
    <w:link w:val="ac"/>
    <w:uiPriority w:val="30"/>
    <w:qFormat/>
    <w:rsid w:val="00E663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E663B7"/>
    <w:rPr>
      <w:i/>
      <w:iCs/>
      <w:color w:val="0F4761" w:themeColor="accent1" w:themeShade="BF"/>
    </w:rPr>
  </w:style>
  <w:style w:type="character" w:styleId="ad">
    <w:name w:val="Intense Reference"/>
    <w:basedOn w:val="a0"/>
    <w:uiPriority w:val="32"/>
    <w:qFormat/>
    <w:rsid w:val="00E663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671-19?find=1&amp;text=%D0%B4%D0%BE%D0%B3%D0%BE%D0%B2" TargetMode="External"/><Relationship Id="rId3" Type="http://schemas.openxmlformats.org/officeDocument/2006/relationships/settings" Target="settings.xml"/><Relationship Id="rId7" Type="http://schemas.openxmlformats.org/officeDocument/2006/relationships/hyperlink" Target="https://zakon.rada.gov.ua/laws/show/2671-19?find=1&amp;text=%D0%B4%D0%BE%D0%B3%D0%BE%D0%B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671-19?find=1&amp;text=%D0%B4%D0%BE%D0%B3%D0%BE%D0%B2"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16483</Words>
  <Characters>9396</Characters>
  <Application>Microsoft Office Word</Application>
  <DocSecurity>0</DocSecurity>
  <Lines>78</Lines>
  <Paragraphs>51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Богуш</dc:creator>
  <cp:keywords/>
  <dc:description/>
  <cp:lastModifiedBy>Тетяна Вегера</cp:lastModifiedBy>
  <cp:revision>10</cp:revision>
  <cp:lastPrinted>2024-08-27T06:34:00Z</cp:lastPrinted>
  <dcterms:created xsi:type="dcterms:W3CDTF">2024-07-23T08:44:00Z</dcterms:created>
  <dcterms:modified xsi:type="dcterms:W3CDTF">2024-08-27T06:35:00Z</dcterms:modified>
</cp:coreProperties>
</file>