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74E42036" w:rsidR="00F40679" w:rsidRP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332E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B407771" w14:textId="77777777" w:rsidR="00F40679" w:rsidRPr="00F40679" w:rsidRDefault="00F40679" w:rsidP="00F40679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Код ЄДРПОУ 04333164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15BFC40B" w:rsidR="00F40679" w:rsidRPr="00252EC3" w:rsidRDefault="00332E6A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6</w:t>
      </w:r>
      <w:r w:rsidR="009C6FC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верес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ня 2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</w:t>
      </w:r>
      <w:r w:rsidR="000308E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Default="004F7931"/>
    <w:p w14:paraId="21C3F478" w14:textId="60A8A248" w:rsid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B58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8FB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F40679">
        <w:rPr>
          <w:rFonts w:ascii="Arial" w:eastAsiaTheme="minorEastAsia" w:hAnsi="Arial" w:cs="Arial"/>
          <w:color w:val="323232"/>
          <w:shd w:val="clear" w:color="auto" w:fill="FFFFFF"/>
          <w:lang w:eastAsia="uk-UA"/>
        </w:rPr>
        <w:t xml:space="preserve"> </w:t>
      </w: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к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F40679">
        <w:rPr>
          <w:rFonts w:ascii="Times New Roman" w:eastAsiaTheme="minorEastAsia" w:hAnsi="Times New Roman"/>
          <w:b/>
          <w:lang w:eastAsia="uk-UA"/>
        </w:rPr>
        <w:t xml:space="preserve"> </w:t>
      </w:r>
      <w:r w:rsidRPr="00F40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Вишнівська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F40679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7CCEA555" w:rsidR="00F40679" w:rsidRDefault="00F40679" w:rsidP="006D014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32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2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</w:t>
      </w:r>
      <w:r w:rsidR="00CF12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0E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7E941129" w14:textId="68AE4662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bookmarkStart w:id="0" w:name="_Hlk162010175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</w:t>
      </w:r>
      <w:r w:rsidRPr="009665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1. Про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11634DD4" w14:textId="77777777" w:rsidR="00966527" w:rsidRPr="00966527" w:rsidRDefault="00966527" w:rsidP="009665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665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96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9665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начальнику відділу бухгалтерського обліку та звітності, головний бухгалтер.</w:t>
      </w:r>
    </w:p>
    <w:p w14:paraId="29AD8247" w14:textId="239AA650" w:rsidR="00966527" w:rsidRPr="00966527" w:rsidRDefault="00966527" w:rsidP="0096652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 затвердження розпоряджень виданих в міжсесійний період</w:t>
      </w:r>
      <w:r w:rsidRPr="0096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006BA37B" w14:textId="77777777" w:rsidR="00966527" w:rsidRPr="00966527" w:rsidRDefault="00966527" w:rsidP="009665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C6B5650" w14:textId="1BC8C80E" w:rsidR="00966527" w:rsidRPr="00966527" w:rsidRDefault="00966527" w:rsidP="009665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66527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96652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65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6652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закупівлю</w:t>
      </w:r>
      <w:proofErr w:type="spellEnd"/>
      <w:r w:rsidRPr="00966527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та </w:t>
      </w:r>
      <w:r w:rsidRPr="00966527">
        <w:rPr>
          <w:rFonts w:ascii="Times New Roman" w:eastAsia="MS Mincho" w:hAnsi="Times New Roman" w:cs="Times New Roman"/>
          <w:sz w:val="28"/>
          <w:szCs w:val="28"/>
          <w:lang w:eastAsia="ru-RU"/>
        </w:rPr>
        <w:t>безоплатну передачу товаро-матеріальних цінностей</w:t>
      </w: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7CDB107B" w14:textId="77777777" w:rsidR="00966527" w:rsidRPr="00966527" w:rsidRDefault="00966527" w:rsidP="009665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B1426AE" w14:textId="66B2C300" w:rsidR="00966527" w:rsidRPr="00966527" w:rsidRDefault="00966527" w:rsidP="00966527">
      <w:pPr>
        <w:tabs>
          <w:tab w:val="center" w:pos="48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966527"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 w:rsidRPr="00966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</w:t>
      </w:r>
      <w:r w:rsidRPr="0096652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Програми  соціальної підтримки ветеранів війни,</w:t>
      </w:r>
    </w:p>
    <w:p w14:paraId="4F1CE5E9" w14:textId="77777777" w:rsidR="00966527" w:rsidRPr="00966527" w:rsidRDefault="00966527" w:rsidP="009665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665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військовослужбовців та членів їх сімей </w:t>
      </w:r>
      <w:r w:rsidRPr="00966527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Вишнівської сільської ради</w:t>
      </w: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2ACE97F" w14:textId="77777777" w:rsidR="00966527" w:rsidRPr="00966527" w:rsidRDefault="00966527" w:rsidP="009665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E867C69" w14:textId="7173F8D3" w:rsidR="00966527" w:rsidRPr="00966527" w:rsidRDefault="00966527" w:rsidP="00966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66527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9665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до рішення ради від 22.12.2023 року №44/10</w:t>
      </w: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</w:p>
    <w:p w14:paraId="685FA8BA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бюджет Вишнівської сільської територіальної громади на 2024 рік»</w:t>
      </w:r>
    </w:p>
    <w:p w14:paraId="38D8C695" w14:textId="77777777" w:rsidR="00966527" w:rsidRPr="00966527" w:rsidRDefault="00966527" w:rsidP="009665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Calibri" w:hAnsi="Times New Roman" w:cs="Times New Roman"/>
          <w:bCs/>
          <w:sz w:val="28"/>
          <w:szCs w:val="28"/>
        </w:rPr>
        <w:t>Доповідає:</w:t>
      </w:r>
      <w:r w:rsidRPr="009665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665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Ющук</w:t>
      </w:r>
      <w:proofErr w:type="spellEnd"/>
      <w:r w:rsidRPr="009665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665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Любов</w:t>
      </w:r>
      <w:proofErr w:type="spellEnd"/>
      <w:r w:rsidRPr="009665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-начальник </w:t>
      </w:r>
      <w:proofErr w:type="spellStart"/>
      <w:r w:rsidRPr="009665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9665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6652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6F4701E4" w14:textId="50EEE47B" w:rsidR="00966527" w:rsidRPr="00966527" w:rsidRDefault="00966527" w:rsidP="0096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6652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66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6527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Про надання дозволу на придбання та передачу товаро-матеріальних цінностей</w:t>
      </w:r>
    </w:p>
    <w:p w14:paraId="122077C6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29FA8CC" w14:textId="224F189E" w:rsidR="00966527" w:rsidRPr="00966527" w:rsidRDefault="00966527" w:rsidP="00966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uk-UA"/>
        </w:rPr>
        <w:t>1.</w:t>
      </w:r>
      <w:r w:rsidRPr="00966527">
        <w:rPr>
          <w:rFonts w:ascii="Times New Roman" w:eastAsia="Times New Roman" w:hAnsi="Times New Roman" w:cs="Times New Roman"/>
          <w:bCs/>
          <w:sz w:val="28"/>
          <w:szCs w:val="20"/>
          <w:lang w:eastAsia="uk-UA"/>
        </w:rPr>
        <w:t>7.</w:t>
      </w:r>
      <w:r w:rsidRPr="009665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665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 прийняття та передачу  майна  Вишнівської сільської ради</w:t>
      </w:r>
    </w:p>
    <w:p w14:paraId="421B409F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A8AFB8B" w14:textId="1DFDB271" w:rsidR="00966527" w:rsidRPr="00966527" w:rsidRDefault="00966527" w:rsidP="00966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66527">
        <w:rPr>
          <w:rFonts w:ascii="Times New Roman" w:eastAsia="Calibri" w:hAnsi="Times New Roman" w:cs="Times New Roman"/>
          <w:bCs/>
          <w:sz w:val="28"/>
          <w:szCs w:val="28"/>
        </w:rPr>
        <w:t>8.</w:t>
      </w:r>
      <w:bookmarkStart w:id="1" w:name="_Hlk82782672"/>
      <w:r w:rsidRPr="00966527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 w:rsidRPr="00966527">
        <w:rPr>
          <w:rFonts w:ascii="Times New Roman" w:eastAsia="Times New Roman" w:hAnsi="Times New Roman" w:cs="Times New Roman"/>
          <w:bCs/>
          <w:sz w:val="28"/>
          <w:szCs w:val="20"/>
          <w:lang w:eastAsia="uk-UA"/>
        </w:rPr>
        <w:t>Про  передачу шкільного автобуса</w:t>
      </w:r>
      <w:bookmarkEnd w:id="1"/>
    </w:p>
    <w:p w14:paraId="30E0BD91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8D534C0" w14:textId="030717A6" w:rsidR="00966527" w:rsidRPr="00966527" w:rsidRDefault="00966527" w:rsidP="0096652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66527">
        <w:rPr>
          <w:rFonts w:ascii="Times New Roman" w:eastAsia="Calibri" w:hAnsi="Times New Roman" w:cs="Times New Roman"/>
          <w:bCs/>
          <w:sz w:val="28"/>
          <w:szCs w:val="28"/>
        </w:rPr>
        <w:t>9.</w:t>
      </w:r>
      <w:r w:rsidRPr="009665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9665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  затвердження Положення  про порядок використання  шкільних автобусів  закладів освіти  та організація перевезення  учнів, вихованців та</w:t>
      </w:r>
      <w:r w:rsidRPr="00966527"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 xml:space="preserve">  </w:t>
      </w:r>
      <w:r w:rsidRPr="009665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педагогічних працівників до закладів дошкільної та</w:t>
      </w:r>
      <w:r w:rsidRPr="00966527"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 xml:space="preserve"> </w:t>
      </w:r>
      <w:r w:rsidRPr="009665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загальної середньої освіти Вишнівської сільської ради</w:t>
      </w:r>
    </w:p>
    <w:p w14:paraId="665571C1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Calibri" w:hAnsi="Times New Roman" w:cs="Times New Roman"/>
          <w:bCs/>
          <w:sz w:val="28"/>
          <w:szCs w:val="28"/>
        </w:rPr>
        <w:t>Доповідає: Суха Н.Ф.-начальник гуманітарного відділу</w:t>
      </w:r>
    </w:p>
    <w:p w14:paraId="76F9E84E" w14:textId="50158D01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66527">
        <w:rPr>
          <w:rFonts w:ascii="Times New Roman" w:eastAsia="Calibri" w:hAnsi="Times New Roman" w:cs="Times New Roman"/>
          <w:bCs/>
          <w:sz w:val="28"/>
          <w:szCs w:val="28"/>
        </w:rPr>
        <w:t>10.</w:t>
      </w:r>
      <w:r w:rsidRPr="00966527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Pr="00966527">
        <w:rPr>
          <w:rFonts w:ascii="Times New Roman" w:eastAsia="Calibri" w:hAnsi="Times New Roman" w:cs="Times New Roman"/>
          <w:bCs/>
          <w:sz w:val="28"/>
          <w:lang w:eastAsia="uk-UA"/>
        </w:rPr>
        <w:t xml:space="preserve">Про виведення посад зі штату закладів загальної середньої освіти </w:t>
      </w:r>
    </w:p>
    <w:p w14:paraId="6C51E774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Calibri" w:hAnsi="Times New Roman" w:cs="Times New Roman"/>
          <w:bCs/>
          <w:sz w:val="28"/>
          <w:lang w:eastAsia="uk-UA"/>
        </w:rPr>
        <w:t>Вишнівської сільської ради</w:t>
      </w:r>
    </w:p>
    <w:p w14:paraId="1D29355E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0F12419" w14:textId="5A7BE9EE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66527"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Pr="00966527">
        <w:rPr>
          <w:rFonts w:ascii="Times New Roman" w:eastAsia="Calibri" w:hAnsi="Times New Roman" w:cs="Times New Roman"/>
          <w:b/>
          <w:sz w:val="28"/>
          <w:lang w:eastAsia="uk-UA"/>
        </w:rPr>
        <w:t xml:space="preserve"> </w:t>
      </w:r>
      <w:r w:rsidRPr="00966527">
        <w:rPr>
          <w:rFonts w:ascii="Times New Roman" w:eastAsia="Calibri" w:hAnsi="Times New Roman" w:cs="Times New Roman"/>
          <w:bCs/>
          <w:sz w:val="28"/>
          <w:lang w:eastAsia="uk-UA"/>
        </w:rPr>
        <w:t xml:space="preserve">Про введення посад до штату закладів загальної середньої освіти </w:t>
      </w:r>
    </w:p>
    <w:p w14:paraId="4E02C1D3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uk-UA"/>
        </w:rPr>
      </w:pPr>
      <w:r w:rsidRPr="00966527">
        <w:rPr>
          <w:rFonts w:ascii="Times New Roman" w:eastAsia="Calibri" w:hAnsi="Times New Roman" w:cs="Times New Roman"/>
          <w:bCs/>
          <w:sz w:val="28"/>
          <w:lang w:eastAsia="uk-UA"/>
        </w:rPr>
        <w:t xml:space="preserve">Вишнівської сільської ради </w:t>
      </w:r>
    </w:p>
    <w:p w14:paraId="5AD2A753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966527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966527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E69F5AA" w14:textId="105C7595" w:rsidR="00966527" w:rsidRPr="00966527" w:rsidRDefault="00966527" w:rsidP="009665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uk-UA"/>
        </w:rPr>
        <w:t>1.</w:t>
      </w:r>
      <w:r w:rsidRPr="00966527">
        <w:rPr>
          <w:rFonts w:ascii="Times New Roman" w:eastAsia="Times New Roman" w:hAnsi="Times New Roman" w:cs="Times New Roman"/>
          <w:bCs/>
          <w:sz w:val="28"/>
          <w:szCs w:val="20"/>
          <w:lang w:eastAsia="uk-UA"/>
        </w:rPr>
        <w:t>12.</w:t>
      </w:r>
      <w:r w:rsidRPr="00966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Осередку для викладання навчального предмета «Захист України»</w:t>
      </w:r>
    </w:p>
    <w:p w14:paraId="220264C9" w14:textId="77777777" w:rsidR="00966527" w:rsidRPr="00966527" w:rsidRDefault="00966527" w:rsidP="009665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527">
        <w:rPr>
          <w:rFonts w:ascii="Times New Roman" w:eastAsia="Calibri" w:hAnsi="Times New Roman" w:cs="Times New Roman"/>
          <w:bCs/>
          <w:sz w:val="28"/>
          <w:szCs w:val="28"/>
        </w:rPr>
        <w:t>Доповідає: Суха Н.Ф.-начальник гуманітарного відділу</w:t>
      </w:r>
    </w:p>
    <w:p w14:paraId="6A0F581E" w14:textId="473B77E3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D9AFC" w14:textId="77777777" w:rsidR="006D014D" w:rsidRPr="006D014D" w:rsidRDefault="006D014D" w:rsidP="006D014D">
      <w:pPr>
        <w:tabs>
          <w:tab w:val="left" w:pos="127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3FBFED98" w14:textId="77777777" w:rsidR="00F40679" w:rsidRPr="00F40679" w:rsidRDefault="00F40679" w:rsidP="00F4067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Сільський голова                                                                   Віктор СУЩИК</w:t>
      </w:r>
    </w:p>
    <w:p w14:paraId="4721C1A8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1FC86E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3ED20A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E221E65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63611F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15B4008E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0AF9E7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089B0F90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AAFC0E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62D46E5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D9BB11F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54EF6421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2196CB43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14:paraId="7D33D367" w14:textId="77777777" w:rsidR="004A35F8" w:rsidRDefault="004A35F8" w:rsidP="004A35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sectPr w:rsidR="004A35F8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74BA1"/>
    <w:rsid w:val="000814F8"/>
    <w:rsid w:val="00092116"/>
    <w:rsid w:val="00252EC3"/>
    <w:rsid w:val="002813C7"/>
    <w:rsid w:val="002926E5"/>
    <w:rsid w:val="002B7D69"/>
    <w:rsid w:val="002F0AF6"/>
    <w:rsid w:val="00332E6A"/>
    <w:rsid w:val="003A4A4B"/>
    <w:rsid w:val="003B611E"/>
    <w:rsid w:val="004A35F8"/>
    <w:rsid w:val="004C16FD"/>
    <w:rsid w:val="004F7931"/>
    <w:rsid w:val="00567E88"/>
    <w:rsid w:val="00573C72"/>
    <w:rsid w:val="0061573D"/>
    <w:rsid w:val="00633BCD"/>
    <w:rsid w:val="006C7FDF"/>
    <w:rsid w:val="006D014D"/>
    <w:rsid w:val="00743C40"/>
    <w:rsid w:val="00836940"/>
    <w:rsid w:val="008B3212"/>
    <w:rsid w:val="00912132"/>
    <w:rsid w:val="009208F1"/>
    <w:rsid w:val="0096631E"/>
    <w:rsid w:val="00966527"/>
    <w:rsid w:val="009C6FC4"/>
    <w:rsid w:val="00A204E1"/>
    <w:rsid w:val="00AE2394"/>
    <w:rsid w:val="00B3406A"/>
    <w:rsid w:val="00B37326"/>
    <w:rsid w:val="00B93380"/>
    <w:rsid w:val="00BB4596"/>
    <w:rsid w:val="00C4623E"/>
    <w:rsid w:val="00CC5749"/>
    <w:rsid w:val="00CF1252"/>
    <w:rsid w:val="00D05966"/>
    <w:rsid w:val="00D70F79"/>
    <w:rsid w:val="00DF60F7"/>
    <w:rsid w:val="00E10EBE"/>
    <w:rsid w:val="00E3464F"/>
    <w:rsid w:val="00E43AFA"/>
    <w:rsid w:val="00EF0159"/>
    <w:rsid w:val="00F40679"/>
    <w:rsid w:val="00FB58FB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31</cp:revision>
  <cp:lastPrinted>2024-05-20T07:42:00Z</cp:lastPrinted>
  <dcterms:created xsi:type="dcterms:W3CDTF">2024-05-15T09:11:00Z</dcterms:created>
  <dcterms:modified xsi:type="dcterms:W3CDTF">2024-09-25T14:13:00Z</dcterms:modified>
</cp:coreProperties>
</file>