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50AAF" w14:textId="77777777" w:rsidR="00B80B30" w:rsidRPr="003D60C4" w:rsidRDefault="00B80B30" w:rsidP="00B80B30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hAnsi="Times New Roman"/>
          <w:noProof/>
          <w:color w:val="003366"/>
          <w:sz w:val="32"/>
          <w:szCs w:val="32"/>
        </w:rPr>
        <w:drawing>
          <wp:inline distT="0" distB="0" distL="0" distR="0" wp14:anchorId="0D54B3A8" wp14:editId="4C0F4DF8">
            <wp:extent cx="476250" cy="609600"/>
            <wp:effectExtent l="19050" t="0" r="0" b="0"/>
            <wp:docPr id="3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798A3" w14:textId="77777777" w:rsidR="00B80B30" w:rsidRPr="003D60C4" w:rsidRDefault="00B80B30" w:rsidP="00B80B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0B57A6D8" w14:textId="77777777" w:rsidR="00B80B30" w:rsidRPr="00172251" w:rsidRDefault="00B80B30" w:rsidP="00B80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5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3CA8693C" w14:textId="77777777" w:rsidR="00B80B30" w:rsidRPr="00172251" w:rsidRDefault="00B80B30" w:rsidP="00B80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>Р І Ш Е Н Н Я</w:t>
      </w:r>
    </w:p>
    <w:p w14:paraId="23DA088D" w14:textId="77777777" w:rsidR="00B80B30" w:rsidRPr="003936D6" w:rsidRDefault="00B80B30" w:rsidP="00B80B3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936D6">
        <w:rPr>
          <w:rFonts w:ascii="Times New Roman" w:hAnsi="Times New Roman"/>
          <w:sz w:val="28"/>
          <w:szCs w:val="28"/>
        </w:rPr>
        <w:t>Код ЄДРПОУ 04333164</w:t>
      </w:r>
    </w:p>
    <w:p w14:paraId="7E86D652" w14:textId="77777777" w:rsidR="00B80B30" w:rsidRPr="00952C58" w:rsidRDefault="00B80B30" w:rsidP="00B80B30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80B30" w:rsidRPr="00A74B7A" w14:paraId="5FF37CB8" w14:textId="77777777" w:rsidTr="006B1D85">
        <w:tc>
          <w:tcPr>
            <w:tcW w:w="3284" w:type="dxa"/>
            <w:shd w:val="clear" w:color="auto" w:fill="auto"/>
            <w:hideMark/>
          </w:tcPr>
          <w:p w14:paraId="15D90479" w14:textId="77777777" w:rsidR="00B80B30" w:rsidRPr="00A74B7A" w:rsidRDefault="00B80B30" w:rsidP="006B1D85">
            <w:pPr>
              <w:spacing w:after="0"/>
              <w:ind w:left="-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val="en-US" w:eastAsia="zh-CN"/>
              </w:rPr>
              <w:t>15</w:t>
            </w: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6 вересня 2024</w:t>
            </w: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418D5306" w14:textId="77777777" w:rsidR="00B80B30" w:rsidRPr="00A74B7A" w:rsidRDefault="00B80B30" w:rsidP="006B1D85">
            <w:pPr>
              <w:spacing w:after="0"/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3285" w:type="dxa"/>
            <w:shd w:val="clear" w:color="auto" w:fill="auto"/>
            <w:hideMark/>
          </w:tcPr>
          <w:p w14:paraId="65B6E871" w14:textId="77777777" w:rsidR="00B80B30" w:rsidRPr="009B631C" w:rsidRDefault="00B80B30" w:rsidP="006B1D85">
            <w:pPr>
              <w:spacing w:after="0"/>
              <w:ind w:left="-567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356A5"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2/4</w:t>
            </w:r>
          </w:p>
          <w:p w14:paraId="35001A08" w14:textId="77777777" w:rsidR="00B80B30" w:rsidRPr="008356A5" w:rsidRDefault="00B80B30" w:rsidP="006B1D85">
            <w:pPr>
              <w:spacing w:after="0"/>
              <w:ind w:left="-567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1B049A8E" w14:textId="77777777" w:rsidR="00B80B30" w:rsidRDefault="00B80B30" w:rsidP="00B80B30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1AA9E8CB" w14:textId="77777777" w:rsidR="00B80B30" w:rsidRDefault="00B80B30" w:rsidP="00B80B30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bookmarkStart w:id="0" w:name="_Hlk152762186"/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</w:t>
      </w:r>
      <w:r w:rsidRPr="00EC75C9"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 xml:space="preserve">закупівлю та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безоплатну </w:t>
      </w:r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передачу </w:t>
      </w:r>
    </w:p>
    <w:p w14:paraId="035477DC" w14:textId="77777777" w:rsidR="00B80B30" w:rsidRPr="00A116D4" w:rsidRDefault="00B80B30" w:rsidP="00B80B30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товаро-</w:t>
      </w:r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матеріальних цінностей </w:t>
      </w:r>
    </w:p>
    <w:bookmarkEnd w:id="0"/>
    <w:p w14:paraId="5A86EAAB" w14:textId="77777777" w:rsidR="00B80B30" w:rsidRPr="00A116D4" w:rsidRDefault="00B80B30" w:rsidP="00B80B30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04E5815C" w14:textId="77777777" w:rsidR="00B80B30" w:rsidRPr="00A116D4" w:rsidRDefault="00B80B30" w:rsidP="00B80B30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73A06BBA" w14:textId="77777777" w:rsidR="00B80B30" w:rsidRPr="00917D94" w:rsidRDefault="00B80B30" w:rsidP="00B80B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Керуючись Законами України «Про місцеве самоврядування в Україні», «Про правовий режим воєнного стану», </w:t>
      </w:r>
      <w:r w:rsidRPr="00917D94">
        <w:rPr>
          <w:rStyle w:val="a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Бюджетним кодексом України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, на виконання заходів «Програми фінансової підтримки Збройних Сил України та інших військових формувань на 2023-2024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роки» затвердженої рішенням сесії Вишнівської сільської ради №29/10 від 09.03.2023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року,</w:t>
      </w:r>
      <w:r>
        <w:rPr>
          <w:rFonts w:ascii="Times New Roman" w:hAnsi="Times New Roman" w:cs="Times New Roman"/>
          <w:sz w:val="28"/>
          <w:szCs w:val="28"/>
        </w:rPr>
        <w:t xml:space="preserve"> розглянувши листи-</w:t>
      </w:r>
      <w:r w:rsidRPr="00C95830">
        <w:rPr>
          <w:rFonts w:ascii="Times New Roman" w:hAnsi="Times New Roman" w:cs="Times New Roman"/>
          <w:sz w:val="28"/>
          <w:szCs w:val="28"/>
        </w:rPr>
        <w:t xml:space="preserve">звернення </w:t>
      </w:r>
      <w:r>
        <w:rPr>
          <w:rFonts w:ascii="Times New Roman" w:hAnsi="Times New Roman" w:cs="Times New Roman"/>
          <w:sz w:val="28"/>
          <w:szCs w:val="28"/>
        </w:rPr>
        <w:t>**********</w:t>
      </w:r>
      <w:r w:rsidRPr="00C9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**********</w:t>
      </w:r>
      <w:r w:rsidRPr="00C9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******</w:t>
      </w:r>
      <w:r w:rsidRPr="00917D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звернення Волинської ОДА від 04.09.2024року №1062/08-06/2-24, на підставі висновку  постійних комісій, 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>з  метою виконання завдань із забезпечення територіальної цілісності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r w:rsidRPr="00917D94">
        <w:rPr>
          <w:rFonts w:ascii="Times New Roman" w:hAnsi="Times New Roman" w:cs="Times New Roman"/>
          <w:sz w:val="28"/>
          <w:szCs w:val="28"/>
        </w:rPr>
        <w:t>,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підвищення обороноздатності 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>Збройних  Сил  України  у  період  війни,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>Вишнівська сільська рада</w:t>
      </w:r>
    </w:p>
    <w:p w14:paraId="6C51BF72" w14:textId="77777777" w:rsidR="00B80B30" w:rsidRPr="00917D94" w:rsidRDefault="00B80B30" w:rsidP="00B80B3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72A6271" w14:textId="77777777" w:rsidR="00B80B30" w:rsidRPr="00917D94" w:rsidRDefault="00B80B30" w:rsidP="00B80B30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917D9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ВИРІШИЛА:</w:t>
      </w:r>
    </w:p>
    <w:p w14:paraId="500F3D6D" w14:textId="77777777" w:rsidR="00B80B30" w:rsidRPr="00917D94" w:rsidRDefault="00B80B30" w:rsidP="00B80B3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73B45729" w14:textId="77777777" w:rsidR="00B80B30" w:rsidRDefault="00B80B30" w:rsidP="00B80B30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1.Здійснити закупівлю  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товаро-матеріальн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а саме: </w:t>
      </w:r>
    </w:p>
    <w:p w14:paraId="6880B48E" w14:textId="77777777" w:rsidR="00B80B30" w:rsidRDefault="00B80B30" w:rsidP="00B80B30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-************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*** ********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* *********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*****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редати безоплатно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безповоротно на баланс **********</w:t>
      </w:r>
      <w:r w:rsidRPr="00C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bookmarkStart w:id="1" w:name="_MON_1739866318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bookmarkStart w:id="2" w:name="_Hlk150273239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"/>
    </w:p>
    <w:p w14:paraId="2C9BA4BF" w14:textId="77777777" w:rsidR="00B80B30" w:rsidRDefault="00B80B30" w:rsidP="00B80B30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Здійснити закупівлю  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товаро-матеріальн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а саме: </w:t>
      </w:r>
    </w:p>
    <w:p w14:paraId="6A0C0236" w14:textId="77777777" w:rsidR="00B80B30" w:rsidRDefault="00B80B30" w:rsidP="00B80B30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-**********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**** **********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* *********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*****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редати безоплатно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безповоротно на баланс **********</w:t>
      </w:r>
      <w:r w:rsidRPr="00C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</w:t>
      </w:r>
      <w:r w:rsidRPr="00C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BDAEC0" w14:textId="77777777" w:rsidR="00B80B30" w:rsidRDefault="00B80B30" w:rsidP="00B80B30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Pr="0056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Здійснити закупівлю  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товаро-матеріальн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а саме: </w:t>
      </w:r>
    </w:p>
    <w:p w14:paraId="2CE5F37D" w14:textId="77777777" w:rsidR="00B80B30" w:rsidRDefault="00B80B30" w:rsidP="00B80B30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-*************** ***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* *********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*****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редати безоплатно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безповоротно на баланс **********</w:t>
      </w:r>
      <w:r w:rsidRPr="00C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</w:t>
      </w:r>
      <w:r w:rsidRPr="00C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******************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BABFEE" w14:textId="77777777" w:rsidR="00B80B30" w:rsidRDefault="00B80B30" w:rsidP="00B80B30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56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Здійснити закупівлю  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товаро-матеріальн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а саме: </w:t>
      </w:r>
    </w:p>
    <w:p w14:paraId="7361C5CE" w14:textId="104AF6E2" w:rsidR="00B80B30" w:rsidRDefault="00B80B30" w:rsidP="00B80B30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*** *******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*****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**** ****  *** **** ***** * ******** ***********</w:t>
      </w:r>
      <w:r>
        <w:rPr>
          <w:rFonts w:ascii="Times New Roman" w:hAnsi="Times New Roman"/>
          <w:color w:val="000000" w:themeColor="text1"/>
          <w:sz w:val="28"/>
          <w:szCs w:val="28"/>
        </w:rPr>
        <w:t>, * ****** *** ************* *******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**********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****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редати безоплатно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безповоротно на баланс **********</w:t>
      </w:r>
      <w:r w:rsidRPr="00C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</w:t>
      </w:r>
      <w:r w:rsidRPr="00C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***********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EE6075" w14:textId="77777777" w:rsidR="00B80B30" w:rsidRDefault="00B80B30" w:rsidP="00B80B30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C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Здійснити закупівлю  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товаро-матеріальн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а саме: </w:t>
      </w:r>
    </w:p>
    <w:p w14:paraId="3BF71C48" w14:textId="77777777" w:rsidR="00B80B30" w:rsidRPr="00467941" w:rsidRDefault="00B80B30" w:rsidP="00B80B30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***** *** ********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****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** * *********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*****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****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редати безоплатно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безповоротно на баланс *********** ******** ********** *************.</w:t>
      </w:r>
    </w:p>
    <w:p w14:paraId="1204BD57" w14:textId="77777777" w:rsidR="00B80B30" w:rsidRDefault="00B80B30" w:rsidP="00B80B3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бухгалтерського обліку та звітності здійснити безоплатну передачу  товаро-матеріальних цінностей за актом приймання-передачі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D94">
        <w:rPr>
          <w:rFonts w:ascii="Times New Roman" w:hAnsi="Times New Roman" w:cs="Times New Roman"/>
          <w:sz w:val="28"/>
          <w:szCs w:val="28"/>
        </w:rPr>
        <w:t>у порядку і терміни встановлені чинним законодавством України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E07B82" w14:textId="77777777" w:rsidR="00B80B30" w:rsidRPr="00917D94" w:rsidRDefault="00B80B30" w:rsidP="00B80B3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678725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4.Координацію роботи  з виконання  цього рішення покласти  відділ з питань юридичного забезпечення ради, діловодства та проектно-інвестиційної діяльності  та відділ бухгалтерського обліку та звітності.</w:t>
      </w:r>
    </w:p>
    <w:bookmarkEnd w:id="3"/>
    <w:p w14:paraId="70EF2050" w14:textId="77777777" w:rsidR="00B80B30" w:rsidRPr="00917D94" w:rsidRDefault="00B80B30" w:rsidP="00B80B3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комісію з питань планування фінансів, бюджету та соціально-економічного розвитку.</w:t>
      </w:r>
    </w:p>
    <w:p w14:paraId="20B78118" w14:textId="77777777" w:rsidR="00B80B30" w:rsidRPr="00917D94" w:rsidRDefault="00B80B30" w:rsidP="00B80B3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03C14" w14:textId="77777777" w:rsidR="00B80B30" w:rsidRPr="005C550F" w:rsidRDefault="00B80B30" w:rsidP="00B80B30">
      <w:pPr>
        <w:rPr>
          <w:lang w:eastAsia="en-US"/>
        </w:rPr>
      </w:pPr>
    </w:p>
    <w:p w14:paraId="476D943F" w14:textId="77777777" w:rsidR="00B80B30" w:rsidRPr="00B80B30" w:rsidRDefault="00B80B30" w:rsidP="00B80B30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B80B30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                       Віктор СУЩИК</w:t>
      </w:r>
    </w:p>
    <w:p w14:paraId="51DD0B94" w14:textId="77777777" w:rsidR="00B80B30" w:rsidRDefault="00B80B30" w:rsidP="00B80B30">
      <w:pPr>
        <w:pStyle w:val="1"/>
        <w:spacing w:before="0"/>
        <w:jc w:val="right"/>
        <w:rPr>
          <w:rFonts w:ascii="Times New Roman" w:hAnsi="Times New Roman"/>
          <w:b/>
          <w:sz w:val="24"/>
          <w:szCs w:val="24"/>
        </w:rPr>
      </w:pPr>
    </w:p>
    <w:p w14:paraId="28120CAD" w14:textId="77777777" w:rsidR="00B80B30" w:rsidRDefault="00B80B30" w:rsidP="00B80B30">
      <w:pPr>
        <w:pStyle w:val="1"/>
        <w:spacing w:befor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Богуш Ірина 32342</w:t>
      </w:r>
    </w:p>
    <w:p w14:paraId="577D0F81" w14:textId="77777777" w:rsidR="00B80B30" w:rsidRDefault="00B80B30" w:rsidP="00B80B30">
      <w:pPr>
        <w:pStyle w:val="1"/>
        <w:spacing w:before="0"/>
        <w:jc w:val="right"/>
        <w:rPr>
          <w:rFonts w:ascii="Times New Roman" w:hAnsi="Times New Roman"/>
          <w:b/>
          <w:sz w:val="24"/>
          <w:szCs w:val="24"/>
        </w:rPr>
      </w:pPr>
    </w:p>
    <w:p w14:paraId="73C8ACB7" w14:textId="77777777" w:rsidR="00B80B30" w:rsidRDefault="00B80B30" w:rsidP="00B80B30">
      <w:pPr>
        <w:pStyle w:val="1"/>
        <w:spacing w:before="0"/>
        <w:jc w:val="right"/>
        <w:rPr>
          <w:rFonts w:ascii="Times New Roman" w:hAnsi="Times New Roman"/>
          <w:b/>
          <w:sz w:val="24"/>
          <w:szCs w:val="24"/>
        </w:rPr>
      </w:pPr>
    </w:p>
    <w:p w14:paraId="7496D50C" w14:textId="77777777" w:rsidR="00B80B30" w:rsidRPr="00A116D4" w:rsidRDefault="00B80B30" w:rsidP="00B80B3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83534" w14:textId="77777777" w:rsidR="00B80B30" w:rsidRPr="00A116D4" w:rsidRDefault="00B80B30" w:rsidP="00B80B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DF1DD" w14:textId="77777777" w:rsidR="00B80B30" w:rsidRDefault="00B80B30" w:rsidP="00B80B30"/>
    <w:p w14:paraId="501C8D37" w14:textId="77777777" w:rsidR="00BC24FD" w:rsidRDefault="00BC24FD"/>
    <w:sectPr w:rsidR="00BC24FD" w:rsidSect="00B80B30">
      <w:pgSz w:w="11906" w:h="16838"/>
      <w:pgMar w:top="397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30"/>
    <w:rsid w:val="00026E72"/>
    <w:rsid w:val="00061894"/>
    <w:rsid w:val="002402C0"/>
    <w:rsid w:val="00B80B30"/>
    <w:rsid w:val="00BC24FD"/>
    <w:rsid w:val="00D2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5FB8"/>
  <w15:chartTrackingRefBased/>
  <w15:docId w15:val="{CF4CE074-6F5E-4B52-86E1-E432195F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B30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B80B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B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B3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B3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B3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B3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B3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B3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B3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B80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0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0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0B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0B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0B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0B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0B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0B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0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B80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B3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B80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B30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B80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B30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B80B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B80B3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80B30"/>
    <w:rPr>
      <w:b/>
      <w:bCs/>
      <w:smallCaps/>
      <w:color w:val="0F4761" w:themeColor="accent1" w:themeShade="BF"/>
      <w:spacing w:val="5"/>
    </w:rPr>
  </w:style>
  <w:style w:type="character" w:styleId="ae">
    <w:name w:val="Emphasis"/>
    <w:uiPriority w:val="20"/>
    <w:qFormat/>
    <w:rsid w:val="00B80B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1654</Words>
  <Characters>943</Characters>
  <Application>Microsoft Office Word</Application>
  <DocSecurity>0</DocSecurity>
  <Lines>7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 Салуха</dc:creator>
  <cp:keywords/>
  <dc:description/>
  <cp:lastModifiedBy>Володимир  Салуха</cp:lastModifiedBy>
  <cp:revision>2</cp:revision>
  <dcterms:created xsi:type="dcterms:W3CDTF">2024-09-25T13:57:00Z</dcterms:created>
  <dcterms:modified xsi:type="dcterms:W3CDTF">2024-09-26T06:08:00Z</dcterms:modified>
</cp:coreProperties>
</file>