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EBE5" w14:textId="77777777"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 wp14:anchorId="561A1B80" wp14:editId="429DEF2B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7A4DB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14:paraId="184C3848" w14:textId="4138C279" w:rsidR="00EA1AAB" w:rsidRDefault="007E4814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52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EA1AAB"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 w:rsidR="00EA1AAB"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14:paraId="3F17EA03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379565A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14:paraId="30F26555" w14:textId="77777777"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5E262EEA" w14:textId="77777777"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A1AAB" w14:paraId="657F2C85" w14:textId="77777777" w:rsidTr="00DA6D21">
        <w:tc>
          <w:tcPr>
            <w:tcW w:w="3284" w:type="dxa"/>
            <w:hideMark/>
          </w:tcPr>
          <w:p w14:paraId="79E2BA52" w14:textId="55B2B601" w:rsidR="00EA1AAB" w:rsidRDefault="007F491D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6 </w:t>
            </w:r>
            <w:r w:rsidR="00FF08E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вересня </w:t>
            </w:r>
            <w:r w:rsidR="00F638C7"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0A12CA89" w14:textId="77777777"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  <w:hideMark/>
          </w:tcPr>
          <w:p w14:paraId="0DF0AF3B" w14:textId="37FAD236" w:rsidR="00EA1AAB" w:rsidRDefault="00EA1AAB" w:rsidP="00537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7E4814"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7F491D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</w:tbl>
    <w:p w14:paraId="5ADBCC19" w14:textId="77777777"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3D31B67F" w14:textId="4A61DD5A"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5377C4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введення посад до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14:paraId="5842D55D" w14:textId="009A7DD2" w:rsidR="004879B0" w:rsidRDefault="004879B0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закладів загальної середньої освіти </w:t>
      </w:r>
    </w:p>
    <w:p w14:paraId="384885E0" w14:textId="20362554"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Вишнівської сільської ради </w:t>
      </w:r>
    </w:p>
    <w:p w14:paraId="5144B878" w14:textId="77777777"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465A21E" w14:textId="77777777"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5A094086" w14:textId="22158115"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Керуючись </w:t>
      </w:r>
      <w:r w:rsidRPr="00D9521E">
        <w:rPr>
          <w:color w:val="auto"/>
        </w:rPr>
        <w:t xml:space="preserve">ст. </w:t>
      </w:r>
      <w:r w:rsidR="006E5C03">
        <w:rPr>
          <w:color w:val="auto"/>
        </w:rPr>
        <w:t>32</w:t>
      </w:r>
      <w:r w:rsidRPr="00D9521E">
        <w:rPr>
          <w:color w:val="auto"/>
        </w:rPr>
        <w:t xml:space="preserve"> Закону України «Про місцеве самоврядування в Україні»,</w:t>
      </w:r>
      <w:r w:rsidR="006E5C03">
        <w:rPr>
          <w:color w:val="auto"/>
        </w:rPr>
        <w:t xml:space="preserve"> ст.25 </w:t>
      </w:r>
      <w:r w:rsidRPr="00D9521E">
        <w:rPr>
          <w:color w:val="auto"/>
        </w:rPr>
        <w:t xml:space="preserve"> Закон</w:t>
      </w:r>
      <w:r w:rsidR="006E5C03">
        <w:rPr>
          <w:color w:val="auto"/>
        </w:rPr>
        <w:t>у</w:t>
      </w:r>
      <w:r w:rsidRPr="00D9521E">
        <w:rPr>
          <w:color w:val="auto"/>
        </w:rPr>
        <w:t xml:space="preserve"> України «Про освіту», </w:t>
      </w:r>
      <w:r>
        <w:rPr>
          <w:color w:val="auto"/>
        </w:rPr>
        <w:t xml:space="preserve">відповідно </w:t>
      </w:r>
      <w:r w:rsidRPr="00D9521E">
        <w:rPr>
          <w:color w:val="auto"/>
        </w:rPr>
        <w:t xml:space="preserve"> Наказом Міністерства освіти і науки від 06.12.2010 року №1205 «Про затвердження Типових штатних нормативів загальноосвітніх навчальних закладів»,</w:t>
      </w:r>
      <w:r w:rsidR="007E4814">
        <w:rPr>
          <w:color w:val="auto"/>
        </w:rPr>
        <w:t xml:space="preserve"> 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</w:t>
      </w:r>
      <w:r w:rsidR="005E320A">
        <w:rPr>
          <w:color w:val="auto"/>
        </w:rPr>
        <w:t>директора ОЗ «Вишнівський ліцей» від 23.08.2024 р.,</w:t>
      </w:r>
      <w:r w:rsidR="00833C10">
        <w:rPr>
          <w:color w:val="auto"/>
        </w:rPr>
        <w:t xml:space="preserve"> </w:t>
      </w:r>
      <w:r w:rsidR="006D0159" w:rsidRPr="00D9521E">
        <w:rPr>
          <w:color w:val="auto"/>
        </w:rPr>
        <w:t>директора</w:t>
      </w:r>
      <w:r w:rsidR="005E320A">
        <w:rPr>
          <w:color w:val="auto"/>
        </w:rPr>
        <w:t xml:space="preserve"> </w:t>
      </w:r>
      <w:proofErr w:type="spellStart"/>
      <w:r w:rsidR="005E320A">
        <w:rPr>
          <w:color w:val="auto"/>
        </w:rPr>
        <w:t>Римачівського</w:t>
      </w:r>
      <w:proofErr w:type="spellEnd"/>
      <w:r w:rsidR="005E320A">
        <w:rPr>
          <w:color w:val="auto"/>
        </w:rPr>
        <w:t xml:space="preserve"> </w:t>
      </w:r>
      <w:r w:rsidR="00ED7A6E">
        <w:rPr>
          <w:color w:val="auto"/>
        </w:rPr>
        <w:t xml:space="preserve">ліцею </w:t>
      </w:r>
      <w:r>
        <w:rPr>
          <w:color w:val="auto"/>
        </w:rPr>
        <w:t xml:space="preserve">від </w:t>
      </w:r>
      <w:r w:rsidR="005E320A">
        <w:rPr>
          <w:color w:val="auto"/>
        </w:rPr>
        <w:t>02</w:t>
      </w:r>
      <w:r>
        <w:rPr>
          <w:color w:val="auto"/>
        </w:rPr>
        <w:t>.0</w:t>
      </w:r>
      <w:r w:rsidR="005E320A">
        <w:rPr>
          <w:color w:val="auto"/>
        </w:rPr>
        <w:t>9</w:t>
      </w:r>
      <w:r>
        <w:rPr>
          <w:color w:val="auto"/>
        </w:rPr>
        <w:t>.202</w:t>
      </w:r>
      <w:r w:rsidR="005E320A">
        <w:rPr>
          <w:color w:val="auto"/>
        </w:rPr>
        <w:t xml:space="preserve">4 </w:t>
      </w:r>
      <w:r>
        <w:rPr>
          <w:color w:val="auto"/>
        </w:rPr>
        <w:t>р</w:t>
      </w:r>
      <w:r w:rsidR="005E320A">
        <w:rPr>
          <w:color w:val="auto"/>
        </w:rPr>
        <w:t xml:space="preserve">., </w:t>
      </w:r>
      <w:r w:rsidR="00F8484D">
        <w:rPr>
          <w:color w:val="auto"/>
        </w:rPr>
        <w:t xml:space="preserve"> з метою </w:t>
      </w:r>
      <w:r w:rsidR="00F8484D" w:rsidRPr="00F8484D">
        <w:rPr>
          <w:color w:val="auto"/>
        </w:rPr>
        <w:t>організації інклюзивного навчання</w:t>
      </w:r>
      <w:r w:rsidR="00F8484D">
        <w:rPr>
          <w:color w:val="auto"/>
        </w:rPr>
        <w:t xml:space="preserve"> </w:t>
      </w:r>
      <w:r w:rsidR="006D0159" w:rsidRPr="00D9521E">
        <w:rPr>
          <w:color w:val="auto"/>
        </w:rPr>
        <w:t>Вишнівська сільська рада</w:t>
      </w:r>
    </w:p>
    <w:p w14:paraId="2FFD368A" w14:textId="77777777"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14:paraId="37B5A4AF" w14:textId="7CD15083" w:rsidR="004879B0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 xml:space="preserve">Ввести з </w:t>
      </w:r>
      <w:r w:rsidR="00FF08EE">
        <w:rPr>
          <w:color w:val="auto"/>
        </w:rPr>
        <w:t>0</w:t>
      </w:r>
      <w:r w:rsidR="00D976C7">
        <w:rPr>
          <w:color w:val="auto"/>
        </w:rPr>
        <w:t>6</w:t>
      </w:r>
      <w:r w:rsidR="00002516">
        <w:rPr>
          <w:color w:val="auto"/>
        </w:rPr>
        <w:t xml:space="preserve"> вересня </w:t>
      </w:r>
      <w:r w:rsidR="006D0159" w:rsidRPr="00163F38">
        <w:rPr>
          <w:color w:val="auto"/>
        </w:rPr>
        <w:t>202</w:t>
      </w:r>
      <w:r w:rsidR="007E4814">
        <w:rPr>
          <w:color w:val="auto"/>
        </w:rPr>
        <w:t>4</w:t>
      </w:r>
      <w:r w:rsidR="006D0159" w:rsidRPr="00163F38">
        <w:rPr>
          <w:color w:val="auto"/>
        </w:rPr>
        <w:t xml:space="preserve"> року</w:t>
      </w:r>
      <w:r w:rsidR="006D0159" w:rsidRPr="00D9521E">
        <w:rPr>
          <w:color w:val="auto"/>
        </w:rPr>
        <w:t xml:space="preserve"> до штат</w:t>
      </w:r>
      <w:r w:rsidR="006F3869">
        <w:rPr>
          <w:color w:val="auto"/>
        </w:rPr>
        <w:t>у</w:t>
      </w:r>
      <w:r w:rsidR="004879B0">
        <w:rPr>
          <w:color w:val="auto"/>
        </w:rPr>
        <w:t>:</w:t>
      </w:r>
    </w:p>
    <w:p w14:paraId="20220827" w14:textId="2C0975F1" w:rsidR="006D0159" w:rsidRDefault="00487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r w:rsidR="005377C4">
        <w:rPr>
          <w:color w:val="auto"/>
        </w:rPr>
        <w:t xml:space="preserve"> </w:t>
      </w:r>
      <w:proofErr w:type="spellStart"/>
      <w:r w:rsidR="007E4814">
        <w:rPr>
          <w:color w:val="auto"/>
        </w:rPr>
        <w:t>Римачівського</w:t>
      </w:r>
      <w:proofErr w:type="spellEnd"/>
      <w:r w:rsidR="007E4814">
        <w:rPr>
          <w:color w:val="auto"/>
        </w:rPr>
        <w:t xml:space="preserve"> </w:t>
      </w:r>
      <w:r w:rsidR="00ED7A6E">
        <w:rPr>
          <w:color w:val="auto"/>
        </w:rPr>
        <w:t xml:space="preserve">ліцею Вишнівської сільської ради </w:t>
      </w:r>
      <w:r w:rsidR="00ED319F">
        <w:rPr>
          <w:color w:val="auto"/>
        </w:rPr>
        <w:t>1</w:t>
      </w:r>
      <w:r w:rsidR="00054814">
        <w:rPr>
          <w:color w:val="auto"/>
        </w:rPr>
        <w:t>,0</w:t>
      </w:r>
      <w:r w:rsidR="00ED319F">
        <w:rPr>
          <w:color w:val="auto"/>
        </w:rPr>
        <w:t xml:space="preserve">  посади</w:t>
      </w:r>
      <w:r w:rsidR="005377C4">
        <w:rPr>
          <w:color w:val="auto"/>
        </w:rPr>
        <w:t xml:space="preserve"> </w:t>
      </w:r>
      <w:r w:rsidR="00ED7A6E">
        <w:rPr>
          <w:color w:val="auto"/>
        </w:rPr>
        <w:t>асистента вчителя для організації інклюзивного навчання</w:t>
      </w:r>
      <w:r>
        <w:rPr>
          <w:color w:val="auto"/>
        </w:rPr>
        <w:t>;</w:t>
      </w:r>
    </w:p>
    <w:p w14:paraId="1602182E" w14:textId="4DFF9DC6" w:rsidR="004879B0" w:rsidRPr="00D9521E" w:rsidRDefault="004879B0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-</w:t>
      </w:r>
      <w:r w:rsidR="00A82657">
        <w:rPr>
          <w:color w:val="auto"/>
        </w:rPr>
        <w:t xml:space="preserve"> Опорного закладу «</w:t>
      </w:r>
      <w:r w:rsidR="00D976C7">
        <w:rPr>
          <w:color w:val="auto"/>
        </w:rPr>
        <w:t>Вишнівський</w:t>
      </w:r>
      <w:r w:rsidR="00A82657">
        <w:rPr>
          <w:color w:val="auto"/>
        </w:rPr>
        <w:t xml:space="preserve"> ліцей» Вишнівської сільської ради 1,0  посади асистента вчителя для організації інклюзивного навчання</w:t>
      </w:r>
      <w:r w:rsidR="00D976C7">
        <w:rPr>
          <w:color w:val="auto"/>
        </w:rPr>
        <w:t xml:space="preserve"> у Радехівській гімназії- філії опорного закладу «Вишнівський ліцей».</w:t>
      </w:r>
    </w:p>
    <w:p w14:paraId="549F869A" w14:textId="0FA2F23B"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D330F7">
        <w:rPr>
          <w:color w:val="auto"/>
        </w:rPr>
        <w:t>Директо</w:t>
      </w:r>
      <w:r w:rsidR="00D976C7">
        <w:rPr>
          <w:color w:val="auto"/>
        </w:rPr>
        <w:t>рам закладів загальної середньої освіти</w:t>
      </w:r>
      <w:r w:rsidR="00D330F7">
        <w:rPr>
          <w:color w:val="auto"/>
        </w:rPr>
        <w:t xml:space="preserve"> </w:t>
      </w:r>
      <w:proofErr w:type="spellStart"/>
      <w:r w:rsidR="006D0159" w:rsidRPr="00D9521E">
        <w:rPr>
          <w:color w:val="auto"/>
        </w:rPr>
        <w:t>внести</w:t>
      </w:r>
      <w:proofErr w:type="spellEnd"/>
      <w:r w:rsidR="006D0159" w:rsidRPr="00D9521E">
        <w:rPr>
          <w:color w:val="auto"/>
        </w:rPr>
        <w:t xml:space="preserve"> зміни до штатн</w:t>
      </w:r>
      <w:r w:rsidR="00D976C7">
        <w:rPr>
          <w:color w:val="auto"/>
        </w:rPr>
        <w:t xml:space="preserve">их </w:t>
      </w:r>
      <w:r w:rsidR="006D0159" w:rsidRPr="00D9521E">
        <w:rPr>
          <w:color w:val="auto"/>
        </w:rPr>
        <w:t>розпис</w:t>
      </w:r>
      <w:r w:rsidR="00D976C7">
        <w:rPr>
          <w:color w:val="auto"/>
        </w:rPr>
        <w:t>ів</w:t>
      </w:r>
      <w:r w:rsidR="006D0159">
        <w:rPr>
          <w:color w:val="auto"/>
        </w:rPr>
        <w:t xml:space="preserve"> заклад</w:t>
      </w:r>
      <w:r w:rsidR="00D976C7">
        <w:rPr>
          <w:color w:val="auto"/>
        </w:rPr>
        <w:t>ів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14:paraId="06FB91E6" w14:textId="46E08853"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</w:t>
      </w:r>
      <w:r w:rsidR="001A2EA0">
        <w:rPr>
          <w:color w:val="auto"/>
        </w:rPr>
        <w:t xml:space="preserve"> охорони здоров’я та соціального  захисту населення. </w:t>
      </w:r>
    </w:p>
    <w:p w14:paraId="7C18D0C2" w14:textId="77777777"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14:paraId="5F0DA91F" w14:textId="77777777"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14:paraId="2A1DF3D6" w14:textId="1EB55870" w:rsidR="006D0159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                                      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6D0159"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Віктор СУЩИК</w:t>
      </w:r>
    </w:p>
    <w:p w14:paraId="5A202FF5" w14:textId="77777777"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DCB454" w14:textId="2E0E8300" w:rsidR="00ED319F" w:rsidRPr="00054814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D319F" w:rsidRPr="00054814">
        <w:rPr>
          <w:rFonts w:ascii="Times New Roman" w:hAnsi="Times New Roman" w:cs="Times New Roman"/>
          <w:color w:val="000000"/>
          <w:sz w:val="20"/>
          <w:szCs w:val="20"/>
        </w:rPr>
        <w:t>Богуш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14:paraId="70FECAB0" w14:textId="77777777"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14:paraId="79B2A969" w14:textId="77777777"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357296">
    <w:abstractNumId w:val="0"/>
  </w:num>
  <w:num w:numId="2" w16cid:durableId="63841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AB"/>
    <w:rsid w:val="00002516"/>
    <w:rsid w:val="00054814"/>
    <w:rsid w:val="000C3A70"/>
    <w:rsid w:val="00163F38"/>
    <w:rsid w:val="00181876"/>
    <w:rsid w:val="001A2EA0"/>
    <w:rsid w:val="002C7B8A"/>
    <w:rsid w:val="00475E2F"/>
    <w:rsid w:val="00481B43"/>
    <w:rsid w:val="004879B0"/>
    <w:rsid w:val="004B7350"/>
    <w:rsid w:val="00504D74"/>
    <w:rsid w:val="005377C4"/>
    <w:rsid w:val="00584432"/>
    <w:rsid w:val="005944C2"/>
    <w:rsid w:val="00595DAB"/>
    <w:rsid w:val="005E320A"/>
    <w:rsid w:val="00697459"/>
    <w:rsid w:val="006D0159"/>
    <w:rsid w:val="006E5C03"/>
    <w:rsid w:val="006F3869"/>
    <w:rsid w:val="007A4502"/>
    <w:rsid w:val="007E4814"/>
    <w:rsid w:val="007F3EA6"/>
    <w:rsid w:val="007F491D"/>
    <w:rsid w:val="00833C10"/>
    <w:rsid w:val="00883BEE"/>
    <w:rsid w:val="008B683F"/>
    <w:rsid w:val="008E632D"/>
    <w:rsid w:val="00966F57"/>
    <w:rsid w:val="009E4B9A"/>
    <w:rsid w:val="009F36EE"/>
    <w:rsid w:val="009F4BE1"/>
    <w:rsid w:val="00A041C9"/>
    <w:rsid w:val="00A439DF"/>
    <w:rsid w:val="00A82657"/>
    <w:rsid w:val="00A849CB"/>
    <w:rsid w:val="00AD3D8F"/>
    <w:rsid w:val="00B46E6E"/>
    <w:rsid w:val="00C5189E"/>
    <w:rsid w:val="00CC219E"/>
    <w:rsid w:val="00CD33B9"/>
    <w:rsid w:val="00D31BDA"/>
    <w:rsid w:val="00D330F7"/>
    <w:rsid w:val="00D86E54"/>
    <w:rsid w:val="00D976C7"/>
    <w:rsid w:val="00D97AAA"/>
    <w:rsid w:val="00DB50F8"/>
    <w:rsid w:val="00DF2690"/>
    <w:rsid w:val="00E471A0"/>
    <w:rsid w:val="00E70B8B"/>
    <w:rsid w:val="00E82827"/>
    <w:rsid w:val="00EA0FBB"/>
    <w:rsid w:val="00EA1AAB"/>
    <w:rsid w:val="00ED319F"/>
    <w:rsid w:val="00ED7A6E"/>
    <w:rsid w:val="00EF506B"/>
    <w:rsid w:val="00F638C7"/>
    <w:rsid w:val="00F8484D"/>
    <w:rsid w:val="00FA2C18"/>
    <w:rsid w:val="00FB4630"/>
    <w:rsid w:val="00FD08B5"/>
    <w:rsid w:val="00FD3190"/>
    <w:rsid w:val="00FD33F4"/>
    <w:rsid w:val="00FD4AE8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08C8"/>
  <w15:docId w15:val="{4DBFA3BB-A860-42EC-AFE8-34B1340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38</cp:revision>
  <cp:lastPrinted>2024-09-09T07:11:00Z</cp:lastPrinted>
  <dcterms:created xsi:type="dcterms:W3CDTF">2023-04-10T08:12:00Z</dcterms:created>
  <dcterms:modified xsi:type="dcterms:W3CDTF">2024-09-09T07:11:00Z</dcterms:modified>
</cp:coreProperties>
</file>