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5452F" w14:textId="77777777" w:rsidR="00D60055" w:rsidRPr="00D60055" w:rsidRDefault="00D60055" w:rsidP="00D600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D600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61EFB1BA" wp14:editId="6E98B7AD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C07F9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7DCAA482" w14:textId="77777777" w:rsidR="00D60055" w:rsidRPr="00D60055" w:rsidRDefault="00D60055" w:rsidP="00D60055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62161340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3ED5A31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3A9B868" w14:textId="77777777" w:rsidR="00D60055" w:rsidRPr="00D60055" w:rsidRDefault="00D60055" w:rsidP="00D6005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11446DF" w14:textId="58E0A6FA" w:rsidR="00D60055" w:rsidRPr="00D60055" w:rsidRDefault="00D60055" w:rsidP="00D6005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55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серпня 2024 року                                                                                        №9/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ACE6A37" w14:textId="77777777" w:rsidR="00D60055" w:rsidRDefault="00D60055" w:rsidP="002F12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14:paraId="656A1A72" w14:textId="6305D7D7" w:rsidR="00531F1F" w:rsidRPr="001D2509" w:rsidRDefault="002F1228" w:rsidP="00531F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Про облаштування </w:t>
      </w:r>
      <w:r w:rsidR="00531F1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пожежної водойми</w:t>
      </w:r>
    </w:p>
    <w:p w14:paraId="30522615" w14:textId="77777777" w:rsidR="00C22C21" w:rsidRDefault="002F1228" w:rsidP="001D2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на території</w:t>
      </w:r>
      <w:r w:rsidR="001D2509"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 </w:t>
      </w:r>
      <w:r w:rsidR="00C22C2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населеного пункту </w:t>
      </w:r>
      <w:r w:rsidR="001D2509"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Олеськ</w:t>
      </w:r>
    </w:p>
    <w:p w14:paraId="2BB20C39" w14:textId="40284856" w:rsidR="002F1228" w:rsidRPr="001D2509" w:rsidRDefault="001D2509" w:rsidP="001D2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1D250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Вишнівської сільської ради</w:t>
      </w:r>
    </w:p>
    <w:p w14:paraId="2D2ED58E" w14:textId="77777777" w:rsidR="001D2509" w:rsidRPr="002F1228" w:rsidRDefault="001D2509" w:rsidP="001D2509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444444"/>
          <w:sz w:val="26"/>
          <w:szCs w:val="26"/>
          <w:lang w:eastAsia="uk-UA"/>
        </w:rPr>
      </w:pPr>
    </w:p>
    <w:p w14:paraId="688BA379" w14:textId="6C20BA75" w:rsidR="002F1228" w:rsidRDefault="001D2509" w:rsidP="002F1228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1D2509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>Керуючись</w:t>
      </w:r>
      <w:r w:rsidRPr="001D25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4877">
        <w:rPr>
          <w:rFonts w:ascii="Times New Roman" w:eastAsia="Calibri" w:hAnsi="Times New Roman" w:cs="Times New Roman"/>
          <w:sz w:val="28"/>
          <w:szCs w:val="28"/>
        </w:rPr>
        <w:t>ст</w:t>
      </w:r>
      <w:r w:rsidR="00694EFB">
        <w:rPr>
          <w:rFonts w:ascii="Times New Roman" w:eastAsia="Calibri" w:hAnsi="Times New Roman" w:cs="Times New Roman"/>
          <w:sz w:val="28"/>
          <w:szCs w:val="28"/>
        </w:rPr>
        <w:t>.</w:t>
      </w:r>
      <w:r w:rsidR="00D84877">
        <w:rPr>
          <w:rFonts w:ascii="Times New Roman" w:eastAsia="Calibri" w:hAnsi="Times New Roman" w:cs="Times New Roman"/>
          <w:sz w:val="28"/>
          <w:szCs w:val="28"/>
        </w:rPr>
        <w:t xml:space="preserve">33 </w:t>
      </w:r>
      <w:r w:rsidRPr="001D2509">
        <w:rPr>
          <w:rFonts w:ascii="Times New Roman" w:eastAsia="Calibri" w:hAnsi="Times New Roman" w:cs="Times New Roman"/>
          <w:sz w:val="28"/>
          <w:szCs w:val="28"/>
        </w:rPr>
        <w:t>Закон</w:t>
      </w:r>
      <w:r w:rsidR="00D84877">
        <w:rPr>
          <w:rFonts w:ascii="Times New Roman" w:eastAsia="Calibri" w:hAnsi="Times New Roman" w:cs="Times New Roman"/>
          <w:sz w:val="28"/>
          <w:szCs w:val="28"/>
        </w:rPr>
        <w:t>у</w:t>
      </w:r>
      <w:r w:rsidRPr="001D2509">
        <w:rPr>
          <w:rFonts w:ascii="Times New Roman" w:eastAsia="Calibri" w:hAnsi="Times New Roman" w:cs="Times New Roman"/>
          <w:sz w:val="28"/>
          <w:szCs w:val="28"/>
        </w:rPr>
        <w:t xml:space="preserve"> України «Про місцеве самоврядування в Україні», відповідно до Розділу </w:t>
      </w:r>
      <w:r w:rsidRPr="001D2509">
        <w:rPr>
          <w:rFonts w:ascii="Times New Roman" w:eastAsia="Calibri" w:hAnsi="Times New Roman" w:cs="Times New Roman"/>
          <w:sz w:val="28"/>
          <w:szCs w:val="28"/>
          <w:lang w:val="ru-RU"/>
        </w:rPr>
        <w:t>V</w:t>
      </w:r>
      <w:r w:rsidRPr="001D2509">
        <w:rPr>
          <w:rFonts w:ascii="Times New Roman" w:eastAsia="Calibri" w:hAnsi="Times New Roman" w:cs="Times New Roman"/>
          <w:sz w:val="28"/>
          <w:szCs w:val="28"/>
        </w:rPr>
        <w:t xml:space="preserve"> п.2.1 “Правила пожежної безпеки в Україні” затверджені наказом МВС України від 30.12.2014  № 1417, розглянувши лист 2 державного пожежно-рятувального загону ГУДСУ з надзвичайних ситуацій у Волинській області від 07.08.2024року №48 2 01-69/48 2.3 та з</w:t>
      </w:r>
      <w:r w:rsidR="002F1228" w:rsidRPr="001D2509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 метою підвищення рівня пожежної безпеки та охорони навколишнього середовища на території</w:t>
      </w:r>
      <w:r w:rsidR="00C22C21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 населеного пункту Олеськ</w:t>
      </w:r>
      <w:r w:rsidR="002F1228" w:rsidRPr="001D2509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, створення умов для оперативної ліквідації пожеж та негативних наслідків надзвичайних ситуацій, </w:t>
      </w:r>
      <w:r w:rsidR="00D8487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>виконавчий комітет Вишнівської сільської ради</w:t>
      </w:r>
    </w:p>
    <w:p w14:paraId="74F5F201" w14:textId="6CCD1029" w:rsidR="00D84877" w:rsidRPr="00D84877" w:rsidRDefault="00D84877" w:rsidP="002F1228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D84877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ВИРІШИВ:</w:t>
      </w:r>
    </w:p>
    <w:p w14:paraId="35296594" w14:textId="750F6288" w:rsidR="004A66EB" w:rsidRPr="006C1ED8" w:rsidRDefault="004A66EB" w:rsidP="000E2E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ED8">
        <w:rPr>
          <w:rFonts w:ascii="Times New Roman" w:eastAsia="Calibri" w:hAnsi="Times New Roman" w:cs="Times New Roman"/>
          <w:sz w:val="28"/>
          <w:szCs w:val="28"/>
        </w:rPr>
        <w:t>1.</w:t>
      </w:r>
      <w:r w:rsidR="006C1ED8" w:rsidRPr="006C1ED8">
        <w:rPr>
          <w:rFonts w:ascii="Times New Roman" w:eastAsia="Calibri" w:hAnsi="Times New Roman" w:cs="Times New Roman"/>
          <w:sz w:val="28"/>
          <w:szCs w:val="28"/>
        </w:rPr>
        <w:t xml:space="preserve"> Дати дозвіл Вишнівській сільській раді на облаштування пожежної водойми на земельній ділянці комунальної власності, кадастровий номер _____________ що має відповідати п.22 розділу ІІ Правил пожежної безпеки в Україні для забезпечення пожежогасіння на території Олеського старостинства Вишнівської сільської ради</w:t>
      </w:r>
      <w:r w:rsidRPr="006C1ED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2AB5D6" w14:textId="22AFB9D9" w:rsidR="004A66EB" w:rsidRPr="006C1ED8" w:rsidRDefault="004A66EB" w:rsidP="000E2E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ED8">
        <w:rPr>
          <w:rFonts w:ascii="Times New Roman" w:eastAsia="Calibri" w:hAnsi="Times New Roman" w:cs="Times New Roman"/>
          <w:sz w:val="28"/>
          <w:szCs w:val="28"/>
        </w:rPr>
        <w:t>2.</w:t>
      </w:r>
      <w:r w:rsidR="006C1ED8" w:rsidRPr="006C1ED8">
        <w:rPr>
          <w:rFonts w:ascii="Times New Roman" w:eastAsia="Calibri" w:hAnsi="Times New Roman" w:cs="Times New Roman"/>
          <w:sz w:val="28"/>
          <w:szCs w:val="28"/>
        </w:rPr>
        <w:t>Кошти на облаштування пожежної водойми залучити з бюджету Вишнівської сільської ради.</w:t>
      </w:r>
      <w:r w:rsidRPr="006C1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8F5571F" w14:textId="74852B4A" w:rsidR="004A66EB" w:rsidRPr="006C1ED8" w:rsidRDefault="004A66EB" w:rsidP="000E2E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ED8">
        <w:rPr>
          <w:rFonts w:ascii="Times New Roman" w:eastAsia="Calibri" w:hAnsi="Times New Roman" w:cs="Times New Roman"/>
          <w:sz w:val="28"/>
          <w:szCs w:val="28"/>
        </w:rPr>
        <w:t xml:space="preserve">3.Контроль </w:t>
      </w:r>
      <w:r w:rsidR="000E2EC4" w:rsidRPr="006C1ED8">
        <w:rPr>
          <w:rFonts w:ascii="Times New Roman" w:eastAsia="Calibri" w:hAnsi="Times New Roman" w:cs="Times New Roman"/>
          <w:sz w:val="28"/>
          <w:szCs w:val="28"/>
        </w:rPr>
        <w:t>за виконанням рішення покласти на сільського голову Віктора СУЩИКА</w:t>
      </w:r>
      <w:r w:rsidRPr="006C1ED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20A3B0" w14:textId="77777777" w:rsidR="004F7931" w:rsidRDefault="004F7931"/>
    <w:p w14:paraId="1C56C184" w14:textId="2777BDF4" w:rsidR="000E2EC4" w:rsidRPr="000E2EC4" w:rsidRDefault="000E2E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2EC4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  Віктор СУЩИК</w:t>
      </w:r>
    </w:p>
    <w:sectPr w:rsidR="000E2EC4" w:rsidRPr="000E2E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17"/>
    <w:rsid w:val="000E2EC4"/>
    <w:rsid w:val="001D2509"/>
    <w:rsid w:val="002F1228"/>
    <w:rsid w:val="00341017"/>
    <w:rsid w:val="003A4A4B"/>
    <w:rsid w:val="003C6EA4"/>
    <w:rsid w:val="004A66EB"/>
    <w:rsid w:val="004F7931"/>
    <w:rsid w:val="00531F1F"/>
    <w:rsid w:val="00567E88"/>
    <w:rsid w:val="0061573D"/>
    <w:rsid w:val="00694EFB"/>
    <w:rsid w:val="006C1ED8"/>
    <w:rsid w:val="00A611CD"/>
    <w:rsid w:val="00B3406A"/>
    <w:rsid w:val="00B73BC4"/>
    <w:rsid w:val="00C22C21"/>
    <w:rsid w:val="00D60055"/>
    <w:rsid w:val="00D8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3EB6"/>
  <w15:chartTrackingRefBased/>
  <w15:docId w15:val="{78E1F0FE-144E-4F17-8189-C1B97D9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341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01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101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1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1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1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1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101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10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101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101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101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10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101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10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101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41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41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4101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41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4101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4101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4101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4101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4101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4101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5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964</Words>
  <Characters>551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12</cp:revision>
  <dcterms:created xsi:type="dcterms:W3CDTF">2024-08-29T12:59:00Z</dcterms:created>
  <dcterms:modified xsi:type="dcterms:W3CDTF">2024-08-30T06:26:00Z</dcterms:modified>
</cp:coreProperties>
</file>