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8EF2A5" w14:textId="77777777" w:rsidR="00BF6376" w:rsidRPr="00867C60" w:rsidRDefault="00BF6376" w:rsidP="00867C60">
      <w:pPr>
        <w:spacing w:after="0" w:line="240" w:lineRule="auto"/>
        <w:jc w:val="center"/>
        <w:rPr>
          <w:rFonts w:ascii="Times New Roman" w:eastAsia="Calibri" w:hAnsi="Times New Roman" w:cs="Times New Roman"/>
          <w:color w:val="003366"/>
          <w:sz w:val="28"/>
          <w:szCs w:val="28"/>
          <w:lang w:eastAsia="ru-RU"/>
        </w:rPr>
      </w:pPr>
      <w:r w:rsidRPr="00867C60">
        <w:rPr>
          <w:rFonts w:ascii="Times New Roman" w:eastAsia="Calibri" w:hAnsi="Times New Roman" w:cs="Times New Roman"/>
          <w:noProof/>
          <w:color w:val="003366"/>
          <w:sz w:val="28"/>
          <w:szCs w:val="28"/>
          <w:lang w:eastAsia="uk-UA"/>
        </w:rPr>
        <w:drawing>
          <wp:inline distT="0" distB="0" distL="0" distR="0" wp14:anchorId="67ACB63D" wp14:editId="67D833D3">
            <wp:extent cx="525780" cy="739140"/>
            <wp:effectExtent l="0" t="0" r="7620" b="381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5780" cy="739140"/>
                    </a:xfrm>
                    <a:prstGeom prst="rect">
                      <a:avLst/>
                    </a:prstGeom>
                    <a:noFill/>
                    <a:ln>
                      <a:noFill/>
                    </a:ln>
                  </pic:spPr>
                </pic:pic>
              </a:graphicData>
            </a:graphic>
          </wp:inline>
        </w:drawing>
      </w:r>
    </w:p>
    <w:p w14:paraId="61FF6A72" w14:textId="77777777" w:rsidR="00BF6376" w:rsidRPr="00867C60" w:rsidRDefault="00BF6376" w:rsidP="00867C60">
      <w:pPr>
        <w:spacing w:after="0" w:line="240" w:lineRule="auto"/>
        <w:jc w:val="center"/>
        <w:rPr>
          <w:rFonts w:ascii="Times New Roman" w:eastAsia="Calibri" w:hAnsi="Times New Roman" w:cs="Times New Roman"/>
          <w:b/>
          <w:sz w:val="28"/>
          <w:szCs w:val="28"/>
          <w:lang w:eastAsia="ru-RU"/>
        </w:rPr>
      </w:pPr>
      <w:r w:rsidRPr="00867C60">
        <w:rPr>
          <w:rFonts w:ascii="Times New Roman" w:eastAsia="Calibri" w:hAnsi="Times New Roman" w:cs="Times New Roman"/>
          <w:b/>
          <w:sz w:val="28"/>
          <w:szCs w:val="28"/>
          <w:lang w:eastAsia="ru-RU"/>
        </w:rPr>
        <w:t>ВИШНІВСЬКА СІЛЬСЬКА РАДА</w:t>
      </w:r>
    </w:p>
    <w:p w14:paraId="048C3F1E" w14:textId="60C6E88E" w:rsidR="00BF6376" w:rsidRPr="00867C60" w:rsidRDefault="009B1D77" w:rsidP="00867C60">
      <w:pPr>
        <w:spacing w:after="0" w:line="240" w:lineRule="auto"/>
        <w:jc w:val="center"/>
        <w:rPr>
          <w:rFonts w:ascii="Times New Roman" w:eastAsia="Calibri" w:hAnsi="Times New Roman" w:cs="Times New Roman"/>
          <w:b/>
          <w:sz w:val="28"/>
          <w:szCs w:val="28"/>
          <w:lang w:eastAsia="ru-RU"/>
        </w:rPr>
      </w:pPr>
      <w:bookmarkStart w:id="0" w:name="_Hlk57107286"/>
      <w:r w:rsidRPr="00867C60">
        <w:rPr>
          <w:rFonts w:ascii="Times New Roman" w:eastAsia="Calibri" w:hAnsi="Times New Roman" w:cs="Times New Roman"/>
          <w:b/>
          <w:sz w:val="28"/>
          <w:szCs w:val="28"/>
          <w:lang w:eastAsia="ru-RU"/>
        </w:rPr>
        <w:t>53</w:t>
      </w:r>
      <w:r w:rsidR="00BF6376" w:rsidRPr="00867C60">
        <w:rPr>
          <w:rFonts w:ascii="Times New Roman" w:eastAsia="Calibri" w:hAnsi="Times New Roman" w:cs="Times New Roman"/>
          <w:b/>
          <w:sz w:val="28"/>
          <w:szCs w:val="28"/>
          <w:lang w:eastAsia="ru-RU"/>
        </w:rPr>
        <w:t xml:space="preserve"> СЕСІЯ </w:t>
      </w:r>
      <w:r w:rsidR="0057472D" w:rsidRPr="00867C60">
        <w:rPr>
          <w:rFonts w:ascii="Times New Roman" w:eastAsia="Calibri" w:hAnsi="Times New Roman" w:cs="Times New Roman"/>
          <w:b/>
          <w:sz w:val="28"/>
          <w:szCs w:val="28"/>
          <w:lang w:val="en-US" w:eastAsia="ru-RU"/>
        </w:rPr>
        <w:t>V</w:t>
      </w:r>
      <w:r w:rsidR="0057472D" w:rsidRPr="00867C60">
        <w:rPr>
          <w:rFonts w:ascii="Times New Roman" w:eastAsia="Calibri" w:hAnsi="Times New Roman" w:cs="Times New Roman"/>
          <w:b/>
          <w:sz w:val="28"/>
          <w:szCs w:val="28"/>
          <w:lang w:eastAsia="ru-RU"/>
        </w:rPr>
        <w:t>ІІІ</w:t>
      </w:r>
      <w:r w:rsidR="00BF6376" w:rsidRPr="00867C60">
        <w:rPr>
          <w:rFonts w:ascii="Times New Roman" w:eastAsia="Calibri" w:hAnsi="Times New Roman" w:cs="Times New Roman"/>
          <w:b/>
          <w:sz w:val="28"/>
          <w:szCs w:val="28"/>
          <w:lang w:eastAsia="ru-RU"/>
        </w:rPr>
        <w:t xml:space="preserve"> СКЛИКАННЯ</w:t>
      </w:r>
    </w:p>
    <w:p w14:paraId="1C6C69C8" w14:textId="77777777" w:rsidR="004821B0" w:rsidRPr="00867C60" w:rsidRDefault="004821B0" w:rsidP="00867C60">
      <w:pPr>
        <w:spacing w:after="0" w:line="240" w:lineRule="auto"/>
        <w:jc w:val="center"/>
        <w:rPr>
          <w:rFonts w:ascii="Times New Roman" w:eastAsia="Calibri" w:hAnsi="Times New Roman" w:cs="Times New Roman"/>
          <w:b/>
          <w:sz w:val="28"/>
          <w:szCs w:val="28"/>
          <w:lang w:eastAsia="ru-RU"/>
        </w:rPr>
      </w:pPr>
    </w:p>
    <w:p w14:paraId="0622D94E" w14:textId="77777777" w:rsidR="00BF6376" w:rsidRPr="00867C60" w:rsidRDefault="00BF6376" w:rsidP="00867C60">
      <w:pPr>
        <w:spacing w:after="0" w:line="240" w:lineRule="auto"/>
        <w:jc w:val="center"/>
        <w:rPr>
          <w:rFonts w:ascii="Times New Roman" w:eastAsia="Calibri" w:hAnsi="Times New Roman" w:cs="Times New Roman"/>
          <w:b/>
          <w:sz w:val="28"/>
          <w:szCs w:val="28"/>
          <w:lang w:eastAsia="ru-RU"/>
        </w:rPr>
      </w:pPr>
      <w:r w:rsidRPr="00867C60">
        <w:rPr>
          <w:rFonts w:ascii="Times New Roman" w:eastAsia="Calibri" w:hAnsi="Times New Roman" w:cs="Times New Roman"/>
          <w:b/>
          <w:sz w:val="28"/>
          <w:szCs w:val="28"/>
          <w:lang w:eastAsia="ru-RU"/>
        </w:rPr>
        <w:t>Р І Ш Е Н Н Я</w:t>
      </w:r>
    </w:p>
    <w:p w14:paraId="01F728EE" w14:textId="77777777" w:rsidR="00BF6376" w:rsidRPr="00867C60" w:rsidRDefault="00BF6376" w:rsidP="00867C60">
      <w:pPr>
        <w:spacing w:after="0" w:line="240" w:lineRule="auto"/>
        <w:jc w:val="center"/>
        <w:rPr>
          <w:rFonts w:ascii="Times New Roman" w:eastAsia="Calibri" w:hAnsi="Times New Roman" w:cs="Times New Roman"/>
          <w:b/>
          <w:sz w:val="28"/>
          <w:szCs w:val="28"/>
          <w:lang w:eastAsia="ru-RU"/>
        </w:rPr>
      </w:pPr>
    </w:p>
    <w:p w14:paraId="01E9F0A8" w14:textId="4C3BCB0A" w:rsidR="00BF6376" w:rsidRPr="00867C60" w:rsidRDefault="009B1D77" w:rsidP="00867C60">
      <w:pPr>
        <w:spacing w:after="0" w:line="240" w:lineRule="auto"/>
        <w:jc w:val="both"/>
        <w:rPr>
          <w:rFonts w:ascii="Times New Roman" w:eastAsia="Calibri" w:hAnsi="Times New Roman" w:cs="Times New Roman"/>
          <w:sz w:val="28"/>
          <w:szCs w:val="28"/>
          <w:lang w:eastAsia="ru-RU"/>
        </w:rPr>
      </w:pPr>
      <w:r w:rsidRPr="00867C60">
        <w:rPr>
          <w:rFonts w:ascii="Times New Roman" w:eastAsia="Calibri" w:hAnsi="Times New Roman" w:cs="Times New Roman"/>
          <w:sz w:val="28"/>
          <w:szCs w:val="28"/>
          <w:lang w:eastAsia="ru-RU"/>
        </w:rPr>
        <w:t xml:space="preserve">  жовтня </w:t>
      </w:r>
      <w:r w:rsidR="00BF6376" w:rsidRPr="00867C60">
        <w:rPr>
          <w:rFonts w:ascii="Times New Roman" w:eastAsia="Calibri" w:hAnsi="Times New Roman" w:cs="Times New Roman"/>
          <w:sz w:val="28"/>
          <w:szCs w:val="28"/>
          <w:lang w:eastAsia="ru-RU"/>
        </w:rPr>
        <w:t xml:space="preserve">  202</w:t>
      </w:r>
      <w:r w:rsidRPr="00867C60">
        <w:rPr>
          <w:rFonts w:ascii="Times New Roman" w:eastAsia="Calibri" w:hAnsi="Times New Roman" w:cs="Times New Roman"/>
          <w:sz w:val="28"/>
          <w:szCs w:val="28"/>
          <w:lang w:eastAsia="ru-RU"/>
        </w:rPr>
        <w:t>4</w:t>
      </w:r>
      <w:r w:rsidR="00BF6376" w:rsidRPr="00867C60">
        <w:rPr>
          <w:rFonts w:ascii="Times New Roman" w:eastAsia="Calibri" w:hAnsi="Times New Roman" w:cs="Times New Roman"/>
          <w:sz w:val="28"/>
          <w:szCs w:val="28"/>
          <w:lang w:eastAsia="ru-RU"/>
        </w:rPr>
        <w:t xml:space="preserve"> року                   с. Вишнів                                          №</w:t>
      </w:r>
      <w:r w:rsidRPr="00867C60">
        <w:rPr>
          <w:rFonts w:ascii="Times New Roman" w:eastAsia="Calibri" w:hAnsi="Times New Roman" w:cs="Times New Roman"/>
          <w:sz w:val="28"/>
          <w:szCs w:val="28"/>
          <w:lang w:eastAsia="ru-RU"/>
        </w:rPr>
        <w:t>53</w:t>
      </w:r>
      <w:r w:rsidR="00BF6376" w:rsidRPr="00867C60">
        <w:rPr>
          <w:rFonts w:ascii="Times New Roman" w:eastAsia="Calibri" w:hAnsi="Times New Roman" w:cs="Times New Roman"/>
          <w:sz w:val="28"/>
          <w:szCs w:val="28"/>
          <w:lang w:eastAsia="ru-RU"/>
        </w:rPr>
        <w:t>/</w:t>
      </w:r>
      <w:r w:rsidRPr="00867C60">
        <w:rPr>
          <w:rFonts w:ascii="Times New Roman" w:eastAsia="Calibri" w:hAnsi="Times New Roman" w:cs="Times New Roman"/>
          <w:sz w:val="28"/>
          <w:szCs w:val="28"/>
          <w:lang w:eastAsia="ru-RU"/>
        </w:rPr>
        <w:t>__</w:t>
      </w:r>
    </w:p>
    <w:p w14:paraId="06C2075F" w14:textId="77777777" w:rsidR="0014768E" w:rsidRPr="00867C60" w:rsidRDefault="0014768E" w:rsidP="00867C60">
      <w:pPr>
        <w:spacing w:after="0" w:line="240" w:lineRule="auto"/>
        <w:jc w:val="both"/>
        <w:rPr>
          <w:rFonts w:ascii="Times New Roman" w:eastAsia="Calibri" w:hAnsi="Times New Roman" w:cs="Times New Roman"/>
          <w:sz w:val="28"/>
          <w:szCs w:val="28"/>
          <w:lang w:eastAsia="ru-RU"/>
        </w:rPr>
      </w:pPr>
    </w:p>
    <w:p w14:paraId="5CA183AC" w14:textId="77777777" w:rsidR="0014768E" w:rsidRPr="00867C60" w:rsidRDefault="0014768E" w:rsidP="00867C60">
      <w:pPr>
        <w:spacing w:after="0" w:line="240" w:lineRule="auto"/>
        <w:jc w:val="both"/>
        <w:rPr>
          <w:rFonts w:ascii="Times New Roman" w:eastAsia="Calibri" w:hAnsi="Times New Roman" w:cs="Times New Roman"/>
          <w:b/>
          <w:bCs/>
          <w:sz w:val="28"/>
          <w:szCs w:val="28"/>
          <w:lang w:eastAsia="ru-RU"/>
        </w:rPr>
      </w:pPr>
      <w:r w:rsidRPr="00867C60">
        <w:rPr>
          <w:rFonts w:ascii="Times New Roman" w:eastAsia="Calibri" w:hAnsi="Times New Roman" w:cs="Times New Roman"/>
          <w:b/>
          <w:bCs/>
          <w:sz w:val="28"/>
          <w:szCs w:val="28"/>
          <w:lang w:eastAsia="ru-RU"/>
        </w:rPr>
        <w:t>Про затвердження Положення про старосту</w:t>
      </w:r>
    </w:p>
    <w:p w14:paraId="744E354F" w14:textId="3384783B" w:rsidR="009B1D77" w:rsidRPr="00867C60" w:rsidRDefault="009B1D77" w:rsidP="00867C60">
      <w:pPr>
        <w:spacing w:after="0" w:line="240" w:lineRule="auto"/>
        <w:jc w:val="both"/>
        <w:rPr>
          <w:rFonts w:ascii="Times New Roman" w:eastAsia="Calibri" w:hAnsi="Times New Roman" w:cs="Times New Roman"/>
          <w:b/>
          <w:bCs/>
          <w:sz w:val="28"/>
          <w:szCs w:val="28"/>
          <w:lang w:eastAsia="ru-RU"/>
        </w:rPr>
      </w:pPr>
      <w:r w:rsidRPr="00867C60">
        <w:rPr>
          <w:rFonts w:ascii="Times New Roman" w:eastAsia="Calibri" w:hAnsi="Times New Roman" w:cs="Times New Roman"/>
          <w:b/>
          <w:bCs/>
          <w:sz w:val="28"/>
          <w:szCs w:val="28"/>
          <w:lang w:eastAsia="ru-RU"/>
        </w:rPr>
        <w:t>Вишнівської сільської ради в новій редакції</w:t>
      </w:r>
    </w:p>
    <w:p w14:paraId="788C21D9" w14:textId="77777777" w:rsidR="009B1D77" w:rsidRPr="00867C60" w:rsidRDefault="009B1D77" w:rsidP="00867C60">
      <w:pPr>
        <w:pStyle w:val="2"/>
        <w:shd w:val="clear" w:color="auto" w:fill="FFFFFF"/>
        <w:tabs>
          <w:tab w:val="left" w:pos="426"/>
          <w:tab w:val="left" w:pos="567"/>
          <w:tab w:val="left" w:pos="1276"/>
        </w:tabs>
        <w:spacing w:before="0" w:line="240" w:lineRule="auto"/>
        <w:rPr>
          <w:rFonts w:ascii="Times New Roman" w:eastAsia="Times New Roman" w:hAnsi="Times New Roman" w:cs="Times New Roman"/>
          <w:color w:val="auto"/>
          <w:sz w:val="28"/>
          <w:szCs w:val="28"/>
          <w:lang w:eastAsia="ru-RU"/>
        </w:rPr>
      </w:pPr>
    </w:p>
    <w:p w14:paraId="6D31A930" w14:textId="07240E91" w:rsidR="00691525" w:rsidRPr="00867C60" w:rsidRDefault="009C13DC" w:rsidP="00867C60">
      <w:pPr>
        <w:pBdr>
          <w:top w:val="nil"/>
          <w:left w:val="nil"/>
          <w:bottom w:val="nil"/>
          <w:right w:val="nil"/>
          <w:between w:val="nil"/>
        </w:pBdr>
        <w:spacing w:after="0" w:line="240" w:lineRule="auto"/>
        <w:jc w:val="both"/>
        <w:rPr>
          <w:rFonts w:ascii="Times New Roman" w:eastAsia="Arial" w:hAnsi="Times New Roman" w:cs="Times New Roman"/>
          <w:iCs/>
          <w:sz w:val="28"/>
          <w:szCs w:val="28"/>
          <w:lang w:eastAsia="uk-UA"/>
        </w:rPr>
      </w:pPr>
      <w:r w:rsidRPr="00867C60">
        <w:rPr>
          <w:rFonts w:ascii="Times New Roman" w:eastAsia="Times New Roman" w:hAnsi="Times New Roman" w:cs="Times New Roman"/>
          <w:sz w:val="28"/>
          <w:szCs w:val="28"/>
          <w:lang w:eastAsia="ru-RU"/>
        </w:rPr>
        <w:t xml:space="preserve">Керуючись пунктами 1 та 2 частини третьої статті 26, </w:t>
      </w:r>
      <w:r w:rsidR="00691525" w:rsidRPr="00867C60">
        <w:rPr>
          <w:rFonts w:ascii="Times New Roman" w:eastAsia="Times New Roman" w:hAnsi="Times New Roman" w:cs="Times New Roman"/>
          <w:sz w:val="28"/>
          <w:szCs w:val="28"/>
          <w:lang w:eastAsia="ru-RU"/>
        </w:rPr>
        <w:t>стате</w:t>
      </w:r>
      <w:r w:rsidRPr="00867C60">
        <w:rPr>
          <w:rFonts w:ascii="Times New Roman" w:eastAsia="Times New Roman" w:hAnsi="Times New Roman" w:cs="Times New Roman"/>
          <w:sz w:val="28"/>
          <w:szCs w:val="28"/>
          <w:lang w:eastAsia="ru-RU"/>
        </w:rPr>
        <w:t>ю</w:t>
      </w:r>
      <w:r w:rsidR="00691525" w:rsidRPr="00867C60">
        <w:rPr>
          <w:rFonts w:ascii="Times New Roman" w:eastAsia="Times New Roman" w:hAnsi="Times New Roman" w:cs="Times New Roman"/>
          <w:sz w:val="28"/>
          <w:szCs w:val="28"/>
          <w:lang w:eastAsia="ru-RU"/>
        </w:rPr>
        <w:t xml:space="preserve"> 54</w:t>
      </w:r>
      <w:r w:rsidR="00691525" w:rsidRPr="00867C60">
        <w:rPr>
          <w:rFonts w:ascii="Times New Roman" w:eastAsia="Times New Roman" w:hAnsi="Times New Roman" w:cs="Times New Roman"/>
          <w:sz w:val="28"/>
          <w:szCs w:val="28"/>
          <w:vertAlign w:val="superscript"/>
          <w:lang w:eastAsia="ru-RU"/>
        </w:rPr>
        <w:t>1</w:t>
      </w:r>
      <w:r w:rsidR="00691525" w:rsidRPr="00867C60">
        <w:rPr>
          <w:rFonts w:ascii="Times New Roman" w:eastAsia="Times New Roman" w:hAnsi="Times New Roman" w:cs="Times New Roman"/>
          <w:sz w:val="28"/>
          <w:szCs w:val="28"/>
          <w:lang w:eastAsia="ru-RU"/>
        </w:rPr>
        <w:t>,частиною першою статті 59 Закону України «Про місцеве самоврядування в Україні»,</w:t>
      </w:r>
      <w:r w:rsidR="00D97AC4" w:rsidRPr="00867C60">
        <w:rPr>
          <w:rFonts w:ascii="Times New Roman" w:eastAsia="Times New Roman" w:hAnsi="Times New Roman" w:cs="Times New Roman"/>
          <w:sz w:val="28"/>
          <w:szCs w:val="28"/>
          <w:lang w:eastAsia="ru-RU"/>
        </w:rPr>
        <w:t xml:space="preserve"> </w:t>
      </w:r>
      <w:r w:rsidR="00497AC1" w:rsidRPr="00867C60">
        <w:rPr>
          <w:rFonts w:ascii="Times New Roman" w:eastAsia="Arial" w:hAnsi="Times New Roman" w:cs="Times New Roman"/>
          <w:sz w:val="28"/>
          <w:szCs w:val="28"/>
          <w:lang w:eastAsia="uk-UA"/>
        </w:rPr>
        <w:t>Закону України №3780  від 17.2024</w:t>
      </w:r>
      <w:r w:rsidR="00497AC1" w:rsidRPr="00867C60">
        <w:rPr>
          <w:rFonts w:ascii="Times New Roman" w:eastAsia="Arial" w:hAnsi="Times New Roman" w:cs="Times New Roman"/>
          <w:color w:val="000000"/>
          <w:sz w:val="28"/>
          <w:szCs w:val="28"/>
          <w:lang w:eastAsia="uk-UA"/>
        </w:rPr>
        <w:t>«</w:t>
      </w:r>
      <w:r w:rsidR="00497AC1" w:rsidRPr="00867C60">
        <w:rPr>
          <w:rFonts w:ascii="Times New Roman" w:eastAsia="Times New Roman" w:hAnsi="Times New Roman" w:cs="Times New Roman"/>
          <w:bCs/>
          <w:color w:val="000000"/>
          <w:sz w:val="28"/>
          <w:szCs w:val="28"/>
          <w:shd w:val="clear" w:color="auto" w:fill="FFFFFF"/>
          <w:lang w:eastAsia="uk-UA"/>
        </w:rPr>
        <w:t>Про внесення змін до Закону України "Про місцеве самоврядування в Україні" щодо вдосконалення правового регулювання інституту старост та його діяльності в умовах воєнного стану»</w:t>
      </w:r>
      <w:r w:rsidR="00516135" w:rsidRPr="00867C60">
        <w:rPr>
          <w:rFonts w:ascii="Times New Roman" w:eastAsia="Times New Roman" w:hAnsi="Times New Roman" w:cs="Times New Roman"/>
          <w:sz w:val="28"/>
          <w:szCs w:val="28"/>
          <w:lang w:eastAsia="ru-RU"/>
        </w:rPr>
        <w:t xml:space="preserve">, враховуючи висновок </w:t>
      </w:r>
      <w:r w:rsidR="00516135" w:rsidRPr="00867C60">
        <w:rPr>
          <w:rFonts w:ascii="Times New Roman" w:eastAsia="Arial" w:hAnsi="Times New Roman" w:cs="Times New Roman"/>
          <w:sz w:val="28"/>
          <w:szCs w:val="28"/>
          <w:lang w:eastAsia="uk-UA"/>
        </w:rPr>
        <w:t xml:space="preserve">постійної комісії </w:t>
      </w:r>
      <w:r w:rsidR="00516135" w:rsidRPr="00867C60">
        <w:rPr>
          <w:rFonts w:ascii="Times New Roman" w:eastAsia="Arial" w:hAnsi="Times New Roman" w:cs="Times New Roman"/>
          <w:iCs/>
          <w:sz w:val="28"/>
          <w:szCs w:val="28"/>
          <w:lang w:eastAsia="uk-UA"/>
        </w:rPr>
        <w:t xml:space="preserve">з питань законності, депутатської  діяльності  і етики, </w:t>
      </w:r>
      <w:r w:rsidRPr="00867C60">
        <w:rPr>
          <w:rFonts w:ascii="Times New Roman" w:eastAsia="Times New Roman" w:hAnsi="Times New Roman" w:cs="Times New Roman"/>
          <w:sz w:val="28"/>
          <w:szCs w:val="28"/>
          <w:lang w:eastAsia="ru-RU"/>
        </w:rPr>
        <w:t xml:space="preserve">з метою забезпечення реалізації повноважень старост на території </w:t>
      </w:r>
      <w:r w:rsidR="00D97AC4" w:rsidRPr="00867C60">
        <w:rPr>
          <w:rFonts w:ascii="Times New Roman" w:eastAsia="Times New Roman" w:hAnsi="Times New Roman" w:cs="Times New Roman"/>
          <w:sz w:val="28"/>
          <w:szCs w:val="28"/>
          <w:lang w:eastAsia="ru-RU"/>
        </w:rPr>
        <w:t>громади,</w:t>
      </w:r>
      <w:r w:rsidR="00516135" w:rsidRPr="00867C60">
        <w:rPr>
          <w:rFonts w:ascii="Times New Roman" w:eastAsia="Times New Roman" w:hAnsi="Times New Roman" w:cs="Times New Roman"/>
          <w:sz w:val="28"/>
          <w:szCs w:val="28"/>
          <w:lang w:eastAsia="ru-RU"/>
        </w:rPr>
        <w:t xml:space="preserve"> </w:t>
      </w:r>
      <w:r w:rsidR="006B12F5" w:rsidRPr="00867C60">
        <w:rPr>
          <w:rFonts w:ascii="Times New Roman" w:eastAsia="Times New Roman" w:hAnsi="Times New Roman" w:cs="Times New Roman"/>
          <w:sz w:val="28"/>
          <w:szCs w:val="28"/>
          <w:lang w:eastAsia="ru-RU"/>
        </w:rPr>
        <w:t>сільська рада</w:t>
      </w:r>
    </w:p>
    <w:p w14:paraId="25348BB4" w14:textId="77777777" w:rsidR="00691525" w:rsidRPr="00867C60" w:rsidRDefault="00691525" w:rsidP="00867C60">
      <w:pPr>
        <w:spacing w:after="0" w:line="240" w:lineRule="auto"/>
        <w:jc w:val="center"/>
        <w:rPr>
          <w:rFonts w:ascii="Times New Roman" w:eastAsia="Times New Roman" w:hAnsi="Times New Roman" w:cs="Times New Roman"/>
          <w:b/>
          <w:sz w:val="28"/>
          <w:szCs w:val="28"/>
          <w:lang w:eastAsia="ru-RU"/>
        </w:rPr>
      </w:pPr>
    </w:p>
    <w:p w14:paraId="6BE03634" w14:textId="77777777" w:rsidR="00691525" w:rsidRPr="00867C60" w:rsidRDefault="00691525" w:rsidP="00867C60">
      <w:pPr>
        <w:spacing w:after="0" w:line="240" w:lineRule="auto"/>
        <w:rPr>
          <w:rFonts w:ascii="Times New Roman" w:eastAsia="Times New Roman" w:hAnsi="Times New Roman" w:cs="Times New Roman"/>
          <w:b/>
          <w:sz w:val="28"/>
          <w:szCs w:val="28"/>
          <w:lang w:eastAsia="ru-RU"/>
        </w:rPr>
      </w:pPr>
      <w:r w:rsidRPr="00867C60">
        <w:rPr>
          <w:rFonts w:ascii="Times New Roman" w:eastAsia="Times New Roman" w:hAnsi="Times New Roman" w:cs="Times New Roman"/>
          <w:b/>
          <w:sz w:val="28"/>
          <w:szCs w:val="28"/>
          <w:lang w:eastAsia="ru-RU"/>
        </w:rPr>
        <w:t>ВИРІШИЛА:</w:t>
      </w:r>
    </w:p>
    <w:p w14:paraId="138C637A" w14:textId="77777777" w:rsidR="00691525" w:rsidRPr="00867C60" w:rsidRDefault="00691525" w:rsidP="00867C60">
      <w:pPr>
        <w:spacing w:after="0" w:line="240" w:lineRule="auto"/>
        <w:jc w:val="center"/>
        <w:rPr>
          <w:rFonts w:ascii="Times New Roman" w:eastAsia="Times New Roman" w:hAnsi="Times New Roman" w:cs="Times New Roman"/>
          <w:b/>
          <w:sz w:val="28"/>
          <w:szCs w:val="28"/>
          <w:lang w:eastAsia="ru-RU"/>
        </w:rPr>
      </w:pPr>
    </w:p>
    <w:p w14:paraId="0BD0F918" w14:textId="4F61B5D7" w:rsidR="00691525" w:rsidRPr="00867C60" w:rsidRDefault="00516135" w:rsidP="00867C60">
      <w:pPr>
        <w:widowControl w:val="0"/>
        <w:tabs>
          <w:tab w:val="left" w:pos="567"/>
          <w:tab w:val="left" w:pos="709"/>
          <w:tab w:val="left" w:pos="993"/>
        </w:tabs>
        <w:autoSpaceDE w:val="0"/>
        <w:autoSpaceDN w:val="0"/>
        <w:spacing w:after="0" w:line="240" w:lineRule="auto"/>
        <w:jc w:val="both"/>
        <w:rPr>
          <w:rFonts w:ascii="Times New Roman" w:eastAsia="Times New Roman" w:hAnsi="Times New Roman" w:cs="Times New Roman"/>
          <w:sz w:val="28"/>
          <w:szCs w:val="28"/>
        </w:rPr>
      </w:pPr>
      <w:r w:rsidRPr="00867C60">
        <w:rPr>
          <w:rFonts w:ascii="Times New Roman" w:eastAsia="Times New Roman" w:hAnsi="Times New Roman" w:cs="Times New Roman"/>
          <w:sz w:val="28"/>
          <w:szCs w:val="28"/>
        </w:rPr>
        <w:t>1.</w:t>
      </w:r>
      <w:r w:rsidR="00691525" w:rsidRPr="00867C60">
        <w:rPr>
          <w:rFonts w:ascii="Times New Roman" w:eastAsia="Times New Roman" w:hAnsi="Times New Roman" w:cs="Times New Roman"/>
          <w:sz w:val="28"/>
          <w:szCs w:val="28"/>
        </w:rPr>
        <w:t xml:space="preserve">Затвердити Положення про старосту </w:t>
      </w:r>
      <w:r w:rsidR="006B12F5" w:rsidRPr="00867C60">
        <w:rPr>
          <w:rFonts w:ascii="Times New Roman" w:eastAsia="Times New Roman" w:hAnsi="Times New Roman" w:cs="Times New Roman"/>
          <w:sz w:val="28"/>
          <w:szCs w:val="28"/>
        </w:rPr>
        <w:t>Вишнівської сільської ради</w:t>
      </w:r>
      <w:r w:rsidR="00135A25" w:rsidRPr="00867C60">
        <w:rPr>
          <w:rFonts w:ascii="Times New Roman" w:eastAsia="Times New Roman" w:hAnsi="Times New Roman" w:cs="Times New Roman"/>
          <w:sz w:val="28"/>
          <w:szCs w:val="28"/>
        </w:rPr>
        <w:t xml:space="preserve">  в </w:t>
      </w:r>
      <w:r w:rsidR="00373CCE" w:rsidRPr="00867C60">
        <w:rPr>
          <w:rFonts w:ascii="Times New Roman" w:eastAsia="Times New Roman" w:hAnsi="Times New Roman" w:cs="Times New Roman"/>
          <w:sz w:val="28"/>
          <w:szCs w:val="28"/>
        </w:rPr>
        <w:t xml:space="preserve">новій редакції, що  </w:t>
      </w:r>
      <w:r w:rsidR="00691525" w:rsidRPr="00867C60">
        <w:rPr>
          <w:rFonts w:ascii="Times New Roman" w:eastAsia="Times New Roman" w:hAnsi="Times New Roman" w:cs="Times New Roman"/>
          <w:sz w:val="28"/>
          <w:szCs w:val="28"/>
        </w:rPr>
        <w:t>дода</w:t>
      </w:r>
      <w:r w:rsidR="006B12F5" w:rsidRPr="00867C60">
        <w:rPr>
          <w:rFonts w:ascii="Times New Roman" w:eastAsia="Times New Roman" w:hAnsi="Times New Roman" w:cs="Times New Roman"/>
          <w:sz w:val="28"/>
          <w:szCs w:val="28"/>
        </w:rPr>
        <w:t>ється</w:t>
      </w:r>
      <w:r w:rsidR="00691525" w:rsidRPr="00867C60">
        <w:rPr>
          <w:rFonts w:ascii="Times New Roman" w:eastAsia="Times New Roman" w:hAnsi="Times New Roman" w:cs="Times New Roman"/>
          <w:sz w:val="28"/>
          <w:szCs w:val="28"/>
        </w:rPr>
        <w:t>.</w:t>
      </w:r>
    </w:p>
    <w:p w14:paraId="6AF0C2EA" w14:textId="144A0D76" w:rsidR="00691525" w:rsidRPr="00867C60" w:rsidRDefault="00451624" w:rsidP="00867C60">
      <w:pPr>
        <w:pStyle w:val="a3"/>
        <w:spacing w:after="0" w:line="240" w:lineRule="auto"/>
        <w:rPr>
          <w:rFonts w:ascii="Times New Roman" w:eastAsia="Times New Roman" w:hAnsi="Times New Roman" w:cs="Times New Roman"/>
          <w:sz w:val="28"/>
          <w:szCs w:val="28"/>
        </w:rPr>
      </w:pPr>
      <w:r w:rsidRPr="00867C60">
        <w:rPr>
          <w:rFonts w:ascii="Times New Roman" w:eastAsia="Times New Roman" w:hAnsi="Times New Roman" w:cs="Times New Roman"/>
          <w:sz w:val="28"/>
          <w:szCs w:val="28"/>
        </w:rPr>
        <w:t>2.</w:t>
      </w:r>
      <w:r w:rsidR="00691525" w:rsidRPr="00867C60">
        <w:rPr>
          <w:rFonts w:ascii="Times New Roman" w:eastAsia="Times New Roman" w:hAnsi="Times New Roman" w:cs="Times New Roman"/>
          <w:sz w:val="28"/>
          <w:szCs w:val="28"/>
        </w:rPr>
        <w:t xml:space="preserve">Рішення </w:t>
      </w:r>
      <w:r w:rsidR="006B12F5" w:rsidRPr="00867C60">
        <w:rPr>
          <w:rFonts w:ascii="Times New Roman" w:eastAsia="Times New Roman" w:hAnsi="Times New Roman" w:cs="Times New Roman"/>
          <w:sz w:val="28"/>
          <w:szCs w:val="28"/>
        </w:rPr>
        <w:t>Вишнівської сільської</w:t>
      </w:r>
      <w:r w:rsidR="00691525" w:rsidRPr="00867C60">
        <w:rPr>
          <w:rFonts w:ascii="Times New Roman" w:eastAsia="Times New Roman" w:hAnsi="Times New Roman" w:cs="Times New Roman"/>
          <w:sz w:val="28"/>
          <w:szCs w:val="28"/>
        </w:rPr>
        <w:t xml:space="preserve"> ради від</w:t>
      </w:r>
      <w:r w:rsidR="00373CCE" w:rsidRPr="00867C60">
        <w:rPr>
          <w:rFonts w:ascii="Times New Roman" w:eastAsia="Times New Roman" w:hAnsi="Times New Roman" w:cs="Times New Roman"/>
          <w:sz w:val="28"/>
          <w:szCs w:val="28"/>
        </w:rPr>
        <w:t xml:space="preserve"> 2</w:t>
      </w:r>
      <w:r w:rsidR="00ED3154" w:rsidRPr="00867C60">
        <w:rPr>
          <w:rFonts w:ascii="Times New Roman" w:eastAsia="Times New Roman" w:hAnsi="Times New Roman" w:cs="Times New Roman"/>
          <w:sz w:val="28"/>
          <w:szCs w:val="28"/>
        </w:rPr>
        <w:t>7</w:t>
      </w:r>
      <w:r w:rsidR="006B12F5" w:rsidRPr="00867C60">
        <w:rPr>
          <w:rFonts w:ascii="Times New Roman" w:eastAsia="Times New Roman" w:hAnsi="Times New Roman" w:cs="Times New Roman"/>
          <w:sz w:val="28"/>
          <w:szCs w:val="28"/>
        </w:rPr>
        <w:t>.</w:t>
      </w:r>
      <w:r w:rsidR="00373CCE" w:rsidRPr="00867C60">
        <w:rPr>
          <w:rFonts w:ascii="Times New Roman" w:eastAsia="Times New Roman" w:hAnsi="Times New Roman" w:cs="Times New Roman"/>
          <w:sz w:val="28"/>
          <w:szCs w:val="28"/>
        </w:rPr>
        <w:t>11</w:t>
      </w:r>
      <w:r w:rsidR="006B12F5" w:rsidRPr="00867C60">
        <w:rPr>
          <w:rFonts w:ascii="Times New Roman" w:eastAsia="Times New Roman" w:hAnsi="Times New Roman" w:cs="Times New Roman"/>
          <w:sz w:val="28"/>
          <w:szCs w:val="28"/>
        </w:rPr>
        <w:t>.20</w:t>
      </w:r>
      <w:r w:rsidR="00373CCE" w:rsidRPr="00867C60">
        <w:rPr>
          <w:rFonts w:ascii="Times New Roman" w:eastAsia="Times New Roman" w:hAnsi="Times New Roman" w:cs="Times New Roman"/>
          <w:sz w:val="28"/>
          <w:szCs w:val="28"/>
        </w:rPr>
        <w:t xml:space="preserve">20 </w:t>
      </w:r>
      <w:r w:rsidR="00691525" w:rsidRPr="00867C60">
        <w:rPr>
          <w:rFonts w:ascii="Times New Roman" w:eastAsia="Times New Roman" w:hAnsi="Times New Roman" w:cs="Times New Roman"/>
          <w:sz w:val="28"/>
          <w:szCs w:val="28"/>
        </w:rPr>
        <w:t>року №</w:t>
      </w:r>
      <w:r w:rsidR="00ED3154" w:rsidRPr="00867C60">
        <w:rPr>
          <w:rFonts w:ascii="Times New Roman" w:eastAsia="Times New Roman" w:hAnsi="Times New Roman" w:cs="Times New Roman"/>
          <w:sz w:val="28"/>
          <w:szCs w:val="28"/>
        </w:rPr>
        <w:t>1</w:t>
      </w:r>
      <w:r w:rsidR="006B12F5" w:rsidRPr="00867C60">
        <w:rPr>
          <w:rFonts w:ascii="Times New Roman" w:eastAsia="Times New Roman" w:hAnsi="Times New Roman" w:cs="Times New Roman"/>
          <w:sz w:val="28"/>
          <w:szCs w:val="28"/>
        </w:rPr>
        <w:t>/</w:t>
      </w:r>
      <w:r w:rsidR="00ED3154" w:rsidRPr="00867C60">
        <w:rPr>
          <w:rFonts w:ascii="Times New Roman" w:eastAsia="Times New Roman" w:hAnsi="Times New Roman" w:cs="Times New Roman"/>
          <w:sz w:val="28"/>
          <w:szCs w:val="28"/>
        </w:rPr>
        <w:t>9</w:t>
      </w:r>
      <w:r w:rsidR="00691525" w:rsidRPr="00867C60">
        <w:rPr>
          <w:rFonts w:ascii="Times New Roman" w:eastAsia="Times New Roman" w:hAnsi="Times New Roman" w:cs="Times New Roman"/>
          <w:sz w:val="28"/>
          <w:szCs w:val="28"/>
        </w:rPr>
        <w:t>«</w:t>
      </w:r>
      <w:r w:rsidR="006B12F5" w:rsidRPr="00867C60">
        <w:rPr>
          <w:rFonts w:ascii="Times New Roman" w:eastAsia="Times New Roman" w:hAnsi="Times New Roman" w:cs="Times New Roman"/>
          <w:bCs/>
          <w:sz w:val="28"/>
          <w:szCs w:val="28"/>
          <w:lang w:eastAsia="ar-SA"/>
        </w:rPr>
        <w:t xml:space="preserve">Про затвердження Положення про </w:t>
      </w:r>
      <w:r w:rsidR="006B12F5" w:rsidRPr="00867C60">
        <w:rPr>
          <w:rFonts w:ascii="Times New Roman" w:eastAsia="Calibri" w:hAnsi="Times New Roman" w:cs="Times New Roman"/>
          <w:bCs/>
          <w:sz w:val="28"/>
          <w:szCs w:val="28"/>
          <w:lang w:eastAsia="ru-RU"/>
        </w:rPr>
        <w:t>старос</w:t>
      </w:r>
      <w:r w:rsidR="00373CCE" w:rsidRPr="00867C60">
        <w:rPr>
          <w:rFonts w:ascii="Times New Roman" w:eastAsia="Calibri" w:hAnsi="Times New Roman" w:cs="Times New Roman"/>
          <w:bCs/>
          <w:sz w:val="28"/>
          <w:szCs w:val="28"/>
          <w:lang w:eastAsia="ru-RU"/>
        </w:rPr>
        <w:t>ту</w:t>
      </w:r>
      <w:r w:rsidR="006B12F5" w:rsidRPr="00867C60">
        <w:rPr>
          <w:rFonts w:ascii="Times New Roman" w:eastAsia="Calibri" w:hAnsi="Times New Roman" w:cs="Times New Roman"/>
          <w:bCs/>
          <w:sz w:val="28"/>
          <w:szCs w:val="28"/>
          <w:lang w:eastAsia="ru-RU"/>
        </w:rPr>
        <w:t xml:space="preserve"> Вишнівської сільської ради</w:t>
      </w:r>
      <w:r w:rsidR="00691525" w:rsidRPr="00867C60">
        <w:rPr>
          <w:rFonts w:ascii="Times New Roman" w:eastAsia="Times New Roman" w:hAnsi="Times New Roman" w:cs="Times New Roman"/>
          <w:sz w:val="28"/>
          <w:szCs w:val="28"/>
        </w:rPr>
        <w:t>» вважати таким, що втратило чинніст</w:t>
      </w:r>
      <w:r w:rsidR="00373CCE" w:rsidRPr="00867C60">
        <w:rPr>
          <w:rFonts w:ascii="Times New Roman" w:eastAsia="Times New Roman" w:hAnsi="Times New Roman" w:cs="Times New Roman"/>
          <w:sz w:val="28"/>
          <w:szCs w:val="28"/>
        </w:rPr>
        <w:t>ь</w:t>
      </w:r>
      <w:r w:rsidR="00691525" w:rsidRPr="00867C60">
        <w:rPr>
          <w:rFonts w:ascii="Times New Roman" w:eastAsia="Times New Roman" w:hAnsi="Times New Roman" w:cs="Times New Roman"/>
          <w:sz w:val="28"/>
          <w:szCs w:val="28"/>
        </w:rPr>
        <w:t>.</w:t>
      </w:r>
    </w:p>
    <w:p w14:paraId="10068978" w14:textId="172D27D5" w:rsidR="00516135" w:rsidRPr="00867C60" w:rsidRDefault="00691525" w:rsidP="00867C60">
      <w:pPr>
        <w:pBdr>
          <w:top w:val="nil"/>
          <w:left w:val="nil"/>
          <w:bottom w:val="nil"/>
          <w:right w:val="nil"/>
          <w:between w:val="nil"/>
        </w:pBdr>
        <w:spacing w:after="0" w:line="240" w:lineRule="auto"/>
        <w:jc w:val="both"/>
        <w:rPr>
          <w:rFonts w:ascii="Times New Roman" w:eastAsia="Arial" w:hAnsi="Times New Roman" w:cs="Times New Roman"/>
          <w:iCs/>
          <w:sz w:val="28"/>
          <w:szCs w:val="28"/>
          <w:lang w:eastAsia="uk-UA"/>
        </w:rPr>
      </w:pPr>
      <w:bookmarkStart w:id="1" w:name="_Hlk56520194"/>
      <w:r w:rsidRPr="00867C60">
        <w:rPr>
          <w:rFonts w:ascii="Times New Roman" w:eastAsia="Times New Roman" w:hAnsi="Times New Roman" w:cs="Times New Roman"/>
          <w:sz w:val="28"/>
          <w:szCs w:val="28"/>
          <w:lang w:eastAsia="ru-RU"/>
        </w:rPr>
        <w:t>3.</w:t>
      </w:r>
      <w:r w:rsidR="00373CCE" w:rsidRPr="00867C60">
        <w:rPr>
          <w:rFonts w:ascii="Times New Roman" w:eastAsia="Times New Roman" w:hAnsi="Times New Roman" w:cs="Times New Roman"/>
          <w:sz w:val="28"/>
          <w:szCs w:val="28"/>
          <w:lang w:eastAsia="ru-RU"/>
        </w:rPr>
        <w:t xml:space="preserve">Контроль за виконанням цього рішення  покласти </w:t>
      </w:r>
      <w:r w:rsidR="00516135" w:rsidRPr="00867C60">
        <w:rPr>
          <w:rFonts w:ascii="Times New Roman" w:eastAsia="Arial" w:hAnsi="Times New Roman" w:cs="Times New Roman"/>
          <w:sz w:val="28"/>
          <w:szCs w:val="28"/>
          <w:lang w:eastAsia="uk-UA"/>
        </w:rPr>
        <w:t xml:space="preserve">на постійну комісію </w:t>
      </w:r>
      <w:r w:rsidR="00516135" w:rsidRPr="00867C60">
        <w:rPr>
          <w:rFonts w:ascii="Times New Roman" w:eastAsia="Arial" w:hAnsi="Times New Roman" w:cs="Times New Roman"/>
          <w:iCs/>
          <w:sz w:val="28"/>
          <w:szCs w:val="28"/>
          <w:lang w:eastAsia="uk-UA"/>
        </w:rPr>
        <w:t>з питань законності, депутатської  діяльності  і етики.</w:t>
      </w:r>
    </w:p>
    <w:bookmarkEnd w:id="1"/>
    <w:p w14:paraId="63E4261C" w14:textId="77777777" w:rsidR="003F16F5" w:rsidRPr="00867C60" w:rsidRDefault="003F16F5" w:rsidP="00867C60">
      <w:pPr>
        <w:shd w:val="clear" w:color="auto" w:fill="FFFFFF"/>
        <w:spacing w:after="0" w:line="240" w:lineRule="auto"/>
        <w:rPr>
          <w:rFonts w:ascii="Times New Roman" w:eastAsia="Calibri" w:hAnsi="Times New Roman" w:cs="Times New Roman"/>
          <w:b/>
          <w:bCs/>
          <w:spacing w:val="-16"/>
          <w:sz w:val="28"/>
          <w:szCs w:val="28"/>
          <w:lang w:eastAsia="ru-RU"/>
        </w:rPr>
      </w:pPr>
    </w:p>
    <w:bookmarkEnd w:id="0"/>
    <w:p w14:paraId="4296E9E5" w14:textId="77777777" w:rsidR="003F16F5" w:rsidRPr="00867C60" w:rsidRDefault="003F16F5" w:rsidP="00867C60">
      <w:pPr>
        <w:shd w:val="clear" w:color="auto" w:fill="FFFFFF"/>
        <w:spacing w:after="0" w:line="240" w:lineRule="auto"/>
        <w:jc w:val="right"/>
        <w:rPr>
          <w:rFonts w:ascii="Times New Roman" w:eastAsia="Calibri" w:hAnsi="Times New Roman" w:cs="Times New Roman"/>
          <w:b/>
          <w:bCs/>
          <w:spacing w:val="-16"/>
          <w:sz w:val="28"/>
          <w:szCs w:val="28"/>
          <w:lang w:val="ru-RU" w:eastAsia="ru-RU"/>
        </w:rPr>
      </w:pPr>
    </w:p>
    <w:p w14:paraId="3297DB59" w14:textId="000B66BF" w:rsidR="00D97AC4" w:rsidRPr="00867C60" w:rsidRDefault="00D97AC4" w:rsidP="00867C60">
      <w:pPr>
        <w:shd w:val="clear" w:color="auto" w:fill="FFFFFF"/>
        <w:spacing w:after="0" w:line="240" w:lineRule="auto"/>
        <w:rPr>
          <w:rFonts w:ascii="Times New Roman" w:eastAsia="Calibri" w:hAnsi="Times New Roman" w:cs="Times New Roman"/>
          <w:b/>
          <w:bCs/>
          <w:spacing w:val="-16"/>
          <w:sz w:val="28"/>
          <w:szCs w:val="28"/>
          <w:lang w:val="ru-RU" w:eastAsia="ru-RU"/>
        </w:rPr>
      </w:pPr>
      <w:r w:rsidRPr="00867C60">
        <w:rPr>
          <w:rFonts w:ascii="Times New Roman" w:eastAsia="Calibri" w:hAnsi="Times New Roman" w:cs="Times New Roman"/>
          <w:spacing w:val="-16"/>
          <w:sz w:val="28"/>
          <w:szCs w:val="28"/>
          <w:lang w:val="ru-RU" w:eastAsia="ru-RU"/>
        </w:rPr>
        <w:t xml:space="preserve">Сільський голова                                                                                                </w:t>
      </w:r>
      <w:r w:rsidR="00373CCE" w:rsidRPr="00867C60">
        <w:rPr>
          <w:rFonts w:ascii="Times New Roman" w:eastAsia="Calibri" w:hAnsi="Times New Roman" w:cs="Times New Roman"/>
          <w:spacing w:val="-16"/>
          <w:sz w:val="28"/>
          <w:szCs w:val="28"/>
          <w:lang w:val="ru-RU" w:eastAsia="ru-RU"/>
        </w:rPr>
        <w:t xml:space="preserve">       </w:t>
      </w:r>
      <w:r w:rsidRPr="00867C60">
        <w:rPr>
          <w:rFonts w:ascii="Times New Roman" w:eastAsia="Calibri" w:hAnsi="Times New Roman" w:cs="Times New Roman"/>
          <w:spacing w:val="-16"/>
          <w:sz w:val="28"/>
          <w:szCs w:val="28"/>
          <w:lang w:val="ru-RU" w:eastAsia="ru-RU"/>
        </w:rPr>
        <w:t xml:space="preserve">  </w:t>
      </w:r>
      <w:r w:rsidRPr="00867C60">
        <w:rPr>
          <w:rFonts w:ascii="Times New Roman" w:eastAsia="Calibri" w:hAnsi="Times New Roman" w:cs="Times New Roman"/>
          <w:b/>
          <w:bCs/>
          <w:spacing w:val="-16"/>
          <w:sz w:val="28"/>
          <w:szCs w:val="28"/>
          <w:lang w:val="ru-RU" w:eastAsia="ru-RU"/>
        </w:rPr>
        <w:t>Віктор СУЩИК</w:t>
      </w:r>
    </w:p>
    <w:p w14:paraId="2A2D5DFC" w14:textId="77777777" w:rsidR="00373CCE" w:rsidRPr="00867C60" w:rsidRDefault="00373CCE" w:rsidP="00867C60">
      <w:pPr>
        <w:shd w:val="clear" w:color="auto" w:fill="FFFFFF"/>
        <w:spacing w:after="0" w:line="240" w:lineRule="auto"/>
        <w:rPr>
          <w:rFonts w:ascii="Times New Roman" w:eastAsia="Calibri" w:hAnsi="Times New Roman" w:cs="Times New Roman"/>
          <w:b/>
          <w:bCs/>
          <w:spacing w:val="-16"/>
          <w:sz w:val="28"/>
          <w:szCs w:val="28"/>
          <w:lang w:val="ru-RU" w:eastAsia="ru-RU"/>
        </w:rPr>
      </w:pPr>
    </w:p>
    <w:p w14:paraId="7AB27C8F" w14:textId="77777777" w:rsidR="00373CCE" w:rsidRPr="00867C60" w:rsidRDefault="00373CCE" w:rsidP="00867C60">
      <w:pPr>
        <w:shd w:val="clear" w:color="auto" w:fill="FFFFFF"/>
        <w:spacing w:after="0" w:line="240" w:lineRule="auto"/>
        <w:rPr>
          <w:rFonts w:ascii="Times New Roman" w:eastAsia="Calibri" w:hAnsi="Times New Roman" w:cs="Times New Roman"/>
          <w:b/>
          <w:bCs/>
          <w:spacing w:val="-16"/>
          <w:sz w:val="28"/>
          <w:szCs w:val="28"/>
          <w:lang w:val="ru-RU" w:eastAsia="ru-RU"/>
        </w:rPr>
      </w:pPr>
    </w:p>
    <w:p w14:paraId="34724681" w14:textId="61CF1A59" w:rsidR="00373CCE" w:rsidRPr="00867C60" w:rsidRDefault="00373CCE" w:rsidP="00867C60">
      <w:pPr>
        <w:shd w:val="clear" w:color="auto" w:fill="FFFFFF"/>
        <w:spacing w:after="0" w:line="240" w:lineRule="auto"/>
        <w:rPr>
          <w:rFonts w:ascii="Times New Roman" w:eastAsia="Calibri" w:hAnsi="Times New Roman" w:cs="Times New Roman"/>
          <w:spacing w:val="-16"/>
          <w:sz w:val="28"/>
          <w:szCs w:val="28"/>
          <w:lang w:val="ru-RU" w:eastAsia="ru-RU"/>
        </w:rPr>
      </w:pPr>
      <w:r w:rsidRPr="00867C60">
        <w:rPr>
          <w:rFonts w:ascii="Times New Roman" w:eastAsia="Calibri" w:hAnsi="Times New Roman" w:cs="Times New Roman"/>
          <w:spacing w:val="-16"/>
          <w:sz w:val="28"/>
          <w:szCs w:val="28"/>
          <w:lang w:val="ru-RU" w:eastAsia="ru-RU"/>
        </w:rPr>
        <w:t>Богуш Ірина 32342</w:t>
      </w:r>
    </w:p>
    <w:p w14:paraId="06C6A10E" w14:textId="77777777" w:rsidR="003F16F5" w:rsidRPr="00867C60" w:rsidRDefault="003F16F5" w:rsidP="00867C60">
      <w:pPr>
        <w:shd w:val="clear" w:color="auto" w:fill="FFFFFF"/>
        <w:spacing w:after="0" w:line="240" w:lineRule="auto"/>
        <w:jc w:val="right"/>
        <w:rPr>
          <w:rFonts w:ascii="Times New Roman" w:eastAsia="Calibri" w:hAnsi="Times New Roman" w:cs="Times New Roman"/>
          <w:spacing w:val="-16"/>
          <w:sz w:val="28"/>
          <w:szCs w:val="28"/>
          <w:lang w:val="ru-RU" w:eastAsia="ru-RU"/>
        </w:rPr>
      </w:pPr>
    </w:p>
    <w:p w14:paraId="0D1D40A6" w14:textId="77777777" w:rsidR="004046DE" w:rsidRPr="00867C60" w:rsidRDefault="004046DE" w:rsidP="00867C60">
      <w:pPr>
        <w:shd w:val="clear" w:color="auto" w:fill="FFFFFF"/>
        <w:spacing w:after="0" w:line="240" w:lineRule="auto"/>
        <w:jc w:val="right"/>
        <w:rPr>
          <w:rFonts w:ascii="Times New Roman" w:eastAsia="Calibri" w:hAnsi="Times New Roman" w:cs="Times New Roman"/>
          <w:b/>
          <w:bCs/>
          <w:spacing w:val="-16"/>
          <w:sz w:val="28"/>
          <w:szCs w:val="28"/>
          <w:lang w:val="ru-RU" w:eastAsia="ru-RU"/>
        </w:rPr>
      </w:pPr>
    </w:p>
    <w:p w14:paraId="3645DA60" w14:textId="77777777" w:rsidR="004046DE" w:rsidRPr="00867C60" w:rsidRDefault="004046DE" w:rsidP="00867C60">
      <w:pPr>
        <w:shd w:val="clear" w:color="auto" w:fill="FFFFFF"/>
        <w:spacing w:after="0" w:line="240" w:lineRule="auto"/>
        <w:jc w:val="right"/>
        <w:rPr>
          <w:rFonts w:ascii="Times New Roman" w:eastAsia="Calibri" w:hAnsi="Times New Roman" w:cs="Times New Roman"/>
          <w:b/>
          <w:bCs/>
          <w:spacing w:val="-16"/>
          <w:sz w:val="28"/>
          <w:szCs w:val="28"/>
          <w:lang w:val="ru-RU" w:eastAsia="ru-RU"/>
        </w:rPr>
      </w:pPr>
    </w:p>
    <w:p w14:paraId="30D765F3" w14:textId="77777777" w:rsidR="004046DE" w:rsidRPr="00867C60" w:rsidRDefault="004046DE" w:rsidP="00867C60">
      <w:pPr>
        <w:shd w:val="clear" w:color="auto" w:fill="FFFFFF"/>
        <w:spacing w:after="0" w:line="240" w:lineRule="auto"/>
        <w:jc w:val="right"/>
        <w:rPr>
          <w:rFonts w:ascii="Times New Roman" w:eastAsia="Calibri" w:hAnsi="Times New Roman" w:cs="Times New Roman"/>
          <w:b/>
          <w:bCs/>
          <w:spacing w:val="-16"/>
          <w:sz w:val="28"/>
          <w:szCs w:val="28"/>
          <w:lang w:val="ru-RU" w:eastAsia="ru-RU"/>
        </w:rPr>
      </w:pPr>
    </w:p>
    <w:p w14:paraId="526EE348" w14:textId="77777777" w:rsidR="004046DE" w:rsidRPr="00867C60" w:rsidRDefault="004046DE" w:rsidP="00867C60">
      <w:pPr>
        <w:shd w:val="clear" w:color="auto" w:fill="FFFFFF"/>
        <w:spacing w:after="0" w:line="240" w:lineRule="auto"/>
        <w:jc w:val="right"/>
        <w:rPr>
          <w:rFonts w:ascii="Times New Roman" w:eastAsia="Calibri" w:hAnsi="Times New Roman" w:cs="Times New Roman"/>
          <w:b/>
          <w:bCs/>
          <w:spacing w:val="-16"/>
          <w:sz w:val="28"/>
          <w:szCs w:val="28"/>
          <w:lang w:val="ru-RU" w:eastAsia="ru-RU"/>
        </w:rPr>
      </w:pPr>
    </w:p>
    <w:p w14:paraId="0312305B" w14:textId="77777777" w:rsidR="004046DE" w:rsidRPr="00867C60" w:rsidRDefault="004046DE" w:rsidP="00867C60">
      <w:pPr>
        <w:shd w:val="clear" w:color="auto" w:fill="FFFFFF"/>
        <w:spacing w:after="0" w:line="240" w:lineRule="auto"/>
        <w:jc w:val="right"/>
        <w:rPr>
          <w:rFonts w:ascii="Times New Roman" w:eastAsia="Calibri" w:hAnsi="Times New Roman" w:cs="Times New Roman"/>
          <w:b/>
          <w:bCs/>
          <w:spacing w:val="-16"/>
          <w:sz w:val="28"/>
          <w:szCs w:val="28"/>
          <w:lang w:val="ru-RU" w:eastAsia="ru-RU"/>
        </w:rPr>
      </w:pPr>
    </w:p>
    <w:p w14:paraId="6BD5B573" w14:textId="77777777" w:rsidR="004046DE" w:rsidRPr="00867C60" w:rsidRDefault="004046DE" w:rsidP="00867C60">
      <w:pPr>
        <w:shd w:val="clear" w:color="auto" w:fill="FFFFFF"/>
        <w:spacing w:after="0" w:line="240" w:lineRule="auto"/>
        <w:jc w:val="right"/>
        <w:rPr>
          <w:rFonts w:ascii="Times New Roman" w:eastAsia="Calibri" w:hAnsi="Times New Roman" w:cs="Times New Roman"/>
          <w:b/>
          <w:bCs/>
          <w:spacing w:val="-16"/>
          <w:sz w:val="28"/>
          <w:szCs w:val="28"/>
          <w:lang w:val="ru-RU" w:eastAsia="ru-RU"/>
        </w:rPr>
      </w:pPr>
    </w:p>
    <w:p w14:paraId="009EE4EF" w14:textId="77777777" w:rsidR="004046DE" w:rsidRPr="00867C60" w:rsidRDefault="004046DE" w:rsidP="00867C60">
      <w:pPr>
        <w:shd w:val="clear" w:color="auto" w:fill="FFFFFF"/>
        <w:spacing w:after="0" w:line="240" w:lineRule="auto"/>
        <w:jc w:val="right"/>
        <w:rPr>
          <w:rFonts w:ascii="Times New Roman" w:eastAsia="Calibri" w:hAnsi="Times New Roman" w:cs="Times New Roman"/>
          <w:b/>
          <w:bCs/>
          <w:spacing w:val="-16"/>
          <w:sz w:val="28"/>
          <w:szCs w:val="28"/>
          <w:lang w:val="ru-RU" w:eastAsia="ru-RU"/>
        </w:rPr>
      </w:pPr>
    </w:p>
    <w:p w14:paraId="6AC15B72" w14:textId="77777777" w:rsidR="004046DE" w:rsidRPr="00867C60" w:rsidRDefault="004046DE" w:rsidP="00867C60">
      <w:pPr>
        <w:shd w:val="clear" w:color="auto" w:fill="FFFFFF"/>
        <w:spacing w:after="0" w:line="240" w:lineRule="auto"/>
        <w:jc w:val="right"/>
        <w:rPr>
          <w:rFonts w:ascii="Times New Roman" w:eastAsia="Calibri" w:hAnsi="Times New Roman" w:cs="Times New Roman"/>
          <w:b/>
          <w:bCs/>
          <w:spacing w:val="-16"/>
          <w:sz w:val="28"/>
          <w:szCs w:val="28"/>
          <w:lang w:val="ru-RU" w:eastAsia="ru-RU"/>
        </w:rPr>
      </w:pPr>
    </w:p>
    <w:p w14:paraId="16DE0E38" w14:textId="77777777" w:rsidR="004046DE" w:rsidRPr="00867C60" w:rsidRDefault="004046DE" w:rsidP="00867C60">
      <w:pPr>
        <w:shd w:val="clear" w:color="auto" w:fill="FFFFFF"/>
        <w:spacing w:after="0" w:line="240" w:lineRule="auto"/>
        <w:jc w:val="right"/>
        <w:rPr>
          <w:rFonts w:ascii="Times New Roman" w:eastAsia="Calibri" w:hAnsi="Times New Roman" w:cs="Times New Roman"/>
          <w:b/>
          <w:bCs/>
          <w:spacing w:val="-16"/>
          <w:sz w:val="28"/>
          <w:szCs w:val="28"/>
          <w:lang w:val="ru-RU" w:eastAsia="ru-RU"/>
        </w:rPr>
      </w:pPr>
    </w:p>
    <w:p w14:paraId="5FD42533" w14:textId="77777777" w:rsidR="000413F9" w:rsidRPr="00867C60" w:rsidRDefault="000413F9" w:rsidP="00867C60">
      <w:pPr>
        <w:shd w:val="clear" w:color="auto" w:fill="FFFFFF"/>
        <w:spacing w:after="0" w:line="240" w:lineRule="auto"/>
        <w:jc w:val="right"/>
        <w:rPr>
          <w:rFonts w:ascii="Times New Roman" w:eastAsia="Calibri" w:hAnsi="Times New Roman" w:cs="Times New Roman"/>
          <w:b/>
          <w:bCs/>
          <w:spacing w:val="-16"/>
          <w:sz w:val="28"/>
          <w:szCs w:val="28"/>
          <w:lang w:val="ru-RU" w:eastAsia="ru-RU"/>
        </w:rPr>
      </w:pPr>
    </w:p>
    <w:p w14:paraId="68A411D5" w14:textId="77777777" w:rsidR="000413F9" w:rsidRPr="00867C60" w:rsidRDefault="000413F9" w:rsidP="00867C60">
      <w:pPr>
        <w:shd w:val="clear" w:color="auto" w:fill="FFFFFF"/>
        <w:spacing w:after="0" w:line="240" w:lineRule="auto"/>
        <w:jc w:val="right"/>
        <w:rPr>
          <w:rFonts w:ascii="Times New Roman" w:eastAsia="Calibri" w:hAnsi="Times New Roman" w:cs="Times New Roman"/>
          <w:b/>
          <w:bCs/>
          <w:spacing w:val="-16"/>
          <w:sz w:val="28"/>
          <w:szCs w:val="28"/>
          <w:lang w:val="ru-RU" w:eastAsia="ru-RU"/>
        </w:rPr>
      </w:pPr>
    </w:p>
    <w:p w14:paraId="794CFF54" w14:textId="77777777" w:rsidR="003F16F5" w:rsidRPr="00867C60" w:rsidRDefault="003F16F5" w:rsidP="00867C60">
      <w:pPr>
        <w:shd w:val="clear" w:color="auto" w:fill="FFFFFF"/>
        <w:spacing w:after="0" w:line="240" w:lineRule="auto"/>
        <w:jc w:val="right"/>
        <w:rPr>
          <w:rFonts w:ascii="Times New Roman" w:eastAsia="Calibri" w:hAnsi="Times New Roman" w:cs="Times New Roman"/>
          <w:b/>
          <w:bCs/>
          <w:spacing w:val="-16"/>
          <w:sz w:val="28"/>
          <w:szCs w:val="28"/>
          <w:lang w:val="ru-RU" w:eastAsia="ru-RU"/>
        </w:rPr>
      </w:pPr>
    </w:p>
    <w:p w14:paraId="19EC2963" w14:textId="77777777" w:rsidR="003F16F5" w:rsidRPr="00867C60" w:rsidRDefault="003F16F5" w:rsidP="00867C60">
      <w:pPr>
        <w:shd w:val="clear" w:color="auto" w:fill="FFFFFF"/>
        <w:spacing w:after="0" w:line="240" w:lineRule="auto"/>
        <w:jc w:val="right"/>
        <w:rPr>
          <w:rFonts w:ascii="Times New Roman" w:eastAsia="Calibri" w:hAnsi="Times New Roman" w:cs="Times New Roman"/>
          <w:b/>
          <w:bCs/>
          <w:spacing w:val="-16"/>
          <w:sz w:val="28"/>
          <w:szCs w:val="28"/>
          <w:lang w:val="ru-RU" w:eastAsia="ru-RU"/>
        </w:rPr>
      </w:pPr>
    </w:p>
    <w:p w14:paraId="13FC75C9" w14:textId="77777777" w:rsidR="006A56D7" w:rsidRPr="00867C60" w:rsidRDefault="006A56D7" w:rsidP="00867C60">
      <w:pPr>
        <w:shd w:val="clear" w:color="auto" w:fill="FFFFFF"/>
        <w:spacing w:after="0" w:line="240" w:lineRule="auto"/>
        <w:jc w:val="right"/>
        <w:rPr>
          <w:rFonts w:ascii="Times New Roman" w:eastAsia="Calibri" w:hAnsi="Times New Roman" w:cs="Times New Roman"/>
          <w:sz w:val="28"/>
          <w:szCs w:val="28"/>
          <w:lang w:val="ru-RU" w:eastAsia="ru-RU"/>
        </w:rPr>
      </w:pPr>
      <w:r w:rsidRPr="00867C60">
        <w:rPr>
          <w:rFonts w:ascii="Times New Roman" w:eastAsia="Calibri" w:hAnsi="Times New Roman" w:cs="Times New Roman"/>
          <w:b/>
          <w:bCs/>
          <w:spacing w:val="-16"/>
          <w:sz w:val="28"/>
          <w:szCs w:val="28"/>
          <w:lang w:val="ru-RU" w:eastAsia="ru-RU"/>
        </w:rPr>
        <w:tab/>
        <w:t>ЗАТВЕРДЖЕНО</w:t>
      </w:r>
    </w:p>
    <w:p w14:paraId="573F6A0C" w14:textId="77777777" w:rsidR="006A56D7" w:rsidRPr="00867C60" w:rsidRDefault="000413F9" w:rsidP="00867C60">
      <w:pPr>
        <w:shd w:val="clear" w:color="auto" w:fill="FFFFFF"/>
        <w:spacing w:after="0" w:line="240" w:lineRule="auto"/>
        <w:jc w:val="right"/>
        <w:rPr>
          <w:rFonts w:ascii="Times New Roman" w:eastAsia="Calibri" w:hAnsi="Times New Roman" w:cs="Times New Roman"/>
          <w:spacing w:val="-1"/>
          <w:sz w:val="28"/>
          <w:szCs w:val="28"/>
          <w:lang w:val="ru-RU" w:eastAsia="ru-RU"/>
        </w:rPr>
      </w:pPr>
      <w:r w:rsidRPr="00867C60">
        <w:rPr>
          <w:rFonts w:ascii="Times New Roman" w:eastAsia="Calibri" w:hAnsi="Times New Roman" w:cs="Times New Roman"/>
          <w:spacing w:val="-1"/>
          <w:sz w:val="28"/>
          <w:szCs w:val="28"/>
          <w:lang w:val="ru-RU" w:eastAsia="ru-RU"/>
        </w:rPr>
        <w:t>Р</w:t>
      </w:r>
      <w:r w:rsidR="006A56D7" w:rsidRPr="00867C60">
        <w:rPr>
          <w:rFonts w:ascii="Times New Roman" w:eastAsia="Calibri" w:hAnsi="Times New Roman" w:cs="Times New Roman"/>
          <w:spacing w:val="-1"/>
          <w:sz w:val="28"/>
          <w:szCs w:val="28"/>
          <w:lang w:val="ru-RU" w:eastAsia="ru-RU"/>
        </w:rPr>
        <w:t>ішенням</w:t>
      </w:r>
      <w:r w:rsidRPr="00867C60">
        <w:rPr>
          <w:rFonts w:ascii="Times New Roman" w:eastAsia="Calibri" w:hAnsi="Times New Roman" w:cs="Times New Roman"/>
          <w:spacing w:val="-1"/>
          <w:sz w:val="28"/>
          <w:szCs w:val="28"/>
          <w:lang w:val="ru-RU" w:eastAsia="ru-RU"/>
        </w:rPr>
        <w:t xml:space="preserve"> </w:t>
      </w:r>
      <w:r w:rsidR="006A56D7" w:rsidRPr="00867C60">
        <w:rPr>
          <w:rFonts w:ascii="Times New Roman" w:eastAsia="Calibri" w:hAnsi="Times New Roman" w:cs="Times New Roman"/>
          <w:spacing w:val="-1"/>
          <w:sz w:val="28"/>
          <w:szCs w:val="28"/>
          <w:lang w:val="ru-RU" w:eastAsia="ru-RU"/>
        </w:rPr>
        <w:t>сесії</w:t>
      </w:r>
    </w:p>
    <w:p w14:paraId="36D439E2" w14:textId="77777777" w:rsidR="006A56D7" w:rsidRPr="00867C60" w:rsidRDefault="006A56D7" w:rsidP="00867C60">
      <w:pPr>
        <w:shd w:val="clear" w:color="auto" w:fill="FFFFFF"/>
        <w:spacing w:after="0" w:line="240" w:lineRule="auto"/>
        <w:jc w:val="right"/>
        <w:rPr>
          <w:rFonts w:ascii="Times New Roman" w:eastAsia="Calibri" w:hAnsi="Times New Roman" w:cs="Times New Roman"/>
          <w:sz w:val="28"/>
          <w:szCs w:val="28"/>
          <w:lang w:val="ru-RU" w:eastAsia="ru-RU"/>
        </w:rPr>
      </w:pPr>
      <w:r w:rsidRPr="00867C60">
        <w:rPr>
          <w:rFonts w:ascii="Times New Roman" w:eastAsia="Calibri" w:hAnsi="Times New Roman" w:cs="Times New Roman"/>
          <w:spacing w:val="-1"/>
          <w:sz w:val="28"/>
          <w:szCs w:val="28"/>
          <w:lang w:val="ru-RU" w:eastAsia="ru-RU"/>
        </w:rPr>
        <w:t xml:space="preserve">Вишнівськоїсільської ради </w:t>
      </w:r>
    </w:p>
    <w:p w14:paraId="06BD5FAF" w14:textId="188E2EB8" w:rsidR="006A56D7" w:rsidRPr="00867C60" w:rsidRDefault="006A56D7" w:rsidP="00867C60">
      <w:pPr>
        <w:shd w:val="clear" w:color="auto" w:fill="FFFFFF"/>
        <w:spacing w:after="0" w:line="240" w:lineRule="auto"/>
        <w:jc w:val="right"/>
        <w:rPr>
          <w:rFonts w:ascii="Times New Roman" w:eastAsia="Calibri" w:hAnsi="Times New Roman" w:cs="Times New Roman"/>
          <w:sz w:val="28"/>
          <w:szCs w:val="28"/>
          <w:lang w:eastAsia="ru-RU"/>
        </w:rPr>
      </w:pPr>
      <w:r w:rsidRPr="00867C60">
        <w:rPr>
          <w:rFonts w:ascii="Times New Roman" w:eastAsia="Calibri" w:hAnsi="Times New Roman" w:cs="Times New Roman"/>
          <w:sz w:val="28"/>
          <w:szCs w:val="28"/>
          <w:lang w:val="ru-RU" w:eastAsia="ru-RU"/>
        </w:rPr>
        <w:t xml:space="preserve">від </w:t>
      </w:r>
      <w:r w:rsidR="00ED1CF2" w:rsidRPr="00867C60">
        <w:rPr>
          <w:rFonts w:ascii="Times New Roman" w:eastAsia="Calibri" w:hAnsi="Times New Roman" w:cs="Times New Roman"/>
          <w:sz w:val="28"/>
          <w:szCs w:val="28"/>
          <w:lang w:val="ru-RU" w:eastAsia="ru-RU"/>
        </w:rPr>
        <w:t xml:space="preserve">  _____</w:t>
      </w:r>
      <w:r w:rsidRPr="00867C60">
        <w:rPr>
          <w:rFonts w:ascii="Times New Roman" w:eastAsia="Calibri" w:hAnsi="Times New Roman" w:cs="Times New Roman"/>
          <w:sz w:val="28"/>
          <w:szCs w:val="28"/>
          <w:lang w:val="ru-RU" w:eastAsia="ru-RU"/>
        </w:rPr>
        <w:t>202</w:t>
      </w:r>
      <w:r w:rsidR="00ED1CF2" w:rsidRPr="00867C60">
        <w:rPr>
          <w:rFonts w:ascii="Times New Roman" w:eastAsia="Calibri" w:hAnsi="Times New Roman" w:cs="Times New Roman"/>
          <w:sz w:val="28"/>
          <w:szCs w:val="28"/>
          <w:lang w:val="ru-RU" w:eastAsia="ru-RU"/>
        </w:rPr>
        <w:t>4</w:t>
      </w:r>
      <w:r w:rsidRPr="00867C60">
        <w:rPr>
          <w:rFonts w:ascii="Times New Roman" w:eastAsia="Calibri" w:hAnsi="Times New Roman" w:cs="Times New Roman"/>
          <w:sz w:val="28"/>
          <w:szCs w:val="28"/>
          <w:lang w:val="ru-RU" w:eastAsia="ru-RU"/>
        </w:rPr>
        <w:t xml:space="preserve"> року </w:t>
      </w:r>
      <w:r w:rsidRPr="00867C60">
        <w:rPr>
          <w:rFonts w:ascii="Times New Roman" w:eastAsia="Calibri" w:hAnsi="Times New Roman" w:cs="Times New Roman"/>
          <w:spacing w:val="-1"/>
          <w:sz w:val="28"/>
          <w:szCs w:val="28"/>
          <w:lang w:val="ru-RU" w:eastAsia="ru-RU"/>
        </w:rPr>
        <w:t>№</w:t>
      </w:r>
      <w:r w:rsidR="00ED1CF2" w:rsidRPr="00867C60">
        <w:rPr>
          <w:rFonts w:ascii="Times New Roman" w:eastAsia="Calibri" w:hAnsi="Times New Roman" w:cs="Times New Roman"/>
          <w:spacing w:val="-1"/>
          <w:sz w:val="28"/>
          <w:szCs w:val="28"/>
          <w:lang w:val="ru-RU" w:eastAsia="ru-RU"/>
        </w:rPr>
        <w:t>____</w:t>
      </w:r>
    </w:p>
    <w:p w14:paraId="2A0C621D" w14:textId="77777777" w:rsidR="006A56D7" w:rsidRPr="00867C60" w:rsidRDefault="006A56D7" w:rsidP="00867C60">
      <w:pPr>
        <w:spacing w:after="0" w:line="240" w:lineRule="auto"/>
        <w:rPr>
          <w:rFonts w:ascii="Times New Roman" w:eastAsia="Times New Roman" w:hAnsi="Times New Roman" w:cs="Times New Roman"/>
          <w:sz w:val="28"/>
          <w:szCs w:val="28"/>
          <w:lang w:eastAsia="ru-RU"/>
        </w:rPr>
      </w:pPr>
    </w:p>
    <w:p w14:paraId="43DC306B" w14:textId="77777777" w:rsidR="006A56D7" w:rsidRPr="00867C60" w:rsidRDefault="006A56D7" w:rsidP="00867C60">
      <w:pPr>
        <w:spacing w:after="0" w:line="240" w:lineRule="auto"/>
        <w:rPr>
          <w:rFonts w:ascii="Times New Roman" w:eastAsia="Calibri" w:hAnsi="Times New Roman" w:cs="Times New Roman"/>
          <w:b/>
          <w:sz w:val="28"/>
          <w:szCs w:val="28"/>
          <w:lang w:val="ru-RU" w:eastAsia="ru-RU"/>
        </w:rPr>
      </w:pPr>
    </w:p>
    <w:p w14:paraId="713A4E23" w14:textId="77777777" w:rsidR="00203E01" w:rsidRPr="00867C60" w:rsidRDefault="00203E01" w:rsidP="00867C60">
      <w:pPr>
        <w:spacing w:after="0" w:line="240" w:lineRule="auto"/>
        <w:jc w:val="center"/>
        <w:rPr>
          <w:rFonts w:ascii="Times New Roman" w:eastAsia="Calibri" w:hAnsi="Times New Roman" w:cs="Times New Roman"/>
          <w:b/>
          <w:sz w:val="28"/>
          <w:szCs w:val="28"/>
          <w:lang w:val="ru-RU" w:eastAsia="ru-RU"/>
        </w:rPr>
      </w:pPr>
      <w:r w:rsidRPr="00867C60">
        <w:rPr>
          <w:rFonts w:ascii="Times New Roman" w:eastAsia="Calibri" w:hAnsi="Times New Roman" w:cs="Times New Roman"/>
          <w:b/>
          <w:sz w:val="28"/>
          <w:szCs w:val="28"/>
          <w:lang w:val="ru-RU" w:eastAsia="ru-RU"/>
        </w:rPr>
        <w:t>П О Л О Ж Е Н Н Я</w:t>
      </w:r>
    </w:p>
    <w:p w14:paraId="64D489AD" w14:textId="77777777" w:rsidR="00203E01" w:rsidRPr="00867C60" w:rsidRDefault="00203E01" w:rsidP="00867C60">
      <w:pPr>
        <w:spacing w:after="0" w:line="240" w:lineRule="auto"/>
        <w:jc w:val="center"/>
        <w:rPr>
          <w:rFonts w:ascii="Times New Roman" w:eastAsia="Calibri" w:hAnsi="Times New Roman" w:cs="Times New Roman"/>
          <w:b/>
          <w:sz w:val="28"/>
          <w:szCs w:val="28"/>
          <w:lang w:val="ru-RU" w:eastAsia="ru-RU"/>
        </w:rPr>
      </w:pPr>
      <w:r w:rsidRPr="00867C60">
        <w:rPr>
          <w:rFonts w:ascii="Times New Roman" w:eastAsia="Calibri" w:hAnsi="Times New Roman" w:cs="Times New Roman"/>
          <w:b/>
          <w:sz w:val="28"/>
          <w:szCs w:val="28"/>
          <w:lang w:val="ru-RU" w:eastAsia="ru-RU"/>
        </w:rPr>
        <w:t xml:space="preserve">про </w:t>
      </w:r>
      <w:r w:rsidRPr="00867C60">
        <w:rPr>
          <w:rFonts w:ascii="Times New Roman" w:eastAsia="Calibri" w:hAnsi="Times New Roman" w:cs="Times New Roman"/>
          <w:b/>
          <w:sz w:val="28"/>
          <w:szCs w:val="28"/>
          <w:lang w:eastAsia="ru-RU"/>
        </w:rPr>
        <w:t>старосту</w:t>
      </w:r>
      <w:r w:rsidR="000413F9" w:rsidRPr="00867C60">
        <w:rPr>
          <w:rFonts w:ascii="Times New Roman" w:eastAsia="Calibri" w:hAnsi="Times New Roman" w:cs="Times New Roman"/>
          <w:b/>
          <w:sz w:val="28"/>
          <w:szCs w:val="28"/>
          <w:lang w:eastAsia="ru-RU"/>
        </w:rPr>
        <w:t xml:space="preserve"> </w:t>
      </w:r>
      <w:r w:rsidRPr="00867C60">
        <w:rPr>
          <w:rFonts w:ascii="Times New Roman" w:eastAsia="Calibri" w:hAnsi="Times New Roman" w:cs="Times New Roman"/>
          <w:b/>
          <w:sz w:val="28"/>
          <w:szCs w:val="28"/>
          <w:lang w:val="ru-RU" w:eastAsia="ru-RU"/>
        </w:rPr>
        <w:t>Вишнівської</w:t>
      </w:r>
      <w:r w:rsidR="000413F9" w:rsidRPr="00867C60">
        <w:rPr>
          <w:rFonts w:ascii="Times New Roman" w:eastAsia="Calibri" w:hAnsi="Times New Roman" w:cs="Times New Roman"/>
          <w:b/>
          <w:sz w:val="28"/>
          <w:szCs w:val="28"/>
          <w:lang w:val="ru-RU" w:eastAsia="ru-RU"/>
        </w:rPr>
        <w:t xml:space="preserve"> </w:t>
      </w:r>
      <w:r w:rsidRPr="00867C60">
        <w:rPr>
          <w:rFonts w:ascii="Times New Roman" w:eastAsia="Calibri" w:hAnsi="Times New Roman" w:cs="Times New Roman"/>
          <w:b/>
          <w:sz w:val="28"/>
          <w:szCs w:val="28"/>
          <w:lang w:val="ru-RU" w:eastAsia="ru-RU"/>
        </w:rPr>
        <w:t>сільської ради</w:t>
      </w:r>
    </w:p>
    <w:p w14:paraId="07ECC27A" w14:textId="5142F63B" w:rsidR="00ED1CF2" w:rsidRPr="00867C60" w:rsidRDefault="00ED1CF2" w:rsidP="00867C60">
      <w:pPr>
        <w:spacing w:after="0" w:line="240" w:lineRule="auto"/>
        <w:jc w:val="center"/>
        <w:rPr>
          <w:rFonts w:ascii="Times New Roman" w:eastAsia="Calibri" w:hAnsi="Times New Roman" w:cs="Times New Roman"/>
          <w:b/>
          <w:sz w:val="28"/>
          <w:szCs w:val="28"/>
          <w:lang w:val="ru-RU" w:eastAsia="ru-RU"/>
        </w:rPr>
      </w:pPr>
      <w:r w:rsidRPr="00867C60">
        <w:rPr>
          <w:rFonts w:ascii="Times New Roman" w:eastAsia="Calibri" w:hAnsi="Times New Roman" w:cs="Times New Roman"/>
          <w:b/>
          <w:sz w:val="28"/>
          <w:szCs w:val="28"/>
          <w:lang w:val="ru-RU" w:eastAsia="ru-RU"/>
        </w:rPr>
        <w:t xml:space="preserve">(в новій редакції) </w:t>
      </w:r>
    </w:p>
    <w:p w14:paraId="48B2A084" w14:textId="77777777" w:rsidR="00203E01" w:rsidRPr="00867C60" w:rsidRDefault="00203E01" w:rsidP="00867C60">
      <w:pPr>
        <w:shd w:val="clear" w:color="auto" w:fill="FFFFFF"/>
        <w:spacing w:after="0" w:line="240" w:lineRule="auto"/>
        <w:jc w:val="center"/>
        <w:rPr>
          <w:rFonts w:ascii="Times New Roman" w:eastAsia="Times New Roman" w:hAnsi="Times New Roman" w:cs="Times New Roman"/>
          <w:b/>
          <w:bCs/>
          <w:sz w:val="28"/>
          <w:szCs w:val="28"/>
          <w:lang w:eastAsia="uk-UA"/>
        </w:rPr>
      </w:pPr>
    </w:p>
    <w:p w14:paraId="07C4CCA9" w14:textId="223923E8" w:rsidR="00203E01" w:rsidRPr="00867C60" w:rsidRDefault="000358C2" w:rsidP="00867C60">
      <w:pPr>
        <w:shd w:val="clear" w:color="auto" w:fill="FFFFFF"/>
        <w:spacing w:after="0" w:line="240" w:lineRule="auto"/>
        <w:jc w:val="center"/>
        <w:rPr>
          <w:rFonts w:ascii="Times New Roman" w:eastAsia="Times New Roman" w:hAnsi="Times New Roman" w:cs="Times New Roman"/>
          <w:sz w:val="28"/>
          <w:szCs w:val="28"/>
          <w:lang w:eastAsia="uk-UA"/>
        </w:rPr>
      </w:pPr>
      <w:r w:rsidRPr="00867C60">
        <w:rPr>
          <w:rFonts w:ascii="Times New Roman" w:eastAsia="Times New Roman" w:hAnsi="Times New Roman" w:cs="Times New Roman"/>
          <w:b/>
          <w:bCs/>
          <w:sz w:val="28"/>
          <w:szCs w:val="28"/>
          <w:lang w:eastAsia="uk-UA"/>
        </w:rPr>
        <w:t>1</w:t>
      </w:r>
      <w:r w:rsidR="00203E01" w:rsidRPr="00867C60">
        <w:rPr>
          <w:rFonts w:ascii="Times New Roman" w:eastAsia="Times New Roman" w:hAnsi="Times New Roman" w:cs="Times New Roman"/>
          <w:b/>
          <w:bCs/>
          <w:sz w:val="28"/>
          <w:szCs w:val="28"/>
          <w:lang w:eastAsia="uk-UA"/>
        </w:rPr>
        <w:t>. Загальні положення</w:t>
      </w:r>
    </w:p>
    <w:p w14:paraId="23EC27AB" w14:textId="39BE3BC2" w:rsidR="00203E01" w:rsidRPr="00867C60" w:rsidRDefault="00203E01" w:rsidP="00867C60">
      <w:pPr>
        <w:spacing w:after="0" w:line="240" w:lineRule="auto"/>
        <w:jc w:val="both"/>
        <w:rPr>
          <w:rFonts w:ascii="Times New Roman" w:hAnsi="Times New Roman" w:cs="Times New Roman"/>
          <w:sz w:val="28"/>
          <w:szCs w:val="28"/>
        </w:rPr>
      </w:pPr>
      <w:r w:rsidRPr="00867C60">
        <w:rPr>
          <w:rFonts w:ascii="Times New Roman" w:eastAsia="Times New Roman" w:hAnsi="Times New Roman" w:cs="Times New Roman"/>
          <w:sz w:val="28"/>
          <w:szCs w:val="28"/>
          <w:lang w:eastAsia="uk-UA"/>
        </w:rPr>
        <w:t>1.1.Положення</w:t>
      </w:r>
      <w:r w:rsidR="00827AB8" w:rsidRPr="00867C60">
        <w:rPr>
          <w:rFonts w:ascii="Times New Roman" w:eastAsia="Times New Roman" w:hAnsi="Times New Roman" w:cs="Times New Roman"/>
          <w:sz w:val="28"/>
          <w:szCs w:val="28"/>
          <w:lang w:eastAsia="uk-UA"/>
        </w:rPr>
        <w:t xml:space="preserve"> про старосту </w:t>
      </w:r>
      <w:r w:rsidR="000358C2" w:rsidRPr="00867C60">
        <w:rPr>
          <w:rFonts w:ascii="Times New Roman" w:eastAsia="Times New Roman" w:hAnsi="Times New Roman" w:cs="Times New Roman"/>
          <w:sz w:val="28"/>
          <w:szCs w:val="28"/>
          <w:lang w:eastAsia="uk-UA"/>
        </w:rPr>
        <w:t>В</w:t>
      </w:r>
      <w:r w:rsidR="00827AB8" w:rsidRPr="00867C60">
        <w:rPr>
          <w:rFonts w:ascii="Times New Roman" w:eastAsia="Times New Roman" w:hAnsi="Times New Roman" w:cs="Times New Roman"/>
          <w:sz w:val="28"/>
          <w:szCs w:val="28"/>
          <w:lang w:eastAsia="uk-UA"/>
        </w:rPr>
        <w:t>ишнівської сільської ради (далі-</w:t>
      </w:r>
      <w:r w:rsidR="000358C2" w:rsidRPr="00867C60">
        <w:rPr>
          <w:rFonts w:ascii="Times New Roman" w:eastAsia="Times New Roman" w:hAnsi="Times New Roman" w:cs="Times New Roman"/>
          <w:sz w:val="28"/>
          <w:szCs w:val="28"/>
          <w:lang w:eastAsia="uk-UA"/>
        </w:rPr>
        <w:t>Положення)</w:t>
      </w:r>
      <w:r w:rsidR="00827AB8" w:rsidRPr="00867C60">
        <w:rPr>
          <w:rFonts w:ascii="Times New Roman" w:eastAsia="Times New Roman" w:hAnsi="Times New Roman" w:cs="Times New Roman"/>
          <w:sz w:val="28"/>
          <w:szCs w:val="28"/>
          <w:lang w:eastAsia="uk-UA"/>
        </w:rPr>
        <w:t xml:space="preserve"> </w:t>
      </w:r>
      <w:r w:rsidRPr="00867C60">
        <w:rPr>
          <w:rFonts w:ascii="Times New Roman" w:eastAsia="Times New Roman" w:hAnsi="Times New Roman" w:cs="Times New Roman"/>
          <w:sz w:val="28"/>
          <w:szCs w:val="28"/>
          <w:lang w:eastAsia="uk-UA"/>
        </w:rPr>
        <w:t xml:space="preserve"> розроблене відповідно до Конституції України, Законів України «Про місцеве самоврядування в Україні», «Про службу в органах місцевого самоврядування» інших актів законодавства України та визначає правовий статус старости, порядок його обрання та припинення повноважень, його права та обов’язки, повноваження,  відповідальність, порядок звітування та інші питання, пов’язані з діяльністю старости  (далі - староста).</w:t>
      </w:r>
    </w:p>
    <w:p w14:paraId="35BA8E68" w14:textId="77777777" w:rsidR="00203E01" w:rsidRPr="00867C60" w:rsidRDefault="00203E01" w:rsidP="00867C60">
      <w:pPr>
        <w:spacing w:after="0" w:line="240" w:lineRule="auto"/>
        <w:jc w:val="both"/>
        <w:rPr>
          <w:rFonts w:ascii="Times New Roman" w:hAnsi="Times New Roman" w:cs="Times New Roman"/>
          <w:sz w:val="28"/>
          <w:szCs w:val="28"/>
        </w:rPr>
      </w:pPr>
      <w:r w:rsidRPr="00867C60">
        <w:rPr>
          <w:rFonts w:ascii="Times New Roman" w:hAnsi="Times New Roman" w:cs="Times New Roman"/>
          <w:sz w:val="28"/>
          <w:szCs w:val="28"/>
        </w:rPr>
        <w:t>1.2. Положення затверджується виключно на пленарному засіданні Ви</w:t>
      </w:r>
      <w:r w:rsidR="00CF3A5C" w:rsidRPr="00867C60">
        <w:rPr>
          <w:rFonts w:ascii="Times New Roman" w:hAnsi="Times New Roman" w:cs="Times New Roman"/>
          <w:sz w:val="28"/>
          <w:szCs w:val="28"/>
        </w:rPr>
        <w:t>ш</w:t>
      </w:r>
      <w:r w:rsidRPr="00867C60">
        <w:rPr>
          <w:rFonts w:ascii="Times New Roman" w:hAnsi="Times New Roman" w:cs="Times New Roman"/>
          <w:sz w:val="28"/>
          <w:szCs w:val="28"/>
        </w:rPr>
        <w:t xml:space="preserve">нівської сільської ради. </w:t>
      </w:r>
    </w:p>
    <w:p w14:paraId="50F609F7" w14:textId="77F31904" w:rsidR="00203E01" w:rsidRPr="00867C60" w:rsidRDefault="00203E01" w:rsidP="00867C60">
      <w:pPr>
        <w:spacing w:after="0" w:line="240" w:lineRule="auto"/>
        <w:jc w:val="both"/>
        <w:rPr>
          <w:rFonts w:ascii="Times New Roman" w:hAnsi="Times New Roman" w:cs="Times New Roman"/>
          <w:sz w:val="28"/>
          <w:szCs w:val="28"/>
        </w:rPr>
      </w:pPr>
      <w:r w:rsidRPr="00867C60">
        <w:rPr>
          <w:rFonts w:ascii="Times New Roman" w:hAnsi="Times New Roman" w:cs="Times New Roman"/>
          <w:sz w:val="28"/>
          <w:szCs w:val="28"/>
        </w:rPr>
        <w:t xml:space="preserve">1.3.Утворення старостинських округів з визначенням переліку населених пунктів, що входять до його складу, є виключною компетенцією ради. </w:t>
      </w:r>
    </w:p>
    <w:p w14:paraId="09E92EF0" w14:textId="77777777" w:rsidR="00203E01" w:rsidRPr="00867C60" w:rsidRDefault="00203E01" w:rsidP="00867C60">
      <w:pPr>
        <w:shd w:val="clear" w:color="auto" w:fill="FFFFFF"/>
        <w:spacing w:after="0" w:line="240" w:lineRule="auto"/>
        <w:ind w:firstLine="705"/>
        <w:jc w:val="center"/>
        <w:rPr>
          <w:rFonts w:ascii="Times New Roman" w:eastAsia="Times New Roman" w:hAnsi="Times New Roman" w:cs="Times New Roman"/>
          <w:b/>
          <w:bCs/>
          <w:sz w:val="28"/>
          <w:szCs w:val="28"/>
          <w:lang w:eastAsia="uk-UA"/>
        </w:rPr>
      </w:pPr>
    </w:p>
    <w:p w14:paraId="51BA575F" w14:textId="28335E61" w:rsidR="00203E01" w:rsidRPr="00867C60" w:rsidRDefault="000358C2" w:rsidP="00867C60">
      <w:pPr>
        <w:shd w:val="clear" w:color="auto" w:fill="FFFFFF"/>
        <w:spacing w:after="0" w:line="240" w:lineRule="auto"/>
        <w:ind w:firstLine="705"/>
        <w:jc w:val="center"/>
        <w:rPr>
          <w:rFonts w:ascii="Times New Roman" w:eastAsia="Times New Roman" w:hAnsi="Times New Roman" w:cs="Times New Roman"/>
          <w:sz w:val="28"/>
          <w:szCs w:val="28"/>
          <w:lang w:eastAsia="uk-UA"/>
        </w:rPr>
      </w:pPr>
      <w:r w:rsidRPr="00867C60">
        <w:rPr>
          <w:rFonts w:ascii="Times New Roman" w:eastAsia="Times New Roman" w:hAnsi="Times New Roman" w:cs="Times New Roman"/>
          <w:b/>
          <w:bCs/>
          <w:sz w:val="28"/>
          <w:szCs w:val="28"/>
          <w:lang w:eastAsia="uk-UA"/>
        </w:rPr>
        <w:t>2</w:t>
      </w:r>
      <w:r w:rsidR="00203E01" w:rsidRPr="00867C60">
        <w:rPr>
          <w:rFonts w:ascii="Times New Roman" w:eastAsia="Times New Roman" w:hAnsi="Times New Roman" w:cs="Times New Roman"/>
          <w:b/>
          <w:bCs/>
          <w:sz w:val="28"/>
          <w:szCs w:val="28"/>
          <w:lang w:eastAsia="uk-UA"/>
        </w:rPr>
        <w:t>. Правовий статус старости</w:t>
      </w:r>
    </w:p>
    <w:p w14:paraId="74B6BB77" w14:textId="00FBF072" w:rsidR="00203E01" w:rsidRPr="00867C60" w:rsidRDefault="00203E01" w:rsidP="00867C60">
      <w:pPr>
        <w:pStyle w:val="rvps2"/>
        <w:shd w:val="clear" w:color="auto" w:fill="FFFFFF"/>
        <w:spacing w:before="0" w:beforeAutospacing="0" w:after="0" w:afterAutospacing="0"/>
        <w:jc w:val="both"/>
        <w:rPr>
          <w:sz w:val="28"/>
          <w:szCs w:val="28"/>
        </w:rPr>
      </w:pPr>
      <w:r w:rsidRPr="00867C60">
        <w:rPr>
          <w:sz w:val="28"/>
          <w:szCs w:val="28"/>
        </w:rPr>
        <w:t>2.1.Староста є посадовою особою місцевого самоврядування, яка затверджується Вишнівською сільською р</w:t>
      </w:r>
      <w:r w:rsidR="006B1303" w:rsidRPr="00867C60">
        <w:rPr>
          <w:sz w:val="28"/>
          <w:szCs w:val="28"/>
        </w:rPr>
        <w:t>а</w:t>
      </w:r>
      <w:r w:rsidRPr="00867C60">
        <w:rPr>
          <w:sz w:val="28"/>
          <w:szCs w:val="28"/>
        </w:rPr>
        <w:t>дою за пропозицією голови</w:t>
      </w:r>
      <w:r w:rsidR="006B1303" w:rsidRPr="00867C60">
        <w:rPr>
          <w:sz w:val="28"/>
          <w:szCs w:val="28"/>
        </w:rPr>
        <w:t xml:space="preserve"> шляхом відкритого голосування</w:t>
      </w:r>
      <w:r w:rsidRPr="00867C60">
        <w:rPr>
          <w:sz w:val="28"/>
          <w:szCs w:val="28"/>
        </w:rPr>
        <w:t xml:space="preserve"> та набуває статусу виборної посадової особи місцевого самоврядування відповідно до Закону України «Про службу в органах місцевого самоврядування».</w:t>
      </w:r>
    </w:p>
    <w:p w14:paraId="2142A9E9" w14:textId="79BA1665" w:rsidR="00203E01" w:rsidRPr="00867C60" w:rsidRDefault="00203E01" w:rsidP="00867C60">
      <w:pPr>
        <w:shd w:val="clear" w:color="auto" w:fill="FFFFFF"/>
        <w:spacing w:after="0" w:line="240" w:lineRule="auto"/>
        <w:jc w:val="both"/>
        <w:rPr>
          <w:rFonts w:ascii="Times New Roman" w:eastAsia="Times New Roman" w:hAnsi="Times New Roman" w:cs="Times New Roman"/>
          <w:sz w:val="28"/>
          <w:szCs w:val="28"/>
          <w:lang w:eastAsia="uk-UA"/>
        </w:rPr>
      </w:pPr>
      <w:r w:rsidRPr="00867C60">
        <w:rPr>
          <w:rFonts w:ascii="Times New Roman" w:eastAsia="Times New Roman" w:hAnsi="Times New Roman" w:cs="Times New Roman"/>
          <w:sz w:val="28"/>
          <w:szCs w:val="28"/>
          <w:lang w:eastAsia="uk-UA"/>
        </w:rPr>
        <w:t>2.2.Правовий статус старости визначається Конституцією України, законом України «Про місцеве самоврядування в Україні», «Про службу в органах місцевого самоврядування», іншими актами законодавства України,  рішеннями Вишнівської сільської ради та цим Положенням.</w:t>
      </w:r>
    </w:p>
    <w:p w14:paraId="157D15DB" w14:textId="3E632935" w:rsidR="00203E01" w:rsidRPr="00867C60" w:rsidRDefault="00203E01" w:rsidP="00867C60">
      <w:pPr>
        <w:widowControl w:val="0"/>
        <w:autoSpaceDE w:val="0"/>
        <w:autoSpaceDN w:val="0"/>
        <w:spacing w:after="0" w:line="240" w:lineRule="auto"/>
        <w:jc w:val="both"/>
        <w:rPr>
          <w:rFonts w:ascii="Times New Roman" w:eastAsia="Times New Roman" w:hAnsi="Times New Roman" w:cs="Times New Roman"/>
          <w:sz w:val="28"/>
          <w:szCs w:val="28"/>
          <w:lang w:val="ru-RU"/>
        </w:rPr>
      </w:pPr>
      <w:r w:rsidRPr="00867C60">
        <w:rPr>
          <w:rFonts w:ascii="Times New Roman" w:eastAsia="Times New Roman" w:hAnsi="Times New Roman" w:cs="Times New Roman"/>
          <w:sz w:val="28"/>
          <w:szCs w:val="28"/>
        </w:rPr>
        <w:t>2.3.</w:t>
      </w:r>
      <w:r w:rsidRPr="00867C60">
        <w:rPr>
          <w:rFonts w:ascii="Times New Roman" w:eastAsia="Times New Roman" w:hAnsi="Times New Roman" w:cs="Times New Roman"/>
          <w:sz w:val="28"/>
          <w:szCs w:val="28"/>
          <w:lang w:val="ru-RU"/>
        </w:rPr>
        <w:t xml:space="preserve">Староста є членом </w:t>
      </w:r>
      <w:r w:rsidRPr="00867C60">
        <w:rPr>
          <w:rFonts w:ascii="Times New Roman" w:eastAsia="Times New Roman" w:hAnsi="Times New Roman" w:cs="Times New Roman"/>
          <w:sz w:val="28"/>
          <w:szCs w:val="28"/>
        </w:rPr>
        <w:t xml:space="preserve">виконавчого комітету Вишнівської сільської ради </w:t>
      </w:r>
      <w:r w:rsidR="000559EC" w:rsidRPr="00867C60">
        <w:rPr>
          <w:rFonts w:ascii="Times New Roman" w:eastAsia="Times New Roman" w:hAnsi="Times New Roman" w:cs="Times New Roman"/>
          <w:sz w:val="28"/>
          <w:szCs w:val="28"/>
        </w:rPr>
        <w:t xml:space="preserve"> та працює в апараті Вишнівської сільської ради </w:t>
      </w:r>
      <w:r w:rsidR="003C2CD0" w:rsidRPr="00867C60">
        <w:rPr>
          <w:rFonts w:ascii="Times New Roman" w:eastAsia="Times New Roman" w:hAnsi="Times New Roman" w:cs="Times New Roman"/>
          <w:sz w:val="28"/>
          <w:szCs w:val="28"/>
        </w:rPr>
        <w:t>на постійній основі.</w:t>
      </w:r>
    </w:p>
    <w:p w14:paraId="5326ED00" w14:textId="77777777" w:rsidR="003C2CD0" w:rsidRPr="00867C60" w:rsidRDefault="00203E01" w:rsidP="00867C60">
      <w:pPr>
        <w:spacing w:after="0" w:line="240" w:lineRule="auto"/>
        <w:jc w:val="both"/>
        <w:rPr>
          <w:rFonts w:ascii="Times New Roman" w:hAnsi="Times New Roman" w:cs="Times New Roman"/>
          <w:sz w:val="28"/>
          <w:szCs w:val="28"/>
        </w:rPr>
      </w:pPr>
      <w:r w:rsidRPr="00867C60">
        <w:rPr>
          <w:rFonts w:ascii="Times New Roman" w:eastAsia="Times New Roman" w:hAnsi="Times New Roman" w:cs="Times New Roman"/>
          <w:sz w:val="28"/>
          <w:szCs w:val="28"/>
          <w:lang w:eastAsia="uk-UA"/>
        </w:rPr>
        <w:t>2.4.</w:t>
      </w:r>
      <w:r w:rsidRPr="00867C60">
        <w:rPr>
          <w:rFonts w:ascii="Times New Roman" w:hAnsi="Times New Roman" w:cs="Times New Roman"/>
          <w:sz w:val="28"/>
          <w:szCs w:val="28"/>
        </w:rPr>
        <w:t>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14:paraId="202E4BE2" w14:textId="620E79E4" w:rsidR="00203E01" w:rsidRPr="00867C60" w:rsidRDefault="00203E01" w:rsidP="00867C60">
      <w:pPr>
        <w:spacing w:after="0" w:line="240" w:lineRule="auto"/>
        <w:jc w:val="both"/>
        <w:rPr>
          <w:rFonts w:ascii="Times New Roman" w:hAnsi="Times New Roman" w:cs="Times New Roman"/>
          <w:sz w:val="28"/>
          <w:szCs w:val="28"/>
        </w:rPr>
      </w:pPr>
      <w:r w:rsidRPr="00867C60">
        <w:rPr>
          <w:rFonts w:ascii="Times New Roman" w:eastAsia="Times New Roman" w:hAnsi="Times New Roman" w:cs="Times New Roman"/>
          <w:sz w:val="28"/>
          <w:szCs w:val="28"/>
          <w:shd w:val="clear" w:color="auto" w:fill="FFFFFF"/>
          <w:lang w:eastAsia="uk-UA"/>
        </w:rPr>
        <w:t xml:space="preserve">2.5. </w:t>
      </w:r>
      <w:r w:rsidR="006A56A5" w:rsidRPr="00867C60">
        <w:rPr>
          <w:rFonts w:ascii="Times New Roman" w:hAnsi="Times New Roman" w:cs="Times New Roman"/>
          <w:color w:val="333333"/>
          <w:sz w:val="28"/>
          <w:szCs w:val="28"/>
          <w:shd w:val="clear" w:color="auto" w:fill="FDFDFD"/>
        </w:rPr>
        <w:t xml:space="preserve">На старосту поширюються вимоги щодо обмеження сумісності його діяльності з іншою роботою (діяльністю), встановлені Законом України «Про місцеве самоврядування в Україні» </w:t>
      </w:r>
      <w:r w:rsidR="00F62604" w:rsidRPr="00867C60">
        <w:rPr>
          <w:rFonts w:ascii="Times New Roman" w:hAnsi="Times New Roman" w:cs="Times New Roman"/>
          <w:color w:val="333333"/>
          <w:sz w:val="28"/>
          <w:szCs w:val="28"/>
          <w:shd w:val="clear" w:color="auto" w:fill="FDFDFD"/>
        </w:rPr>
        <w:t xml:space="preserve"> та </w:t>
      </w:r>
      <w:r w:rsidR="00F62604" w:rsidRPr="00867C60">
        <w:rPr>
          <w:rFonts w:ascii="Times New Roman" w:eastAsia="Times New Roman" w:hAnsi="Times New Roman" w:cs="Times New Roman"/>
          <w:sz w:val="28"/>
          <w:szCs w:val="28"/>
          <w:shd w:val="clear" w:color="auto" w:fill="FFFFFF"/>
          <w:lang w:eastAsia="uk-UA"/>
        </w:rPr>
        <w:t>визначені Законом України </w:t>
      </w:r>
      <w:r w:rsidR="00F62604" w:rsidRPr="00867C60">
        <w:rPr>
          <w:rFonts w:ascii="Times New Roman" w:eastAsia="Times New Roman" w:hAnsi="Times New Roman" w:cs="Times New Roman"/>
          <w:sz w:val="28"/>
          <w:szCs w:val="28"/>
          <w:lang w:eastAsia="uk-UA"/>
        </w:rPr>
        <w:t>«Про запобігання корупції».</w:t>
      </w:r>
    </w:p>
    <w:p w14:paraId="2B21D5F9" w14:textId="77777777" w:rsidR="00203E01" w:rsidRPr="00867C60" w:rsidRDefault="00203E01" w:rsidP="00867C60">
      <w:pPr>
        <w:shd w:val="clear" w:color="auto" w:fill="FFFFFF"/>
        <w:spacing w:after="0" w:line="240" w:lineRule="auto"/>
        <w:ind w:firstLine="705"/>
        <w:rPr>
          <w:rFonts w:ascii="Times New Roman" w:eastAsia="Times New Roman" w:hAnsi="Times New Roman" w:cs="Times New Roman"/>
          <w:b/>
          <w:bCs/>
          <w:sz w:val="28"/>
          <w:szCs w:val="28"/>
          <w:bdr w:val="none" w:sz="0" w:space="0" w:color="auto" w:frame="1"/>
          <w:lang w:eastAsia="uk-UA"/>
        </w:rPr>
      </w:pPr>
    </w:p>
    <w:p w14:paraId="40AFDF69" w14:textId="77777777" w:rsidR="00867C60" w:rsidRPr="00867C60" w:rsidRDefault="00867C60" w:rsidP="00867C60">
      <w:pPr>
        <w:shd w:val="clear" w:color="auto" w:fill="FFFFFF"/>
        <w:spacing w:after="0" w:line="240" w:lineRule="auto"/>
        <w:ind w:firstLine="705"/>
        <w:jc w:val="center"/>
        <w:rPr>
          <w:rFonts w:ascii="Times New Roman" w:eastAsia="Times New Roman" w:hAnsi="Times New Roman" w:cs="Times New Roman"/>
          <w:b/>
          <w:bCs/>
          <w:sz w:val="28"/>
          <w:szCs w:val="28"/>
          <w:bdr w:val="none" w:sz="0" w:space="0" w:color="auto" w:frame="1"/>
          <w:lang w:eastAsia="uk-UA"/>
        </w:rPr>
      </w:pPr>
    </w:p>
    <w:p w14:paraId="322FF277" w14:textId="77777777" w:rsidR="00867C60" w:rsidRPr="00867C60" w:rsidRDefault="00867C60" w:rsidP="00867C60">
      <w:pPr>
        <w:shd w:val="clear" w:color="auto" w:fill="FFFFFF"/>
        <w:spacing w:after="0" w:line="240" w:lineRule="auto"/>
        <w:ind w:firstLine="705"/>
        <w:jc w:val="center"/>
        <w:rPr>
          <w:rFonts w:ascii="Times New Roman" w:eastAsia="Times New Roman" w:hAnsi="Times New Roman" w:cs="Times New Roman"/>
          <w:b/>
          <w:bCs/>
          <w:sz w:val="28"/>
          <w:szCs w:val="28"/>
          <w:bdr w:val="none" w:sz="0" w:space="0" w:color="auto" w:frame="1"/>
          <w:lang w:eastAsia="uk-UA"/>
        </w:rPr>
      </w:pPr>
    </w:p>
    <w:p w14:paraId="4C1A8620" w14:textId="361A8368" w:rsidR="00203E01" w:rsidRPr="00867C60" w:rsidRDefault="00F62604" w:rsidP="00867C60">
      <w:pPr>
        <w:shd w:val="clear" w:color="auto" w:fill="FFFFFF"/>
        <w:spacing w:after="0" w:line="240" w:lineRule="auto"/>
        <w:ind w:firstLine="705"/>
        <w:jc w:val="center"/>
        <w:rPr>
          <w:rFonts w:ascii="Times New Roman" w:eastAsia="Times New Roman" w:hAnsi="Times New Roman" w:cs="Times New Roman"/>
          <w:b/>
          <w:bCs/>
          <w:sz w:val="28"/>
          <w:szCs w:val="28"/>
          <w:bdr w:val="none" w:sz="0" w:space="0" w:color="auto" w:frame="1"/>
          <w:lang w:eastAsia="uk-UA"/>
        </w:rPr>
      </w:pPr>
      <w:r w:rsidRPr="00867C60">
        <w:rPr>
          <w:rFonts w:ascii="Times New Roman" w:eastAsia="Times New Roman" w:hAnsi="Times New Roman" w:cs="Times New Roman"/>
          <w:b/>
          <w:bCs/>
          <w:sz w:val="28"/>
          <w:szCs w:val="28"/>
          <w:bdr w:val="none" w:sz="0" w:space="0" w:color="auto" w:frame="1"/>
          <w:lang w:eastAsia="uk-UA"/>
        </w:rPr>
        <w:t>3</w:t>
      </w:r>
      <w:r w:rsidR="00203E01" w:rsidRPr="00867C60">
        <w:rPr>
          <w:rFonts w:ascii="Times New Roman" w:eastAsia="Times New Roman" w:hAnsi="Times New Roman" w:cs="Times New Roman"/>
          <w:b/>
          <w:bCs/>
          <w:sz w:val="28"/>
          <w:szCs w:val="28"/>
          <w:bdr w:val="none" w:sz="0" w:space="0" w:color="auto" w:frame="1"/>
          <w:lang w:eastAsia="uk-UA"/>
        </w:rPr>
        <w:t>. Порядок затвердження та припинення повноважень</w:t>
      </w:r>
      <w:r w:rsidR="00203E01" w:rsidRPr="00867C60">
        <w:rPr>
          <w:rFonts w:ascii="Times New Roman" w:eastAsia="Times New Roman" w:hAnsi="Times New Roman" w:cs="Times New Roman"/>
          <w:sz w:val="28"/>
          <w:szCs w:val="28"/>
          <w:lang w:eastAsia="uk-UA"/>
        </w:rPr>
        <w:t> </w:t>
      </w:r>
      <w:r w:rsidR="00203E01" w:rsidRPr="00867C60">
        <w:rPr>
          <w:rFonts w:ascii="Times New Roman" w:eastAsia="Times New Roman" w:hAnsi="Times New Roman" w:cs="Times New Roman"/>
          <w:b/>
          <w:bCs/>
          <w:sz w:val="28"/>
          <w:szCs w:val="28"/>
          <w:bdr w:val="none" w:sz="0" w:space="0" w:color="auto" w:frame="1"/>
          <w:lang w:eastAsia="uk-UA"/>
        </w:rPr>
        <w:t xml:space="preserve"> старости</w:t>
      </w:r>
    </w:p>
    <w:p w14:paraId="6F245F1B" w14:textId="30F76AD3" w:rsidR="00867C60" w:rsidRPr="00867C60" w:rsidRDefault="00867C60" w:rsidP="00867C60">
      <w:pPr>
        <w:shd w:val="clear" w:color="auto" w:fill="FFFFFF"/>
        <w:spacing w:after="0" w:line="240" w:lineRule="auto"/>
        <w:jc w:val="both"/>
        <w:rPr>
          <w:rFonts w:ascii="Times New Roman" w:hAnsi="Times New Roman" w:cs="Times New Roman"/>
          <w:sz w:val="28"/>
          <w:szCs w:val="28"/>
        </w:rPr>
      </w:pPr>
      <w:r w:rsidRPr="00867C60">
        <w:rPr>
          <w:rFonts w:ascii="Times New Roman" w:eastAsia="Times New Roman" w:hAnsi="Times New Roman" w:cs="Times New Roman"/>
          <w:sz w:val="28"/>
          <w:szCs w:val="28"/>
          <w:lang w:eastAsia="uk-UA"/>
        </w:rPr>
        <w:t>3.1</w:t>
      </w:r>
      <w:r w:rsidRPr="00867C60">
        <w:rPr>
          <w:rFonts w:ascii="Times New Roman" w:hAnsi="Times New Roman" w:cs="Times New Roman"/>
          <w:sz w:val="28"/>
          <w:szCs w:val="28"/>
        </w:rPr>
        <w:t xml:space="preserve"> На посаду старости може бути затверджена особа - громадян України, який має право голосу відповідно до </w:t>
      </w:r>
      <w:hyperlink r:id="rId6">
        <w:r w:rsidRPr="00867C60">
          <w:rPr>
            <w:rStyle w:val="a8"/>
            <w:rFonts w:ascii="Times New Roman" w:hAnsi="Times New Roman" w:cs="Times New Roman"/>
            <w:color w:val="auto"/>
            <w:sz w:val="28"/>
            <w:szCs w:val="28"/>
          </w:rPr>
          <w:t>статті 70 Конституції України</w:t>
        </w:r>
      </w:hyperlink>
      <w:r w:rsidRPr="00867C60">
        <w:rPr>
          <w:rFonts w:ascii="Times New Roman" w:hAnsi="Times New Roman" w:cs="Times New Roman"/>
          <w:sz w:val="28"/>
          <w:szCs w:val="28"/>
        </w:rPr>
        <w:t>,  має вищу або середню спеціальну освіту, професійну підготовку, володіє державною мовою достатньою для виконання службових обов’язків, володіє базовими знаннями роботи на комп’ютері.</w:t>
      </w:r>
    </w:p>
    <w:p w14:paraId="36755A82" w14:textId="77777777" w:rsidR="00867C60" w:rsidRPr="00867C60" w:rsidRDefault="00867C60" w:rsidP="00867C60">
      <w:pPr>
        <w:shd w:val="clear" w:color="auto" w:fill="FFFFFF"/>
        <w:spacing w:after="0" w:line="240" w:lineRule="auto"/>
        <w:jc w:val="both"/>
        <w:rPr>
          <w:rFonts w:ascii="Times New Roman" w:eastAsia="Times New Roman" w:hAnsi="Times New Roman" w:cs="Times New Roman"/>
          <w:sz w:val="28"/>
          <w:szCs w:val="28"/>
        </w:rPr>
      </w:pPr>
      <w:r w:rsidRPr="00867C60">
        <w:rPr>
          <w:rFonts w:ascii="Times New Roman" w:eastAsia="Times New Roman" w:hAnsi="Times New Roman" w:cs="Times New Roman"/>
          <w:sz w:val="28"/>
          <w:szCs w:val="28"/>
          <w:lang w:eastAsia="uk-UA"/>
        </w:rPr>
        <w:t xml:space="preserve">3.2 </w:t>
      </w:r>
      <w:r w:rsidRPr="00867C60">
        <w:rPr>
          <w:rFonts w:ascii="Times New Roman" w:eastAsia="Times New Roman" w:hAnsi="Times New Roman" w:cs="Times New Roman"/>
          <w:sz w:val="28"/>
          <w:szCs w:val="28"/>
        </w:rPr>
        <w:t xml:space="preserve">Старостою не може бути затверджений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погашена або не знята в установленому </w:t>
      </w:r>
      <w:proofErr w:type="spellStart"/>
      <w:r w:rsidRPr="00867C60">
        <w:rPr>
          <w:rFonts w:ascii="Times New Roman" w:eastAsia="Times New Roman" w:hAnsi="Times New Roman" w:cs="Times New Roman"/>
          <w:sz w:val="28"/>
          <w:szCs w:val="28"/>
        </w:rPr>
        <w:t>закономпорядку</w:t>
      </w:r>
      <w:proofErr w:type="spellEnd"/>
      <w:r w:rsidRPr="00867C60">
        <w:rPr>
          <w:rFonts w:ascii="Times New Roman" w:eastAsia="Times New Roman" w:hAnsi="Times New Roman" w:cs="Times New Roman"/>
          <w:sz w:val="28"/>
          <w:szCs w:val="28"/>
        </w:rPr>
        <w:t>, а також особа визнана судом недієздатною.</w:t>
      </w:r>
    </w:p>
    <w:p w14:paraId="770B9402" w14:textId="04DD3CE2" w:rsidR="00867C60" w:rsidRPr="00867C60" w:rsidRDefault="00867C60" w:rsidP="00867C60">
      <w:pPr>
        <w:shd w:val="clear" w:color="auto" w:fill="FFFFFF"/>
        <w:spacing w:after="0" w:line="240" w:lineRule="auto"/>
        <w:jc w:val="both"/>
        <w:rPr>
          <w:rFonts w:ascii="Times New Roman" w:eastAsia="Times New Roman" w:hAnsi="Times New Roman" w:cs="Times New Roman"/>
          <w:sz w:val="28"/>
          <w:szCs w:val="28"/>
        </w:rPr>
      </w:pPr>
      <w:r w:rsidRPr="00867C60">
        <w:rPr>
          <w:rFonts w:ascii="Times New Roman" w:hAnsi="Times New Roman" w:cs="Times New Roman"/>
          <w:sz w:val="28"/>
          <w:szCs w:val="28"/>
        </w:rPr>
        <w:t>3.3 На посаду старости не може бути призначена особа, щодо якої наявні обмеження, пов’язані з прийняттям на службу в органи місцевого самоврядування та проходженням служби, визначені Законами України «Про службу в органах місцевого самоврядування» та «Про запобігання корупції».</w:t>
      </w:r>
    </w:p>
    <w:p w14:paraId="123A0C10" w14:textId="4F1DEDBD" w:rsidR="00867C60" w:rsidRPr="00867C60" w:rsidRDefault="00867C60" w:rsidP="00867C60">
      <w:pPr>
        <w:shd w:val="clear" w:color="auto" w:fill="FFFFFF"/>
        <w:spacing w:after="0" w:line="240" w:lineRule="auto"/>
        <w:jc w:val="both"/>
        <w:rPr>
          <w:rFonts w:ascii="Times New Roman" w:eastAsia="Times New Roman" w:hAnsi="Times New Roman" w:cs="Times New Roman"/>
          <w:sz w:val="28"/>
          <w:szCs w:val="28"/>
        </w:rPr>
      </w:pPr>
      <w:r w:rsidRPr="00867C60">
        <w:rPr>
          <w:rFonts w:ascii="Times New Roman" w:eastAsia="Times New Roman" w:hAnsi="Times New Roman" w:cs="Times New Roman"/>
          <w:sz w:val="28"/>
          <w:szCs w:val="28"/>
        </w:rPr>
        <w:t>3.4.Староста, який вперше приймається на службу в органи місцевого самоврядування, набуває повноважень посадової особи місцевого самоврядування з моменту складення ним Присяги відповідно до </w:t>
      </w:r>
      <w:hyperlink r:id="rId7" w:tgtFrame="_blank" w:history="1">
        <w:r w:rsidRPr="00867C60">
          <w:rPr>
            <w:rFonts w:ascii="Times New Roman" w:eastAsia="Times New Roman" w:hAnsi="Times New Roman" w:cs="Times New Roman"/>
            <w:sz w:val="28"/>
            <w:szCs w:val="28"/>
          </w:rPr>
          <w:t>Закону України</w:t>
        </w:r>
      </w:hyperlink>
      <w:r w:rsidRPr="00867C60">
        <w:rPr>
          <w:rFonts w:ascii="Times New Roman" w:eastAsia="Times New Roman" w:hAnsi="Times New Roman" w:cs="Times New Roman"/>
          <w:sz w:val="28"/>
          <w:szCs w:val="28"/>
        </w:rPr>
        <w:t> «Про службу в органах місцевого самоврядування» на пленарному засіданні сільської ради.</w:t>
      </w:r>
    </w:p>
    <w:p w14:paraId="57ED74B0" w14:textId="77777777" w:rsidR="00867C60" w:rsidRPr="00867C60" w:rsidRDefault="00867C60" w:rsidP="00867C60">
      <w:pPr>
        <w:spacing w:after="0" w:line="240" w:lineRule="auto"/>
        <w:jc w:val="both"/>
        <w:rPr>
          <w:rFonts w:ascii="Times New Roman" w:hAnsi="Times New Roman" w:cs="Times New Roman"/>
          <w:sz w:val="28"/>
          <w:szCs w:val="28"/>
        </w:rPr>
      </w:pPr>
      <w:r w:rsidRPr="00867C60">
        <w:rPr>
          <w:rFonts w:ascii="Times New Roman" w:hAnsi="Times New Roman" w:cs="Times New Roman"/>
          <w:sz w:val="28"/>
          <w:szCs w:val="28"/>
        </w:rPr>
        <w:t>Особа, яка затверджується на посаду старости і має стаж служби в органах місцевого самоврядування, набуває повноважень старости у день прийняття відповідного рішення Вишнівської сільської ради.</w:t>
      </w:r>
    </w:p>
    <w:p w14:paraId="08473D44" w14:textId="6E474F52"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shd w:val="clear" w:color="auto" w:fill="FFFFFF"/>
        </w:rPr>
        <w:t>3.5.</w:t>
      </w:r>
      <w:r w:rsidRPr="00867C60">
        <w:rPr>
          <w:color w:val="333333"/>
          <w:sz w:val="28"/>
          <w:szCs w:val="28"/>
          <w:bdr w:val="none" w:sz="0" w:space="0" w:color="auto" w:frame="1"/>
          <w:shd w:val="clear" w:color="auto" w:fill="FFFFFF"/>
        </w:rPr>
        <w:t xml:space="preserve">Кандидатура старости вноситься на громадське обговорення (громадські слухання, збори громадян, інші форми консультацій з громадськістю)  сільським головою та вважається погодженою з жителями відповідного </w:t>
      </w:r>
      <w:proofErr w:type="spellStart"/>
      <w:r w:rsidRPr="00867C60">
        <w:rPr>
          <w:color w:val="333333"/>
          <w:sz w:val="28"/>
          <w:szCs w:val="28"/>
          <w:bdr w:val="none" w:sz="0" w:space="0" w:color="auto" w:frame="1"/>
          <w:shd w:val="clear" w:color="auto" w:fill="FFFFFF"/>
        </w:rPr>
        <w:t>старостинського</w:t>
      </w:r>
      <w:proofErr w:type="spellEnd"/>
      <w:r w:rsidRPr="00867C60">
        <w:rPr>
          <w:color w:val="333333"/>
          <w:sz w:val="28"/>
          <w:szCs w:val="28"/>
          <w:bdr w:val="none" w:sz="0" w:space="0" w:color="auto" w:frame="1"/>
          <w:shd w:val="clear" w:color="auto" w:fill="FFFFFF"/>
        </w:rPr>
        <w:t xml:space="preserve"> округу, якщо в результаті громадського обговорення (громадських слухань, зборів громадян, інших форм консультацій з громадськістю) </w:t>
      </w:r>
    </w:p>
    <w:p w14:paraId="709AD3DA" w14:textId="77777777"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shd w:val="clear" w:color="auto" w:fill="FFFFFF"/>
        </w:rPr>
        <w:t xml:space="preserve">отримала таку підтримку у </w:t>
      </w:r>
      <w:proofErr w:type="spellStart"/>
      <w:r w:rsidRPr="00867C60">
        <w:rPr>
          <w:color w:val="333333"/>
          <w:sz w:val="28"/>
          <w:szCs w:val="28"/>
          <w:bdr w:val="none" w:sz="0" w:space="0" w:color="auto" w:frame="1"/>
          <w:shd w:val="clear" w:color="auto" w:fill="FFFFFF"/>
        </w:rPr>
        <w:t>старостинському</w:t>
      </w:r>
      <w:proofErr w:type="spellEnd"/>
      <w:r w:rsidRPr="00867C60">
        <w:rPr>
          <w:color w:val="333333"/>
          <w:sz w:val="28"/>
          <w:szCs w:val="28"/>
          <w:bdr w:val="none" w:sz="0" w:space="0" w:color="auto" w:frame="1"/>
          <w:shd w:val="clear" w:color="auto" w:fill="FFFFFF"/>
        </w:rPr>
        <w:t xml:space="preserve"> окрузі:</w:t>
      </w:r>
    </w:p>
    <w:p w14:paraId="7EBE3DB7" w14:textId="77777777" w:rsidR="00867C60" w:rsidRPr="00867C60" w:rsidRDefault="00867C60" w:rsidP="00867C60">
      <w:pPr>
        <w:pStyle w:val="a9"/>
        <w:shd w:val="clear" w:color="auto" w:fill="FFFFFF"/>
        <w:spacing w:before="0" w:beforeAutospacing="0" w:after="0" w:afterAutospacing="0"/>
        <w:jc w:val="both"/>
        <w:rPr>
          <w:color w:val="333333"/>
          <w:sz w:val="28"/>
          <w:szCs w:val="28"/>
        </w:rPr>
      </w:pPr>
      <w:bookmarkStart w:id="2" w:name="n1585"/>
      <w:bookmarkEnd w:id="2"/>
      <w:r w:rsidRPr="00867C60">
        <w:rPr>
          <w:color w:val="333333"/>
          <w:sz w:val="28"/>
          <w:szCs w:val="28"/>
          <w:bdr w:val="none" w:sz="0" w:space="0" w:color="auto" w:frame="1"/>
          <w:shd w:val="clear" w:color="auto" w:fill="FFFFFF"/>
        </w:rPr>
        <w:t xml:space="preserve">- з кількістю жителів до 1500 - більше 20 відсотків голосів жителів від загальної кількості жителів відповідного </w:t>
      </w:r>
      <w:proofErr w:type="spellStart"/>
      <w:r w:rsidRPr="00867C60">
        <w:rPr>
          <w:color w:val="333333"/>
          <w:sz w:val="28"/>
          <w:szCs w:val="28"/>
          <w:bdr w:val="none" w:sz="0" w:space="0" w:color="auto" w:frame="1"/>
          <w:shd w:val="clear" w:color="auto" w:fill="FFFFFF"/>
        </w:rPr>
        <w:t>старостинського</w:t>
      </w:r>
      <w:proofErr w:type="spellEnd"/>
      <w:r w:rsidRPr="00867C60">
        <w:rPr>
          <w:color w:val="333333"/>
          <w:sz w:val="28"/>
          <w:szCs w:val="28"/>
          <w:bdr w:val="none" w:sz="0" w:space="0" w:color="auto" w:frame="1"/>
          <w:shd w:val="clear" w:color="auto" w:fill="FFFFFF"/>
        </w:rPr>
        <w:t xml:space="preserve"> округу, які є громадянами України і мають право голосу на виборах;</w:t>
      </w:r>
    </w:p>
    <w:p w14:paraId="6352887E" w14:textId="77777777" w:rsidR="00867C60" w:rsidRPr="00867C60" w:rsidRDefault="00867C60" w:rsidP="00867C60">
      <w:pPr>
        <w:pStyle w:val="a9"/>
        <w:shd w:val="clear" w:color="auto" w:fill="FFFFFF"/>
        <w:spacing w:before="0" w:beforeAutospacing="0" w:after="0" w:afterAutospacing="0"/>
        <w:jc w:val="both"/>
        <w:rPr>
          <w:color w:val="333333"/>
          <w:sz w:val="28"/>
          <w:szCs w:val="28"/>
        </w:rPr>
      </w:pPr>
      <w:bookmarkStart w:id="3" w:name="n1586"/>
      <w:bookmarkEnd w:id="3"/>
      <w:r w:rsidRPr="00867C60">
        <w:rPr>
          <w:color w:val="333333"/>
          <w:sz w:val="28"/>
          <w:szCs w:val="28"/>
          <w:bdr w:val="none" w:sz="0" w:space="0" w:color="auto" w:frame="1"/>
          <w:shd w:val="clear" w:color="auto" w:fill="FFFFFF"/>
        </w:rPr>
        <w:t>- з кількістю жителів від 1500 до 10 тисяч - більше 17 відсотків голосів</w:t>
      </w:r>
      <w:bookmarkStart w:id="4" w:name="n1587"/>
      <w:bookmarkStart w:id="5" w:name="n1589"/>
      <w:bookmarkEnd w:id="4"/>
      <w:bookmarkEnd w:id="5"/>
      <w:r w:rsidRPr="00867C60">
        <w:rPr>
          <w:color w:val="333333"/>
          <w:sz w:val="28"/>
          <w:szCs w:val="28"/>
          <w:bdr w:val="none" w:sz="0" w:space="0" w:color="auto" w:frame="1"/>
          <w:shd w:val="clear" w:color="auto" w:fill="FFFFFF"/>
        </w:rPr>
        <w:t xml:space="preserve"> жителів від загальної кількості жителів відповідного </w:t>
      </w:r>
      <w:proofErr w:type="spellStart"/>
      <w:r w:rsidRPr="00867C60">
        <w:rPr>
          <w:color w:val="333333"/>
          <w:sz w:val="28"/>
          <w:szCs w:val="28"/>
          <w:bdr w:val="none" w:sz="0" w:space="0" w:color="auto" w:frame="1"/>
          <w:shd w:val="clear" w:color="auto" w:fill="FFFFFF"/>
        </w:rPr>
        <w:t>старостинського</w:t>
      </w:r>
      <w:proofErr w:type="spellEnd"/>
      <w:r w:rsidRPr="00867C60">
        <w:rPr>
          <w:color w:val="333333"/>
          <w:sz w:val="28"/>
          <w:szCs w:val="28"/>
          <w:bdr w:val="none" w:sz="0" w:space="0" w:color="auto" w:frame="1"/>
          <w:shd w:val="clear" w:color="auto" w:fill="FFFFFF"/>
        </w:rPr>
        <w:t xml:space="preserve"> округу, які є громадянами України і мають право голосу на виборах.</w:t>
      </w:r>
    </w:p>
    <w:p w14:paraId="704B4314" w14:textId="77777777" w:rsidR="00867C60" w:rsidRPr="00867C60" w:rsidRDefault="00867C60" w:rsidP="00867C60">
      <w:pPr>
        <w:pStyle w:val="a9"/>
        <w:shd w:val="clear" w:color="auto" w:fill="FFFFFF"/>
        <w:spacing w:before="0" w:beforeAutospacing="0" w:after="0" w:afterAutospacing="0"/>
        <w:jc w:val="both"/>
        <w:rPr>
          <w:color w:val="333333"/>
          <w:sz w:val="28"/>
          <w:szCs w:val="28"/>
          <w:bdr w:val="none" w:sz="0" w:space="0" w:color="auto" w:frame="1"/>
          <w:shd w:val="clear" w:color="auto" w:fill="FFFFFF"/>
        </w:rPr>
      </w:pPr>
      <w:bookmarkStart w:id="6" w:name="n1590"/>
      <w:bookmarkEnd w:id="6"/>
      <w:r w:rsidRPr="00867C60">
        <w:rPr>
          <w:color w:val="333333"/>
          <w:sz w:val="28"/>
          <w:szCs w:val="28"/>
          <w:bdr w:val="none" w:sz="0" w:space="0" w:color="auto" w:frame="1"/>
          <w:shd w:val="clear" w:color="auto" w:fill="FFFFFF"/>
        </w:rPr>
        <w:t xml:space="preserve">         За результатами проведеного громадського обговорення (громадських слухань, зборів громадян, інших форм консультацій з громадськістю) кандидатури старости складається протокол, який має містити такі відомості: дата (період) і місце проведення громадського обговорення (громадських слухань, зборів громадян, інших форм консультацій з громадськістю), кількість жителів відповідного </w:t>
      </w:r>
      <w:proofErr w:type="spellStart"/>
      <w:r w:rsidRPr="00867C60">
        <w:rPr>
          <w:color w:val="333333"/>
          <w:sz w:val="28"/>
          <w:szCs w:val="28"/>
          <w:bdr w:val="none" w:sz="0" w:space="0" w:color="auto" w:frame="1"/>
          <w:shd w:val="clear" w:color="auto" w:fill="FFFFFF"/>
        </w:rPr>
        <w:t>старостинського</w:t>
      </w:r>
      <w:proofErr w:type="spellEnd"/>
      <w:r w:rsidRPr="00867C60">
        <w:rPr>
          <w:color w:val="333333"/>
          <w:sz w:val="28"/>
          <w:szCs w:val="28"/>
          <w:bdr w:val="none" w:sz="0" w:space="0" w:color="auto" w:frame="1"/>
          <w:shd w:val="clear" w:color="auto" w:fill="FFFFFF"/>
        </w:rPr>
        <w:t xml:space="preserve"> округу, які є громадянами України і мають право голосу на виборах, відомості про кандидатуру старости, кількість учасників громадського обговорення (громадських слухань, зборів громадян, інших форм консультацій з громадськістю), які підтримали відповідну кандидатуру, із зазначенням прізвища, власного імені (усіх власних імен) та по батькові (за наявності), числа, місяця і року народження, серії та номера паспорта громадянина України (тимчасового посвідчення громадянина України </w:t>
      </w:r>
      <w:r w:rsidRPr="00867C60">
        <w:rPr>
          <w:color w:val="333333"/>
          <w:sz w:val="28"/>
          <w:szCs w:val="28"/>
          <w:bdr w:val="none" w:sz="0" w:space="0" w:color="auto" w:frame="1"/>
          <w:shd w:val="clear" w:color="auto" w:fill="FFFFFF"/>
        </w:rPr>
        <w:lastRenderedPageBreak/>
        <w:t>- для осіб, недавно прийнятих до громадянства України), що засвідчується підписом таких учасників.</w:t>
      </w:r>
    </w:p>
    <w:p w14:paraId="12595965" w14:textId="77777777"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shd w:val="clear" w:color="auto" w:fill="FFFFFF"/>
        </w:rPr>
        <w:t xml:space="preserve">Під час дії воєнного стану в Україні, громадське обговорення кандидатури  </w:t>
      </w:r>
    </w:p>
    <w:p w14:paraId="08C72660" w14:textId="77777777" w:rsidR="00867C60" w:rsidRPr="00867C60" w:rsidRDefault="00867C60" w:rsidP="00867C60">
      <w:pPr>
        <w:pStyle w:val="a9"/>
        <w:shd w:val="clear" w:color="auto" w:fill="FFFFFF"/>
        <w:spacing w:before="0" w:beforeAutospacing="0" w:after="0" w:afterAutospacing="0"/>
        <w:jc w:val="both"/>
        <w:rPr>
          <w:color w:val="333333"/>
          <w:sz w:val="28"/>
          <w:szCs w:val="28"/>
          <w:bdr w:val="none" w:sz="0" w:space="0" w:color="auto" w:frame="1"/>
          <w:shd w:val="clear" w:color="auto" w:fill="FDFDFD"/>
        </w:rPr>
      </w:pPr>
    </w:p>
    <w:p w14:paraId="5B17EA92" w14:textId="5D1BB58A"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shd w:val="clear" w:color="auto" w:fill="FDFDFD"/>
        </w:rPr>
        <w:t>3.</w:t>
      </w:r>
      <w:r w:rsidRPr="00867C60">
        <w:rPr>
          <w:color w:val="333333"/>
          <w:sz w:val="28"/>
          <w:szCs w:val="28"/>
          <w:bdr w:val="none" w:sz="0" w:space="0" w:color="auto" w:frame="1"/>
          <w:shd w:val="clear" w:color="auto" w:fill="FDFDFD"/>
        </w:rPr>
        <w:t>6</w:t>
      </w:r>
      <w:r w:rsidRPr="00867C60">
        <w:rPr>
          <w:color w:val="333333"/>
          <w:sz w:val="28"/>
          <w:szCs w:val="28"/>
          <w:bdr w:val="none" w:sz="0" w:space="0" w:color="auto" w:frame="1"/>
          <w:shd w:val="clear" w:color="auto" w:fill="FDFDFD"/>
        </w:rPr>
        <w:t>. На посаду старости не може бути затверджений громадянин України, який:</w:t>
      </w:r>
    </w:p>
    <w:p w14:paraId="3F8EB7A2" w14:textId="77777777"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shd w:val="clear" w:color="auto" w:fill="FDFDFD"/>
        </w:rPr>
        <w:t>1) визнаний судом недієздатним;</w:t>
      </w:r>
    </w:p>
    <w:p w14:paraId="61279E76" w14:textId="77777777"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shd w:val="clear" w:color="auto" w:fill="FDFDFD"/>
        </w:rPr>
        <w:t>2) має судимість за вчинення умисного кримінального правопорушення, якщо ця судимість не погашена або не знята в установленому законом порядку;</w:t>
      </w:r>
    </w:p>
    <w:p w14:paraId="47F70230" w14:textId="77777777"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shd w:val="clear" w:color="auto" w:fill="FDFDFD"/>
        </w:rPr>
        <w:t xml:space="preserve">3) за рішенням суду позбавлений права займати посади в органах державної влади та їх </w:t>
      </w:r>
      <w:proofErr w:type="spellStart"/>
      <w:r w:rsidRPr="00867C60">
        <w:rPr>
          <w:color w:val="333333"/>
          <w:sz w:val="28"/>
          <w:szCs w:val="28"/>
          <w:bdr w:val="none" w:sz="0" w:space="0" w:color="auto" w:frame="1"/>
          <w:shd w:val="clear" w:color="auto" w:fill="FDFDFD"/>
        </w:rPr>
        <w:t>апараті</w:t>
      </w:r>
      <w:proofErr w:type="spellEnd"/>
      <w:r w:rsidRPr="00867C60">
        <w:rPr>
          <w:color w:val="333333"/>
          <w:sz w:val="28"/>
          <w:szCs w:val="28"/>
          <w:bdr w:val="none" w:sz="0" w:space="0" w:color="auto" w:frame="1"/>
          <w:shd w:val="clear" w:color="auto" w:fill="FDFDFD"/>
        </w:rPr>
        <w:t xml:space="preserve"> або в органах місцевого самоврядування протягом установленого строку;</w:t>
      </w:r>
    </w:p>
    <w:p w14:paraId="6A1BC5CC" w14:textId="77777777"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shd w:val="clear" w:color="auto" w:fill="FDFDFD"/>
        </w:rPr>
        <w:t>4) у разі прийняття на службу в органи місцевого самоврядування буде безпосередньо підпорядкований близьким особам.</w:t>
      </w:r>
    </w:p>
    <w:p w14:paraId="4680258F" w14:textId="0B75E281"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shd w:val="clear" w:color="auto" w:fill="FDFDFD"/>
        </w:rPr>
        <w:t>3.</w:t>
      </w:r>
      <w:r w:rsidRPr="00867C60">
        <w:rPr>
          <w:color w:val="333333"/>
          <w:sz w:val="28"/>
          <w:szCs w:val="28"/>
          <w:bdr w:val="none" w:sz="0" w:space="0" w:color="auto" w:frame="1"/>
          <w:shd w:val="clear" w:color="auto" w:fill="FDFDFD"/>
        </w:rPr>
        <w:t>7</w:t>
      </w:r>
      <w:r w:rsidRPr="00867C60">
        <w:rPr>
          <w:color w:val="333333"/>
          <w:sz w:val="28"/>
          <w:szCs w:val="28"/>
          <w:bdr w:val="none" w:sz="0" w:space="0" w:color="auto" w:frame="1"/>
          <w:shd w:val="clear" w:color="auto" w:fill="FDFDFD"/>
        </w:rPr>
        <w:t>. </w:t>
      </w:r>
      <w:r w:rsidRPr="00867C60">
        <w:rPr>
          <w:color w:val="333333"/>
          <w:sz w:val="28"/>
          <w:szCs w:val="28"/>
          <w:bdr w:val="none" w:sz="0" w:space="0" w:color="auto" w:frame="1"/>
          <w:shd w:val="clear" w:color="auto" w:fill="FFFFFF"/>
        </w:rPr>
        <w:t xml:space="preserve">Кандидатура старости відповідного </w:t>
      </w:r>
      <w:proofErr w:type="spellStart"/>
      <w:r w:rsidRPr="00867C60">
        <w:rPr>
          <w:color w:val="333333"/>
          <w:sz w:val="28"/>
          <w:szCs w:val="28"/>
          <w:bdr w:val="none" w:sz="0" w:space="0" w:color="auto" w:frame="1"/>
          <w:shd w:val="clear" w:color="auto" w:fill="FFFFFF"/>
        </w:rPr>
        <w:t>старостинського</w:t>
      </w:r>
      <w:proofErr w:type="spellEnd"/>
      <w:r w:rsidRPr="00867C60">
        <w:rPr>
          <w:color w:val="333333"/>
          <w:sz w:val="28"/>
          <w:szCs w:val="28"/>
          <w:bdr w:val="none" w:sz="0" w:space="0" w:color="auto" w:frame="1"/>
          <w:shd w:val="clear" w:color="auto" w:fill="FFFFFF"/>
        </w:rPr>
        <w:t xml:space="preserve"> округу, не підтримана  сільською  радою, не може бути повторно внесена для затвердження в цьому </w:t>
      </w:r>
      <w:proofErr w:type="spellStart"/>
      <w:r w:rsidRPr="00867C60">
        <w:rPr>
          <w:color w:val="333333"/>
          <w:sz w:val="28"/>
          <w:szCs w:val="28"/>
          <w:bdr w:val="none" w:sz="0" w:space="0" w:color="auto" w:frame="1"/>
          <w:shd w:val="clear" w:color="auto" w:fill="FFFFFF"/>
        </w:rPr>
        <w:t>старостинському</w:t>
      </w:r>
      <w:proofErr w:type="spellEnd"/>
      <w:r w:rsidRPr="00867C60">
        <w:rPr>
          <w:color w:val="333333"/>
          <w:sz w:val="28"/>
          <w:szCs w:val="28"/>
          <w:bdr w:val="none" w:sz="0" w:space="0" w:color="auto" w:frame="1"/>
          <w:shd w:val="clear" w:color="auto" w:fill="FFFFFF"/>
        </w:rPr>
        <w:t xml:space="preserve"> окрузі протягом поточного скликання відповідної сільської  ради.</w:t>
      </w:r>
    </w:p>
    <w:p w14:paraId="3D2DC1DB" w14:textId="5A52AC6D"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shd w:val="clear" w:color="auto" w:fill="FDFDFD"/>
        </w:rPr>
        <w:t>3.</w:t>
      </w:r>
      <w:r w:rsidRPr="00867C60">
        <w:rPr>
          <w:color w:val="333333"/>
          <w:sz w:val="28"/>
          <w:szCs w:val="28"/>
          <w:bdr w:val="none" w:sz="0" w:space="0" w:color="auto" w:frame="1"/>
          <w:shd w:val="clear" w:color="auto" w:fill="FDFDFD"/>
        </w:rPr>
        <w:t>8</w:t>
      </w:r>
      <w:r w:rsidRPr="00867C60">
        <w:rPr>
          <w:color w:val="333333"/>
          <w:sz w:val="28"/>
          <w:szCs w:val="28"/>
          <w:bdr w:val="none" w:sz="0" w:space="0" w:color="auto" w:frame="1"/>
          <w:shd w:val="clear" w:color="auto" w:fill="FDFDFD"/>
        </w:rPr>
        <w:t>. </w:t>
      </w:r>
      <w:r w:rsidRPr="00867C60">
        <w:rPr>
          <w:color w:val="333333"/>
          <w:sz w:val="28"/>
          <w:szCs w:val="28"/>
          <w:bdr w:val="none" w:sz="0" w:space="0" w:color="auto" w:frame="1"/>
          <w:shd w:val="clear" w:color="auto" w:fill="FFFFFF"/>
        </w:rPr>
        <w:t>Порядок проведення громадського обговорення (громадських слухань, зборів громадян, інших форм консультацій з громадськістю) кандидатури старости затверджується  сільською  радою.</w:t>
      </w:r>
    </w:p>
    <w:p w14:paraId="4BA26A97" w14:textId="0C14E1E0"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shd w:val="clear" w:color="auto" w:fill="FDFDFD"/>
        </w:rPr>
        <w:t>3.</w:t>
      </w:r>
      <w:r w:rsidRPr="00867C60">
        <w:rPr>
          <w:color w:val="333333"/>
          <w:sz w:val="28"/>
          <w:szCs w:val="28"/>
          <w:bdr w:val="none" w:sz="0" w:space="0" w:color="auto" w:frame="1"/>
          <w:shd w:val="clear" w:color="auto" w:fill="FDFDFD"/>
        </w:rPr>
        <w:t>9</w:t>
      </w:r>
      <w:r w:rsidRPr="00867C60">
        <w:rPr>
          <w:color w:val="333333"/>
          <w:sz w:val="28"/>
          <w:szCs w:val="28"/>
          <w:bdr w:val="none" w:sz="0" w:space="0" w:color="auto" w:frame="1"/>
          <w:shd w:val="clear" w:color="auto" w:fill="FDFDFD"/>
        </w:rPr>
        <w:t>. Повноваження старости припиняються на підставах, передбачених Законом України «Про службу в органах місцевого самоврядування» та Кодексом законів про працю України</w:t>
      </w:r>
      <w:r w:rsidRPr="00867C60">
        <w:rPr>
          <w:color w:val="333333"/>
          <w:sz w:val="28"/>
          <w:szCs w:val="28"/>
          <w:bdr w:val="none" w:sz="0" w:space="0" w:color="auto" w:frame="1"/>
          <w:shd w:val="clear" w:color="auto" w:fill="FDFDFD"/>
        </w:rPr>
        <w:t xml:space="preserve"> ТА </w:t>
      </w:r>
      <w:r w:rsidRPr="00867C60">
        <w:rPr>
          <w:sz w:val="28"/>
          <w:szCs w:val="28"/>
        </w:rPr>
        <w:t>одночасно з припиненням повноважень Вишнівської сільської ради відповідного скликання. </w:t>
      </w:r>
    </w:p>
    <w:p w14:paraId="30DFF6DA" w14:textId="1E3E87F5" w:rsidR="00867C60" w:rsidRPr="00867C60" w:rsidRDefault="00867C60" w:rsidP="00867C60">
      <w:pPr>
        <w:widowControl w:val="0"/>
        <w:tabs>
          <w:tab w:val="left" w:pos="709"/>
          <w:tab w:val="left" w:pos="9354"/>
        </w:tabs>
        <w:autoSpaceDE w:val="0"/>
        <w:autoSpaceDN w:val="0"/>
        <w:spacing w:after="0" w:line="240" w:lineRule="auto"/>
        <w:jc w:val="both"/>
        <w:rPr>
          <w:rFonts w:ascii="Times New Roman" w:hAnsi="Times New Roman" w:cs="Times New Roman"/>
          <w:sz w:val="28"/>
          <w:szCs w:val="28"/>
        </w:rPr>
      </w:pPr>
      <w:r w:rsidRPr="00867C60">
        <w:rPr>
          <w:rFonts w:ascii="Times New Roman" w:eastAsia="Times New Roman" w:hAnsi="Times New Roman" w:cs="Times New Roman"/>
          <w:sz w:val="28"/>
          <w:szCs w:val="28"/>
        </w:rPr>
        <w:t>3.</w:t>
      </w:r>
      <w:r w:rsidRPr="00867C60">
        <w:rPr>
          <w:rFonts w:ascii="Times New Roman" w:eastAsia="Times New Roman" w:hAnsi="Times New Roman" w:cs="Times New Roman"/>
          <w:sz w:val="28"/>
          <w:szCs w:val="28"/>
        </w:rPr>
        <w:t>10</w:t>
      </w:r>
      <w:r w:rsidRPr="00867C60">
        <w:rPr>
          <w:rFonts w:ascii="Times New Roman" w:eastAsia="Times New Roman" w:hAnsi="Times New Roman" w:cs="Times New Roman"/>
          <w:sz w:val="28"/>
          <w:szCs w:val="28"/>
        </w:rPr>
        <w:t>.Повноваження старости припиняються достроково, а відповідна особа звільняється з посади:</w:t>
      </w:r>
    </w:p>
    <w:p w14:paraId="1B0DD46D" w14:textId="169F4544" w:rsidR="00867C60" w:rsidRPr="00867C60" w:rsidRDefault="00867C60" w:rsidP="00867C60">
      <w:pPr>
        <w:widowControl w:val="0"/>
        <w:tabs>
          <w:tab w:val="left" w:pos="720"/>
          <w:tab w:val="left" w:pos="1080"/>
        </w:tabs>
        <w:autoSpaceDE w:val="0"/>
        <w:autoSpaceDN w:val="0"/>
        <w:spacing w:after="0" w:line="240" w:lineRule="auto"/>
        <w:ind w:right="-6"/>
        <w:jc w:val="both"/>
        <w:rPr>
          <w:rFonts w:ascii="Times New Roman" w:eastAsia="Times New Roman" w:hAnsi="Times New Roman" w:cs="Times New Roman"/>
          <w:sz w:val="28"/>
          <w:szCs w:val="28"/>
        </w:rPr>
      </w:pPr>
      <w:r w:rsidRPr="00867C60">
        <w:rPr>
          <w:rFonts w:ascii="Times New Roman" w:eastAsia="Times New Roman" w:hAnsi="Times New Roman" w:cs="Times New Roman"/>
          <w:sz w:val="28"/>
          <w:szCs w:val="28"/>
        </w:rPr>
        <w:tab/>
      </w:r>
      <w:r w:rsidRPr="00867C60">
        <w:rPr>
          <w:rFonts w:ascii="Times New Roman" w:eastAsia="Times New Roman" w:hAnsi="Times New Roman" w:cs="Times New Roman"/>
          <w:sz w:val="28"/>
          <w:szCs w:val="28"/>
        </w:rPr>
        <w:t>-з</w:t>
      </w:r>
      <w:r w:rsidRPr="00867C60">
        <w:rPr>
          <w:rFonts w:ascii="Times New Roman" w:eastAsia="Times New Roman" w:hAnsi="Times New Roman" w:cs="Times New Roman"/>
          <w:sz w:val="28"/>
          <w:szCs w:val="28"/>
        </w:rPr>
        <w:t xml:space="preserve"> підстав, зазначених у пунктах 1, 2, 3 частини першої статті </w:t>
      </w:r>
      <w:r w:rsidRPr="00867C60">
        <w:rPr>
          <w:rFonts w:ascii="Times New Roman" w:eastAsia="Times New Roman" w:hAnsi="Times New Roman" w:cs="Times New Roman"/>
          <w:spacing w:val="2"/>
          <w:sz w:val="28"/>
          <w:szCs w:val="28"/>
        </w:rPr>
        <w:t>79¹</w:t>
      </w:r>
      <w:r w:rsidRPr="00867C60">
        <w:rPr>
          <w:rFonts w:ascii="Times New Roman" w:eastAsia="Times New Roman" w:hAnsi="Times New Roman" w:cs="Times New Roman"/>
          <w:sz w:val="28"/>
          <w:szCs w:val="28"/>
        </w:rPr>
        <w:t xml:space="preserve">Закону України «Про місцеве самоврядування в Україні» (звернення з особистою заявою до Вишнівської сільської ради про складення ним повноважень старости; припинення громадянства України або виїзд на постійне проживання за межі України; набуття громадянства іншої держави) </w:t>
      </w:r>
      <w:r w:rsidRPr="00867C60">
        <w:rPr>
          <w:rFonts w:ascii="Times New Roman" w:eastAsia="Times New Roman" w:hAnsi="Times New Roman" w:cs="Times New Roman"/>
          <w:b/>
          <w:sz w:val="28"/>
          <w:szCs w:val="28"/>
        </w:rPr>
        <w:t>-</w:t>
      </w:r>
      <w:r w:rsidRPr="00867C60">
        <w:rPr>
          <w:rFonts w:ascii="Times New Roman" w:eastAsia="Times New Roman" w:hAnsi="Times New Roman" w:cs="Times New Roman"/>
          <w:sz w:val="28"/>
          <w:szCs w:val="28"/>
        </w:rPr>
        <w:t xml:space="preserve"> з дня прийняття Вишнівською сільською радою рішення, яким береться до відома зазначений факт.</w:t>
      </w:r>
    </w:p>
    <w:p w14:paraId="7C9B1B28" w14:textId="6903DECC" w:rsidR="00867C60" w:rsidRPr="00867C60" w:rsidRDefault="00867C60" w:rsidP="00867C60">
      <w:pPr>
        <w:widowControl w:val="0"/>
        <w:tabs>
          <w:tab w:val="left" w:pos="720"/>
          <w:tab w:val="left" w:pos="1080"/>
        </w:tabs>
        <w:autoSpaceDE w:val="0"/>
        <w:autoSpaceDN w:val="0"/>
        <w:spacing w:after="0" w:line="240" w:lineRule="auto"/>
        <w:ind w:right="-6"/>
        <w:jc w:val="both"/>
        <w:rPr>
          <w:rFonts w:ascii="Times New Roman" w:eastAsia="Times New Roman" w:hAnsi="Times New Roman" w:cs="Times New Roman"/>
          <w:sz w:val="28"/>
          <w:szCs w:val="28"/>
        </w:rPr>
      </w:pPr>
      <w:r w:rsidRPr="00867C60">
        <w:rPr>
          <w:rFonts w:ascii="Times New Roman" w:eastAsia="Times New Roman" w:hAnsi="Times New Roman" w:cs="Times New Roman"/>
          <w:sz w:val="28"/>
          <w:szCs w:val="28"/>
        </w:rPr>
        <w:tab/>
      </w:r>
      <w:r w:rsidRPr="00867C60">
        <w:rPr>
          <w:rFonts w:ascii="Times New Roman" w:eastAsia="Times New Roman" w:hAnsi="Times New Roman" w:cs="Times New Roman"/>
          <w:sz w:val="28"/>
          <w:szCs w:val="28"/>
        </w:rPr>
        <w:t>-з</w:t>
      </w:r>
      <w:r w:rsidRPr="00867C60">
        <w:rPr>
          <w:rFonts w:ascii="Times New Roman" w:eastAsia="Times New Roman" w:hAnsi="Times New Roman" w:cs="Times New Roman"/>
          <w:sz w:val="28"/>
          <w:szCs w:val="28"/>
        </w:rPr>
        <w:t xml:space="preserve"> підстав, зазначених у пунктах 4, 5, 5</w:t>
      </w:r>
      <w:r w:rsidRPr="00867C60">
        <w:rPr>
          <w:rFonts w:ascii="Times New Roman" w:eastAsia="Times New Roman" w:hAnsi="Times New Roman" w:cs="Times New Roman"/>
          <w:sz w:val="28"/>
          <w:szCs w:val="28"/>
          <w:vertAlign w:val="superscript"/>
        </w:rPr>
        <w:t>1</w:t>
      </w:r>
      <w:r w:rsidRPr="00867C60">
        <w:rPr>
          <w:rFonts w:ascii="Times New Roman" w:eastAsia="Times New Roman" w:hAnsi="Times New Roman" w:cs="Times New Roman"/>
          <w:sz w:val="28"/>
          <w:szCs w:val="28"/>
        </w:rPr>
        <w:t>, 6 частини першої статті 79¹Закону України «Про місцеве самоврядування в Україні» (</w:t>
      </w:r>
      <w:r w:rsidRPr="00867C60">
        <w:rPr>
          <w:rFonts w:ascii="Times New Roman" w:eastAsia="Times New Roman" w:hAnsi="Times New Roman" w:cs="Times New Roman"/>
          <w:sz w:val="28"/>
          <w:szCs w:val="28"/>
          <w:lang w:eastAsia="uk-UA"/>
        </w:rPr>
        <w:t xml:space="preserve">набрання законної сили обвинувальним </w:t>
      </w:r>
      <w:proofErr w:type="spellStart"/>
      <w:r w:rsidRPr="00867C60">
        <w:rPr>
          <w:rFonts w:ascii="Times New Roman" w:eastAsia="Times New Roman" w:hAnsi="Times New Roman" w:cs="Times New Roman"/>
          <w:sz w:val="28"/>
          <w:szCs w:val="28"/>
          <w:lang w:eastAsia="uk-UA"/>
        </w:rPr>
        <w:t>вироком</w:t>
      </w:r>
      <w:proofErr w:type="spellEnd"/>
      <w:r w:rsidRPr="00867C60">
        <w:rPr>
          <w:rFonts w:ascii="Times New Roman" w:eastAsia="Times New Roman" w:hAnsi="Times New Roman" w:cs="Times New Roman"/>
          <w:sz w:val="28"/>
          <w:szCs w:val="28"/>
          <w:lang w:eastAsia="uk-UA"/>
        </w:rPr>
        <w:t xml:space="preserve"> суду щодо нього</w:t>
      </w:r>
      <w:r w:rsidRPr="00867C60">
        <w:rPr>
          <w:rFonts w:ascii="Times New Roman" w:eastAsia="Times New Roman" w:hAnsi="Times New Roman" w:cs="Times New Roman"/>
          <w:sz w:val="28"/>
          <w:szCs w:val="28"/>
        </w:rPr>
        <w:t xml:space="preserve">; </w:t>
      </w:r>
      <w:r w:rsidRPr="00867C60">
        <w:rPr>
          <w:rFonts w:ascii="Times New Roman" w:eastAsia="Times New Roman" w:hAnsi="Times New Roman" w:cs="Times New Roman"/>
          <w:sz w:val="28"/>
          <w:szCs w:val="28"/>
          <w:lang w:eastAsia="uk-UA"/>
        </w:rPr>
        <w:t>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r w:rsidRPr="00867C60">
        <w:rPr>
          <w:rFonts w:ascii="Times New Roman" w:eastAsia="Times New Roman" w:hAnsi="Times New Roman" w:cs="Times New Roman"/>
          <w:sz w:val="28"/>
          <w:szCs w:val="28"/>
        </w:rPr>
        <w:t xml:space="preserve">; </w:t>
      </w:r>
      <w:r w:rsidRPr="00867C60">
        <w:rPr>
          <w:rFonts w:ascii="Times New Roman" w:eastAsia="Times New Roman" w:hAnsi="Times New Roman" w:cs="Times New Roman"/>
          <w:sz w:val="28"/>
          <w:szCs w:val="28"/>
          <w:lang w:eastAsia="uk-UA"/>
        </w:rPr>
        <w:t>набрання законної сили рішенням суду про визнання його активів або активів, набутих за його дорученням іншими особами або в інших передбачених статтею 290 Цивільного процесуального кодексу України випадках, необґрунтованими та їх стягнення в дохід держави; набрання законної сили рішенням суду про визнання його недієздатним, безвісно відсутнім чи оголошення померлим</w:t>
      </w:r>
      <w:r w:rsidRPr="00867C60">
        <w:rPr>
          <w:rFonts w:ascii="Times New Roman" w:eastAsia="Times New Roman" w:hAnsi="Times New Roman" w:cs="Times New Roman"/>
          <w:sz w:val="28"/>
          <w:szCs w:val="28"/>
        </w:rPr>
        <w:t>)</w:t>
      </w:r>
      <w:r w:rsidRPr="00867C60">
        <w:rPr>
          <w:rFonts w:ascii="Times New Roman" w:eastAsia="Times New Roman" w:hAnsi="Times New Roman" w:cs="Times New Roman"/>
          <w:sz w:val="28"/>
          <w:szCs w:val="28"/>
        </w:rPr>
        <w:t xml:space="preserve"> </w:t>
      </w:r>
      <w:r w:rsidRPr="00867C60">
        <w:rPr>
          <w:rFonts w:ascii="Times New Roman" w:eastAsia="Times New Roman" w:hAnsi="Times New Roman" w:cs="Times New Roman"/>
          <w:b/>
          <w:spacing w:val="-10"/>
          <w:sz w:val="28"/>
          <w:szCs w:val="28"/>
        </w:rPr>
        <w:t xml:space="preserve">- </w:t>
      </w:r>
      <w:r w:rsidRPr="00867C60">
        <w:rPr>
          <w:rFonts w:ascii="Times New Roman" w:eastAsia="Times New Roman" w:hAnsi="Times New Roman" w:cs="Times New Roman"/>
          <w:sz w:val="28"/>
          <w:szCs w:val="28"/>
        </w:rPr>
        <w:t>з дня, наступного за днем одержання Вишнівською сільською радою або її виконавчим комітетом копії відповідного рішення суду, без прийняття рішення Вишнівської сільської ради.</w:t>
      </w:r>
    </w:p>
    <w:p w14:paraId="656DCB42" w14:textId="41515A59" w:rsidR="00867C60" w:rsidRPr="00867C60" w:rsidRDefault="00867C60" w:rsidP="00867C60">
      <w:pPr>
        <w:widowControl w:val="0"/>
        <w:tabs>
          <w:tab w:val="left" w:pos="720"/>
          <w:tab w:val="left" w:pos="1080"/>
        </w:tabs>
        <w:autoSpaceDE w:val="0"/>
        <w:autoSpaceDN w:val="0"/>
        <w:spacing w:after="0" w:line="240" w:lineRule="auto"/>
        <w:ind w:right="-6"/>
        <w:jc w:val="both"/>
        <w:rPr>
          <w:rFonts w:ascii="Times New Roman" w:eastAsia="Times New Roman" w:hAnsi="Times New Roman" w:cs="Times New Roman"/>
          <w:sz w:val="28"/>
          <w:szCs w:val="28"/>
        </w:rPr>
      </w:pPr>
      <w:r w:rsidRPr="00867C60">
        <w:rPr>
          <w:rFonts w:ascii="Times New Roman" w:eastAsia="Times New Roman" w:hAnsi="Times New Roman" w:cs="Times New Roman"/>
          <w:sz w:val="28"/>
          <w:szCs w:val="28"/>
        </w:rPr>
        <w:tab/>
      </w:r>
      <w:r w:rsidRPr="00867C60">
        <w:rPr>
          <w:rFonts w:ascii="Times New Roman" w:eastAsia="Times New Roman" w:hAnsi="Times New Roman" w:cs="Times New Roman"/>
          <w:sz w:val="28"/>
          <w:szCs w:val="28"/>
        </w:rPr>
        <w:t>- з</w:t>
      </w:r>
      <w:r w:rsidRPr="00867C60">
        <w:rPr>
          <w:rFonts w:ascii="Times New Roman" w:eastAsia="Times New Roman" w:hAnsi="Times New Roman" w:cs="Times New Roman"/>
          <w:sz w:val="28"/>
          <w:szCs w:val="28"/>
        </w:rPr>
        <w:t xml:space="preserve"> підстави, зазначеної у пункті 7 частини першої статті </w:t>
      </w:r>
      <w:r w:rsidRPr="00867C60">
        <w:rPr>
          <w:rFonts w:ascii="Times New Roman" w:eastAsia="Times New Roman" w:hAnsi="Times New Roman" w:cs="Times New Roman"/>
          <w:spacing w:val="2"/>
          <w:sz w:val="28"/>
          <w:szCs w:val="28"/>
        </w:rPr>
        <w:t>79¹</w:t>
      </w:r>
      <w:r w:rsidRPr="00867C60">
        <w:rPr>
          <w:rFonts w:ascii="Times New Roman" w:eastAsia="Times New Roman" w:hAnsi="Times New Roman" w:cs="Times New Roman"/>
          <w:sz w:val="28"/>
          <w:szCs w:val="28"/>
        </w:rPr>
        <w:t xml:space="preserve">Закону України «Про місцеве самоврядування в Україні» (смерть старости) - з дня </w:t>
      </w:r>
      <w:r w:rsidRPr="00867C60">
        <w:rPr>
          <w:rFonts w:ascii="Times New Roman" w:eastAsia="Times New Roman" w:hAnsi="Times New Roman" w:cs="Times New Roman"/>
          <w:sz w:val="28"/>
          <w:szCs w:val="28"/>
        </w:rPr>
        <w:lastRenderedPageBreak/>
        <w:t>смерті, засвідченої свідоцтвом про смерть.</w:t>
      </w:r>
    </w:p>
    <w:p w14:paraId="401B9B63" w14:textId="1D533220" w:rsidR="00867C60" w:rsidRPr="00867C60" w:rsidRDefault="00867C60" w:rsidP="00867C60">
      <w:pPr>
        <w:widowControl w:val="0"/>
        <w:tabs>
          <w:tab w:val="left" w:pos="720"/>
          <w:tab w:val="left" w:pos="1080"/>
        </w:tabs>
        <w:autoSpaceDE w:val="0"/>
        <w:autoSpaceDN w:val="0"/>
        <w:spacing w:after="0" w:line="240" w:lineRule="auto"/>
        <w:ind w:right="-6"/>
        <w:jc w:val="both"/>
        <w:rPr>
          <w:rFonts w:ascii="Times New Roman" w:eastAsia="Times New Roman" w:hAnsi="Times New Roman" w:cs="Times New Roman"/>
          <w:sz w:val="28"/>
          <w:szCs w:val="28"/>
        </w:rPr>
      </w:pPr>
      <w:r w:rsidRPr="00867C60">
        <w:rPr>
          <w:rFonts w:ascii="Times New Roman" w:eastAsia="Times New Roman" w:hAnsi="Times New Roman" w:cs="Times New Roman"/>
          <w:sz w:val="28"/>
          <w:szCs w:val="28"/>
        </w:rPr>
        <w:t xml:space="preserve">           -</w:t>
      </w:r>
      <w:r w:rsidRPr="00867C60">
        <w:rPr>
          <w:rFonts w:ascii="Times New Roman" w:eastAsia="Times New Roman" w:hAnsi="Times New Roman" w:cs="Times New Roman"/>
          <w:sz w:val="28"/>
          <w:szCs w:val="28"/>
          <w:highlight w:val="yellow"/>
        </w:rPr>
        <w:t xml:space="preserve"> у</w:t>
      </w:r>
      <w:r w:rsidRPr="00867C60">
        <w:rPr>
          <w:rFonts w:ascii="Times New Roman" w:eastAsia="Times New Roman" w:hAnsi="Times New Roman" w:cs="Times New Roman"/>
          <w:sz w:val="28"/>
          <w:szCs w:val="28"/>
          <w:highlight w:val="yellow"/>
        </w:rPr>
        <w:t xml:space="preserve"> випадку, передбаченому абзацом першим частини другої статті 79¹ Закону України «Про місцеве самоврядування в Україні» (якщо він порушує Конституцію або закони України, права і свободи громадян, не забезпечує здійснення наданих йому повноважень) - з дня прийняття Вишнівською сільською радою рішення про дострокове припинення повноважень старости. Рішення про дострокове припинення повноважень старости рада приймає таємним або відкритим голосуванням більшістю голосів від загального складу ради.</w:t>
      </w:r>
    </w:p>
    <w:p w14:paraId="7E24FAD4" w14:textId="0E53DA5F" w:rsidR="00867C60" w:rsidRPr="00867C60" w:rsidRDefault="00867C60" w:rsidP="00867C60">
      <w:pPr>
        <w:widowControl w:val="0"/>
        <w:tabs>
          <w:tab w:val="left" w:pos="720"/>
          <w:tab w:val="left" w:pos="1080"/>
        </w:tabs>
        <w:autoSpaceDE w:val="0"/>
        <w:autoSpaceDN w:val="0"/>
        <w:spacing w:after="0" w:line="240" w:lineRule="auto"/>
        <w:ind w:right="-6"/>
        <w:jc w:val="both"/>
        <w:rPr>
          <w:rFonts w:ascii="Times New Roman" w:eastAsia="Times New Roman" w:hAnsi="Times New Roman" w:cs="Times New Roman"/>
          <w:sz w:val="28"/>
          <w:szCs w:val="28"/>
        </w:rPr>
      </w:pPr>
      <w:r w:rsidRPr="00867C60">
        <w:rPr>
          <w:rFonts w:ascii="Times New Roman" w:eastAsia="Times New Roman" w:hAnsi="Times New Roman" w:cs="Times New Roman"/>
          <w:sz w:val="28"/>
          <w:szCs w:val="28"/>
        </w:rPr>
        <w:tab/>
      </w:r>
      <w:r w:rsidRPr="00867C60">
        <w:rPr>
          <w:rFonts w:ascii="Times New Roman" w:eastAsia="Times New Roman" w:hAnsi="Times New Roman" w:cs="Times New Roman"/>
          <w:sz w:val="28"/>
          <w:szCs w:val="28"/>
        </w:rPr>
        <w:t>- з</w:t>
      </w:r>
      <w:r w:rsidRPr="00867C60">
        <w:rPr>
          <w:rFonts w:ascii="Times New Roman" w:eastAsia="Times New Roman" w:hAnsi="Times New Roman" w:cs="Times New Roman"/>
          <w:sz w:val="28"/>
          <w:szCs w:val="28"/>
        </w:rPr>
        <w:t xml:space="preserve"> підстави, зазначеної в абзаці другому частини другої статті79¹Закону України «Про місцеве самоврядування в Україні» (у випадку, передбаченому Законом України «Про правовий режим воєнного стану») - з дня набрання чинності актом Президента України про утворення відповідної військової адміністрації населеного пункту (населених пунктів).</w:t>
      </w:r>
    </w:p>
    <w:p w14:paraId="78FA7816" w14:textId="77777777" w:rsidR="00867C60" w:rsidRPr="00867C60" w:rsidRDefault="00867C60" w:rsidP="00867C60">
      <w:pPr>
        <w:pStyle w:val="a9"/>
        <w:shd w:val="clear" w:color="auto" w:fill="FFFFFF"/>
        <w:spacing w:before="0" w:beforeAutospacing="0" w:after="0" w:afterAutospacing="0"/>
        <w:jc w:val="both"/>
        <w:rPr>
          <w:color w:val="333333"/>
          <w:sz w:val="28"/>
          <w:szCs w:val="28"/>
        </w:rPr>
      </w:pPr>
    </w:p>
    <w:p w14:paraId="4714CC83" w14:textId="1307DE0D" w:rsidR="00867C60" w:rsidRPr="00867C60" w:rsidRDefault="00867C60" w:rsidP="00867C60">
      <w:pPr>
        <w:pStyle w:val="a9"/>
        <w:shd w:val="clear" w:color="auto" w:fill="FFFFFF"/>
        <w:spacing w:before="0" w:beforeAutospacing="0" w:after="0" w:afterAutospacing="0"/>
        <w:jc w:val="center"/>
        <w:rPr>
          <w:color w:val="333333"/>
          <w:sz w:val="28"/>
          <w:szCs w:val="28"/>
        </w:rPr>
      </w:pPr>
      <w:r w:rsidRPr="00867C60">
        <w:rPr>
          <w:b/>
          <w:bCs/>
          <w:color w:val="333333"/>
          <w:sz w:val="28"/>
          <w:szCs w:val="28"/>
          <w:bdr w:val="none" w:sz="0" w:space="0" w:color="auto" w:frame="1"/>
          <w:shd w:val="clear" w:color="auto" w:fill="FDFDFD"/>
        </w:rPr>
        <w:t>4</w:t>
      </w:r>
      <w:r w:rsidRPr="00867C60">
        <w:rPr>
          <w:b/>
          <w:bCs/>
          <w:color w:val="333333"/>
          <w:sz w:val="28"/>
          <w:szCs w:val="28"/>
          <w:bdr w:val="none" w:sz="0" w:space="0" w:color="auto" w:frame="1"/>
          <w:shd w:val="clear" w:color="auto" w:fill="FDFDFD"/>
        </w:rPr>
        <w:t>. Повноваження старости</w:t>
      </w:r>
    </w:p>
    <w:p w14:paraId="03F6A4B2" w14:textId="77777777"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shd w:val="clear" w:color="auto" w:fill="FDFDFD"/>
        </w:rPr>
        <w:t>4. Староста:</w:t>
      </w:r>
    </w:p>
    <w:p w14:paraId="2818F1BE" w14:textId="2048B63C" w:rsidR="00867C60" w:rsidRPr="00867C60" w:rsidRDefault="00867C60" w:rsidP="00867C60">
      <w:pPr>
        <w:pStyle w:val="a9"/>
        <w:shd w:val="clear" w:color="auto" w:fill="FFFFFF"/>
        <w:spacing w:before="0" w:beforeAutospacing="0" w:after="0" w:afterAutospacing="0"/>
        <w:ind w:firstLine="708"/>
        <w:jc w:val="both"/>
        <w:rPr>
          <w:color w:val="333333"/>
          <w:sz w:val="28"/>
          <w:szCs w:val="28"/>
        </w:rPr>
      </w:pPr>
      <w:r w:rsidRPr="00867C60">
        <w:rPr>
          <w:color w:val="333333"/>
          <w:sz w:val="28"/>
          <w:szCs w:val="28"/>
          <w:bdr w:val="none" w:sz="0" w:space="0" w:color="auto" w:frame="1"/>
          <w:shd w:val="clear" w:color="auto" w:fill="FFFFFF"/>
        </w:rPr>
        <w:t xml:space="preserve">4.1 уповноважений </w:t>
      </w:r>
      <w:r w:rsidRPr="00867C60">
        <w:rPr>
          <w:color w:val="333333"/>
          <w:sz w:val="28"/>
          <w:szCs w:val="28"/>
          <w:bdr w:val="none" w:sz="0" w:space="0" w:color="auto" w:frame="1"/>
          <w:shd w:val="clear" w:color="auto" w:fill="FFFFFF"/>
        </w:rPr>
        <w:t xml:space="preserve">сільською </w:t>
      </w:r>
      <w:r w:rsidRPr="00867C60">
        <w:rPr>
          <w:color w:val="333333"/>
          <w:sz w:val="28"/>
          <w:szCs w:val="28"/>
          <w:bdr w:val="none" w:sz="0" w:space="0" w:color="auto" w:frame="1"/>
          <w:shd w:val="clear" w:color="auto" w:fill="FFFFFF"/>
        </w:rPr>
        <w:t xml:space="preserve">радою, яка його затвердила, діяти в інтересах жителів відповідного </w:t>
      </w:r>
      <w:proofErr w:type="spellStart"/>
      <w:r w:rsidRPr="00867C60">
        <w:rPr>
          <w:color w:val="333333"/>
          <w:sz w:val="28"/>
          <w:szCs w:val="28"/>
          <w:bdr w:val="none" w:sz="0" w:space="0" w:color="auto" w:frame="1"/>
          <w:shd w:val="clear" w:color="auto" w:fill="FFFFFF"/>
        </w:rPr>
        <w:t>старостинського</w:t>
      </w:r>
      <w:proofErr w:type="spellEnd"/>
      <w:r w:rsidRPr="00867C60">
        <w:rPr>
          <w:color w:val="333333"/>
          <w:sz w:val="28"/>
          <w:szCs w:val="28"/>
          <w:bdr w:val="none" w:sz="0" w:space="0" w:color="auto" w:frame="1"/>
          <w:shd w:val="clear" w:color="auto" w:fill="FFFFFF"/>
        </w:rPr>
        <w:t xml:space="preserve"> округу у виконавчих органах</w:t>
      </w:r>
      <w:r w:rsidRPr="00867C60">
        <w:rPr>
          <w:color w:val="333333"/>
          <w:sz w:val="28"/>
          <w:szCs w:val="28"/>
          <w:bdr w:val="none" w:sz="0" w:space="0" w:color="auto" w:frame="1"/>
          <w:shd w:val="clear" w:color="auto" w:fill="FFFFFF"/>
        </w:rPr>
        <w:t xml:space="preserve"> сільської</w:t>
      </w:r>
      <w:r w:rsidRPr="00867C60">
        <w:rPr>
          <w:color w:val="333333"/>
          <w:sz w:val="28"/>
          <w:szCs w:val="28"/>
          <w:bdr w:val="none" w:sz="0" w:space="0" w:color="auto" w:frame="1"/>
          <w:shd w:val="clear" w:color="auto" w:fill="FFFFFF"/>
        </w:rPr>
        <w:t>  ради;</w:t>
      </w:r>
    </w:p>
    <w:p w14:paraId="5FFEDEE3" w14:textId="55DFCCEC" w:rsidR="00867C60" w:rsidRPr="00867C60" w:rsidRDefault="00867C60" w:rsidP="00867C60">
      <w:pPr>
        <w:pStyle w:val="a9"/>
        <w:shd w:val="clear" w:color="auto" w:fill="FFFFFF"/>
        <w:spacing w:before="0" w:beforeAutospacing="0" w:after="0" w:afterAutospacing="0"/>
        <w:ind w:firstLine="708"/>
        <w:jc w:val="both"/>
        <w:rPr>
          <w:color w:val="333333"/>
          <w:sz w:val="28"/>
          <w:szCs w:val="28"/>
        </w:rPr>
      </w:pPr>
      <w:bookmarkStart w:id="7" w:name="n1446"/>
      <w:bookmarkEnd w:id="7"/>
      <w:r w:rsidRPr="00867C60">
        <w:rPr>
          <w:color w:val="333333"/>
          <w:sz w:val="28"/>
          <w:szCs w:val="28"/>
          <w:bdr w:val="none" w:sz="0" w:space="0" w:color="auto" w:frame="1"/>
          <w:shd w:val="clear" w:color="auto" w:fill="FFFFFF"/>
        </w:rPr>
        <w:t xml:space="preserve">4.2 бере участь у пленарних засіданнях </w:t>
      </w:r>
      <w:r w:rsidRPr="00867C60">
        <w:rPr>
          <w:color w:val="333333"/>
          <w:sz w:val="28"/>
          <w:szCs w:val="28"/>
          <w:bdr w:val="none" w:sz="0" w:space="0" w:color="auto" w:frame="1"/>
          <w:shd w:val="clear" w:color="auto" w:fill="FFFFFF"/>
        </w:rPr>
        <w:t>сільської</w:t>
      </w:r>
      <w:r w:rsidRPr="00867C60">
        <w:rPr>
          <w:color w:val="333333"/>
          <w:sz w:val="28"/>
          <w:szCs w:val="28"/>
          <w:bdr w:val="none" w:sz="0" w:space="0" w:color="auto" w:frame="1"/>
          <w:shd w:val="clear" w:color="auto" w:fill="FFFFFF"/>
        </w:rPr>
        <w:t xml:space="preserve"> ради та засіданнях її постійних комісій з правом дорадчого голосу, у засіданнях виконавчого комітету </w:t>
      </w:r>
      <w:r w:rsidRPr="00867C60">
        <w:rPr>
          <w:color w:val="333333"/>
          <w:sz w:val="28"/>
          <w:szCs w:val="28"/>
          <w:bdr w:val="none" w:sz="0" w:space="0" w:color="auto" w:frame="1"/>
          <w:shd w:val="clear" w:color="auto" w:fill="FFFFFF"/>
        </w:rPr>
        <w:t xml:space="preserve"> сільської </w:t>
      </w:r>
      <w:r w:rsidRPr="00867C60">
        <w:rPr>
          <w:color w:val="333333"/>
          <w:sz w:val="28"/>
          <w:szCs w:val="28"/>
          <w:bdr w:val="none" w:sz="0" w:space="0" w:color="auto" w:frame="1"/>
          <w:shd w:val="clear" w:color="auto" w:fill="FFFFFF"/>
        </w:rPr>
        <w:t>ради;</w:t>
      </w:r>
    </w:p>
    <w:p w14:paraId="4FB994A3" w14:textId="406836B3" w:rsidR="00867C60" w:rsidRPr="00867C60" w:rsidRDefault="00867C60" w:rsidP="00867C60">
      <w:pPr>
        <w:pStyle w:val="a9"/>
        <w:shd w:val="clear" w:color="auto" w:fill="FFFFFF"/>
        <w:spacing w:before="0" w:beforeAutospacing="0" w:after="0" w:afterAutospacing="0"/>
        <w:ind w:firstLine="708"/>
        <w:jc w:val="both"/>
        <w:rPr>
          <w:color w:val="333333"/>
          <w:sz w:val="28"/>
          <w:szCs w:val="28"/>
        </w:rPr>
      </w:pPr>
      <w:bookmarkStart w:id="8" w:name="n1447"/>
      <w:bookmarkEnd w:id="8"/>
      <w:r w:rsidRPr="00867C60">
        <w:rPr>
          <w:color w:val="333333"/>
          <w:sz w:val="28"/>
          <w:szCs w:val="28"/>
          <w:bdr w:val="none" w:sz="0" w:space="0" w:color="auto" w:frame="1"/>
          <w:shd w:val="clear" w:color="auto" w:fill="FFFFFF"/>
        </w:rPr>
        <w:t xml:space="preserve">4.3 має право на гарантований виступ на пленарних засіданнях </w:t>
      </w:r>
      <w:r w:rsidRPr="00867C60">
        <w:rPr>
          <w:color w:val="333333"/>
          <w:sz w:val="28"/>
          <w:szCs w:val="28"/>
          <w:bdr w:val="none" w:sz="0" w:space="0" w:color="auto" w:frame="1"/>
          <w:shd w:val="clear" w:color="auto" w:fill="FFFFFF"/>
        </w:rPr>
        <w:t xml:space="preserve"> сільської </w:t>
      </w:r>
      <w:r w:rsidRPr="00867C60">
        <w:rPr>
          <w:color w:val="333333"/>
          <w:sz w:val="28"/>
          <w:szCs w:val="28"/>
          <w:bdr w:val="none" w:sz="0" w:space="0" w:color="auto" w:frame="1"/>
          <w:shd w:val="clear" w:color="auto" w:fill="FFFFFF"/>
        </w:rPr>
        <w:t xml:space="preserve">ради, засіданнях її постійних комісій та виконавчого комітету з питань, що стосуються інтересів жителів відповідного </w:t>
      </w:r>
      <w:proofErr w:type="spellStart"/>
      <w:r w:rsidRPr="00867C60">
        <w:rPr>
          <w:color w:val="333333"/>
          <w:sz w:val="28"/>
          <w:szCs w:val="28"/>
          <w:bdr w:val="none" w:sz="0" w:space="0" w:color="auto" w:frame="1"/>
          <w:shd w:val="clear" w:color="auto" w:fill="FFFFFF"/>
        </w:rPr>
        <w:t>старостинського</w:t>
      </w:r>
      <w:proofErr w:type="spellEnd"/>
      <w:r w:rsidRPr="00867C60">
        <w:rPr>
          <w:color w:val="333333"/>
          <w:sz w:val="28"/>
          <w:szCs w:val="28"/>
          <w:bdr w:val="none" w:sz="0" w:space="0" w:color="auto" w:frame="1"/>
          <w:shd w:val="clear" w:color="auto" w:fill="FFFFFF"/>
        </w:rPr>
        <w:t xml:space="preserve"> округу;</w:t>
      </w:r>
    </w:p>
    <w:p w14:paraId="1D8819D1" w14:textId="7C7B252B" w:rsidR="00867C60" w:rsidRPr="00867C60" w:rsidRDefault="00867C60" w:rsidP="00867C60">
      <w:pPr>
        <w:pStyle w:val="aa"/>
        <w:shd w:val="clear" w:color="auto" w:fill="FFFFFF"/>
        <w:spacing w:before="0" w:beforeAutospacing="0" w:after="0" w:afterAutospacing="0"/>
        <w:ind w:firstLine="708"/>
        <w:jc w:val="both"/>
        <w:rPr>
          <w:color w:val="333333"/>
          <w:sz w:val="28"/>
          <w:szCs w:val="28"/>
        </w:rPr>
      </w:pPr>
      <w:bookmarkStart w:id="9" w:name="n1448"/>
      <w:bookmarkEnd w:id="9"/>
      <w:r w:rsidRPr="00867C60">
        <w:rPr>
          <w:color w:val="333333"/>
          <w:sz w:val="28"/>
          <w:szCs w:val="28"/>
          <w:bdr w:val="none" w:sz="0" w:space="0" w:color="auto" w:frame="1"/>
        </w:rPr>
        <w:t xml:space="preserve">4.4 сприяє жителям відповідного </w:t>
      </w:r>
      <w:proofErr w:type="spellStart"/>
      <w:r w:rsidRPr="00867C60">
        <w:rPr>
          <w:color w:val="333333"/>
          <w:sz w:val="28"/>
          <w:szCs w:val="28"/>
          <w:bdr w:val="none" w:sz="0" w:space="0" w:color="auto" w:frame="1"/>
        </w:rPr>
        <w:t>старостинського</w:t>
      </w:r>
      <w:proofErr w:type="spellEnd"/>
      <w:r w:rsidRPr="00867C60">
        <w:rPr>
          <w:color w:val="333333"/>
          <w:sz w:val="28"/>
          <w:szCs w:val="28"/>
          <w:bdr w:val="none" w:sz="0" w:space="0" w:color="auto" w:frame="1"/>
        </w:rPr>
        <w:t xml:space="preserve"> округу у підготовці документів, що подаються до органів місцевого самоврядування та місцевих органів виконавчої влади, а також у поданні відповідних документів до зазначених органів. </w:t>
      </w:r>
      <w:r w:rsidRPr="00867C60">
        <w:rPr>
          <w:color w:val="333333"/>
          <w:sz w:val="28"/>
          <w:szCs w:val="28"/>
          <w:bdr w:val="none" w:sz="0" w:space="0" w:color="auto" w:frame="1"/>
          <w:shd w:val="clear" w:color="auto" w:fill="FFFFFF"/>
        </w:rPr>
        <w:t>За рішенням сільської ради надає адміністративні послуги;</w:t>
      </w:r>
    </w:p>
    <w:p w14:paraId="09533049" w14:textId="3307901B" w:rsidR="00867C60" w:rsidRPr="00867C60" w:rsidRDefault="00867C60" w:rsidP="00867C60">
      <w:pPr>
        <w:pStyle w:val="a9"/>
        <w:shd w:val="clear" w:color="auto" w:fill="FFFFFF"/>
        <w:spacing w:before="0" w:beforeAutospacing="0" w:after="0" w:afterAutospacing="0"/>
        <w:ind w:firstLine="708"/>
        <w:jc w:val="both"/>
        <w:rPr>
          <w:color w:val="333333"/>
          <w:sz w:val="28"/>
          <w:szCs w:val="28"/>
        </w:rPr>
      </w:pPr>
      <w:bookmarkStart w:id="10" w:name="n1449"/>
      <w:bookmarkEnd w:id="10"/>
      <w:r w:rsidRPr="00867C60">
        <w:rPr>
          <w:color w:val="333333"/>
          <w:sz w:val="28"/>
          <w:szCs w:val="28"/>
          <w:bdr w:val="none" w:sz="0" w:space="0" w:color="auto" w:frame="1"/>
          <w:shd w:val="clear" w:color="auto" w:fill="FFFFFF"/>
        </w:rPr>
        <w:t xml:space="preserve">4.5 бере участь в організації виконання рішень сільської ради, її виконавчого комітету, розпоряджень </w:t>
      </w:r>
      <w:r w:rsidRPr="00867C60">
        <w:rPr>
          <w:color w:val="333333"/>
          <w:sz w:val="28"/>
          <w:szCs w:val="28"/>
          <w:bdr w:val="none" w:sz="0" w:space="0" w:color="auto" w:frame="1"/>
          <w:shd w:val="clear" w:color="auto" w:fill="FFFFFF"/>
        </w:rPr>
        <w:t xml:space="preserve"> сільського </w:t>
      </w:r>
      <w:r w:rsidRPr="00867C60">
        <w:rPr>
          <w:color w:val="333333"/>
          <w:sz w:val="28"/>
          <w:szCs w:val="28"/>
          <w:bdr w:val="none" w:sz="0" w:space="0" w:color="auto" w:frame="1"/>
          <w:shd w:val="clear" w:color="auto" w:fill="FFFFFF"/>
        </w:rPr>
        <w:t xml:space="preserve">голови на території відповідного </w:t>
      </w:r>
      <w:proofErr w:type="spellStart"/>
      <w:r w:rsidRPr="00867C60">
        <w:rPr>
          <w:color w:val="333333"/>
          <w:sz w:val="28"/>
          <w:szCs w:val="28"/>
          <w:bdr w:val="none" w:sz="0" w:space="0" w:color="auto" w:frame="1"/>
          <w:shd w:val="clear" w:color="auto" w:fill="FFFFFF"/>
        </w:rPr>
        <w:t>старостинського</w:t>
      </w:r>
      <w:proofErr w:type="spellEnd"/>
      <w:r w:rsidRPr="00867C60">
        <w:rPr>
          <w:color w:val="333333"/>
          <w:sz w:val="28"/>
          <w:szCs w:val="28"/>
          <w:bdr w:val="none" w:sz="0" w:space="0" w:color="auto" w:frame="1"/>
          <w:shd w:val="clear" w:color="auto" w:fill="FFFFFF"/>
        </w:rPr>
        <w:t xml:space="preserve"> округу та у здійсненні контролю за їх виконанням;</w:t>
      </w:r>
    </w:p>
    <w:p w14:paraId="57700D53" w14:textId="77777777" w:rsidR="00867C60" w:rsidRPr="00867C60" w:rsidRDefault="00867C60" w:rsidP="00867C60">
      <w:pPr>
        <w:pStyle w:val="a9"/>
        <w:shd w:val="clear" w:color="auto" w:fill="FFFFFF"/>
        <w:spacing w:before="0" w:beforeAutospacing="0" w:after="0" w:afterAutospacing="0"/>
        <w:ind w:firstLine="708"/>
        <w:jc w:val="both"/>
        <w:rPr>
          <w:color w:val="333333"/>
          <w:sz w:val="28"/>
          <w:szCs w:val="28"/>
        </w:rPr>
      </w:pPr>
      <w:bookmarkStart w:id="11" w:name="n1450"/>
      <w:bookmarkEnd w:id="11"/>
      <w:r w:rsidRPr="00867C60">
        <w:rPr>
          <w:color w:val="333333"/>
          <w:sz w:val="28"/>
          <w:szCs w:val="28"/>
          <w:bdr w:val="none" w:sz="0" w:space="0" w:color="auto" w:frame="1"/>
          <w:shd w:val="clear" w:color="auto" w:fill="FFFFFF"/>
        </w:rPr>
        <w:t xml:space="preserve">4.6 бере участь у підготовці пропозицій до </w:t>
      </w:r>
      <w:proofErr w:type="spellStart"/>
      <w:r w:rsidRPr="00867C60">
        <w:rPr>
          <w:color w:val="333333"/>
          <w:sz w:val="28"/>
          <w:szCs w:val="28"/>
          <w:bdr w:val="none" w:sz="0" w:space="0" w:color="auto" w:frame="1"/>
          <w:shd w:val="clear" w:color="auto" w:fill="FFFFFF"/>
        </w:rPr>
        <w:t>проєкту</w:t>
      </w:r>
      <w:proofErr w:type="spellEnd"/>
      <w:r w:rsidRPr="00867C60">
        <w:rPr>
          <w:color w:val="333333"/>
          <w:sz w:val="28"/>
          <w:szCs w:val="28"/>
          <w:bdr w:val="none" w:sz="0" w:space="0" w:color="auto" w:frame="1"/>
          <w:shd w:val="clear" w:color="auto" w:fill="FFFFFF"/>
        </w:rPr>
        <w:t xml:space="preserve"> місцевого бюджету в частині фінансування програм, що реалізуються на території відповідного </w:t>
      </w:r>
      <w:proofErr w:type="spellStart"/>
      <w:r w:rsidRPr="00867C60">
        <w:rPr>
          <w:color w:val="333333"/>
          <w:sz w:val="28"/>
          <w:szCs w:val="28"/>
          <w:bdr w:val="none" w:sz="0" w:space="0" w:color="auto" w:frame="1"/>
          <w:shd w:val="clear" w:color="auto" w:fill="FFFFFF"/>
        </w:rPr>
        <w:t>старостинського</w:t>
      </w:r>
      <w:proofErr w:type="spellEnd"/>
      <w:r w:rsidRPr="00867C60">
        <w:rPr>
          <w:color w:val="333333"/>
          <w:sz w:val="28"/>
          <w:szCs w:val="28"/>
          <w:bdr w:val="none" w:sz="0" w:space="0" w:color="auto" w:frame="1"/>
          <w:shd w:val="clear" w:color="auto" w:fill="FFFFFF"/>
        </w:rPr>
        <w:t xml:space="preserve"> округу;</w:t>
      </w:r>
    </w:p>
    <w:p w14:paraId="00BC1AD3" w14:textId="77777777" w:rsidR="00867C60" w:rsidRPr="00867C60" w:rsidRDefault="00867C60" w:rsidP="00867C60">
      <w:pPr>
        <w:pStyle w:val="a9"/>
        <w:shd w:val="clear" w:color="auto" w:fill="FFFFFF"/>
        <w:spacing w:before="0" w:beforeAutospacing="0" w:after="0" w:afterAutospacing="0"/>
        <w:ind w:firstLine="708"/>
        <w:jc w:val="both"/>
        <w:rPr>
          <w:color w:val="333333"/>
          <w:sz w:val="28"/>
          <w:szCs w:val="28"/>
        </w:rPr>
      </w:pPr>
      <w:bookmarkStart w:id="12" w:name="n1451"/>
      <w:bookmarkEnd w:id="12"/>
      <w:r w:rsidRPr="00867C60">
        <w:rPr>
          <w:color w:val="333333"/>
          <w:sz w:val="28"/>
          <w:szCs w:val="28"/>
          <w:bdr w:val="none" w:sz="0" w:space="0" w:color="auto" w:frame="1"/>
          <w:shd w:val="clear" w:color="auto" w:fill="FFFFFF"/>
        </w:rPr>
        <w:t xml:space="preserve">4.7 вносить пропозиції до виконавчого комітету міської ради з питань діяльності на території відповідного </w:t>
      </w:r>
      <w:proofErr w:type="spellStart"/>
      <w:r w:rsidRPr="00867C60">
        <w:rPr>
          <w:color w:val="333333"/>
          <w:sz w:val="28"/>
          <w:szCs w:val="28"/>
          <w:bdr w:val="none" w:sz="0" w:space="0" w:color="auto" w:frame="1"/>
          <w:shd w:val="clear" w:color="auto" w:fill="FFFFFF"/>
        </w:rPr>
        <w:t>старостинського</w:t>
      </w:r>
      <w:proofErr w:type="spellEnd"/>
      <w:r w:rsidRPr="00867C60">
        <w:rPr>
          <w:color w:val="333333"/>
          <w:sz w:val="28"/>
          <w:szCs w:val="28"/>
          <w:bdr w:val="none" w:sz="0" w:space="0" w:color="auto" w:frame="1"/>
          <w:shd w:val="clear" w:color="auto" w:fill="FFFFFF"/>
        </w:rPr>
        <w:t xml:space="preserve"> округу виконавчих органів міської ради, підприємств, установ, організацій комунальної власності та їх посадових осіб;</w:t>
      </w:r>
    </w:p>
    <w:p w14:paraId="4B5DB2D2" w14:textId="77777777" w:rsidR="00867C60" w:rsidRPr="00867C60" w:rsidRDefault="00867C60" w:rsidP="00867C60">
      <w:pPr>
        <w:pStyle w:val="a9"/>
        <w:shd w:val="clear" w:color="auto" w:fill="FFFFFF"/>
        <w:spacing w:before="0" w:beforeAutospacing="0" w:after="0" w:afterAutospacing="0"/>
        <w:ind w:firstLine="708"/>
        <w:jc w:val="both"/>
        <w:rPr>
          <w:color w:val="333333"/>
          <w:sz w:val="28"/>
          <w:szCs w:val="28"/>
        </w:rPr>
      </w:pPr>
      <w:bookmarkStart w:id="13" w:name="n1452"/>
      <w:bookmarkEnd w:id="13"/>
      <w:r w:rsidRPr="00867C60">
        <w:rPr>
          <w:color w:val="333333"/>
          <w:sz w:val="28"/>
          <w:szCs w:val="28"/>
          <w:bdr w:val="none" w:sz="0" w:space="0" w:color="auto" w:frame="1"/>
          <w:shd w:val="clear" w:color="auto" w:fill="FFFFFF"/>
        </w:rPr>
        <w:t xml:space="preserve">4.8 бере участь у підготовці </w:t>
      </w:r>
      <w:proofErr w:type="spellStart"/>
      <w:r w:rsidRPr="00867C60">
        <w:rPr>
          <w:color w:val="333333"/>
          <w:sz w:val="28"/>
          <w:szCs w:val="28"/>
          <w:bdr w:val="none" w:sz="0" w:space="0" w:color="auto" w:frame="1"/>
          <w:shd w:val="clear" w:color="auto" w:fill="FFFFFF"/>
        </w:rPr>
        <w:t>проєктів</w:t>
      </w:r>
      <w:proofErr w:type="spellEnd"/>
      <w:r w:rsidRPr="00867C60">
        <w:rPr>
          <w:color w:val="333333"/>
          <w:sz w:val="28"/>
          <w:szCs w:val="28"/>
          <w:bdr w:val="none" w:sz="0" w:space="0" w:color="auto" w:frame="1"/>
          <w:shd w:val="clear" w:color="auto" w:fill="FFFFFF"/>
        </w:rPr>
        <w:t xml:space="preserve"> рішень міської ради, що стосуються майна територіальної громади, розташованого на території відповідного </w:t>
      </w:r>
      <w:proofErr w:type="spellStart"/>
      <w:r w:rsidRPr="00867C60">
        <w:rPr>
          <w:color w:val="333333"/>
          <w:sz w:val="28"/>
          <w:szCs w:val="28"/>
          <w:bdr w:val="none" w:sz="0" w:space="0" w:color="auto" w:frame="1"/>
          <w:shd w:val="clear" w:color="auto" w:fill="FFFFFF"/>
        </w:rPr>
        <w:t>старостинського</w:t>
      </w:r>
      <w:proofErr w:type="spellEnd"/>
      <w:r w:rsidRPr="00867C60">
        <w:rPr>
          <w:color w:val="333333"/>
          <w:sz w:val="28"/>
          <w:szCs w:val="28"/>
          <w:bdr w:val="none" w:sz="0" w:space="0" w:color="auto" w:frame="1"/>
          <w:shd w:val="clear" w:color="auto" w:fill="FFFFFF"/>
        </w:rPr>
        <w:t xml:space="preserve"> округу;</w:t>
      </w:r>
    </w:p>
    <w:p w14:paraId="64A1F589" w14:textId="77777777" w:rsidR="00867C60" w:rsidRPr="00867C60" w:rsidRDefault="00867C60" w:rsidP="00867C60">
      <w:pPr>
        <w:pStyle w:val="a9"/>
        <w:shd w:val="clear" w:color="auto" w:fill="FFFFFF"/>
        <w:spacing w:before="0" w:beforeAutospacing="0" w:after="0" w:afterAutospacing="0"/>
        <w:ind w:firstLine="708"/>
        <w:jc w:val="both"/>
        <w:rPr>
          <w:color w:val="333333"/>
          <w:sz w:val="28"/>
          <w:szCs w:val="28"/>
        </w:rPr>
      </w:pPr>
      <w:bookmarkStart w:id="14" w:name="n1453"/>
      <w:bookmarkEnd w:id="14"/>
      <w:r w:rsidRPr="00867C60">
        <w:rPr>
          <w:color w:val="333333"/>
          <w:sz w:val="28"/>
          <w:szCs w:val="28"/>
          <w:bdr w:val="none" w:sz="0" w:space="0" w:color="auto" w:frame="1"/>
          <w:shd w:val="clear" w:color="auto" w:fill="FFFFFF"/>
        </w:rPr>
        <w:t xml:space="preserve">4.9 бере участь у здійсненні контролю за використанням об’єктів комунальної власності, розташованих на території відповідного </w:t>
      </w:r>
      <w:proofErr w:type="spellStart"/>
      <w:r w:rsidRPr="00867C60">
        <w:rPr>
          <w:color w:val="333333"/>
          <w:sz w:val="28"/>
          <w:szCs w:val="28"/>
          <w:bdr w:val="none" w:sz="0" w:space="0" w:color="auto" w:frame="1"/>
          <w:shd w:val="clear" w:color="auto" w:fill="FFFFFF"/>
        </w:rPr>
        <w:t>старостинського</w:t>
      </w:r>
      <w:proofErr w:type="spellEnd"/>
      <w:r w:rsidRPr="00867C60">
        <w:rPr>
          <w:color w:val="333333"/>
          <w:sz w:val="28"/>
          <w:szCs w:val="28"/>
          <w:bdr w:val="none" w:sz="0" w:space="0" w:color="auto" w:frame="1"/>
          <w:shd w:val="clear" w:color="auto" w:fill="FFFFFF"/>
        </w:rPr>
        <w:t xml:space="preserve"> округу;</w:t>
      </w:r>
    </w:p>
    <w:p w14:paraId="34556682" w14:textId="1F7548AE" w:rsidR="00867C60" w:rsidRPr="00867C60" w:rsidRDefault="00867C60" w:rsidP="00867C60">
      <w:pPr>
        <w:pStyle w:val="a9"/>
        <w:shd w:val="clear" w:color="auto" w:fill="FFFFFF"/>
        <w:spacing w:before="0" w:beforeAutospacing="0" w:after="0" w:afterAutospacing="0"/>
        <w:ind w:firstLine="708"/>
        <w:jc w:val="both"/>
        <w:rPr>
          <w:color w:val="333333"/>
          <w:sz w:val="28"/>
          <w:szCs w:val="28"/>
        </w:rPr>
      </w:pPr>
      <w:bookmarkStart w:id="15" w:name="n1454"/>
      <w:bookmarkEnd w:id="15"/>
      <w:r w:rsidRPr="00867C60">
        <w:rPr>
          <w:color w:val="333333"/>
          <w:sz w:val="28"/>
          <w:szCs w:val="28"/>
          <w:bdr w:val="none" w:sz="0" w:space="0" w:color="auto" w:frame="1"/>
          <w:shd w:val="clear" w:color="auto" w:fill="FFFFFF"/>
        </w:rPr>
        <w:lastRenderedPageBreak/>
        <w:t xml:space="preserve">4.10 бере участь у здійсненні контролю за станом благоустрою відповідного </w:t>
      </w:r>
      <w:proofErr w:type="spellStart"/>
      <w:r w:rsidRPr="00867C60">
        <w:rPr>
          <w:color w:val="333333"/>
          <w:sz w:val="28"/>
          <w:szCs w:val="28"/>
          <w:bdr w:val="none" w:sz="0" w:space="0" w:color="auto" w:frame="1"/>
          <w:shd w:val="clear" w:color="auto" w:fill="FFFFFF"/>
        </w:rPr>
        <w:t>старостинського</w:t>
      </w:r>
      <w:proofErr w:type="spellEnd"/>
      <w:r w:rsidRPr="00867C60">
        <w:rPr>
          <w:color w:val="333333"/>
          <w:sz w:val="28"/>
          <w:szCs w:val="28"/>
          <w:bdr w:val="none" w:sz="0" w:space="0" w:color="auto" w:frame="1"/>
          <w:shd w:val="clear" w:color="auto" w:fill="FFFFFF"/>
        </w:rPr>
        <w:t xml:space="preserve"> округу та інформує </w:t>
      </w:r>
      <w:r w:rsidRPr="00867C60">
        <w:rPr>
          <w:color w:val="333333"/>
          <w:sz w:val="28"/>
          <w:szCs w:val="28"/>
          <w:bdr w:val="none" w:sz="0" w:space="0" w:color="auto" w:frame="1"/>
          <w:shd w:val="clear" w:color="auto" w:fill="FFFFFF"/>
        </w:rPr>
        <w:t xml:space="preserve"> сільського </w:t>
      </w:r>
      <w:r w:rsidRPr="00867C60">
        <w:rPr>
          <w:color w:val="333333"/>
          <w:sz w:val="28"/>
          <w:szCs w:val="28"/>
          <w:bdr w:val="none" w:sz="0" w:space="0" w:color="auto" w:frame="1"/>
          <w:shd w:val="clear" w:color="auto" w:fill="FFFFFF"/>
        </w:rPr>
        <w:t>голову, виконавчі органи сільської</w:t>
      </w:r>
      <w:r w:rsidRPr="00867C60">
        <w:rPr>
          <w:color w:val="333333"/>
          <w:sz w:val="28"/>
          <w:szCs w:val="28"/>
          <w:bdr w:val="none" w:sz="0" w:space="0" w:color="auto" w:frame="1"/>
          <w:shd w:val="clear" w:color="auto" w:fill="FFFFFF"/>
        </w:rPr>
        <w:t xml:space="preserve"> </w:t>
      </w:r>
      <w:r w:rsidRPr="00867C60">
        <w:rPr>
          <w:color w:val="333333"/>
          <w:sz w:val="28"/>
          <w:szCs w:val="28"/>
          <w:bdr w:val="none" w:sz="0" w:space="0" w:color="auto" w:frame="1"/>
          <w:shd w:val="clear" w:color="auto" w:fill="FFFFFF"/>
        </w:rPr>
        <w:t>ради про результати такого контролю;</w:t>
      </w:r>
    </w:p>
    <w:p w14:paraId="4B4A459E" w14:textId="711E6786" w:rsidR="00867C60" w:rsidRPr="00867C60" w:rsidRDefault="00867C60" w:rsidP="00867C60">
      <w:pPr>
        <w:pStyle w:val="a9"/>
        <w:shd w:val="clear" w:color="auto" w:fill="FFFFFF"/>
        <w:spacing w:before="0" w:beforeAutospacing="0" w:after="0" w:afterAutospacing="0"/>
        <w:ind w:firstLine="708"/>
        <w:jc w:val="both"/>
        <w:rPr>
          <w:color w:val="333333"/>
          <w:sz w:val="28"/>
          <w:szCs w:val="28"/>
        </w:rPr>
      </w:pPr>
      <w:bookmarkStart w:id="16" w:name="n1455"/>
      <w:bookmarkEnd w:id="16"/>
      <w:r w:rsidRPr="00867C60">
        <w:rPr>
          <w:color w:val="333333"/>
          <w:sz w:val="28"/>
          <w:szCs w:val="28"/>
          <w:bdr w:val="none" w:sz="0" w:space="0" w:color="auto" w:frame="1"/>
          <w:shd w:val="clear" w:color="auto" w:fill="FFFFFF"/>
        </w:rPr>
        <w:t>4.11 отримує від виконавчих органів сільської</w:t>
      </w:r>
      <w:r w:rsidRPr="00867C60">
        <w:rPr>
          <w:color w:val="333333"/>
          <w:sz w:val="28"/>
          <w:szCs w:val="28"/>
          <w:bdr w:val="none" w:sz="0" w:space="0" w:color="auto" w:frame="1"/>
          <w:shd w:val="clear" w:color="auto" w:fill="FFFFFF"/>
        </w:rPr>
        <w:t xml:space="preserve"> </w:t>
      </w:r>
      <w:r w:rsidRPr="00867C60">
        <w:rPr>
          <w:color w:val="333333"/>
          <w:sz w:val="28"/>
          <w:szCs w:val="28"/>
          <w:bdr w:val="none" w:sz="0" w:space="0" w:color="auto" w:frame="1"/>
          <w:shd w:val="clear" w:color="auto" w:fill="FFFFFF"/>
        </w:rPr>
        <w:t>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14:paraId="7B5DA7AB" w14:textId="77777777" w:rsidR="00867C60" w:rsidRPr="00867C60" w:rsidRDefault="00867C60" w:rsidP="00867C60">
      <w:pPr>
        <w:pStyle w:val="a9"/>
        <w:shd w:val="clear" w:color="auto" w:fill="FFFFFF"/>
        <w:spacing w:before="0" w:beforeAutospacing="0" w:after="0" w:afterAutospacing="0"/>
        <w:ind w:firstLine="708"/>
        <w:jc w:val="both"/>
        <w:rPr>
          <w:color w:val="333333"/>
          <w:sz w:val="28"/>
          <w:szCs w:val="28"/>
        </w:rPr>
      </w:pPr>
      <w:bookmarkStart w:id="17" w:name="n1456"/>
      <w:bookmarkEnd w:id="17"/>
      <w:r w:rsidRPr="00867C60">
        <w:rPr>
          <w:color w:val="333333"/>
          <w:sz w:val="28"/>
          <w:szCs w:val="28"/>
          <w:bdr w:val="none" w:sz="0" w:space="0" w:color="auto" w:frame="1"/>
          <w:shd w:val="clear" w:color="auto" w:fill="FFFFFF"/>
        </w:rPr>
        <w:t xml:space="preserve">4.12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w:t>
      </w:r>
      <w:proofErr w:type="spellStart"/>
      <w:r w:rsidRPr="00867C60">
        <w:rPr>
          <w:color w:val="333333"/>
          <w:sz w:val="28"/>
          <w:szCs w:val="28"/>
          <w:bdr w:val="none" w:sz="0" w:space="0" w:color="auto" w:frame="1"/>
          <w:shd w:val="clear" w:color="auto" w:fill="FFFFFF"/>
        </w:rPr>
        <w:t>старостинському</w:t>
      </w:r>
      <w:proofErr w:type="spellEnd"/>
      <w:r w:rsidRPr="00867C60">
        <w:rPr>
          <w:color w:val="333333"/>
          <w:sz w:val="28"/>
          <w:szCs w:val="28"/>
          <w:bdr w:val="none" w:sz="0" w:space="0" w:color="auto" w:frame="1"/>
          <w:shd w:val="clear" w:color="auto" w:fill="FFFFFF"/>
        </w:rPr>
        <w:t xml:space="preserve"> окрузі;</w:t>
      </w:r>
    </w:p>
    <w:p w14:paraId="52F65331" w14:textId="36766F53" w:rsidR="00867C60" w:rsidRPr="00867C60" w:rsidRDefault="00867C60" w:rsidP="00867C60">
      <w:pPr>
        <w:pStyle w:val="a9"/>
        <w:shd w:val="clear" w:color="auto" w:fill="FFFFFF"/>
        <w:spacing w:before="0" w:beforeAutospacing="0" w:after="0" w:afterAutospacing="0"/>
        <w:ind w:firstLine="708"/>
        <w:jc w:val="both"/>
        <w:rPr>
          <w:color w:val="333333"/>
          <w:sz w:val="28"/>
          <w:szCs w:val="28"/>
        </w:rPr>
      </w:pPr>
      <w:r w:rsidRPr="00867C60">
        <w:rPr>
          <w:color w:val="333333"/>
          <w:sz w:val="28"/>
          <w:szCs w:val="28"/>
          <w:bdr w:val="none" w:sz="0" w:space="0" w:color="auto" w:frame="1"/>
        </w:rPr>
        <w:t xml:space="preserve">4.13 вчиняє нотаріальні та прирівняні до них дії, передбачені пунктами 1-5 частини першої ст.37, пунктом 4 частини 2 статті 40 Закону України «Про нотаріат»; </w:t>
      </w:r>
    </w:p>
    <w:p w14:paraId="4EE2533F" w14:textId="77777777" w:rsidR="00867C60" w:rsidRPr="00867C60" w:rsidRDefault="00867C60" w:rsidP="00867C60">
      <w:pPr>
        <w:pStyle w:val="a9"/>
        <w:shd w:val="clear" w:color="auto" w:fill="FFFFFF"/>
        <w:spacing w:before="0" w:beforeAutospacing="0" w:after="0" w:afterAutospacing="0"/>
        <w:ind w:firstLine="708"/>
        <w:jc w:val="both"/>
        <w:rPr>
          <w:color w:val="333333"/>
          <w:sz w:val="28"/>
          <w:szCs w:val="28"/>
        </w:rPr>
      </w:pPr>
      <w:r w:rsidRPr="00867C60">
        <w:rPr>
          <w:color w:val="333333"/>
          <w:sz w:val="28"/>
          <w:szCs w:val="28"/>
          <w:bdr w:val="none" w:sz="0" w:space="0" w:color="auto" w:frame="1"/>
          <w:shd w:val="clear" w:color="auto" w:fill="FDFDFD"/>
        </w:rPr>
        <w:t>4.14 бере участь у розгляді документації із землеустрою, готує пропозиції щодо погодження меж земельних ділянок комунальної власності на території </w:t>
      </w:r>
      <w:bookmarkStart w:id="18" w:name="_Hlk85310733"/>
      <w:r w:rsidRPr="00867C60">
        <w:rPr>
          <w:color w:val="25669C"/>
          <w:sz w:val="28"/>
          <w:szCs w:val="28"/>
          <w:u w:val="single"/>
          <w:bdr w:val="none" w:sz="0" w:space="0" w:color="auto" w:frame="1"/>
          <w:shd w:val="clear" w:color="auto" w:fill="FDFDFD"/>
        </w:rPr>
        <w:t xml:space="preserve">відповідного </w:t>
      </w:r>
      <w:proofErr w:type="spellStart"/>
      <w:r w:rsidRPr="00867C60">
        <w:rPr>
          <w:color w:val="25669C"/>
          <w:sz w:val="28"/>
          <w:szCs w:val="28"/>
          <w:u w:val="single"/>
          <w:bdr w:val="none" w:sz="0" w:space="0" w:color="auto" w:frame="1"/>
          <w:shd w:val="clear" w:color="auto" w:fill="FDFDFD"/>
        </w:rPr>
        <w:t>старостинського</w:t>
      </w:r>
      <w:proofErr w:type="spellEnd"/>
      <w:r w:rsidRPr="00867C60">
        <w:rPr>
          <w:color w:val="25669C"/>
          <w:sz w:val="28"/>
          <w:szCs w:val="28"/>
          <w:u w:val="single"/>
          <w:bdr w:val="none" w:sz="0" w:space="0" w:color="auto" w:frame="1"/>
          <w:shd w:val="clear" w:color="auto" w:fill="FDFDFD"/>
        </w:rPr>
        <w:t xml:space="preserve"> округу</w:t>
      </w:r>
      <w:bookmarkEnd w:id="18"/>
      <w:r w:rsidRPr="00867C60">
        <w:rPr>
          <w:color w:val="333333"/>
          <w:sz w:val="28"/>
          <w:szCs w:val="28"/>
          <w:bdr w:val="none" w:sz="0" w:space="0" w:color="auto" w:frame="1"/>
          <w:shd w:val="clear" w:color="auto" w:fill="FDFDFD"/>
        </w:rPr>
        <w:t>, готує відповіді на звернення із зазначених питань;</w:t>
      </w:r>
    </w:p>
    <w:p w14:paraId="5BA0668F" w14:textId="78998F80" w:rsidR="00867C60" w:rsidRPr="00867C60" w:rsidRDefault="00867C60" w:rsidP="00867C60">
      <w:pPr>
        <w:pStyle w:val="a9"/>
        <w:shd w:val="clear" w:color="auto" w:fill="FFFFFF"/>
        <w:spacing w:before="0" w:beforeAutospacing="0" w:after="0" w:afterAutospacing="0"/>
        <w:ind w:firstLine="708"/>
        <w:jc w:val="both"/>
        <w:rPr>
          <w:color w:val="333333"/>
          <w:sz w:val="28"/>
          <w:szCs w:val="28"/>
        </w:rPr>
      </w:pPr>
      <w:r w:rsidRPr="00867C60">
        <w:rPr>
          <w:color w:val="333333"/>
          <w:sz w:val="28"/>
          <w:szCs w:val="28"/>
          <w:bdr w:val="none" w:sz="0" w:space="0" w:color="auto" w:frame="1"/>
        </w:rPr>
        <w:t xml:space="preserve">4.15 веде облік призовників, військовозобов’язаних та резервістів на території відповідного </w:t>
      </w:r>
      <w:proofErr w:type="spellStart"/>
      <w:r w:rsidRPr="00867C60">
        <w:rPr>
          <w:color w:val="333333"/>
          <w:sz w:val="28"/>
          <w:szCs w:val="28"/>
          <w:bdr w:val="none" w:sz="0" w:space="0" w:color="auto" w:frame="1"/>
        </w:rPr>
        <w:t>старостинського</w:t>
      </w:r>
      <w:proofErr w:type="spellEnd"/>
      <w:r w:rsidRPr="00867C60">
        <w:rPr>
          <w:color w:val="333333"/>
          <w:sz w:val="28"/>
          <w:szCs w:val="28"/>
          <w:bdr w:val="none" w:sz="0" w:space="0" w:color="auto" w:frame="1"/>
        </w:rPr>
        <w:t xml:space="preserve"> округу згідно з Порядком організації та ведення військового обліку призовників, військовозобов’язаних та резервістів затвердженим постановою Кабінету Міністрів України від 30.12.2022 №1487;</w:t>
      </w:r>
    </w:p>
    <w:p w14:paraId="338B7183" w14:textId="77777777" w:rsidR="00867C60" w:rsidRPr="00867C60" w:rsidRDefault="00867C60" w:rsidP="00867C60">
      <w:pPr>
        <w:pStyle w:val="a9"/>
        <w:shd w:val="clear" w:color="auto" w:fill="FFFFFF"/>
        <w:spacing w:before="0" w:beforeAutospacing="0" w:after="0" w:afterAutospacing="0"/>
        <w:ind w:firstLine="708"/>
        <w:jc w:val="both"/>
        <w:rPr>
          <w:color w:val="333333"/>
          <w:sz w:val="28"/>
          <w:szCs w:val="28"/>
        </w:rPr>
      </w:pPr>
      <w:r w:rsidRPr="00867C60">
        <w:rPr>
          <w:color w:val="333333"/>
          <w:sz w:val="28"/>
          <w:szCs w:val="28"/>
          <w:bdr w:val="none" w:sz="0" w:space="0" w:color="auto" w:frame="1"/>
          <w:shd w:val="clear" w:color="auto" w:fill="FDFDFD"/>
        </w:rPr>
        <w:t xml:space="preserve">4.16 веде </w:t>
      </w:r>
      <w:proofErr w:type="spellStart"/>
      <w:r w:rsidRPr="00867C60">
        <w:rPr>
          <w:color w:val="333333"/>
          <w:sz w:val="28"/>
          <w:szCs w:val="28"/>
          <w:bdr w:val="none" w:sz="0" w:space="0" w:color="auto" w:frame="1"/>
          <w:shd w:val="clear" w:color="auto" w:fill="FDFDFD"/>
        </w:rPr>
        <w:t>погосподарський</w:t>
      </w:r>
      <w:proofErr w:type="spellEnd"/>
      <w:r w:rsidRPr="00867C60">
        <w:rPr>
          <w:color w:val="333333"/>
          <w:sz w:val="28"/>
          <w:szCs w:val="28"/>
          <w:bdr w:val="none" w:sz="0" w:space="0" w:color="auto" w:frame="1"/>
          <w:shd w:val="clear" w:color="auto" w:fill="FDFDFD"/>
        </w:rPr>
        <w:t xml:space="preserve"> облік в селах, розташованих на території відповідного </w:t>
      </w:r>
      <w:proofErr w:type="spellStart"/>
      <w:r w:rsidRPr="00867C60">
        <w:rPr>
          <w:color w:val="333333"/>
          <w:sz w:val="28"/>
          <w:szCs w:val="28"/>
          <w:bdr w:val="none" w:sz="0" w:space="0" w:color="auto" w:frame="1"/>
          <w:shd w:val="clear" w:color="auto" w:fill="FDFDFD"/>
        </w:rPr>
        <w:t>старостинського</w:t>
      </w:r>
      <w:proofErr w:type="spellEnd"/>
      <w:r w:rsidRPr="00867C60">
        <w:rPr>
          <w:color w:val="333333"/>
          <w:sz w:val="28"/>
          <w:szCs w:val="28"/>
          <w:bdr w:val="none" w:sz="0" w:space="0" w:color="auto" w:frame="1"/>
          <w:shd w:val="clear" w:color="auto" w:fill="FDFDFD"/>
        </w:rPr>
        <w:t xml:space="preserve"> округу;</w:t>
      </w:r>
    </w:p>
    <w:p w14:paraId="078E8835" w14:textId="77777777" w:rsidR="00867C60" w:rsidRPr="00867C60" w:rsidRDefault="00867C60" w:rsidP="00867C60">
      <w:pPr>
        <w:pStyle w:val="a9"/>
        <w:shd w:val="clear" w:color="auto" w:fill="FFFFFF"/>
        <w:spacing w:before="0" w:beforeAutospacing="0" w:after="0" w:afterAutospacing="0"/>
        <w:ind w:firstLine="708"/>
        <w:jc w:val="both"/>
        <w:rPr>
          <w:color w:val="333333"/>
          <w:sz w:val="28"/>
          <w:szCs w:val="28"/>
        </w:rPr>
      </w:pPr>
      <w:r w:rsidRPr="00867C60">
        <w:rPr>
          <w:color w:val="333333"/>
          <w:sz w:val="28"/>
          <w:szCs w:val="28"/>
          <w:bdr w:val="none" w:sz="0" w:space="0" w:color="auto" w:frame="1"/>
          <w:shd w:val="clear" w:color="auto" w:fill="FFFFFF"/>
        </w:rPr>
        <w:t xml:space="preserve">4.17 складає протоколи про адміністративні правопорушення за статтями 150, 152, 154 КУпАП на території відповідного </w:t>
      </w:r>
      <w:proofErr w:type="spellStart"/>
      <w:r w:rsidRPr="00867C60">
        <w:rPr>
          <w:color w:val="333333"/>
          <w:sz w:val="28"/>
          <w:szCs w:val="28"/>
          <w:bdr w:val="none" w:sz="0" w:space="0" w:color="auto" w:frame="1"/>
          <w:shd w:val="clear" w:color="auto" w:fill="FFFFFF"/>
        </w:rPr>
        <w:t>старостинського</w:t>
      </w:r>
      <w:proofErr w:type="spellEnd"/>
      <w:r w:rsidRPr="00867C60">
        <w:rPr>
          <w:color w:val="333333"/>
          <w:sz w:val="28"/>
          <w:szCs w:val="28"/>
          <w:bdr w:val="none" w:sz="0" w:space="0" w:color="auto" w:frame="1"/>
          <w:shd w:val="clear" w:color="auto" w:fill="FFFFFF"/>
        </w:rPr>
        <w:t xml:space="preserve"> округу;</w:t>
      </w:r>
    </w:p>
    <w:p w14:paraId="020C1606" w14:textId="77777777" w:rsidR="00867C60" w:rsidRPr="00867C60" w:rsidRDefault="00867C60" w:rsidP="00867C60">
      <w:pPr>
        <w:pStyle w:val="a9"/>
        <w:shd w:val="clear" w:color="auto" w:fill="FFFFFF"/>
        <w:spacing w:before="0" w:beforeAutospacing="0" w:after="0" w:afterAutospacing="0"/>
        <w:ind w:firstLine="708"/>
        <w:jc w:val="both"/>
        <w:rPr>
          <w:color w:val="333333"/>
          <w:sz w:val="28"/>
          <w:szCs w:val="28"/>
        </w:rPr>
      </w:pPr>
      <w:r w:rsidRPr="00867C60">
        <w:rPr>
          <w:color w:val="333333"/>
          <w:sz w:val="28"/>
          <w:szCs w:val="28"/>
          <w:bdr w:val="none" w:sz="0" w:space="0" w:color="auto" w:frame="1"/>
          <w:shd w:val="clear" w:color="auto" w:fill="FFFFFF"/>
        </w:rPr>
        <w:t xml:space="preserve">4.18 складає акти обстеження матеріально-побутових умов щодо осіб, які проживають на території відповідного </w:t>
      </w:r>
      <w:proofErr w:type="spellStart"/>
      <w:r w:rsidRPr="00867C60">
        <w:rPr>
          <w:color w:val="333333"/>
          <w:sz w:val="28"/>
          <w:szCs w:val="28"/>
          <w:bdr w:val="none" w:sz="0" w:space="0" w:color="auto" w:frame="1"/>
          <w:shd w:val="clear" w:color="auto" w:fill="FFFFFF"/>
        </w:rPr>
        <w:t>старостинського</w:t>
      </w:r>
      <w:proofErr w:type="spellEnd"/>
      <w:r w:rsidRPr="00867C60">
        <w:rPr>
          <w:color w:val="333333"/>
          <w:sz w:val="28"/>
          <w:szCs w:val="28"/>
          <w:bdr w:val="none" w:sz="0" w:space="0" w:color="auto" w:frame="1"/>
          <w:shd w:val="clear" w:color="auto" w:fill="FFFFFF"/>
        </w:rPr>
        <w:t xml:space="preserve"> округу;</w:t>
      </w:r>
    </w:p>
    <w:p w14:paraId="24B5A392" w14:textId="061D1195" w:rsidR="00867C60" w:rsidRPr="00867C60" w:rsidRDefault="00867C60" w:rsidP="00867C60">
      <w:pPr>
        <w:pStyle w:val="a9"/>
        <w:shd w:val="clear" w:color="auto" w:fill="FFFFFF"/>
        <w:spacing w:before="0" w:beforeAutospacing="0" w:after="0" w:afterAutospacing="0"/>
        <w:ind w:firstLine="708"/>
        <w:jc w:val="both"/>
        <w:rPr>
          <w:color w:val="333333"/>
          <w:sz w:val="28"/>
          <w:szCs w:val="28"/>
        </w:rPr>
      </w:pPr>
      <w:r w:rsidRPr="00867C60">
        <w:rPr>
          <w:color w:val="333333"/>
          <w:sz w:val="28"/>
          <w:szCs w:val="28"/>
          <w:bdr w:val="none" w:sz="0" w:space="0" w:color="auto" w:frame="1"/>
          <w:shd w:val="clear" w:color="auto" w:fill="FDFDFD"/>
        </w:rPr>
        <w:t xml:space="preserve">4.19 видає довідки та інші документи, перелік яких визначений рішеннями </w:t>
      </w:r>
      <w:r w:rsidRPr="00867C60">
        <w:rPr>
          <w:color w:val="333333"/>
          <w:sz w:val="28"/>
          <w:szCs w:val="28"/>
          <w:bdr w:val="none" w:sz="0" w:space="0" w:color="auto" w:frame="1"/>
          <w:shd w:val="clear" w:color="auto" w:fill="FFFFFF"/>
        </w:rPr>
        <w:t>сільської</w:t>
      </w:r>
      <w:r w:rsidRPr="00867C60">
        <w:rPr>
          <w:color w:val="333333"/>
          <w:sz w:val="28"/>
          <w:szCs w:val="28"/>
          <w:bdr w:val="none" w:sz="0" w:space="0" w:color="auto" w:frame="1"/>
          <w:shd w:val="clear" w:color="auto" w:fill="FDFDFD"/>
        </w:rPr>
        <w:t xml:space="preserve"> </w:t>
      </w:r>
      <w:r w:rsidRPr="00867C60">
        <w:rPr>
          <w:color w:val="333333"/>
          <w:sz w:val="28"/>
          <w:szCs w:val="28"/>
          <w:bdr w:val="none" w:sz="0" w:space="0" w:color="auto" w:frame="1"/>
          <w:shd w:val="clear" w:color="auto" w:fill="FDFDFD"/>
        </w:rPr>
        <w:t>ради чи її виконавчого комітету;</w:t>
      </w:r>
    </w:p>
    <w:p w14:paraId="6750E524" w14:textId="77777777" w:rsidR="00867C60" w:rsidRPr="00867C60" w:rsidRDefault="00867C60" w:rsidP="00867C60">
      <w:pPr>
        <w:pStyle w:val="a9"/>
        <w:shd w:val="clear" w:color="auto" w:fill="FFFFFF"/>
        <w:spacing w:before="0" w:beforeAutospacing="0" w:after="0" w:afterAutospacing="0"/>
        <w:ind w:firstLine="708"/>
        <w:jc w:val="both"/>
        <w:rPr>
          <w:color w:val="333333"/>
          <w:sz w:val="28"/>
          <w:szCs w:val="28"/>
        </w:rPr>
      </w:pPr>
      <w:r w:rsidRPr="00867C60">
        <w:rPr>
          <w:color w:val="333333"/>
          <w:sz w:val="28"/>
          <w:szCs w:val="28"/>
          <w:bdr w:val="none" w:sz="0" w:space="0" w:color="auto" w:frame="1"/>
          <w:shd w:val="clear" w:color="auto" w:fill="FDFDFD"/>
        </w:rPr>
        <w:t>4.20 здійснює заходи, передбачені Кодексом цивільного захисту України, на території</w:t>
      </w:r>
    </w:p>
    <w:p w14:paraId="25738367" w14:textId="77777777"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shd w:val="clear" w:color="auto" w:fill="FDFDFD"/>
        </w:rPr>
        <w:t xml:space="preserve"> відповідного </w:t>
      </w:r>
      <w:proofErr w:type="spellStart"/>
      <w:r w:rsidRPr="00867C60">
        <w:rPr>
          <w:color w:val="333333"/>
          <w:sz w:val="28"/>
          <w:szCs w:val="28"/>
          <w:bdr w:val="none" w:sz="0" w:space="0" w:color="auto" w:frame="1"/>
          <w:shd w:val="clear" w:color="auto" w:fill="FDFDFD"/>
        </w:rPr>
        <w:t>старостинського</w:t>
      </w:r>
      <w:proofErr w:type="spellEnd"/>
      <w:r w:rsidRPr="00867C60">
        <w:rPr>
          <w:color w:val="333333"/>
          <w:sz w:val="28"/>
          <w:szCs w:val="28"/>
          <w:bdr w:val="none" w:sz="0" w:space="0" w:color="auto" w:frame="1"/>
          <w:shd w:val="clear" w:color="auto" w:fill="FDFDFD"/>
        </w:rPr>
        <w:t xml:space="preserve"> округу;</w:t>
      </w:r>
    </w:p>
    <w:p w14:paraId="5B84BA6B" w14:textId="77777777" w:rsidR="00867C60" w:rsidRPr="00867C60" w:rsidRDefault="00867C60" w:rsidP="00867C60">
      <w:pPr>
        <w:pStyle w:val="a9"/>
        <w:shd w:val="clear" w:color="auto" w:fill="FFFFFF"/>
        <w:spacing w:before="0" w:beforeAutospacing="0" w:after="0" w:afterAutospacing="0"/>
        <w:ind w:firstLine="708"/>
        <w:jc w:val="both"/>
        <w:rPr>
          <w:color w:val="333333"/>
          <w:sz w:val="28"/>
          <w:szCs w:val="28"/>
        </w:rPr>
      </w:pPr>
      <w:r w:rsidRPr="00867C60">
        <w:rPr>
          <w:color w:val="333333"/>
          <w:sz w:val="28"/>
          <w:szCs w:val="28"/>
          <w:bdr w:val="none" w:sz="0" w:space="0" w:color="auto" w:frame="1"/>
          <w:shd w:val="clear" w:color="auto" w:fill="FDFDFD"/>
        </w:rPr>
        <w:t xml:space="preserve">4.21 веде прийом жителів відповідного </w:t>
      </w:r>
      <w:proofErr w:type="spellStart"/>
      <w:r w:rsidRPr="00867C60">
        <w:rPr>
          <w:color w:val="333333"/>
          <w:sz w:val="28"/>
          <w:szCs w:val="28"/>
          <w:bdr w:val="none" w:sz="0" w:space="0" w:color="auto" w:frame="1"/>
          <w:shd w:val="clear" w:color="auto" w:fill="FDFDFD"/>
        </w:rPr>
        <w:t>старостинського</w:t>
      </w:r>
      <w:proofErr w:type="spellEnd"/>
      <w:r w:rsidRPr="00867C60">
        <w:rPr>
          <w:color w:val="333333"/>
          <w:sz w:val="28"/>
          <w:szCs w:val="28"/>
          <w:bdr w:val="none" w:sz="0" w:space="0" w:color="auto" w:frame="1"/>
          <w:shd w:val="clear" w:color="auto" w:fill="FDFDFD"/>
        </w:rPr>
        <w:t xml:space="preserve"> округу, згідно з встановленим графіком прийому;</w:t>
      </w:r>
    </w:p>
    <w:p w14:paraId="0DF076F6" w14:textId="235C004E" w:rsidR="00867C60" w:rsidRPr="00867C60" w:rsidRDefault="00867C60" w:rsidP="00867C60">
      <w:pPr>
        <w:pStyle w:val="a9"/>
        <w:shd w:val="clear" w:color="auto" w:fill="FFFFFF"/>
        <w:spacing w:before="0" w:beforeAutospacing="0" w:after="0" w:afterAutospacing="0"/>
        <w:ind w:firstLine="708"/>
        <w:jc w:val="both"/>
        <w:rPr>
          <w:color w:val="333333"/>
          <w:sz w:val="28"/>
          <w:szCs w:val="28"/>
          <w:bdr w:val="none" w:sz="0" w:space="0" w:color="auto" w:frame="1"/>
        </w:rPr>
      </w:pPr>
      <w:r w:rsidRPr="00867C60">
        <w:rPr>
          <w:color w:val="333333"/>
          <w:sz w:val="28"/>
          <w:szCs w:val="28"/>
          <w:bdr w:val="none" w:sz="0" w:space="0" w:color="auto" w:frame="1"/>
          <w:shd w:val="clear" w:color="auto" w:fill="FDFDFD"/>
        </w:rPr>
        <w:t>4.22 забезпечує зберігання офіційних документів, створених у процесі реалізації своїх повноважень</w:t>
      </w:r>
    </w:p>
    <w:p w14:paraId="5D1077E8" w14:textId="6B5AAD08" w:rsidR="00867C60" w:rsidRPr="00867C60" w:rsidRDefault="00867C60" w:rsidP="00867C60">
      <w:pPr>
        <w:pStyle w:val="a9"/>
        <w:shd w:val="clear" w:color="auto" w:fill="FFFFFF"/>
        <w:spacing w:before="0" w:beforeAutospacing="0" w:after="0" w:afterAutospacing="0"/>
        <w:ind w:firstLine="708"/>
        <w:jc w:val="both"/>
        <w:rPr>
          <w:color w:val="333333"/>
          <w:sz w:val="28"/>
          <w:szCs w:val="28"/>
        </w:rPr>
      </w:pPr>
      <w:r w:rsidRPr="00867C60">
        <w:rPr>
          <w:color w:val="333333"/>
          <w:sz w:val="28"/>
          <w:szCs w:val="28"/>
          <w:bdr w:val="none" w:sz="0" w:space="0" w:color="auto" w:frame="1"/>
        </w:rPr>
        <w:t>4</w:t>
      </w:r>
      <w:r w:rsidRPr="00867C60">
        <w:rPr>
          <w:color w:val="333333"/>
          <w:sz w:val="28"/>
          <w:szCs w:val="28"/>
          <w:bdr w:val="none" w:sz="0" w:space="0" w:color="auto" w:frame="1"/>
        </w:rPr>
        <w:t xml:space="preserve">.23 виконує обов’язки старости іншого </w:t>
      </w:r>
      <w:proofErr w:type="spellStart"/>
      <w:r w:rsidRPr="00867C60">
        <w:rPr>
          <w:color w:val="333333"/>
          <w:sz w:val="28"/>
          <w:szCs w:val="28"/>
          <w:bdr w:val="none" w:sz="0" w:space="0" w:color="auto" w:frame="1"/>
        </w:rPr>
        <w:t>старостинського</w:t>
      </w:r>
      <w:proofErr w:type="spellEnd"/>
      <w:r w:rsidRPr="00867C60">
        <w:rPr>
          <w:color w:val="333333"/>
          <w:sz w:val="28"/>
          <w:szCs w:val="28"/>
          <w:bdr w:val="none" w:sz="0" w:space="0" w:color="auto" w:frame="1"/>
        </w:rPr>
        <w:t xml:space="preserve"> округу на період його тимчасової відсутності (відпустка, відрядження, лікарняний, </w:t>
      </w:r>
      <w:r w:rsidRPr="00867C60">
        <w:rPr>
          <w:color w:val="333333"/>
          <w:sz w:val="28"/>
          <w:szCs w:val="28"/>
          <w:bdr w:val="none" w:sz="0" w:space="0" w:color="auto" w:frame="1"/>
        </w:rPr>
        <w:t xml:space="preserve">припинення повноважень, </w:t>
      </w:r>
      <w:r w:rsidRPr="00867C60">
        <w:rPr>
          <w:color w:val="333333"/>
          <w:sz w:val="28"/>
          <w:szCs w:val="28"/>
          <w:bdr w:val="none" w:sz="0" w:space="0" w:color="auto" w:frame="1"/>
        </w:rPr>
        <w:t>тощо), крім представницьких повноважень, визначених ст.54</w:t>
      </w:r>
      <w:r w:rsidRPr="00867C60">
        <w:rPr>
          <w:color w:val="333333"/>
          <w:sz w:val="28"/>
          <w:szCs w:val="28"/>
          <w:bdr w:val="none" w:sz="0" w:space="0" w:color="auto" w:frame="1"/>
          <w:vertAlign w:val="superscript"/>
        </w:rPr>
        <w:t>1 </w:t>
      </w:r>
      <w:r w:rsidRPr="00867C60">
        <w:rPr>
          <w:color w:val="333333"/>
          <w:sz w:val="28"/>
          <w:szCs w:val="28"/>
          <w:bdr w:val="none" w:sz="0" w:space="0" w:color="auto" w:frame="1"/>
        </w:rPr>
        <w:t xml:space="preserve">Закону України «Про місцеве самоврядування в Україні», та тих, що передбачені пунктом 4.13 Положення, відповідно до розпорядження </w:t>
      </w:r>
      <w:r w:rsidRPr="00867C60">
        <w:rPr>
          <w:color w:val="333333"/>
          <w:sz w:val="28"/>
          <w:szCs w:val="28"/>
          <w:bdr w:val="none" w:sz="0" w:space="0" w:color="auto" w:frame="1"/>
        </w:rPr>
        <w:t xml:space="preserve"> сільського </w:t>
      </w:r>
      <w:r w:rsidRPr="00867C60">
        <w:rPr>
          <w:color w:val="333333"/>
          <w:sz w:val="28"/>
          <w:szCs w:val="28"/>
          <w:bdr w:val="none" w:sz="0" w:space="0" w:color="auto" w:frame="1"/>
        </w:rPr>
        <w:t xml:space="preserve">голови; </w:t>
      </w:r>
    </w:p>
    <w:p w14:paraId="5BD4F67E" w14:textId="77777777" w:rsidR="00867C60" w:rsidRPr="00867C60" w:rsidRDefault="00867C60" w:rsidP="00867C60">
      <w:pPr>
        <w:pStyle w:val="a9"/>
        <w:shd w:val="clear" w:color="auto" w:fill="FFFFFF"/>
        <w:spacing w:before="0" w:beforeAutospacing="0" w:after="0" w:afterAutospacing="0"/>
        <w:ind w:firstLine="708"/>
        <w:jc w:val="both"/>
        <w:rPr>
          <w:color w:val="333333"/>
          <w:sz w:val="28"/>
          <w:szCs w:val="28"/>
        </w:rPr>
      </w:pPr>
      <w:r w:rsidRPr="00867C60">
        <w:rPr>
          <w:color w:val="333333"/>
          <w:sz w:val="28"/>
          <w:szCs w:val="28"/>
          <w:bdr w:val="none" w:sz="0" w:space="0" w:color="auto" w:frame="1"/>
          <w:shd w:val="clear" w:color="auto" w:fill="FDFDFD"/>
        </w:rPr>
        <w:t>4.24 здійснює інші повноваження, визначені чинним законодавством України.</w:t>
      </w:r>
    </w:p>
    <w:p w14:paraId="6A429E41" w14:textId="77777777" w:rsidR="00F62604" w:rsidRPr="00867C60" w:rsidRDefault="00F62604" w:rsidP="00867C60">
      <w:pPr>
        <w:shd w:val="clear" w:color="auto" w:fill="FFFFFF"/>
        <w:spacing w:after="0" w:line="240" w:lineRule="auto"/>
        <w:ind w:firstLine="705"/>
        <w:jc w:val="center"/>
        <w:rPr>
          <w:rFonts w:ascii="Times New Roman" w:eastAsia="Times New Roman" w:hAnsi="Times New Roman" w:cs="Times New Roman"/>
          <w:sz w:val="28"/>
          <w:szCs w:val="28"/>
          <w:lang w:eastAsia="uk-UA"/>
        </w:rPr>
      </w:pPr>
    </w:p>
    <w:p w14:paraId="4884ABD6" w14:textId="36AB21F6" w:rsidR="00867C60" w:rsidRPr="00867C60" w:rsidRDefault="00867C60" w:rsidP="00867C60">
      <w:pPr>
        <w:pStyle w:val="a9"/>
        <w:shd w:val="clear" w:color="auto" w:fill="FFFFFF"/>
        <w:spacing w:before="0" w:beforeAutospacing="0" w:after="0" w:afterAutospacing="0"/>
        <w:jc w:val="center"/>
        <w:rPr>
          <w:color w:val="333333"/>
          <w:sz w:val="28"/>
          <w:szCs w:val="28"/>
        </w:rPr>
      </w:pPr>
      <w:r w:rsidRPr="00867C60">
        <w:rPr>
          <w:b/>
          <w:bCs/>
          <w:color w:val="333333"/>
          <w:sz w:val="28"/>
          <w:szCs w:val="28"/>
          <w:bdr w:val="none" w:sz="0" w:space="0" w:color="auto" w:frame="1"/>
          <w:shd w:val="clear" w:color="auto" w:fill="FDFDFD"/>
        </w:rPr>
        <w:t>5.</w:t>
      </w:r>
      <w:r w:rsidRPr="00867C60">
        <w:rPr>
          <w:b/>
          <w:bCs/>
          <w:color w:val="333333"/>
          <w:sz w:val="28"/>
          <w:szCs w:val="28"/>
          <w:bdr w:val="none" w:sz="0" w:space="0" w:color="auto" w:frame="1"/>
          <w:shd w:val="clear" w:color="auto" w:fill="FDFDFD"/>
        </w:rPr>
        <w:t xml:space="preserve"> Права старости</w:t>
      </w:r>
    </w:p>
    <w:p w14:paraId="24C1063D" w14:textId="4030651E"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rPr>
        <w:t>5</w:t>
      </w:r>
      <w:r w:rsidRPr="00867C60">
        <w:rPr>
          <w:color w:val="333333"/>
          <w:sz w:val="28"/>
          <w:szCs w:val="28"/>
          <w:bdr w:val="none" w:sz="0" w:space="0" w:color="auto" w:frame="1"/>
        </w:rPr>
        <w:t>.1. Староста має право:</w:t>
      </w:r>
    </w:p>
    <w:p w14:paraId="1C190F4E" w14:textId="77777777"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rPr>
        <w:t>1) на повагу особистої гідності, справедливе і шанобливе ставлення до себе з боку керівників, співробітників і громадян;</w:t>
      </w:r>
    </w:p>
    <w:p w14:paraId="086CDF35" w14:textId="77777777"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rPr>
        <w:lastRenderedPageBreak/>
        <w:t>2) на оплату праці, передбачену законодавством, з урахуванням якості, досвіду та стажу роботи;</w:t>
      </w:r>
    </w:p>
    <w:p w14:paraId="53BBACC0" w14:textId="77777777"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rPr>
        <w:t>3) на безпечні та необхідні для високопродуктивної роботи умови праці;</w:t>
      </w:r>
    </w:p>
    <w:p w14:paraId="61DF19F0" w14:textId="77777777"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rPr>
        <w:t>4) на соціальний і правовий захист;</w:t>
      </w:r>
    </w:p>
    <w:p w14:paraId="46F3045F" w14:textId="77777777"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rPr>
        <w:t>5) отримувати в порядку, встановленому законодавством, від відповідних органів державної влади та органів місцевого самоврядування, підприємств, установ, організацій, незалежно від їх підпорядкування та форм власності, об’єднань громадян, окремих осіб матеріали та інформацію, необхідні для виконання своїх службових обов’язків;</w:t>
      </w:r>
    </w:p>
    <w:p w14:paraId="73FB97D6" w14:textId="77777777"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rPr>
        <w:t>6) в порядку і в межах, встановлених законом, отримувати інформацію щодо матеріалів своєї особової справи та ознайомлюватися з іншими документами, що стосуються проходження ним служби в органах місцевого самоврядування;</w:t>
      </w:r>
    </w:p>
    <w:p w14:paraId="15FCD917" w14:textId="77777777"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rPr>
        <w:t>7) вимагати проведення службового розслідування з метою спростування безпідставних, на його думку, звинувачень або підозри щодо нього;</w:t>
      </w:r>
    </w:p>
    <w:p w14:paraId="20211402" w14:textId="77777777"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rPr>
        <w:t>8) захищати свої законні права та інтереси в органах державної влади, органах місцевого самоврядування та в судовому порядку.</w:t>
      </w:r>
    </w:p>
    <w:p w14:paraId="50DB6152" w14:textId="77777777" w:rsidR="00F62604" w:rsidRPr="00867C60" w:rsidRDefault="00F62604" w:rsidP="00867C60">
      <w:pPr>
        <w:shd w:val="clear" w:color="auto" w:fill="FFFFFF"/>
        <w:spacing w:after="0" w:line="240" w:lineRule="auto"/>
        <w:ind w:firstLine="705"/>
        <w:jc w:val="center"/>
        <w:rPr>
          <w:rFonts w:ascii="Times New Roman" w:eastAsia="Times New Roman" w:hAnsi="Times New Roman" w:cs="Times New Roman"/>
          <w:sz w:val="28"/>
          <w:szCs w:val="28"/>
          <w:lang w:eastAsia="uk-UA"/>
        </w:rPr>
      </w:pPr>
    </w:p>
    <w:p w14:paraId="5A937631" w14:textId="77777777" w:rsidR="00867C60" w:rsidRPr="00867C60" w:rsidRDefault="00867C60" w:rsidP="00867C60">
      <w:pPr>
        <w:shd w:val="clear" w:color="auto" w:fill="FFFFFF"/>
        <w:spacing w:after="0" w:line="240" w:lineRule="auto"/>
        <w:ind w:firstLine="705"/>
        <w:jc w:val="center"/>
        <w:rPr>
          <w:rFonts w:ascii="Times New Roman" w:eastAsia="Times New Roman" w:hAnsi="Times New Roman" w:cs="Times New Roman"/>
          <w:sz w:val="28"/>
          <w:szCs w:val="28"/>
          <w:lang w:eastAsia="uk-UA"/>
        </w:rPr>
      </w:pPr>
    </w:p>
    <w:p w14:paraId="6148309B" w14:textId="5C83AA00" w:rsidR="00867C60" w:rsidRPr="00867C60" w:rsidRDefault="00867C60" w:rsidP="00867C60">
      <w:pPr>
        <w:pStyle w:val="a9"/>
        <w:shd w:val="clear" w:color="auto" w:fill="FFFFFF"/>
        <w:spacing w:before="0" w:beforeAutospacing="0" w:after="0" w:afterAutospacing="0"/>
        <w:jc w:val="center"/>
        <w:rPr>
          <w:color w:val="333333"/>
          <w:sz w:val="28"/>
          <w:szCs w:val="28"/>
        </w:rPr>
      </w:pPr>
      <w:r w:rsidRPr="00867C60">
        <w:rPr>
          <w:b/>
          <w:bCs/>
          <w:color w:val="333333"/>
          <w:sz w:val="28"/>
          <w:szCs w:val="28"/>
          <w:bdr w:val="none" w:sz="0" w:space="0" w:color="auto" w:frame="1"/>
          <w:shd w:val="clear" w:color="auto" w:fill="FDFDFD"/>
        </w:rPr>
        <w:t>6</w:t>
      </w:r>
      <w:r w:rsidRPr="00867C60">
        <w:rPr>
          <w:b/>
          <w:bCs/>
          <w:color w:val="333333"/>
          <w:sz w:val="28"/>
          <w:szCs w:val="28"/>
          <w:bdr w:val="none" w:sz="0" w:space="0" w:color="auto" w:frame="1"/>
          <w:shd w:val="clear" w:color="auto" w:fill="FDFDFD"/>
        </w:rPr>
        <w:t>. Організація роботи старости та забезпечення його діяльності</w:t>
      </w:r>
    </w:p>
    <w:p w14:paraId="297D93A9" w14:textId="3FC15CA6"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shd w:val="clear" w:color="auto" w:fill="FDFDFD"/>
        </w:rPr>
        <w:t>6.1.</w:t>
      </w:r>
      <w:r w:rsidRPr="00867C60">
        <w:rPr>
          <w:color w:val="333333"/>
          <w:sz w:val="28"/>
          <w:szCs w:val="28"/>
          <w:bdr w:val="none" w:sz="0" w:space="0" w:color="auto" w:frame="1"/>
          <w:shd w:val="clear" w:color="auto" w:fill="FDFDFD"/>
        </w:rPr>
        <w:t>Місце та режим роботи, правила внутрішнього розпорядку, організація діловодства та інші питання діяльності старости визначаються</w:t>
      </w:r>
      <w:r w:rsidRPr="00867C60">
        <w:rPr>
          <w:color w:val="333333"/>
          <w:sz w:val="28"/>
          <w:szCs w:val="28"/>
          <w:bdr w:val="none" w:sz="0" w:space="0" w:color="auto" w:frame="1"/>
          <w:shd w:val="clear" w:color="auto" w:fill="FFFFFF"/>
        </w:rPr>
        <w:t xml:space="preserve"> чинним законодавством, нормативними актами </w:t>
      </w:r>
      <w:r w:rsidRPr="00867C60">
        <w:rPr>
          <w:color w:val="333333"/>
          <w:sz w:val="28"/>
          <w:szCs w:val="28"/>
          <w:bdr w:val="none" w:sz="0" w:space="0" w:color="auto" w:frame="1"/>
          <w:shd w:val="clear" w:color="auto" w:fill="FFFFFF"/>
        </w:rPr>
        <w:t xml:space="preserve"> сільської </w:t>
      </w:r>
      <w:r w:rsidRPr="00867C60">
        <w:rPr>
          <w:color w:val="333333"/>
          <w:sz w:val="28"/>
          <w:szCs w:val="28"/>
          <w:bdr w:val="none" w:sz="0" w:space="0" w:color="auto" w:frame="1"/>
          <w:shd w:val="clear" w:color="auto" w:fill="FFFFFF"/>
        </w:rPr>
        <w:t xml:space="preserve">ради та розпорядженнями </w:t>
      </w:r>
      <w:r w:rsidRPr="00867C60">
        <w:rPr>
          <w:color w:val="333333"/>
          <w:sz w:val="28"/>
          <w:szCs w:val="28"/>
          <w:bdr w:val="none" w:sz="0" w:space="0" w:color="auto" w:frame="1"/>
          <w:shd w:val="clear" w:color="auto" w:fill="FFFFFF"/>
        </w:rPr>
        <w:t xml:space="preserve"> сільського </w:t>
      </w:r>
      <w:r w:rsidRPr="00867C60">
        <w:rPr>
          <w:color w:val="333333"/>
          <w:sz w:val="28"/>
          <w:szCs w:val="28"/>
          <w:bdr w:val="none" w:sz="0" w:space="0" w:color="auto" w:frame="1"/>
          <w:shd w:val="clear" w:color="auto" w:fill="FFFFFF"/>
        </w:rPr>
        <w:t>голови</w:t>
      </w:r>
      <w:r w:rsidRPr="00867C60">
        <w:rPr>
          <w:color w:val="333333"/>
          <w:sz w:val="28"/>
          <w:szCs w:val="28"/>
          <w:bdr w:val="none" w:sz="0" w:space="0" w:color="auto" w:frame="1"/>
          <w:shd w:val="clear" w:color="auto" w:fill="FDFDFD"/>
        </w:rPr>
        <w:t>.</w:t>
      </w:r>
    </w:p>
    <w:p w14:paraId="51967CB5" w14:textId="5E4F697D"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shd w:val="clear" w:color="auto" w:fill="FDFDFD"/>
        </w:rPr>
        <w:t>6.2.</w:t>
      </w:r>
      <w:r w:rsidRPr="00867C60">
        <w:rPr>
          <w:color w:val="333333"/>
          <w:sz w:val="28"/>
          <w:szCs w:val="28"/>
          <w:bdr w:val="none" w:sz="0" w:space="0" w:color="auto" w:frame="1"/>
          <w:shd w:val="clear" w:color="auto" w:fill="FDFDFD"/>
        </w:rPr>
        <w:t xml:space="preserve">Графік прийому старостою жителів відповідного </w:t>
      </w:r>
      <w:proofErr w:type="spellStart"/>
      <w:r w:rsidRPr="00867C60">
        <w:rPr>
          <w:color w:val="333333"/>
          <w:sz w:val="28"/>
          <w:szCs w:val="28"/>
          <w:bdr w:val="none" w:sz="0" w:space="0" w:color="auto" w:frame="1"/>
          <w:shd w:val="clear" w:color="auto" w:fill="FDFDFD"/>
        </w:rPr>
        <w:t>старостинського</w:t>
      </w:r>
      <w:proofErr w:type="spellEnd"/>
      <w:r w:rsidRPr="00867C60">
        <w:rPr>
          <w:color w:val="333333"/>
          <w:sz w:val="28"/>
          <w:szCs w:val="28"/>
          <w:bdr w:val="none" w:sz="0" w:space="0" w:color="auto" w:frame="1"/>
          <w:shd w:val="clear" w:color="auto" w:fill="FDFDFD"/>
        </w:rPr>
        <w:t xml:space="preserve"> округу затверджується розпорядженням </w:t>
      </w:r>
      <w:r w:rsidRPr="00867C60">
        <w:rPr>
          <w:color w:val="333333"/>
          <w:sz w:val="28"/>
          <w:szCs w:val="28"/>
          <w:bdr w:val="none" w:sz="0" w:space="0" w:color="auto" w:frame="1"/>
          <w:shd w:val="clear" w:color="auto" w:fill="FDFDFD"/>
        </w:rPr>
        <w:t xml:space="preserve"> сільського </w:t>
      </w:r>
      <w:r w:rsidRPr="00867C60">
        <w:rPr>
          <w:color w:val="333333"/>
          <w:sz w:val="28"/>
          <w:szCs w:val="28"/>
          <w:bdr w:val="none" w:sz="0" w:space="0" w:color="auto" w:frame="1"/>
          <w:shd w:val="clear" w:color="auto" w:fill="FDFDFD"/>
        </w:rPr>
        <w:t>голови.</w:t>
      </w:r>
    </w:p>
    <w:p w14:paraId="153AFC14" w14:textId="0742A45E"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shd w:val="clear" w:color="auto" w:fill="FDFDFD"/>
        </w:rPr>
        <w:t>6.3.</w:t>
      </w:r>
      <w:r w:rsidRPr="00867C60">
        <w:rPr>
          <w:color w:val="333333"/>
          <w:sz w:val="28"/>
          <w:szCs w:val="28"/>
          <w:bdr w:val="none" w:sz="0" w:space="0" w:color="auto" w:frame="1"/>
          <w:shd w:val="clear" w:color="auto" w:fill="FDFDFD"/>
        </w:rPr>
        <w:t>Матеріально-технічне та фінансове забезпечення діяльності старости здійснюється </w:t>
      </w:r>
      <w:r w:rsidRPr="00867C60">
        <w:rPr>
          <w:color w:val="333333"/>
          <w:sz w:val="28"/>
          <w:szCs w:val="28"/>
          <w:bdr w:val="none" w:sz="0" w:space="0" w:color="auto" w:frame="1"/>
          <w:shd w:val="clear" w:color="auto" w:fill="FDFDFD"/>
        </w:rPr>
        <w:t xml:space="preserve"> сільською  </w:t>
      </w:r>
      <w:r w:rsidRPr="00867C60">
        <w:rPr>
          <w:color w:val="333333"/>
          <w:sz w:val="28"/>
          <w:szCs w:val="28"/>
          <w:bdr w:val="none" w:sz="0" w:space="0" w:color="auto" w:frame="1"/>
          <w:shd w:val="clear" w:color="auto" w:fill="FDFDFD"/>
        </w:rPr>
        <w:t>радою та фінансується за рахунок коштів міського бюджету та інших джерел, не заборонених законодавством України. </w:t>
      </w:r>
    </w:p>
    <w:p w14:paraId="12E55A51" w14:textId="5BAF2E58" w:rsidR="00867C60" w:rsidRPr="00867C60" w:rsidRDefault="00867C60" w:rsidP="00867C60">
      <w:pPr>
        <w:pStyle w:val="aa"/>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rPr>
        <w:t>6.4.</w:t>
      </w:r>
      <w:r w:rsidRPr="00867C60">
        <w:rPr>
          <w:color w:val="333333"/>
          <w:sz w:val="28"/>
          <w:szCs w:val="28"/>
          <w:bdr w:val="none" w:sz="0" w:space="0" w:color="auto" w:frame="1"/>
          <w:shd w:val="clear" w:color="auto" w:fill="FFFFFF"/>
        </w:rPr>
        <w:t xml:space="preserve">З метою забезпечення діловодства в </w:t>
      </w:r>
      <w:proofErr w:type="spellStart"/>
      <w:r w:rsidRPr="00867C60">
        <w:rPr>
          <w:color w:val="333333"/>
          <w:sz w:val="28"/>
          <w:szCs w:val="28"/>
          <w:bdr w:val="none" w:sz="0" w:space="0" w:color="auto" w:frame="1"/>
          <w:shd w:val="clear" w:color="auto" w:fill="FFFFFF"/>
        </w:rPr>
        <w:t>старостинському</w:t>
      </w:r>
      <w:proofErr w:type="spellEnd"/>
      <w:r w:rsidRPr="00867C60">
        <w:rPr>
          <w:color w:val="333333"/>
          <w:sz w:val="28"/>
          <w:szCs w:val="28"/>
          <w:bdr w:val="none" w:sz="0" w:space="0" w:color="auto" w:frame="1"/>
          <w:shd w:val="clear" w:color="auto" w:fill="FFFFFF"/>
        </w:rPr>
        <w:t xml:space="preserve"> окрузі, старості надається кругла номерна печатка відповідно до </w:t>
      </w:r>
      <w:proofErr w:type="spellStart"/>
      <w:r w:rsidRPr="00867C60">
        <w:rPr>
          <w:color w:val="333333"/>
          <w:sz w:val="28"/>
          <w:szCs w:val="28"/>
          <w:bdr w:val="none" w:sz="0" w:space="0" w:color="auto" w:frame="1"/>
          <w:shd w:val="clear" w:color="auto" w:fill="FFFFFF"/>
        </w:rPr>
        <w:t>старостинського</w:t>
      </w:r>
      <w:proofErr w:type="spellEnd"/>
      <w:r w:rsidRPr="00867C60">
        <w:rPr>
          <w:color w:val="333333"/>
          <w:sz w:val="28"/>
          <w:szCs w:val="28"/>
          <w:bdr w:val="none" w:sz="0" w:space="0" w:color="auto" w:frame="1"/>
          <w:shd w:val="clear" w:color="auto" w:fill="FFFFFF"/>
        </w:rPr>
        <w:t xml:space="preserve"> округу.</w:t>
      </w:r>
    </w:p>
    <w:p w14:paraId="7759103B" w14:textId="77777777" w:rsidR="00867C60" w:rsidRPr="00867C60" w:rsidRDefault="00867C60" w:rsidP="00867C60">
      <w:pPr>
        <w:shd w:val="clear" w:color="auto" w:fill="FFFFFF"/>
        <w:spacing w:after="0" w:line="240" w:lineRule="auto"/>
        <w:ind w:firstLine="705"/>
        <w:jc w:val="center"/>
        <w:rPr>
          <w:rFonts w:ascii="Times New Roman" w:eastAsia="Times New Roman" w:hAnsi="Times New Roman" w:cs="Times New Roman"/>
          <w:sz w:val="28"/>
          <w:szCs w:val="28"/>
          <w:lang w:eastAsia="uk-UA"/>
        </w:rPr>
      </w:pPr>
    </w:p>
    <w:p w14:paraId="22AB203A" w14:textId="4B0B9AC8" w:rsidR="00867C60" w:rsidRPr="00867C60" w:rsidRDefault="00867C60" w:rsidP="00867C60">
      <w:pPr>
        <w:pStyle w:val="aa"/>
        <w:shd w:val="clear" w:color="auto" w:fill="FFFFFF"/>
        <w:spacing w:before="0" w:beforeAutospacing="0" w:after="0" w:afterAutospacing="0"/>
        <w:ind w:firstLine="567"/>
        <w:jc w:val="center"/>
        <w:rPr>
          <w:color w:val="333333"/>
          <w:sz w:val="28"/>
          <w:szCs w:val="28"/>
        </w:rPr>
      </w:pPr>
      <w:r w:rsidRPr="00867C60">
        <w:rPr>
          <w:b/>
          <w:bCs/>
          <w:color w:val="333333"/>
          <w:sz w:val="28"/>
          <w:szCs w:val="28"/>
          <w:bdr w:val="none" w:sz="0" w:space="0" w:color="auto" w:frame="1"/>
        </w:rPr>
        <w:t>7.</w:t>
      </w:r>
      <w:r w:rsidRPr="00867C60">
        <w:rPr>
          <w:b/>
          <w:bCs/>
          <w:color w:val="333333"/>
          <w:sz w:val="28"/>
          <w:szCs w:val="28"/>
          <w:bdr w:val="none" w:sz="0" w:space="0" w:color="auto" w:frame="1"/>
        </w:rPr>
        <w:t> </w:t>
      </w:r>
      <w:r w:rsidRPr="00867C60">
        <w:rPr>
          <w:b/>
          <w:bCs/>
          <w:color w:val="333333"/>
          <w:sz w:val="28"/>
          <w:szCs w:val="28"/>
          <w:bdr w:val="none" w:sz="0" w:space="0" w:color="auto" w:frame="1"/>
          <w:shd w:val="clear" w:color="auto" w:fill="FFFFFF"/>
        </w:rPr>
        <w:t>Порядок звітування старости</w:t>
      </w:r>
    </w:p>
    <w:p w14:paraId="1A000DD7" w14:textId="2622CF07"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rPr>
        <w:t>7.1.</w:t>
      </w:r>
      <w:r w:rsidRPr="00867C60">
        <w:rPr>
          <w:color w:val="333333"/>
          <w:sz w:val="28"/>
          <w:szCs w:val="28"/>
          <w:bdr w:val="none" w:sz="0" w:space="0" w:color="auto" w:frame="1"/>
        </w:rPr>
        <w:t>Староста не рідше одного разу на рік, протягом першого кварталу року, наступного за звітним, а на вимогу не менш як третини депутатів - у визначений   </w:t>
      </w:r>
      <w:r w:rsidRPr="00867C60">
        <w:rPr>
          <w:color w:val="333333"/>
          <w:sz w:val="28"/>
          <w:szCs w:val="28"/>
          <w:bdr w:val="none" w:sz="0" w:space="0" w:color="auto" w:frame="1"/>
        </w:rPr>
        <w:t>сільською</w:t>
      </w:r>
      <w:r w:rsidRPr="00867C60">
        <w:rPr>
          <w:color w:val="333333"/>
          <w:sz w:val="28"/>
          <w:szCs w:val="28"/>
          <w:bdr w:val="none" w:sz="0" w:space="0" w:color="auto" w:frame="1"/>
        </w:rPr>
        <w:t xml:space="preserve">   радою термін, звітує про свою роботу перед </w:t>
      </w:r>
      <w:r w:rsidRPr="00867C60">
        <w:rPr>
          <w:color w:val="333333"/>
          <w:sz w:val="28"/>
          <w:szCs w:val="28"/>
          <w:bdr w:val="none" w:sz="0" w:space="0" w:color="auto" w:frame="1"/>
        </w:rPr>
        <w:t>сільською</w:t>
      </w:r>
      <w:r w:rsidRPr="00867C60">
        <w:rPr>
          <w:color w:val="333333"/>
          <w:sz w:val="28"/>
          <w:szCs w:val="28"/>
          <w:bdr w:val="none" w:sz="0" w:space="0" w:color="auto" w:frame="1"/>
        </w:rPr>
        <w:t xml:space="preserve"> радою, жителями </w:t>
      </w:r>
      <w:proofErr w:type="spellStart"/>
      <w:r w:rsidRPr="00867C60">
        <w:rPr>
          <w:color w:val="333333"/>
          <w:sz w:val="28"/>
          <w:szCs w:val="28"/>
          <w:bdr w:val="none" w:sz="0" w:space="0" w:color="auto" w:frame="1"/>
        </w:rPr>
        <w:t>старостинського</w:t>
      </w:r>
      <w:proofErr w:type="spellEnd"/>
      <w:r w:rsidRPr="00867C60">
        <w:rPr>
          <w:color w:val="333333"/>
          <w:sz w:val="28"/>
          <w:szCs w:val="28"/>
          <w:bdr w:val="none" w:sz="0" w:space="0" w:color="auto" w:frame="1"/>
        </w:rPr>
        <w:t xml:space="preserve"> округу. Заслуховування звіту старости перед жителями </w:t>
      </w:r>
      <w:proofErr w:type="spellStart"/>
      <w:r w:rsidRPr="00867C60">
        <w:rPr>
          <w:color w:val="333333"/>
          <w:sz w:val="28"/>
          <w:szCs w:val="28"/>
          <w:bdr w:val="none" w:sz="0" w:space="0" w:color="auto" w:frame="1"/>
        </w:rPr>
        <w:t>старостинського</w:t>
      </w:r>
      <w:proofErr w:type="spellEnd"/>
      <w:r w:rsidRPr="00867C60">
        <w:rPr>
          <w:color w:val="333333"/>
          <w:sz w:val="28"/>
          <w:szCs w:val="28"/>
          <w:bdr w:val="none" w:sz="0" w:space="0" w:color="auto" w:frame="1"/>
        </w:rPr>
        <w:t xml:space="preserve"> округу відбувається на відкритій зустрічі, у спосіб, що дає можливість жителям </w:t>
      </w:r>
      <w:proofErr w:type="spellStart"/>
      <w:r w:rsidRPr="00867C60">
        <w:rPr>
          <w:color w:val="333333"/>
          <w:sz w:val="28"/>
          <w:szCs w:val="28"/>
          <w:bdr w:val="none" w:sz="0" w:space="0" w:color="auto" w:frame="1"/>
        </w:rPr>
        <w:t>старостинського</w:t>
      </w:r>
      <w:proofErr w:type="spellEnd"/>
      <w:r w:rsidRPr="00867C60">
        <w:rPr>
          <w:color w:val="333333"/>
          <w:sz w:val="28"/>
          <w:szCs w:val="28"/>
          <w:bdr w:val="none" w:sz="0" w:space="0" w:color="auto" w:frame="1"/>
        </w:rPr>
        <w:t xml:space="preserve"> округу поставити запитання, висловити зауваження та </w:t>
      </w:r>
      <w:proofErr w:type="spellStart"/>
      <w:r w:rsidRPr="00867C60">
        <w:rPr>
          <w:color w:val="333333"/>
          <w:sz w:val="28"/>
          <w:szCs w:val="28"/>
          <w:bdr w:val="none" w:sz="0" w:space="0" w:color="auto" w:frame="1"/>
        </w:rPr>
        <w:t>внести</w:t>
      </w:r>
      <w:proofErr w:type="spellEnd"/>
      <w:r w:rsidRPr="00867C60">
        <w:rPr>
          <w:color w:val="333333"/>
          <w:sz w:val="28"/>
          <w:szCs w:val="28"/>
          <w:bdr w:val="none" w:sz="0" w:space="0" w:color="auto" w:frame="1"/>
        </w:rPr>
        <w:t xml:space="preserve"> пропозиції. Інформація про відповідну зустріч, а також письмовий звіт старости оприлюднюються на офіційному </w:t>
      </w:r>
      <w:proofErr w:type="spellStart"/>
      <w:r w:rsidRPr="00867C60">
        <w:rPr>
          <w:color w:val="333333"/>
          <w:sz w:val="28"/>
          <w:szCs w:val="28"/>
          <w:bdr w:val="none" w:sz="0" w:space="0" w:color="auto" w:frame="1"/>
        </w:rPr>
        <w:t>вебсайті</w:t>
      </w:r>
      <w:proofErr w:type="spellEnd"/>
      <w:r w:rsidRPr="00867C60">
        <w:rPr>
          <w:color w:val="333333"/>
          <w:sz w:val="28"/>
          <w:szCs w:val="28"/>
          <w:bdr w:val="none" w:sz="0" w:space="0" w:color="auto" w:frame="1"/>
        </w:rPr>
        <w:t>  </w:t>
      </w:r>
      <w:r w:rsidRPr="00867C60">
        <w:rPr>
          <w:color w:val="333333"/>
          <w:sz w:val="28"/>
          <w:szCs w:val="28"/>
          <w:bdr w:val="none" w:sz="0" w:space="0" w:color="auto" w:frame="1"/>
        </w:rPr>
        <w:t xml:space="preserve"> сільської </w:t>
      </w:r>
      <w:r w:rsidRPr="00867C60">
        <w:rPr>
          <w:color w:val="333333"/>
          <w:sz w:val="28"/>
          <w:szCs w:val="28"/>
          <w:bdr w:val="none" w:sz="0" w:space="0" w:color="auto" w:frame="1"/>
        </w:rPr>
        <w:t>ї ради та розміщуються у приміщенні ради не пізніше, ніж за сім календарних днів до дня проведення відповідної зустрічі.</w:t>
      </w:r>
    </w:p>
    <w:p w14:paraId="20FFE670" w14:textId="77777777" w:rsidR="00867C60" w:rsidRPr="00867C60" w:rsidRDefault="00867C60" w:rsidP="00867C60">
      <w:pPr>
        <w:pStyle w:val="a9"/>
        <w:shd w:val="clear" w:color="auto" w:fill="FFFFFF"/>
        <w:spacing w:before="0" w:beforeAutospacing="0" w:after="0" w:afterAutospacing="0"/>
        <w:jc w:val="center"/>
        <w:rPr>
          <w:b/>
          <w:bCs/>
          <w:color w:val="333333"/>
          <w:sz w:val="28"/>
          <w:szCs w:val="28"/>
          <w:bdr w:val="none" w:sz="0" w:space="0" w:color="auto" w:frame="1"/>
          <w:shd w:val="clear" w:color="auto" w:fill="FDFDFD"/>
        </w:rPr>
      </w:pPr>
    </w:p>
    <w:p w14:paraId="1694DEB9" w14:textId="5E709565" w:rsidR="00867C60" w:rsidRPr="00867C60" w:rsidRDefault="00867C60" w:rsidP="00867C60">
      <w:pPr>
        <w:pStyle w:val="a9"/>
        <w:shd w:val="clear" w:color="auto" w:fill="FFFFFF"/>
        <w:spacing w:before="0" w:beforeAutospacing="0" w:after="0" w:afterAutospacing="0"/>
        <w:jc w:val="center"/>
        <w:rPr>
          <w:color w:val="333333"/>
          <w:sz w:val="28"/>
          <w:szCs w:val="28"/>
        </w:rPr>
      </w:pPr>
      <w:r w:rsidRPr="00867C60">
        <w:rPr>
          <w:b/>
          <w:bCs/>
          <w:color w:val="333333"/>
          <w:sz w:val="28"/>
          <w:szCs w:val="28"/>
          <w:bdr w:val="none" w:sz="0" w:space="0" w:color="auto" w:frame="1"/>
          <w:shd w:val="clear" w:color="auto" w:fill="FDFDFD"/>
        </w:rPr>
        <w:t>8</w:t>
      </w:r>
      <w:r w:rsidRPr="00867C60">
        <w:rPr>
          <w:b/>
          <w:bCs/>
          <w:color w:val="333333"/>
          <w:sz w:val="28"/>
          <w:szCs w:val="28"/>
          <w:bdr w:val="none" w:sz="0" w:space="0" w:color="auto" w:frame="1"/>
          <w:shd w:val="clear" w:color="auto" w:fill="FDFDFD"/>
        </w:rPr>
        <w:t>. Підзвітність, підконтрольність та відповідальність старости</w:t>
      </w:r>
    </w:p>
    <w:p w14:paraId="6831244A" w14:textId="2746D2DF"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shd w:val="clear" w:color="auto" w:fill="FDFDFD"/>
        </w:rPr>
        <w:t>8.1.</w:t>
      </w:r>
      <w:r w:rsidRPr="00867C60">
        <w:rPr>
          <w:color w:val="333333"/>
          <w:sz w:val="28"/>
          <w:szCs w:val="28"/>
          <w:bdr w:val="none" w:sz="0" w:space="0" w:color="auto" w:frame="1"/>
          <w:shd w:val="clear" w:color="auto" w:fill="FDFDFD"/>
        </w:rPr>
        <w:t xml:space="preserve">При здійсненні наданих повноважень староста є відповідальний і підзвітний </w:t>
      </w:r>
      <w:r w:rsidRPr="00867C60">
        <w:rPr>
          <w:color w:val="333333"/>
          <w:sz w:val="28"/>
          <w:szCs w:val="28"/>
          <w:bdr w:val="none" w:sz="0" w:space="0" w:color="auto" w:frame="1"/>
          <w:shd w:val="clear" w:color="auto" w:fill="FDFDFD"/>
        </w:rPr>
        <w:t xml:space="preserve">Вишнівській сільській </w:t>
      </w:r>
      <w:r w:rsidRPr="00867C60">
        <w:rPr>
          <w:color w:val="333333"/>
          <w:sz w:val="28"/>
          <w:szCs w:val="28"/>
          <w:bdr w:val="none" w:sz="0" w:space="0" w:color="auto" w:frame="1"/>
          <w:shd w:val="clear" w:color="auto" w:fill="FDFDFD"/>
        </w:rPr>
        <w:t xml:space="preserve">раді та підконтрольний </w:t>
      </w:r>
      <w:r w:rsidRPr="00867C60">
        <w:rPr>
          <w:color w:val="333333"/>
          <w:sz w:val="28"/>
          <w:szCs w:val="28"/>
          <w:bdr w:val="none" w:sz="0" w:space="0" w:color="auto" w:frame="1"/>
          <w:shd w:val="clear" w:color="auto" w:fill="FDFDFD"/>
        </w:rPr>
        <w:t>Вишнівськом</w:t>
      </w:r>
      <w:r w:rsidRPr="00867C60">
        <w:rPr>
          <w:color w:val="333333"/>
          <w:sz w:val="28"/>
          <w:szCs w:val="28"/>
          <w:bdr w:val="none" w:sz="0" w:space="0" w:color="auto" w:frame="1"/>
          <w:shd w:val="clear" w:color="auto" w:fill="FDFDFD"/>
        </w:rPr>
        <w:t xml:space="preserve">у </w:t>
      </w:r>
      <w:r w:rsidRPr="00867C60">
        <w:rPr>
          <w:color w:val="333333"/>
          <w:sz w:val="28"/>
          <w:szCs w:val="28"/>
          <w:bdr w:val="none" w:sz="0" w:space="0" w:color="auto" w:frame="1"/>
          <w:shd w:val="clear" w:color="auto" w:fill="FDFDFD"/>
        </w:rPr>
        <w:t>сільському</w:t>
      </w:r>
      <w:r w:rsidRPr="00867C60">
        <w:rPr>
          <w:color w:val="333333"/>
          <w:sz w:val="28"/>
          <w:szCs w:val="28"/>
          <w:bdr w:val="none" w:sz="0" w:space="0" w:color="auto" w:frame="1"/>
          <w:shd w:val="clear" w:color="auto" w:fill="FDFDFD"/>
        </w:rPr>
        <w:t xml:space="preserve"> голові.</w:t>
      </w:r>
    </w:p>
    <w:p w14:paraId="404A16DB" w14:textId="0103D5D4"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shd w:val="clear" w:color="auto" w:fill="FDFDFD"/>
        </w:rPr>
        <w:lastRenderedPageBreak/>
        <w:t>8.2.</w:t>
      </w:r>
      <w:r w:rsidRPr="00867C60">
        <w:rPr>
          <w:color w:val="333333"/>
          <w:sz w:val="28"/>
          <w:szCs w:val="28"/>
          <w:bdr w:val="none" w:sz="0" w:space="0" w:color="auto" w:frame="1"/>
          <w:shd w:val="clear" w:color="auto" w:fill="FDFDFD"/>
        </w:rPr>
        <w:t>Староста несе персональну відповідальність за зберігання печаток, штампів, бланків, документів, справ та інших матеріальних носіїв інформації відповідно до вимог чинного законодавства.</w:t>
      </w:r>
    </w:p>
    <w:p w14:paraId="755B9F94" w14:textId="2ABF1E8D" w:rsidR="00867C60" w:rsidRPr="00867C60" w:rsidRDefault="00867C60" w:rsidP="00867C60">
      <w:pPr>
        <w:pStyle w:val="a9"/>
        <w:shd w:val="clear" w:color="auto" w:fill="FFFFFF"/>
        <w:spacing w:before="0" w:beforeAutospacing="0" w:after="0" w:afterAutospacing="0"/>
        <w:jc w:val="both"/>
        <w:rPr>
          <w:color w:val="333333"/>
          <w:sz w:val="28"/>
          <w:szCs w:val="28"/>
          <w:bdr w:val="none" w:sz="0" w:space="0" w:color="auto" w:frame="1"/>
          <w:shd w:val="clear" w:color="auto" w:fill="FDFDFD"/>
        </w:rPr>
      </w:pPr>
      <w:r w:rsidRPr="00867C60">
        <w:rPr>
          <w:color w:val="333333"/>
          <w:sz w:val="28"/>
          <w:szCs w:val="28"/>
          <w:bdr w:val="none" w:sz="0" w:space="0" w:color="auto" w:frame="1"/>
          <w:shd w:val="clear" w:color="auto" w:fill="FDFDFD"/>
        </w:rPr>
        <w:t>8.3.</w:t>
      </w:r>
      <w:r w:rsidRPr="00867C60">
        <w:rPr>
          <w:color w:val="333333"/>
          <w:sz w:val="28"/>
          <w:szCs w:val="28"/>
          <w:bdr w:val="none" w:sz="0" w:space="0" w:color="auto" w:frame="1"/>
          <w:shd w:val="clear" w:color="auto" w:fill="FDFDFD"/>
        </w:rPr>
        <w:t>Староста може бути притягнутий до дисциплінарної, цивільної, адміністративної та кримінальної відповідальності у випадках, визначених законодавством України.</w:t>
      </w:r>
    </w:p>
    <w:p w14:paraId="1CB706D7" w14:textId="1C679A49" w:rsidR="00867C60" w:rsidRPr="00867C60" w:rsidRDefault="00867C60" w:rsidP="00867C60">
      <w:pPr>
        <w:pStyle w:val="a9"/>
        <w:shd w:val="clear" w:color="auto" w:fill="FFFFFF"/>
        <w:spacing w:before="0" w:beforeAutospacing="0" w:after="0" w:afterAutospacing="0"/>
        <w:jc w:val="both"/>
        <w:rPr>
          <w:color w:val="333333"/>
          <w:sz w:val="28"/>
          <w:szCs w:val="28"/>
        </w:rPr>
      </w:pPr>
      <w:r w:rsidRPr="00867C60">
        <w:rPr>
          <w:color w:val="333333"/>
          <w:sz w:val="28"/>
          <w:szCs w:val="28"/>
          <w:bdr w:val="none" w:sz="0" w:space="0" w:color="auto" w:frame="1"/>
          <w:shd w:val="clear" w:color="auto" w:fill="FDFDFD"/>
        </w:rPr>
        <w:t>8.4. На старосту поширюються  вимоги Кодексу Законів про Працю України.</w:t>
      </w:r>
    </w:p>
    <w:p w14:paraId="11DF1674" w14:textId="77777777" w:rsidR="00867C60" w:rsidRPr="00867C60" w:rsidRDefault="00867C60" w:rsidP="00867C60">
      <w:pPr>
        <w:shd w:val="clear" w:color="auto" w:fill="FFFFFF"/>
        <w:spacing w:after="0" w:line="240" w:lineRule="auto"/>
        <w:ind w:firstLine="705"/>
        <w:jc w:val="center"/>
        <w:rPr>
          <w:rFonts w:ascii="Times New Roman" w:eastAsia="Times New Roman" w:hAnsi="Times New Roman" w:cs="Times New Roman"/>
          <w:sz w:val="28"/>
          <w:szCs w:val="28"/>
          <w:lang w:eastAsia="uk-UA"/>
        </w:rPr>
      </w:pPr>
    </w:p>
    <w:p w14:paraId="70545ABA"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29B5E013"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66CCBEDA"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6327E735"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33D5A368"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31CE2410"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56E5E877"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12D4B563"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6714EE5C"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60E0C58E"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0979560B"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3E175C99"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678DE310"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222CD221"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2E7BFDA3"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4BDEDF6A"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353DD493"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42DB5155"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1A2A1F53"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76B55A65"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5D1B8007"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6771EEA0"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58A67388"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2F2600B3"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6BA87857"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3E5CF066"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5E10DE20"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00916140"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67B1F439"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7A366B04"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67AE5792"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2890675D"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3B6C97F2"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41A585F3"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4799B606"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7738505F"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5DB494CB"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39EE4595"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0E760FBC" w14:textId="77777777" w:rsidR="00867C60" w:rsidRPr="00867C60" w:rsidRDefault="00867C60" w:rsidP="00867C60">
      <w:pPr>
        <w:shd w:val="clear" w:color="auto" w:fill="FFFFFF"/>
        <w:spacing w:after="0" w:line="240" w:lineRule="auto"/>
        <w:ind w:firstLine="705"/>
        <w:jc w:val="both"/>
        <w:rPr>
          <w:rFonts w:ascii="Times New Roman" w:eastAsia="Times New Roman" w:hAnsi="Times New Roman" w:cs="Times New Roman"/>
          <w:sz w:val="28"/>
          <w:szCs w:val="28"/>
          <w:lang w:eastAsia="uk-UA"/>
        </w:rPr>
      </w:pPr>
    </w:p>
    <w:p w14:paraId="44DCDA3A" w14:textId="77777777" w:rsidR="003F16F5" w:rsidRPr="00867C60" w:rsidRDefault="003F16F5" w:rsidP="00867C60">
      <w:pPr>
        <w:shd w:val="clear" w:color="auto" w:fill="FFFFFF"/>
        <w:spacing w:after="0" w:line="240" w:lineRule="auto"/>
        <w:rPr>
          <w:rFonts w:ascii="Times New Roman" w:eastAsia="Calibri" w:hAnsi="Times New Roman" w:cs="Times New Roman"/>
          <w:b/>
          <w:bCs/>
          <w:color w:val="FF0000"/>
          <w:spacing w:val="-16"/>
          <w:sz w:val="28"/>
          <w:szCs w:val="28"/>
          <w:lang w:val="ru-RU" w:eastAsia="ru-RU"/>
        </w:rPr>
      </w:pPr>
    </w:p>
    <w:sectPr w:rsidR="003F16F5" w:rsidRPr="00867C60" w:rsidSect="000413F9">
      <w:pgSz w:w="11906" w:h="16838"/>
      <w:pgMar w:top="39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901D77"/>
    <w:multiLevelType w:val="hybridMultilevel"/>
    <w:tmpl w:val="79A89150"/>
    <w:lvl w:ilvl="0" w:tplc="40CEA6E0">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15:restartNumberingAfterBreak="0">
    <w:nsid w:val="36994663"/>
    <w:multiLevelType w:val="hybridMultilevel"/>
    <w:tmpl w:val="915E3F44"/>
    <w:lvl w:ilvl="0" w:tplc="A81A98A6">
      <w:start w:val="1"/>
      <w:numFmt w:val="decimal"/>
      <w:lvlText w:val="%1."/>
      <w:lvlJc w:val="left"/>
      <w:pPr>
        <w:ind w:left="1062" w:hanging="360"/>
      </w:pPr>
      <w:rPr>
        <w:rFonts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2" w15:restartNumberingAfterBreak="0">
    <w:nsid w:val="667C6516"/>
    <w:multiLevelType w:val="hybridMultilevel"/>
    <w:tmpl w:val="915E3F44"/>
    <w:lvl w:ilvl="0" w:tplc="A81A98A6">
      <w:start w:val="1"/>
      <w:numFmt w:val="decimal"/>
      <w:lvlText w:val="%1."/>
      <w:lvlJc w:val="left"/>
      <w:pPr>
        <w:ind w:left="1062" w:hanging="360"/>
      </w:pPr>
      <w:rPr>
        <w:rFonts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3" w15:restartNumberingAfterBreak="0">
    <w:nsid w:val="6B403FE1"/>
    <w:multiLevelType w:val="multilevel"/>
    <w:tmpl w:val="D32A92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743150EA"/>
    <w:multiLevelType w:val="multilevel"/>
    <w:tmpl w:val="37C876C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17542336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60484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4094157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9199923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64388573">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23905446">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23624769">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71153382">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0302231">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6162353">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18021454">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30565378">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15637384">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71324311">
    <w:abstractNumId w:val="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25746254">
    <w:abstractNumId w:val="2"/>
  </w:num>
  <w:num w:numId="16" w16cid:durableId="1215430666">
    <w:abstractNumId w:val="1"/>
  </w:num>
  <w:num w:numId="17" w16cid:durableId="18446659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84CDF"/>
    <w:rsid w:val="000358C2"/>
    <w:rsid w:val="000413F9"/>
    <w:rsid w:val="000559EC"/>
    <w:rsid w:val="000C10F4"/>
    <w:rsid w:val="000D6F74"/>
    <w:rsid w:val="00135A25"/>
    <w:rsid w:val="0014768E"/>
    <w:rsid w:val="001F2D5C"/>
    <w:rsid w:val="00203E01"/>
    <w:rsid w:val="002E2CED"/>
    <w:rsid w:val="00362158"/>
    <w:rsid w:val="00373CCE"/>
    <w:rsid w:val="003A57E4"/>
    <w:rsid w:val="003B11C4"/>
    <w:rsid w:val="003C2CD0"/>
    <w:rsid w:val="003E7451"/>
    <w:rsid w:val="003F16F5"/>
    <w:rsid w:val="004046DE"/>
    <w:rsid w:val="00451624"/>
    <w:rsid w:val="00460D58"/>
    <w:rsid w:val="004821B0"/>
    <w:rsid w:val="00497AC1"/>
    <w:rsid w:val="004C1C51"/>
    <w:rsid w:val="004C6BE3"/>
    <w:rsid w:val="004F27C6"/>
    <w:rsid w:val="00516135"/>
    <w:rsid w:val="00522A02"/>
    <w:rsid w:val="00555C15"/>
    <w:rsid w:val="0057472D"/>
    <w:rsid w:val="0059261D"/>
    <w:rsid w:val="005A0F0E"/>
    <w:rsid w:val="005A20B7"/>
    <w:rsid w:val="005E5F8F"/>
    <w:rsid w:val="005F027E"/>
    <w:rsid w:val="00624EB5"/>
    <w:rsid w:val="00636014"/>
    <w:rsid w:val="00645DB4"/>
    <w:rsid w:val="00656066"/>
    <w:rsid w:val="00672AB5"/>
    <w:rsid w:val="00691525"/>
    <w:rsid w:val="006A56A5"/>
    <w:rsid w:val="006A56D7"/>
    <w:rsid w:val="006B12F5"/>
    <w:rsid w:val="006B1303"/>
    <w:rsid w:val="00762787"/>
    <w:rsid w:val="007657D0"/>
    <w:rsid w:val="00775E29"/>
    <w:rsid w:val="00811A74"/>
    <w:rsid w:val="00827AB8"/>
    <w:rsid w:val="00867C60"/>
    <w:rsid w:val="00984018"/>
    <w:rsid w:val="009B1D77"/>
    <w:rsid w:val="009C13DC"/>
    <w:rsid w:val="00A15B70"/>
    <w:rsid w:val="00A77313"/>
    <w:rsid w:val="00A93469"/>
    <w:rsid w:val="00BB7A48"/>
    <w:rsid w:val="00BF0383"/>
    <w:rsid w:val="00BF6376"/>
    <w:rsid w:val="00C84CDF"/>
    <w:rsid w:val="00CA1B16"/>
    <w:rsid w:val="00CF3A5C"/>
    <w:rsid w:val="00D35193"/>
    <w:rsid w:val="00D97AC4"/>
    <w:rsid w:val="00DA6FC1"/>
    <w:rsid w:val="00ED1CF2"/>
    <w:rsid w:val="00ED3154"/>
    <w:rsid w:val="00F22E3C"/>
    <w:rsid w:val="00F46287"/>
    <w:rsid w:val="00F62604"/>
    <w:rsid w:val="00FD7E0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16827"/>
  <w15:docId w15:val="{87D43E41-1789-478F-B495-52B8C408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6287"/>
  </w:style>
  <w:style w:type="paragraph" w:styleId="2">
    <w:name w:val="heading 2"/>
    <w:basedOn w:val="a"/>
    <w:next w:val="a"/>
    <w:link w:val="20"/>
    <w:uiPriority w:val="9"/>
    <w:unhideWhenUsed/>
    <w:qFormat/>
    <w:rsid w:val="0036215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
    <w:name w:val="Знак Знак6 Знак Знак Знак Знак Знак Знак Знак Знак Знак Знак Знак Знак Знак"/>
    <w:basedOn w:val="a"/>
    <w:rsid w:val="00691525"/>
    <w:pPr>
      <w:spacing w:after="0" w:line="240" w:lineRule="auto"/>
    </w:pPr>
    <w:rPr>
      <w:rFonts w:ascii="Verdana" w:eastAsia="Times New Roman" w:hAnsi="Verdana" w:cs="Verdana"/>
      <w:sz w:val="20"/>
      <w:szCs w:val="20"/>
      <w:lang w:val="en-US"/>
    </w:rPr>
  </w:style>
  <w:style w:type="paragraph" w:styleId="a3">
    <w:name w:val="Body Text"/>
    <w:basedOn w:val="a"/>
    <w:link w:val="a4"/>
    <w:uiPriority w:val="99"/>
    <w:unhideWhenUsed/>
    <w:rsid w:val="006B12F5"/>
    <w:pPr>
      <w:spacing w:after="120"/>
    </w:pPr>
  </w:style>
  <w:style w:type="character" w:customStyle="1" w:styleId="a4">
    <w:name w:val="Основний текст Знак"/>
    <w:basedOn w:val="a0"/>
    <w:link w:val="a3"/>
    <w:uiPriority w:val="99"/>
    <w:rsid w:val="006B12F5"/>
  </w:style>
  <w:style w:type="paragraph" w:styleId="a5">
    <w:name w:val="List Paragraph"/>
    <w:basedOn w:val="a"/>
    <w:uiPriority w:val="34"/>
    <w:qFormat/>
    <w:rsid w:val="00636014"/>
    <w:pPr>
      <w:spacing w:after="0" w:line="240" w:lineRule="auto"/>
      <w:ind w:left="720"/>
      <w:contextualSpacing/>
    </w:pPr>
    <w:rPr>
      <w:rFonts w:ascii="Times New Roman" w:eastAsia="Calibri" w:hAnsi="Times New Roman" w:cs="Times New Roman"/>
      <w:sz w:val="24"/>
      <w:szCs w:val="24"/>
      <w:lang w:val="ru-RU" w:eastAsia="ru-RU"/>
    </w:rPr>
  </w:style>
  <w:style w:type="paragraph" w:styleId="a6">
    <w:name w:val="Balloon Text"/>
    <w:basedOn w:val="a"/>
    <w:link w:val="a7"/>
    <w:uiPriority w:val="99"/>
    <w:semiHidden/>
    <w:unhideWhenUsed/>
    <w:rsid w:val="00FD7E0E"/>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FD7E0E"/>
    <w:rPr>
      <w:rFonts w:ascii="Segoe UI" w:hAnsi="Segoe UI" w:cs="Segoe UI"/>
      <w:sz w:val="18"/>
      <w:szCs w:val="18"/>
    </w:rPr>
  </w:style>
  <w:style w:type="character" w:customStyle="1" w:styleId="20">
    <w:name w:val="Заголовок 2 Знак"/>
    <w:basedOn w:val="a0"/>
    <w:link w:val="2"/>
    <w:uiPriority w:val="9"/>
    <w:rsid w:val="00362158"/>
    <w:rPr>
      <w:rFonts w:asciiTheme="majorHAnsi" w:eastAsiaTheme="majorEastAsia" w:hAnsiTheme="majorHAnsi" w:cstheme="majorBidi"/>
      <w:color w:val="2F5496" w:themeColor="accent1" w:themeShade="BF"/>
      <w:sz w:val="26"/>
      <w:szCs w:val="26"/>
    </w:rPr>
  </w:style>
  <w:style w:type="paragraph" w:customStyle="1" w:styleId="rvps2">
    <w:name w:val="rvps2"/>
    <w:basedOn w:val="a"/>
    <w:rsid w:val="006A56D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8">
    <w:name w:val="Hyperlink"/>
    <w:uiPriority w:val="99"/>
    <w:unhideWhenUsed/>
    <w:rsid w:val="00203E01"/>
    <w:rPr>
      <w:color w:val="0000FF"/>
      <w:u w:val="single"/>
    </w:rPr>
  </w:style>
  <w:style w:type="paragraph" w:styleId="a9">
    <w:name w:val="Normal (Web)"/>
    <w:basedOn w:val="a"/>
    <w:uiPriority w:val="99"/>
    <w:unhideWhenUsed/>
    <w:rsid w:val="0098401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No Spacing"/>
    <w:basedOn w:val="a"/>
    <w:uiPriority w:val="1"/>
    <w:qFormat/>
    <w:rsid w:val="00867C60"/>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92251">
      <w:bodyDiv w:val="1"/>
      <w:marLeft w:val="0"/>
      <w:marRight w:val="0"/>
      <w:marTop w:val="0"/>
      <w:marBottom w:val="0"/>
      <w:divBdr>
        <w:top w:val="none" w:sz="0" w:space="0" w:color="auto"/>
        <w:left w:val="none" w:sz="0" w:space="0" w:color="auto"/>
        <w:bottom w:val="none" w:sz="0" w:space="0" w:color="auto"/>
        <w:right w:val="none" w:sz="0" w:space="0" w:color="auto"/>
      </w:divBdr>
    </w:div>
    <w:div w:id="405225324">
      <w:bodyDiv w:val="1"/>
      <w:marLeft w:val="0"/>
      <w:marRight w:val="0"/>
      <w:marTop w:val="0"/>
      <w:marBottom w:val="0"/>
      <w:divBdr>
        <w:top w:val="none" w:sz="0" w:space="0" w:color="auto"/>
        <w:left w:val="none" w:sz="0" w:space="0" w:color="auto"/>
        <w:bottom w:val="none" w:sz="0" w:space="0" w:color="auto"/>
        <w:right w:val="none" w:sz="0" w:space="0" w:color="auto"/>
      </w:divBdr>
    </w:div>
    <w:div w:id="812714393">
      <w:bodyDiv w:val="1"/>
      <w:marLeft w:val="0"/>
      <w:marRight w:val="0"/>
      <w:marTop w:val="0"/>
      <w:marBottom w:val="0"/>
      <w:divBdr>
        <w:top w:val="none" w:sz="0" w:space="0" w:color="auto"/>
        <w:left w:val="none" w:sz="0" w:space="0" w:color="auto"/>
        <w:bottom w:val="none" w:sz="0" w:space="0" w:color="auto"/>
        <w:right w:val="none" w:sz="0" w:space="0" w:color="auto"/>
      </w:divBdr>
    </w:div>
    <w:div w:id="948120277">
      <w:bodyDiv w:val="1"/>
      <w:marLeft w:val="0"/>
      <w:marRight w:val="0"/>
      <w:marTop w:val="0"/>
      <w:marBottom w:val="0"/>
      <w:divBdr>
        <w:top w:val="none" w:sz="0" w:space="0" w:color="auto"/>
        <w:left w:val="none" w:sz="0" w:space="0" w:color="auto"/>
        <w:bottom w:val="none" w:sz="0" w:space="0" w:color="auto"/>
        <w:right w:val="none" w:sz="0" w:space="0" w:color="auto"/>
      </w:divBdr>
    </w:div>
    <w:div w:id="1425802018">
      <w:bodyDiv w:val="1"/>
      <w:marLeft w:val="0"/>
      <w:marRight w:val="0"/>
      <w:marTop w:val="0"/>
      <w:marBottom w:val="0"/>
      <w:divBdr>
        <w:top w:val="none" w:sz="0" w:space="0" w:color="auto"/>
        <w:left w:val="none" w:sz="0" w:space="0" w:color="auto"/>
        <w:bottom w:val="none" w:sz="0" w:space="0" w:color="auto"/>
        <w:right w:val="none" w:sz="0" w:space="0" w:color="auto"/>
      </w:divBdr>
    </w:div>
    <w:div w:id="1484539314">
      <w:bodyDiv w:val="1"/>
      <w:marLeft w:val="0"/>
      <w:marRight w:val="0"/>
      <w:marTop w:val="0"/>
      <w:marBottom w:val="0"/>
      <w:divBdr>
        <w:top w:val="none" w:sz="0" w:space="0" w:color="auto"/>
        <w:left w:val="none" w:sz="0" w:space="0" w:color="auto"/>
        <w:bottom w:val="none" w:sz="0" w:space="0" w:color="auto"/>
        <w:right w:val="none" w:sz="0" w:space="0" w:color="auto"/>
      </w:divBdr>
    </w:div>
    <w:div w:id="1553419889">
      <w:bodyDiv w:val="1"/>
      <w:marLeft w:val="0"/>
      <w:marRight w:val="0"/>
      <w:marTop w:val="0"/>
      <w:marBottom w:val="0"/>
      <w:divBdr>
        <w:top w:val="none" w:sz="0" w:space="0" w:color="auto"/>
        <w:left w:val="none" w:sz="0" w:space="0" w:color="auto"/>
        <w:bottom w:val="none" w:sz="0" w:space="0" w:color="auto"/>
        <w:right w:val="none" w:sz="0" w:space="0" w:color="auto"/>
      </w:divBdr>
    </w:div>
    <w:div w:id="1630864402">
      <w:bodyDiv w:val="1"/>
      <w:marLeft w:val="0"/>
      <w:marRight w:val="0"/>
      <w:marTop w:val="0"/>
      <w:marBottom w:val="0"/>
      <w:divBdr>
        <w:top w:val="none" w:sz="0" w:space="0" w:color="auto"/>
        <w:left w:val="none" w:sz="0" w:space="0" w:color="auto"/>
        <w:bottom w:val="none" w:sz="0" w:space="0" w:color="auto"/>
        <w:right w:val="none" w:sz="0" w:space="0" w:color="auto"/>
      </w:divBdr>
    </w:div>
    <w:div w:id="1765226642">
      <w:bodyDiv w:val="1"/>
      <w:marLeft w:val="0"/>
      <w:marRight w:val="0"/>
      <w:marTop w:val="0"/>
      <w:marBottom w:val="0"/>
      <w:divBdr>
        <w:top w:val="none" w:sz="0" w:space="0" w:color="auto"/>
        <w:left w:val="none" w:sz="0" w:space="0" w:color="auto"/>
        <w:bottom w:val="none" w:sz="0" w:space="0" w:color="auto"/>
        <w:right w:val="none" w:sz="0" w:space="0" w:color="auto"/>
      </w:divBdr>
    </w:div>
    <w:div w:id="192565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493-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2.rada.gov.ua/laws/show/254%D0%BA/96-%D0%B2%D1%80"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8</Pages>
  <Words>11867</Words>
  <Characters>6765</Characters>
  <Application>Microsoft Office Word</Application>
  <DocSecurity>0</DocSecurity>
  <Lines>56</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Ірина Богуш</cp:lastModifiedBy>
  <cp:revision>1</cp:revision>
  <cp:lastPrinted>2021-04-05T06:18:00Z</cp:lastPrinted>
  <dcterms:created xsi:type="dcterms:W3CDTF">2020-09-21T13:37:00Z</dcterms:created>
  <dcterms:modified xsi:type="dcterms:W3CDTF">2024-10-24T13:48:00Z</dcterms:modified>
</cp:coreProperties>
</file>