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A55263" w14:textId="77777777" w:rsidR="008B6FC8" w:rsidRPr="008B6FC8" w:rsidRDefault="008B6FC8" w:rsidP="008B6FC8">
      <w:pPr>
        <w:shd w:val="clear" w:color="auto" w:fill="FFFFFF"/>
        <w:spacing w:after="0" w:line="240" w:lineRule="auto"/>
        <w:ind w:left="1276" w:right="-1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B6FC8">
        <w:rPr>
          <w:rFonts w:ascii="Times New Roman" w:eastAsia="Times New Roman" w:hAnsi="Times New Roman" w:cs="Times New Roman"/>
          <w:sz w:val="21"/>
          <w:szCs w:val="21"/>
          <w:lang w:eastAsia="uk-UA"/>
        </w:rPr>
        <w:t> </w:t>
      </w:r>
      <w:r w:rsidRPr="008B6FC8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</w:t>
      </w:r>
      <w:r w:rsidRPr="008B6FC8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</w:t>
      </w:r>
    </w:p>
    <w:p w14:paraId="0456A950" w14:textId="77777777" w:rsidR="008B6FC8" w:rsidRPr="006A176E" w:rsidRDefault="008B6FC8" w:rsidP="008B6FC8">
      <w:pPr>
        <w:shd w:val="clear" w:color="auto" w:fill="FFFFFF"/>
        <w:spacing w:after="0" w:line="240" w:lineRule="auto"/>
        <w:ind w:left="450" w:right="45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A176E">
        <w:rPr>
          <w:rFonts w:ascii="Times New Roman" w:eastAsia="Times New Roman" w:hAnsi="Times New Roman" w:cs="Times New Roman"/>
          <w:b/>
          <w:bCs/>
          <w:sz w:val="24"/>
          <w:szCs w:val="24"/>
        </w:rPr>
        <w:t>ЗАТВЕРДЖЕНО</w:t>
      </w:r>
    </w:p>
    <w:p w14:paraId="0BAA1398" w14:textId="77777777" w:rsidR="008B6FC8" w:rsidRPr="006A176E" w:rsidRDefault="008B6FC8" w:rsidP="008B6FC8">
      <w:pPr>
        <w:shd w:val="clear" w:color="auto" w:fill="FFFFFF"/>
        <w:spacing w:after="0" w:line="240" w:lineRule="auto"/>
        <w:ind w:left="450" w:right="45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A176E">
        <w:rPr>
          <w:rFonts w:ascii="Times New Roman" w:eastAsia="Times New Roman" w:hAnsi="Times New Roman" w:cs="Times New Roman"/>
          <w:bCs/>
          <w:sz w:val="24"/>
          <w:szCs w:val="24"/>
        </w:rPr>
        <w:t>Додаток1</w:t>
      </w:r>
    </w:p>
    <w:p w14:paraId="16BE642C" w14:textId="77777777" w:rsidR="008B6FC8" w:rsidRPr="006A176E" w:rsidRDefault="008B6FC8" w:rsidP="008B6FC8">
      <w:pPr>
        <w:shd w:val="clear" w:color="auto" w:fill="FFFFFF"/>
        <w:spacing w:after="0" w:line="240" w:lineRule="auto"/>
        <w:ind w:left="450" w:right="45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A176E">
        <w:rPr>
          <w:rFonts w:ascii="Times New Roman" w:eastAsia="Times New Roman" w:hAnsi="Times New Roman" w:cs="Times New Roman"/>
          <w:bCs/>
          <w:sz w:val="24"/>
          <w:szCs w:val="24"/>
        </w:rPr>
        <w:t>до рішення сесії сільської ради</w:t>
      </w:r>
    </w:p>
    <w:p w14:paraId="21159712" w14:textId="149C6A45" w:rsidR="008B6FC8" w:rsidRPr="006A176E" w:rsidRDefault="008B6FC8" w:rsidP="008B6FC8">
      <w:pPr>
        <w:shd w:val="clear" w:color="auto" w:fill="FFFFFF"/>
        <w:spacing w:after="0" w:line="240" w:lineRule="auto"/>
        <w:ind w:left="450" w:right="450"/>
        <w:jc w:val="right"/>
        <w:rPr>
          <w:rFonts w:ascii="Times New Roman" w:eastAsia="Times New Roman" w:hAnsi="Times New Roman" w:cs="Times New Roman"/>
          <w:bCs/>
        </w:rPr>
      </w:pPr>
      <w:r w:rsidRPr="006A176E">
        <w:rPr>
          <w:rFonts w:ascii="Times New Roman" w:eastAsia="Times New Roman" w:hAnsi="Times New Roman" w:cs="Times New Roman"/>
          <w:bCs/>
        </w:rPr>
        <w:t xml:space="preserve">від </w:t>
      </w:r>
      <w:r w:rsidR="006A176E">
        <w:rPr>
          <w:rFonts w:ascii="Times New Roman" w:eastAsia="Times New Roman" w:hAnsi="Times New Roman" w:cs="Times New Roman"/>
          <w:bCs/>
        </w:rPr>
        <w:t>29.10.</w:t>
      </w:r>
      <w:r w:rsidRPr="006A176E">
        <w:rPr>
          <w:rFonts w:ascii="Times New Roman" w:eastAsia="Times New Roman" w:hAnsi="Times New Roman" w:cs="Times New Roman"/>
          <w:bCs/>
        </w:rPr>
        <w:t>2024 року №</w:t>
      </w:r>
      <w:r w:rsidR="006A176E">
        <w:rPr>
          <w:rFonts w:ascii="Times New Roman" w:eastAsia="Times New Roman" w:hAnsi="Times New Roman" w:cs="Times New Roman"/>
          <w:bCs/>
        </w:rPr>
        <w:t>53/5</w:t>
      </w:r>
    </w:p>
    <w:p w14:paraId="54515206" w14:textId="77777777" w:rsidR="008B6FC8" w:rsidRPr="006A176E" w:rsidRDefault="008B6FC8" w:rsidP="008B6FC8">
      <w:pPr>
        <w:shd w:val="clear" w:color="auto" w:fill="FFFFFF"/>
        <w:spacing w:before="300" w:after="45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EC48AC4" w14:textId="77777777" w:rsidR="008B6FC8" w:rsidRPr="00AA6A2F" w:rsidRDefault="008B6FC8" w:rsidP="008B6FC8">
      <w:pPr>
        <w:shd w:val="clear" w:color="auto" w:fill="FFFFFF"/>
        <w:spacing w:before="300" w:after="45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highlight w:val="yellow"/>
        </w:rPr>
      </w:pPr>
    </w:p>
    <w:p w14:paraId="650C7231" w14:textId="77777777" w:rsidR="008B6FC8" w:rsidRPr="00AA6A2F" w:rsidRDefault="008B6FC8" w:rsidP="008B6FC8">
      <w:pPr>
        <w:shd w:val="clear" w:color="auto" w:fill="FFFFFF"/>
        <w:spacing w:before="300" w:after="45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highlight w:val="yellow"/>
        </w:rPr>
      </w:pPr>
    </w:p>
    <w:p w14:paraId="2985BEB5" w14:textId="77777777" w:rsidR="008B6FC8" w:rsidRPr="00AA6A2F" w:rsidRDefault="008B6FC8" w:rsidP="008B6FC8">
      <w:pPr>
        <w:shd w:val="clear" w:color="auto" w:fill="FFFFFF"/>
        <w:spacing w:before="300" w:after="45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highlight w:val="yellow"/>
        </w:rPr>
      </w:pPr>
    </w:p>
    <w:p w14:paraId="0AF1F7BB" w14:textId="77777777" w:rsidR="008B6FC8" w:rsidRPr="00AA6A2F" w:rsidRDefault="008B6FC8" w:rsidP="008B6FC8">
      <w:pPr>
        <w:shd w:val="clear" w:color="auto" w:fill="FFFFFF"/>
        <w:spacing w:before="300" w:after="45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highlight w:val="yellow"/>
        </w:rPr>
      </w:pPr>
    </w:p>
    <w:p w14:paraId="51B758C2" w14:textId="77777777" w:rsidR="00BF3A03" w:rsidRDefault="008B6FC8" w:rsidP="00BF3A03">
      <w:pPr>
        <w:shd w:val="clear" w:color="auto" w:fill="FFFFFF"/>
        <w:spacing w:after="0" w:line="240" w:lineRule="auto"/>
        <w:ind w:left="448" w:right="448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</w:rPr>
      </w:pPr>
      <w:r w:rsidRPr="00BF3A03">
        <w:rPr>
          <w:rFonts w:ascii="Times New Roman" w:eastAsia="Times New Roman" w:hAnsi="Times New Roman" w:cs="Times New Roman"/>
          <w:b/>
          <w:bCs/>
          <w:sz w:val="52"/>
          <w:szCs w:val="52"/>
        </w:rPr>
        <w:t>ПОЛОЖЕННЯ</w:t>
      </w:r>
    </w:p>
    <w:p w14:paraId="4CFA1766" w14:textId="0CA5DA60" w:rsidR="00BF3A03" w:rsidRDefault="008B6FC8" w:rsidP="00BF3A03">
      <w:pPr>
        <w:shd w:val="clear" w:color="auto" w:fill="FFFFFF"/>
        <w:spacing w:after="0" w:line="240" w:lineRule="auto"/>
        <w:ind w:left="448" w:right="448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BF3A03">
        <w:rPr>
          <w:rFonts w:ascii="Times New Roman" w:eastAsia="Times New Roman" w:hAnsi="Times New Roman" w:cs="Times New Roman"/>
          <w:sz w:val="52"/>
          <w:szCs w:val="52"/>
        </w:rPr>
        <w:br/>
      </w:r>
      <w:r w:rsidRPr="00BF3A03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про Комунальну установу </w:t>
      </w:r>
    </w:p>
    <w:p w14:paraId="7FB96977" w14:textId="2C6C2CA9" w:rsidR="008B6FC8" w:rsidRPr="00BF3A03" w:rsidRDefault="008B6FC8" w:rsidP="00BF3A03">
      <w:pPr>
        <w:shd w:val="clear" w:color="auto" w:fill="FFFFFF"/>
        <w:spacing w:after="0" w:line="240" w:lineRule="auto"/>
        <w:ind w:left="448" w:right="448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BF3A03">
        <w:rPr>
          <w:rFonts w:ascii="Times New Roman" w:eastAsia="Times New Roman" w:hAnsi="Times New Roman" w:cs="Times New Roman"/>
          <w:b/>
          <w:bCs/>
          <w:sz w:val="32"/>
          <w:szCs w:val="32"/>
        </w:rPr>
        <w:t>«Центр надання соціальних послуг»</w:t>
      </w:r>
      <w:bookmarkStart w:id="0" w:name="n11"/>
      <w:bookmarkEnd w:id="0"/>
    </w:p>
    <w:p w14:paraId="517205E7" w14:textId="77777777" w:rsidR="00725809" w:rsidRDefault="008B6FC8" w:rsidP="00BF3A03">
      <w:pPr>
        <w:shd w:val="clear" w:color="auto" w:fill="FFFFFF"/>
        <w:spacing w:after="0" w:line="240" w:lineRule="auto"/>
        <w:ind w:left="448" w:right="448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BF3A03">
        <w:rPr>
          <w:rFonts w:ascii="Times New Roman" w:eastAsia="Times New Roman" w:hAnsi="Times New Roman" w:cs="Times New Roman"/>
          <w:b/>
          <w:bCs/>
          <w:sz w:val="32"/>
          <w:szCs w:val="32"/>
        </w:rPr>
        <w:t>Вишнівської сільської ради</w:t>
      </w:r>
    </w:p>
    <w:p w14:paraId="62896397" w14:textId="77777777" w:rsidR="00BF3A03" w:rsidRDefault="00725809" w:rsidP="00BF3A03">
      <w:pPr>
        <w:shd w:val="clear" w:color="auto" w:fill="FFFFFF"/>
        <w:spacing w:after="0" w:line="240" w:lineRule="auto"/>
        <w:ind w:left="448" w:right="448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</w:p>
    <w:p w14:paraId="071004B4" w14:textId="01D4FA0D" w:rsidR="008B6FC8" w:rsidRPr="008B6FC8" w:rsidRDefault="00725809" w:rsidP="00BF3A03">
      <w:pPr>
        <w:shd w:val="clear" w:color="auto" w:fill="FFFFFF"/>
        <w:spacing w:after="0" w:line="240" w:lineRule="auto"/>
        <w:ind w:left="448" w:right="448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(в новій редакції)</w:t>
      </w:r>
    </w:p>
    <w:p w14:paraId="0C911448" w14:textId="77777777" w:rsidR="008B6FC8" w:rsidRPr="008B6FC8" w:rsidRDefault="008B6FC8" w:rsidP="008B6FC8">
      <w:pPr>
        <w:pageBreakBefore/>
        <w:widowControl w:val="0"/>
        <w:shd w:val="clear" w:color="auto" w:fill="FFFFFF"/>
        <w:suppressAutoHyphens/>
        <w:spacing w:after="0" w:line="240" w:lineRule="auto"/>
        <w:ind w:right="44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  <w:r w:rsidRPr="008B6F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lastRenderedPageBreak/>
        <w:t>1. Загальні положення</w:t>
      </w:r>
    </w:p>
    <w:p w14:paraId="34C3CC0C" w14:textId="70C729C5" w:rsidR="008B6FC8" w:rsidRPr="008B6FC8" w:rsidRDefault="008B6FC8" w:rsidP="00B16A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6FC8">
        <w:rPr>
          <w:rFonts w:ascii="Times New Roman" w:eastAsia="Times New Roman" w:hAnsi="Times New Roman" w:cs="Times New Roman"/>
          <w:sz w:val="28"/>
          <w:szCs w:val="28"/>
        </w:rPr>
        <w:t>1.1.Комунальна установа «Центр надання соціальних послуг» Вишнівської сільської ради (далі - Центр) є комунальною установою Вишнівської сільської ради</w:t>
      </w:r>
      <w:r w:rsidR="00B16A57">
        <w:rPr>
          <w:rFonts w:ascii="Times New Roman" w:eastAsia="Times New Roman" w:hAnsi="Times New Roman" w:cs="Times New Roman"/>
          <w:sz w:val="28"/>
          <w:szCs w:val="28"/>
        </w:rPr>
        <w:t>, як</w:t>
      </w:r>
      <w:r w:rsidR="005C737D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="00B16A57">
        <w:rPr>
          <w:rFonts w:ascii="Times New Roman" w:eastAsia="Times New Roman" w:hAnsi="Times New Roman" w:cs="Times New Roman"/>
          <w:sz w:val="28"/>
          <w:szCs w:val="28"/>
        </w:rPr>
        <w:t xml:space="preserve">здійснює </w:t>
      </w:r>
      <w:r w:rsidRPr="008B6FC8">
        <w:rPr>
          <w:rFonts w:ascii="Times New Roman" w:eastAsia="Times New Roman" w:hAnsi="Times New Roman" w:cs="Times New Roman"/>
          <w:sz w:val="28"/>
          <w:szCs w:val="28"/>
        </w:rPr>
        <w:t>соціальну роботу та нада</w:t>
      </w:r>
      <w:r w:rsidR="00B16A57">
        <w:rPr>
          <w:rFonts w:ascii="Times New Roman" w:eastAsia="Times New Roman" w:hAnsi="Times New Roman" w:cs="Times New Roman"/>
          <w:sz w:val="28"/>
          <w:szCs w:val="28"/>
        </w:rPr>
        <w:t>є</w:t>
      </w:r>
      <w:r w:rsidRPr="008B6FC8">
        <w:rPr>
          <w:rFonts w:ascii="Times New Roman" w:eastAsia="Times New Roman" w:hAnsi="Times New Roman" w:cs="Times New Roman"/>
          <w:sz w:val="28"/>
          <w:szCs w:val="28"/>
        </w:rPr>
        <w:t xml:space="preserve"> соціальні послуги особам/сім’ям, які належать до вразливих груп населення та/або перебувають у складних життєвих обставинах (далі - особи/сім’ї). Засновником Центру є Вишнівська сільська рада  (ЄДРПОУ 040333164). </w:t>
      </w:r>
    </w:p>
    <w:p w14:paraId="5677C38C" w14:textId="6753B7ED" w:rsidR="008B6FC8" w:rsidRPr="008B6FC8" w:rsidRDefault="008B6FC8" w:rsidP="00B16A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6FC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1.2.Центр є юридичною особою</w:t>
      </w:r>
      <w:r w:rsidRPr="008B6FC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zh-CN"/>
        </w:rPr>
        <w:t>, має самостійний баланс, відкриті рахунки в органах та банківських установах, печатку із зображенням Державного Герба України та своїм найменуванням, бланки та штампи із своїм найменуванням.</w:t>
      </w:r>
    </w:p>
    <w:p w14:paraId="4B95ADDF" w14:textId="11C3F4F7" w:rsidR="008B6FC8" w:rsidRPr="008B6FC8" w:rsidRDefault="008B6FC8" w:rsidP="00B16A5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6FC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1.3.</w:t>
      </w:r>
      <w:r w:rsidRPr="008B6FC8">
        <w:rPr>
          <w:rFonts w:ascii="Times New Roman" w:eastAsia="Calibri" w:hAnsi="Times New Roman" w:cs="Times New Roman"/>
          <w:sz w:val="28"/>
          <w:szCs w:val="28"/>
        </w:rPr>
        <w:t>Повна назва: Комунальна установа «Центр</w:t>
      </w:r>
      <w:r w:rsidRPr="008B6FC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надання соціальних послуг»</w:t>
      </w:r>
      <w:r w:rsidRPr="008B6FC8">
        <w:rPr>
          <w:rFonts w:ascii="Times New Roman" w:eastAsia="Calibri" w:hAnsi="Times New Roman" w:cs="Times New Roman"/>
          <w:sz w:val="28"/>
          <w:szCs w:val="28"/>
        </w:rPr>
        <w:t xml:space="preserve">  Вишнівської сільської  ради .</w:t>
      </w:r>
    </w:p>
    <w:p w14:paraId="483C1FF3" w14:textId="77777777" w:rsidR="008B6FC8" w:rsidRPr="008B6FC8" w:rsidRDefault="008B6FC8" w:rsidP="00B16A5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6FC8">
        <w:rPr>
          <w:rFonts w:ascii="Times New Roman" w:eastAsia="Calibri" w:hAnsi="Times New Roman" w:cs="Times New Roman"/>
          <w:sz w:val="28"/>
          <w:szCs w:val="28"/>
        </w:rPr>
        <w:t>Скорочена назва: КУ «Центр НСП».</w:t>
      </w:r>
    </w:p>
    <w:p w14:paraId="45A2823F" w14:textId="77777777" w:rsidR="008B6FC8" w:rsidRPr="008B6FC8" w:rsidRDefault="008B6FC8" w:rsidP="008B6FC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066B83FB" w14:textId="327B9EA4" w:rsidR="008B6FC8" w:rsidRPr="00B16A57" w:rsidRDefault="008B6FC8" w:rsidP="00B16A57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8B6FC8">
        <w:rPr>
          <w:rFonts w:ascii="Times New Roman" w:eastAsia="Calibri" w:hAnsi="Times New Roman" w:cs="Times New Roman"/>
          <w:sz w:val="28"/>
          <w:szCs w:val="28"/>
        </w:rPr>
        <w:t xml:space="preserve">1.4. Юридична адреса Центру: 44351, Волинська область, с. Вишнів, вул. Незалежності, 80а, Ковельський район, Волинська область, е-mail </w:t>
      </w:r>
      <w:r w:rsidR="00AC3335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182D8F" w:rsidRPr="00182D8F"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drawing>
          <wp:inline distT="0" distB="0" distL="0" distR="0" wp14:anchorId="4BB16790" wp14:editId="6FDED481">
            <wp:extent cx="9525" cy="9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82D8F" w:rsidRPr="00182D8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uk-UA"/>
        </w:rPr>
        <w:t>vyshnivcnsp@gmail.com</w:t>
      </w:r>
    </w:p>
    <w:p w14:paraId="65B2E689" w14:textId="53C72F15" w:rsidR="008B6FC8" w:rsidRPr="008B6FC8" w:rsidRDefault="008B6FC8" w:rsidP="00B16A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n15"/>
      <w:bookmarkEnd w:id="1"/>
      <w:r w:rsidRPr="008B6FC8">
        <w:rPr>
          <w:rFonts w:ascii="Times New Roman" w:eastAsia="Times New Roman" w:hAnsi="Times New Roman" w:cs="Times New Roman"/>
          <w:sz w:val="28"/>
          <w:szCs w:val="28"/>
        </w:rPr>
        <w:t>1.5.Методичний та інформаційний супровід діяльності центру забезпечує Волинський обласний центр соціальних служб.</w:t>
      </w:r>
    </w:p>
    <w:p w14:paraId="1B42F202" w14:textId="364D44BD" w:rsidR="008B6FC8" w:rsidRPr="008B6FC8" w:rsidRDefault="008B6FC8" w:rsidP="00B16A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n16"/>
      <w:bookmarkEnd w:id="2"/>
      <w:r w:rsidRPr="008B6FC8">
        <w:rPr>
          <w:rFonts w:ascii="Times New Roman" w:eastAsia="Times New Roman" w:hAnsi="Times New Roman" w:cs="Times New Roman"/>
          <w:sz w:val="28"/>
          <w:szCs w:val="28"/>
        </w:rPr>
        <w:t>1.6.Центр у своїй діяльності керується </w:t>
      </w:r>
      <w:hyperlink r:id="rId7" w:tgtFrame="_blank" w:history="1">
        <w:r w:rsidRPr="008B6FC8">
          <w:rPr>
            <w:rFonts w:ascii="Times New Roman" w:eastAsia="Times New Roman" w:hAnsi="Times New Roman" w:cs="Times New Roman"/>
            <w:sz w:val="28"/>
            <w:szCs w:val="28"/>
          </w:rPr>
          <w:t>Конституцією</w:t>
        </w:r>
      </w:hyperlink>
      <w:r w:rsidRPr="008B6FC8">
        <w:rPr>
          <w:rFonts w:ascii="Times New Roman" w:eastAsia="Times New Roman" w:hAnsi="Times New Roman" w:cs="Times New Roman"/>
          <w:sz w:val="28"/>
          <w:szCs w:val="28"/>
        </w:rPr>
        <w:t> та законами України, актами Президента України та Кабінету Міністрів України, наказами Мінсоцполітики, іншими нормативно-правовими актами з питань надання соціальних послуг, а також цим Положенням.</w:t>
      </w:r>
    </w:p>
    <w:p w14:paraId="724B0134" w14:textId="4D52C7EC" w:rsidR="008B6FC8" w:rsidRPr="008B6FC8" w:rsidRDefault="008B6FC8" w:rsidP="00B922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8B6FC8">
        <w:rPr>
          <w:rFonts w:ascii="Times New Roman" w:eastAsia="Times New Roman" w:hAnsi="Times New Roman" w:cs="Times New Roman"/>
          <w:sz w:val="28"/>
          <w:szCs w:val="28"/>
        </w:rPr>
        <w:t>1.7.</w:t>
      </w:r>
      <w:r w:rsidRPr="008B6FC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Положення Центру, структура та гранична чисельність Центру затверджується Вишнівською сільською радою.</w:t>
      </w:r>
    </w:p>
    <w:p w14:paraId="427A16DC" w14:textId="7C689C59" w:rsidR="008B6FC8" w:rsidRPr="008B6FC8" w:rsidRDefault="008B6FC8" w:rsidP="00B922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6FC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1.8.Головним розпорядником коштів Центру є Вишнівська сільська  рада. Кошторис, штатний розпис Центру затверджує сільський голова.</w:t>
      </w:r>
    </w:p>
    <w:p w14:paraId="60CBD035" w14:textId="5DF8A10C" w:rsidR="008B6FC8" w:rsidRPr="008B6FC8" w:rsidRDefault="008B6FC8" w:rsidP="00B922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n17"/>
      <w:bookmarkEnd w:id="3"/>
      <w:r w:rsidRPr="008B6FC8">
        <w:rPr>
          <w:rFonts w:ascii="Times New Roman" w:eastAsia="Times New Roman" w:hAnsi="Times New Roman" w:cs="Times New Roman"/>
          <w:sz w:val="28"/>
          <w:szCs w:val="28"/>
        </w:rPr>
        <w:t>1.9.Основними завданнями центру є:</w:t>
      </w:r>
    </w:p>
    <w:p w14:paraId="05FF7CBD" w14:textId="77777777" w:rsidR="008B6FC8" w:rsidRPr="008B6FC8" w:rsidRDefault="008B6FC8" w:rsidP="008B6FC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" w:name="n18"/>
      <w:bookmarkEnd w:id="4"/>
      <w:r w:rsidRPr="008B6FC8">
        <w:rPr>
          <w:rFonts w:ascii="Times New Roman" w:eastAsia="Times New Roman" w:hAnsi="Times New Roman" w:cs="Times New Roman"/>
          <w:sz w:val="28"/>
          <w:szCs w:val="28"/>
        </w:rPr>
        <w:t>- проведення соціально-профілактичної роботи, спрямованої на запобігання потраплянню в складні життєві обставини осіб/сімей, які належать до вразливих груп населення;</w:t>
      </w:r>
    </w:p>
    <w:p w14:paraId="35611F53" w14:textId="77777777" w:rsidR="008B6FC8" w:rsidRPr="008B6FC8" w:rsidRDefault="008B6FC8" w:rsidP="008B6FC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" w:name="n19"/>
      <w:bookmarkEnd w:id="5"/>
      <w:r w:rsidRPr="008B6FC8">
        <w:rPr>
          <w:rFonts w:ascii="Times New Roman" w:eastAsia="Times New Roman" w:hAnsi="Times New Roman" w:cs="Times New Roman"/>
          <w:sz w:val="28"/>
          <w:szCs w:val="28"/>
        </w:rPr>
        <w:t>- надання особам/сім’ям комплексу соціальних послуг, яких вони потребують, відповідно до переліку послуг, затвердженого Мінсоцполітики, з метою мінімізації або подолання таких обставин.</w:t>
      </w:r>
    </w:p>
    <w:p w14:paraId="69FB83A0" w14:textId="77777777" w:rsidR="008B6FC8" w:rsidRPr="008B6FC8" w:rsidRDefault="008B6FC8" w:rsidP="007419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6" w:name="n20"/>
      <w:bookmarkStart w:id="7" w:name="n40"/>
      <w:bookmarkEnd w:id="6"/>
      <w:bookmarkEnd w:id="7"/>
      <w:r w:rsidRPr="008B6FC8">
        <w:rPr>
          <w:rFonts w:ascii="Times New Roman" w:eastAsia="Times New Roman" w:hAnsi="Times New Roman" w:cs="Times New Roman"/>
          <w:sz w:val="28"/>
          <w:szCs w:val="28"/>
        </w:rPr>
        <w:t>1.10.Послуги надаються центром за місцем проживання/перебування особи/сім’ї (вдома), у приміщенні надавача соціальних послуг, за місцем перебування особи/сім’ї поза межами приміщення надавача соціальних послуг (зокрема на вулиці).</w:t>
      </w:r>
    </w:p>
    <w:p w14:paraId="70F56E1C" w14:textId="6A37F770" w:rsidR="008B6FC8" w:rsidRPr="00313DBD" w:rsidRDefault="008B6FC8" w:rsidP="007419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" w:name="n41"/>
      <w:bookmarkEnd w:id="8"/>
      <w:r w:rsidRPr="008B6FC8">
        <w:rPr>
          <w:rFonts w:ascii="Times New Roman" w:eastAsia="Times New Roman" w:hAnsi="Times New Roman" w:cs="Times New Roman"/>
          <w:sz w:val="28"/>
          <w:szCs w:val="28"/>
        </w:rPr>
        <w:t xml:space="preserve">1.11.Для надання соціальних послуг </w:t>
      </w:r>
      <w:r w:rsidRPr="00313DBD">
        <w:rPr>
          <w:rFonts w:ascii="Times New Roman" w:eastAsia="Times New Roman" w:hAnsi="Times New Roman" w:cs="Times New Roman"/>
          <w:sz w:val="28"/>
          <w:szCs w:val="28"/>
        </w:rPr>
        <w:t>у Центрі утворюються такі структурні підрозділи (відділення):</w:t>
      </w:r>
    </w:p>
    <w:p w14:paraId="128E11F9" w14:textId="77777777" w:rsidR="008B6FC8" w:rsidRPr="008B6FC8" w:rsidRDefault="008B6FC8" w:rsidP="008B6FC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9" w:name="n42"/>
      <w:bookmarkEnd w:id="9"/>
      <w:r w:rsidRPr="00313DB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313DBD">
        <w:rPr>
          <w:rFonts w:ascii="Times New Roman" w:eastAsia="Times New Roman" w:hAnsi="Times New Roman" w:cs="Times New Roman"/>
          <w:sz w:val="28"/>
          <w:szCs w:val="28"/>
          <w:u w:val="single"/>
        </w:rPr>
        <w:t>відділення соціальної роботи</w:t>
      </w:r>
      <w:r w:rsidRPr="008B6FC8">
        <w:rPr>
          <w:rFonts w:ascii="Times New Roman" w:eastAsia="Times New Roman" w:hAnsi="Times New Roman" w:cs="Times New Roman"/>
          <w:sz w:val="28"/>
          <w:szCs w:val="28"/>
        </w:rPr>
        <w:t xml:space="preserve"> (проведення соціальної роботи з особами/сім’ями, зокрема інформаційно-просвітницька, соціально-профілактична робота, оцінювання потреб осіб/сімей у соціальних послугах, організація надання їм соціальних послуг шляхом ведення випадку, моніторинг надання соціальних послуг центром, соціальне супроводження прийомних сімей і дитячих будинків сімейного типу, соціальний патронаж осіб, які відбули покарання у виді обмеження або позбавлення волі на певний строк, а також звільнених від подальшого відбування таких покарань);</w:t>
      </w:r>
    </w:p>
    <w:p w14:paraId="6F544336" w14:textId="77777777" w:rsidR="008B6FC8" w:rsidRPr="00313DBD" w:rsidRDefault="008B6FC8" w:rsidP="008B6FC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0" w:name="n43"/>
      <w:bookmarkStart w:id="11" w:name="n45"/>
      <w:bookmarkEnd w:id="10"/>
      <w:bookmarkEnd w:id="11"/>
      <w:r w:rsidRPr="00313DB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r w:rsidRPr="00313DBD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відділення соціальних послуг </w:t>
      </w:r>
      <w:r w:rsidRPr="00313DBD">
        <w:rPr>
          <w:rFonts w:ascii="Times New Roman" w:eastAsia="Times New Roman" w:hAnsi="Times New Roman" w:cs="Times New Roman"/>
          <w:sz w:val="28"/>
          <w:szCs w:val="28"/>
        </w:rPr>
        <w:t xml:space="preserve"> (надання соціальних послуг догляду вдома, соціального супроводу особам/сім’ям, які перебувають у складних життєвих обставинах, за місцем їх проживання/перебування). </w:t>
      </w:r>
      <w:bookmarkStart w:id="12" w:name="n46"/>
      <w:bookmarkStart w:id="13" w:name="n47"/>
      <w:bookmarkStart w:id="14" w:name="n48"/>
      <w:bookmarkEnd w:id="12"/>
      <w:bookmarkEnd w:id="13"/>
      <w:bookmarkEnd w:id="14"/>
    </w:p>
    <w:p w14:paraId="0EA372F2" w14:textId="08645F9D" w:rsidR="008B6FC8" w:rsidRPr="008B6FC8" w:rsidRDefault="008B6FC8" w:rsidP="00EF4E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5" w:name="n54"/>
      <w:bookmarkEnd w:id="15"/>
      <w:r w:rsidRPr="00313DBD">
        <w:rPr>
          <w:rFonts w:ascii="Times New Roman" w:eastAsia="Times New Roman" w:hAnsi="Times New Roman" w:cs="Times New Roman"/>
          <w:sz w:val="28"/>
          <w:szCs w:val="28"/>
        </w:rPr>
        <w:t>Зазначені структурні підрозділи утворюються за рішенням засновника Центру.</w:t>
      </w:r>
    </w:p>
    <w:p w14:paraId="2F7D5900" w14:textId="77777777" w:rsidR="008B6FC8" w:rsidRPr="008B6FC8" w:rsidRDefault="008B6FC8" w:rsidP="00EF4E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6" w:name="n55"/>
      <w:bookmarkStart w:id="17" w:name="n56"/>
      <w:bookmarkEnd w:id="16"/>
      <w:bookmarkEnd w:id="17"/>
      <w:r w:rsidRPr="008B6FC8">
        <w:rPr>
          <w:rFonts w:ascii="Times New Roman" w:eastAsia="Times New Roman" w:hAnsi="Times New Roman" w:cs="Times New Roman"/>
          <w:sz w:val="28"/>
          <w:szCs w:val="28"/>
        </w:rPr>
        <w:t>Положення про структурні підрозділи Центру затверджуються директором центру та погоджуються засновником.</w:t>
      </w:r>
    </w:p>
    <w:p w14:paraId="76CC197B" w14:textId="28455F43" w:rsidR="008B6FC8" w:rsidRPr="008B6FC8" w:rsidRDefault="008B6FC8" w:rsidP="008B6FC8">
      <w:pPr>
        <w:shd w:val="clear" w:color="auto" w:fill="FFFFFF"/>
        <w:suppressAutoHyphens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8B6FC8">
        <w:rPr>
          <w:rFonts w:ascii="Times New Roman" w:eastAsia="Times New Roman" w:hAnsi="Times New Roman" w:cs="Times New Roman"/>
          <w:sz w:val="28"/>
          <w:szCs w:val="28"/>
        </w:rPr>
        <w:t>1.12.</w:t>
      </w:r>
      <w:r w:rsidRPr="008B6FC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Центр утворюється, реорганізується та ліквідується в порядку, передбаченому законодавством, за рішенням Вишнівської сільської ради (далі - засновник) з урахуванням потреб територіальної громади. </w:t>
      </w:r>
    </w:p>
    <w:p w14:paraId="3BBF2BEB" w14:textId="538173D4" w:rsidR="008B6FC8" w:rsidRPr="00EF4E77" w:rsidRDefault="008B6FC8" w:rsidP="00EF4E77">
      <w:pPr>
        <w:shd w:val="clear" w:color="auto" w:fill="FFFFFF"/>
        <w:suppressAutoHyphens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8B6FC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Діяльність Центру повинна відповідати критеріям діяльності надавачів соціальних послуг.</w:t>
      </w:r>
    </w:p>
    <w:p w14:paraId="3F75B2F4" w14:textId="71548BBB" w:rsidR="008B6FC8" w:rsidRPr="00EF4E77" w:rsidRDefault="008B6FC8" w:rsidP="00EF4E77">
      <w:pPr>
        <w:shd w:val="clear" w:color="auto" w:fill="FFFFFF"/>
        <w:suppressAutoHyphens/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  <w:r w:rsidRPr="008B6F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2. Основні завдання та права Центру</w:t>
      </w:r>
    </w:p>
    <w:p w14:paraId="215F09EB" w14:textId="77777777" w:rsidR="008B6FC8" w:rsidRPr="008B6FC8" w:rsidRDefault="008B6FC8" w:rsidP="008E611D">
      <w:pPr>
        <w:shd w:val="clear" w:color="auto" w:fill="FFFFFF"/>
        <w:suppressAutoHyphens/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8B6FC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2.1. Основними завданнями Центру є:</w:t>
      </w:r>
    </w:p>
    <w:p w14:paraId="560C3697" w14:textId="77777777" w:rsidR="008B6FC8" w:rsidRPr="008B6FC8" w:rsidRDefault="008B6FC8" w:rsidP="008B6FC8">
      <w:pPr>
        <w:shd w:val="clear" w:color="auto" w:fill="FFFFFF"/>
        <w:suppressAutoHyphens/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8B6FC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проведення соціально-профілактичної роботи, спрямованої на запобігання потраплянню в складні життєві обставини осіб/сімей, які належать до вразливих груп населення;</w:t>
      </w:r>
    </w:p>
    <w:p w14:paraId="2D971DDE" w14:textId="77777777" w:rsidR="008B6FC8" w:rsidRPr="008B6FC8" w:rsidRDefault="008B6FC8" w:rsidP="008B6FC8">
      <w:pPr>
        <w:shd w:val="clear" w:color="auto" w:fill="FFFFFF"/>
        <w:suppressAutoHyphens/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8B6FC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надання особам/сім’ям комплексу соціальних послуг, яких вони потребують, відповідно до переліку послуг, затвердженого Мінсоцполітики, з метою мінімізації або подолання таких обставин.</w:t>
      </w:r>
    </w:p>
    <w:p w14:paraId="19618D6A" w14:textId="6A741404" w:rsidR="008B6FC8" w:rsidRPr="008B6FC8" w:rsidRDefault="008B6FC8" w:rsidP="008E61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6FC8">
        <w:rPr>
          <w:rFonts w:ascii="Times New Roman" w:eastAsia="Times New Roman" w:hAnsi="Times New Roman" w:cs="Times New Roman"/>
          <w:sz w:val="28"/>
          <w:szCs w:val="28"/>
        </w:rPr>
        <w:t>2.2.Центр відповідно до визначених цим Положенням завдань:</w:t>
      </w:r>
    </w:p>
    <w:p w14:paraId="4E7AE516" w14:textId="77777777" w:rsidR="008B6FC8" w:rsidRPr="008B6FC8" w:rsidRDefault="008B6FC8" w:rsidP="008B6FC8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6FC8">
        <w:rPr>
          <w:rFonts w:ascii="Times New Roman" w:eastAsia="Times New Roman" w:hAnsi="Times New Roman" w:cs="Times New Roman"/>
          <w:sz w:val="28"/>
          <w:szCs w:val="28"/>
        </w:rPr>
        <w:t>- виявляє осіб/сім’ї і веде їх облік;</w:t>
      </w:r>
    </w:p>
    <w:p w14:paraId="5BB36511" w14:textId="77777777" w:rsidR="008B6FC8" w:rsidRPr="008B6FC8" w:rsidRDefault="008B6FC8" w:rsidP="008B6FC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6FC8">
        <w:rPr>
          <w:rFonts w:ascii="Times New Roman" w:eastAsia="Times New Roman" w:hAnsi="Times New Roman" w:cs="Times New Roman"/>
          <w:sz w:val="28"/>
          <w:szCs w:val="28"/>
        </w:rPr>
        <w:t>- проводить оцінювання потреб осіб/сімей у соціальних послугах;</w:t>
      </w:r>
    </w:p>
    <w:p w14:paraId="0C39227B" w14:textId="77777777" w:rsidR="008B6FC8" w:rsidRPr="008B6FC8" w:rsidRDefault="008B6FC8" w:rsidP="008B6FC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6FC8">
        <w:rPr>
          <w:rFonts w:ascii="Times New Roman" w:eastAsia="Times New Roman" w:hAnsi="Times New Roman" w:cs="Times New Roman"/>
          <w:sz w:val="28"/>
          <w:szCs w:val="28"/>
        </w:rPr>
        <w:t>- надає соціальні послуги відповідно до державних стандартів соціальних послуг;</w:t>
      </w:r>
    </w:p>
    <w:p w14:paraId="06EC9258" w14:textId="77777777" w:rsidR="008B6FC8" w:rsidRPr="008B6FC8" w:rsidRDefault="008B6FC8" w:rsidP="008B6FC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6FC8">
        <w:rPr>
          <w:rFonts w:ascii="Times New Roman" w:eastAsia="Times New Roman" w:hAnsi="Times New Roman" w:cs="Times New Roman"/>
          <w:sz w:val="28"/>
          <w:szCs w:val="28"/>
        </w:rPr>
        <w:t>- надає допомогу особам/сім’ям у розв’язанні їх соціально-побутових проблем;</w:t>
      </w:r>
    </w:p>
    <w:p w14:paraId="3CB6DC49" w14:textId="77777777" w:rsidR="008B6FC8" w:rsidRPr="008B6FC8" w:rsidRDefault="008B6FC8" w:rsidP="008B6FC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6FC8">
        <w:rPr>
          <w:rFonts w:ascii="Times New Roman" w:eastAsia="Times New Roman" w:hAnsi="Times New Roman" w:cs="Times New Roman"/>
          <w:sz w:val="28"/>
          <w:szCs w:val="28"/>
        </w:rPr>
        <w:t>- забезпечує соціальне супроводження прийомних сімей і дитячих будинків сімейного типу;</w:t>
      </w:r>
    </w:p>
    <w:p w14:paraId="4E2DBDB3" w14:textId="77777777" w:rsidR="008B6FC8" w:rsidRPr="008B6FC8" w:rsidRDefault="008B6FC8" w:rsidP="008B6FC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6FC8">
        <w:rPr>
          <w:rFonts w:ascii="Times New Roman" w:eastAsia="Times New Roman" w:hAnsi="Times New Roman" w:cs="Times New Roman"/>
          <w:sz w:val="28"/>
          <w:szCs w:val="28"/>
        </w:rPr>
        <w:t>- забезпечує соціальний патронаж осіб, які відбули покарання у виді обмеження або позбавлення волі на певний строк, а також звільнених від подальшого відбування таких покарань на підставах, передбачених законом, за повідомленням структурного підрозділу з питань соціального захисту населення районної, районної у м. Києві держадміністрації, виконавчого органу міської міста обласного значення, районної у місті (в разі її утворення) ради, сільської, селищної, міської ради об’єднаної територіальної громади, бере участь у роботі спостережних комісій;</w:t>
      </w:r>
    </w:p>
    <w:p w14:paraId="4BD36C6B" w14:textId="77777777" w:rsidR="008B6FC8" w:rsidRPr="008B6FC8" w:rsidRDefault="008B6FC8" w:rsidP="008B6FC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6FC8">
        <w:rPr>
          <w:rFonts w:ascii="Times New Roman" w:eastAsia="Times New Roman" w:hAnsi="Times New Roman" w:cs="Times New Roman"/>
          <w:sz w:val="28"/>
          <w:szCs w:val="28"/>
        </w:rPr>
        <w:t>- складає план реабілітації особи, яка постраждала від торгівлі людьми;</w:t>
      </w:r>
    </w:p>
    <w:p w14:paraId="08F33066" w14:textId="77777777" w:rsidR="008B6FC8" w:rsidRPr="008B6FC8" w:rsidRDefault="008B6FC8" w:rsidP="008B6FC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6FC8">
        <w:rPr>
          <w:rFonts w:ascii="Times New Roman" w:eastAsia="Times New Roman" w:hAnsi="Times New Roman" w:cs="Times New Roman"/>
          <w:sz w:val="28"/>
          <w:szCs w:val="28"/>
        </w:rPr>
        <w:t>- вносить відомості до реєстру надавачів та отримувачів соціальних послуг;</w:t>
      </w:r>
    </w:p>
    <w:p w14:paraId="74945F44" w14:textId="77777777" w:rsidR="008B6FC8" w:rsidRPr="008B6FC8" w:rsidRDefault="008B6FC8" w:rsidP="008B6FC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6FC8">
        <w:rPr>
          <w:rFonts w:ascii="Times New Roman" w:eastAsia="Times New Roman" w:hAnsi="Times New Roman" w:cs="Times New Roman"/>
          <w:sz w:val="28"/>
          <w:szCs w:val="28"/>
        </w:rPr>
        <w:t>- проводить моніторинг та оцінювання якості наданих ним соціальних послуг;</w:t>
      </w:r>
    </w:p>
    <w:p w14:paraId="7B17A5F7" w14:textId="77777777" w:rsidR="008B6FC8" w:rsidRPr="008B6FC8" w:rsidRDefault="008B6FC8" w:rsidP="008B6FC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6FC8">
        <w:rPr>
          <w:rFonts w:ascii="Times New Roman" w:eastAsia="Times New Roman" w:hAnsi="Times New Roman" w:cs="Times New Roman"/>
          <w:sz w:val="28"/>
          <w:szCs w:val="28"/>
        </w:rPr>
        <w:t>- створює умови для навчання та підвищення кваліфікації працівників, які надають соціальні послуги;</w:t>
      </w:r>
    </w:p>
    <w:p w14:paraId="5546F515" w14:textId="77777777" w:rsidR="008B6FC8" w:rsidRPr="008B6FC8" w:rsidRDefault="008B6FC8" w:rsidP="008B6FC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6FC8">
        <w:rPr>
          <w:rFonts w:ascii="Times New Roman" w:eastAsia="Times New Roman" w:hAnsi="Times New Roman" w:cs="Times New Roman"/>
          <w:sz w:val="28"/>
          <w:szCs w:val="28"/>
        </w:rPr>
        <w:t>- взаємодіє з іншими суб’єктами системи надання соціальних послуг, а також з органами, установами, закладами, фізичними особами - підприємцями, які в межах компетенції Вишнівської сільської ради надають допомогу особам/сім’ям та/або здійснюють їх захист;</w:t>
      </w:r>
    </w:p>
    <w:p w14:paraId="1E350651" w14:textId="77777777" w:rsidR="008B6FC8" w:rsidRPr="008B6FC8" w:rsidRDefault="008B6FC8" w:rsidP="008B6FC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6FC8">
        <w:rPr>
          <w:rFonts w:ascii="Times New Roman" w:eastAsia="Times New Roman" w:hAnsi="Times New Roman" w:cs="Times New Roman"/>
          <w:sz w:val="28"/>
          <w:szCs w:val="28"/>
        </w:rPr>
        <w:t xml:space="preserve">- інформує населення Вишнівської сільської ради та осіб/сім’ї індивідуально про перелік, обсяг і зміст соціальних послуг, які він надає, умови та порядок їх отримання. Інформація на паперових та інших носіях повинна викладатися із </w:t>
      </w:r>
      <w:r w:rsidRPr="008B6FC8">
        <w:rPr>
          <w:rFonts w:ascii="Times New Roman" w:eastAsia="Times New Roman" w:hAnsi="Times New Roman" w:cs="Times New Roman"/>
          <w:sz w:val="28"/>
          <w:szCs w:val="28"/>
        </w:rPr>
        <w:lastRenderedPageBreak/>
        <w:t>забезпеченням контрасту і розміру шрифту, які даватимуть змогу вільно читати її, зокрема особам із порушеннями зору і тим, що переміщуються у кріслах колісних.</w:t>
      </w:r>
    </w:p>
    <w:p w14:paraId="7340032D" w14:textId="77777777" w:rsidR="008B6FC8" w:rsidRPr="008B6FC8" w:rsidRDefault="008B6FC8" w:rsidP="00114A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6FC8">
        <w:rPr>
          <w:rFonts w:ascii="Times New Roman" w:eastAsia="Times New Roman" w:hAnsi="Times New Roman" w:cs="Times New Roman"/>
          <w:sz w:val="28"/>
          <w:szCs w:val="28"/>
        </w:rPr>
        <w:t>Інформація також надається у вигляді листівок, буклетів, брошур, за потреби - із застосуванням рельєфно-крапкового шрифту (шрифту Брайля), мовою, доступною для розуміння та читання особами з інвалідністю внаслідок інтелектуальних порушень.</w:t>
      </w:r>
    </w:p>
    <w:p w14:paraId="79C6C690" w14:textId="77777777" w:rsidR="008B6FC8" w:rsidRPr="008B6FC8" w:rsidRDefault="008B6FC8" w:rsidP="00114A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6FC8">
        <w:rPr>
          <w:rFonts w:ascii="Times New Roman" w:eastAsia="Times New Roman" w:hAnsi="Times New Roman" w:cs="Times New Roman"/>
          <w:sz w:val="28"/>
          <w:szCs w:val="28"/>
        </w:rPr>
        <w:t>Відповідні матеріали розміщуються в засобах масової інформації, на веб-сайтах суб’єктів, що надають соціальну послугу, інших інформаційних ресурсах;</w:t>
      </w:r>
    </w:p>
    <w:p w14:paraId="59BC6DD5" w14:textId="77777777" w:rsidR="008B6FC8" w:rsidRPr="008B6FC8" w:rsidRDefault="008B6FC8" w:rsidP="008B6FC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6FC8">
        <w:rPr>
          <w:rFonts w:ascii="Times New Roman" w:eastAsia="Times New Roman" w:hAnsi="Times New Roman" w:cs="Times New Roman"/>
          <w:sz w:val="28"/>
          <w:szCs w:val="28"/>
        </w:rPr>
        <w:t>- інформує населення про сімейні форми виховання дітей та проводить первинний відбір кандидатів у прийомні батьки, батьки-вихователі, патронатні вихователі;</w:t>
      </w:r>
    </w:p>
    <w:p w14:paraId="2CCE7765" w14:textId="77777777" w:rsidR="008B6FC8" w:rsidRPr="008B6FC8" w:rsidRDefault="008B6FC8" w:rsidP="008B6FC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6FC8">
        <w:rPr>
          <w:rFonts w:ascii="Times New Roman" w:eastAsia="Times New Roman" w:hAnsi="Times New Roman" w:cs="Times New Roman"/>
          <w:sz w:val="28"/>
          <w:szCs w:val="28"/>
        </w:rPr>
        <w:t>- бере участь у визначенні потреб Вишнівської сільської ради у соціальних послугах, а також у підготовці та виконанні програм надання соціальних послуг, розроблених за результатами визначення потреб населення Вишнівської сільської ради у соціальних послугах;</w:t>
      </w:r>
    </w:p>
    <w:p w14:paraId="07C73091" w14:textId="77777777" w:rsidR="008B6FC8" w:rsidRPr="008B6FC8" w:rsidRDefault="008B6FC8" w:rsidP="008B6FC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6FC8">
        <w:rPr>
          <w:rFonts w:ascii="Times New Roman" w:eastAsia="Times New Roman" w:hAnsi="Times New Roman" w:cs="Times New Roman"/>
          <w:sz w:val="28"/>
          <w:szCs w:val="28"/>
        </w:rPr>
        <w:t>- готує статистичні та інформаційно-аналітичні матеріали стосовно наданих соціальних послуг і проведеної соціальної роботи, які подає Управлінню соціального захисту населення Вишнівської сільської ради;</w:t>
      </w:r>
    </w:p>
    <w:p w14:paraId="2675360F" w14:textId="23DFEFC9" w:rsidR="008E611D" w:rsidRDefault="008B6FC8" w:rsidP="00EF4E7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6FC8">
        <w:rPr>
          <w:rFonts w:ascii="Times New Roman" w:eastAsia="Times New Roman" w:hAnsi="Times New Roman" w:cs="Times New Roman"/>
          <w:sz w:val="28"/>
          <w:szCs w:val="28"/>
        </w:rPr>
        <w:t>- забезпечує захист персональних даних отримувачів соціальних послуг відповідно до </w:t>
      </w:r>
      <w:hyperlink r:id="rId8" w:tgtFrame="_blank" w:history="1">
        <w:r w:rsidRPr="008B6FC8">
          <w:rPr>
            <w:rFonts w:ascii="Times New Roman" w:eastAsia="Times New Roman" w:hAnsi="Times New Roman" w:cs="Times New Roman"/>
            <w:sz w:val="28"/>
            <w:szCs w:val="28"/>
          </w:rPr>
          <w:t>Закону України</w:t>
        </w:r>
      </w:hyperlink>
      <w:r w:rsidRPr="008B6FC8">
        <w:rPr>
          <w:rFonts w:ascii="Times New Roman" w:eastAsia="Times New Roman" w:hAnsi="Times New Roman" w:cs="Times New Roman"/>
          <w:sz w:val="28"/>
          <w:szCs w:val="28"/>
        </w:rPr>
        <w:t> “ Про захист персональних даних ”.</w:t>
      </w:r>
    </w:p>
    <w:p w14:paraId="7175B109" w14:textId="1CD49EE1" w:rsidR="00150E36" w:rsidRDefault="00EF4E77" w:rsidP="00EF4E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2.3.</w:t>
      </w:r>
      <w:r w:rsidR="007D4563">
        <w:rPr>
          <w:rFonts w:ascii="Times New Roman" w:eastAsia="Times New Roman" w:hAnsi="Times New Roman" w:cs="Times New Roman"/>
          <w:sz w:val="28"/>
          <w:szCs w:val="28"/>
          <w:lang w:eastAsia="uk-UA"/>
        </w:rPr>
        <w:t>О</w:t>
      </w:r>
      <w:r w:rsidR="007D4563" w:rsidRPr="007D4563">
        <w:rPr>
          <w:rFonts w:ascii="Times New Roman" w:eastAsia="Times New Roman" w:hAnsi="Times New Roman" w:cs="Times New Roman"/>
          <w:sz w:val="28"/>
          <w:szCs w:val="28"/>
          <w:lang w:eastAsia="uk-UA"/>
        </w:rPr>
        <w:t>рганіз</w:t>
      </w:r>
      <w:r w:rsidR="007D456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овує </w:t>
      </w:r>
      <w:r w:rsidR="007D4563" w:rsidRPr="007D4563">
        <w:rPr>
          <w:rFonts w:ascii="Times New Roman" w:eastAsia="Times New Roman" w:hAnsi="Times New Roman" w:cs="Times New Roman"/>
          <w:sz w:val="28"/>
          <w:szCs w:val="28"/>
          <w:lang w:eastAsia="uk-UA"/>
        </w:rPr>
        <w:t>здійснення  роботи в громаді</w:t>
      </w:r>
      <w:r w:rsidR="007D456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щодо </w:t>
      </w:r>
      <w:r w:rsidR="007D4563" w:rsidRPr="007D4563">
        <w:rPr>
          <w:rFonts w:ascii="Times New Roman" w:eastAsia="Times New Roman" w:hAnsi="Times New Roman" w:cs="Times New Roman"/>
          <w:sz w:val="28"/>
          <w:szCs w:val="28"/>
          <w:lang w:eastAsia="uk-UA"/>
        </w:rPr>
        <w:t>ветеранської політики та надання соціальних послуг</w:t>
      </w:r>
      <w:r w:rsidR="007D456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відповідних послуг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31AE2061" w14:textId="44E4E93D" w:rsidR="008E611D" w:rsidRDefault="00EF4E77" w:rsidP="00150E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2.4.</w:t>
      </w:r>
      <w:r w:rsidR="00150E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Здійснює організацію </w:t>
      </w:r>
      <w:r w:rsidR="00150E36" w:rsidRPr="00150E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надання допомоги особам з інвалідністю, ветеранам війни, сім’ям загиблих (померлих або визнаних такими, що пропали безвісти) військовослужбовців, а також військовослужбовців, звільнених у запас (крім військовослужбовців строкової служби та військової служби за призовом осіб офіцерського складу) або відставку, особам з інвалідністю з дитинства, багатодітним сім’ям</w:t>
      </w:r>
      <w:r w:rsidR="00150E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питань що належать до компетенції Центру</w:t>
      </w:r>
      <w:r w:rsidR="00150E36" w:rsidRPr="00150E36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36414C01" w14:textId="5E0CC55A" w:rsidR="009A4263" w:rsidRDefault="00EF4E77" w:rsidP="00234F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2.5.</w:t>
      </w:r>
      <w:r w:rsidR="009A4263" w:rsidRPr="009A4263">
        <w:rPr>
          <w:rFonts w:ascii="Times New Roman" w:eastAsia="Times New Roman" w:hAnsi="Times New Roman" w:cs="Times New Roman"/>
          <w:sz w:val="28"/>
          <w:szCs w:val="28"/>
          <w:lang w:eastAsia="uk-UA"/>
        </w:rPr>
        <w:t>Веде облік  ветеранів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Вишнівської сільської </w:t>
      </w:r>
      <w:r w:rsidR="00234F61">
        <w:rPr>
          <w:rFonts w:ascii="Times New Roman" w:eastAsia="Times New Roman" w:hAnsi="Times New Roman" w:cs="Times New Roman"/>
          <w:sz w:val="28"/>
          <w:szCs w:val="28"/>
          <w:lang w:eastAsia="uk-UA"/>
        </w:rPr>
        <w:t>ради.</w:t>
      </w:r>
    </w:p>
    <w:p w14:paraId="374B1CDB" w14:textId="528A2C44" w:rsidR="009A4263" w:rsidRPr="009A4263" w:rsidRDefault="00234F61" w:rsidP="009A42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2.6.</w:t>
      </w:r>
      <w:r w:rsidR="009A4263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9A4263" w:rsidRPr="009A4263">
        <w:rPr>
          <w:rFonts w:ascii="Times New Roman" w:eastAsia="Times New Roman" w:hAnsi="Times New Roman" w:cs="Times New Roman"/>
          <w:sz w:val="28"/>
          <w:szCs w:val="28"/>
          <w:lang w:eastAsia="uk-UA"/>
        </w:rPr>
        <w:t>нформує населення про соціальні та реабілітаційні послуги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які надаються </w:t>
      </w:r>
      <w:r w:rsidR="0004439E">
        <w:rPr>
          <w:rFonts w:ascii="Times New Roman" w:eastAsia="Times New Roman" w:hAnsi="Times New Roman" w:cs="Times New Roman"/>
          <w:sz w:val="28"/>
          <w:szCs w:val="28"/>
          <w:lang w:eastAsia="uk-UA"/>
        </w:rPr>
        <w:t>Центром та Вишнівською сільською радою.</w:t>
      </w:r>
    </w:p>
    <w:p w14:paraId="712DE20D" w14:textId="0E512F25" w:rsidR="00970B4F" w:rsidRDefault="0004439E" w:rsidP="007C0F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2.7.</w:t>
      </w:r>
      <w:r w:rsidR="007C0F4F" w:rsidRPr="007C0F4F">
        <w:rPr>
          <w:rFonts w:ascii="Times New Roman" w:eastAsia="Times New Roman" w:hAnsi="Times New Roman" w:cs="Times New Roman"/>
          <w:sz w:val="28"/>
          <w:szCs w:val="28"/>
          <w:lang w:eastAsia="uk-UA"/>
        </w:rPr>
        <w:t>Здійснює консультування мешканців територіальної громади з питань застосування законодавства щодо соціальної підтримки населення, ветеранської політики, надання соціальних послуг, захисту соціальних прав, інших питань віднесених до його відання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719CB5B3" w14:textId="2187C58C" w:rsidR="00970B4F" w:rsidRPr="00970B4F" w:rsidRDefault="00970B4F" w:rsidP="00970B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2.8.Здійснює о</w:t>
      </w:r>
      <w:r w:rsidRPr="00970B4F">
        <w:rPr>
          <w:rFonts w:ascii="Times New Roman" w:eastAsia="Times New Roman" w:hAnsi="Times New Roman" w:cs="Times New Roman"/>
          <w:sz w:val="28"/>
          <w:szCs w:val="28"/>
          <w:lang w:eastAsia="uk-UA"/>
        </w:rPr>
        <w:t>рганізаці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ю</w:t>
      </w:r>
      <w:r w:rsidRPr="00970B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надання соціальних та реабілітаційних послуг, у тому числі із застосуванням механізмів співпраці та співфінансування з іншими територіальними громадами, соціального замовлення у недержавних суб’єктів за рахунок бюджетних коштів, проведення конкурсу соціальних проєктів, залучення фізичних осіб та фізичних осіб-підприємців, а також інших форм, визначених законодавством.</w:t>
      </w:r>
    </w:p>
    <w:p w14:paraId="23F3997B" w14:textId="744CA33B" w:rsidR="00970B4F" w:rsidRPr="00970B4F" w:rsidRDefault="00321260" w:rsidP="003212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2.9.</w:t>
      </w:r>
      <w:r w:rsidR="00970B4F" w:rsidRPr="00970B4F">
        <w:rPr>
          <w:rFonts w:ascii="Times New Roman" w:eastAsia="Times New Roman" w:hAnsi="Times New Roman" w:cs="Times New Roman"/>
          <w:sz w:val="28"/>
          <w:szCs w:val="28"/>
          <w:lang w:eastAsia="uk-UA"/>
        </w:rPr>
        <w:t>Веде базу даних суб’єктів, що надають соціальні послуги, які провадять діяльність на території громади, та соціальних послуг, які вони можуть надавати.</w:t>
      </w:r>
    </w:p>
    <w:p w14:paraId="38C80158" w14:textId="69A11613" w:rsidR="00C21B55" w:rsidRPr="00C21B55" w:rsidRDefault="00C21B55" w:rsidP="00C21B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2.10.</w:t>
      </w:r>
      <w:r w:rsidRPr="00C21B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Забезпечує реалізацією державної ветеранської політики, а саме з питань інформації: соціального захисту ветеранів та членів їх сімей, зокрема забезпечення психологічної реабілітації, соціальної та професійної адаптації, зайнятості, підвищення конкурентоспроможності на ринку праці, а також санаторно-курортним лікуванням, житлом; щорічної до Дня Незалежності </w:t>
      </w:r>
      <w:r w:rsidRPr="00C21B55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України разової грошової допомоги (крім організації виплати такої допомоги); надання, позбавлення статусу та видачі посвідчень ветеранам (учасникам бойовий дій в частині видачі посвідчення) та членам сімей загиблих (померлих) ветеранів війни, членам сімей загиблих (померлих) Захисників і Захисниць України; переходу від військової служби до цивільного життя військовослужбовців, які звільняються або звільнені із військової служби з числа ветеранів війни; розвитку спорту ветеранів війни та фізкультурно-спортивної реабілітації ветеранів війни; вшанування пам’яті ветеранів; популяризації та забезпеченню формування позитивного образу ветерана у суспільстві;  забезпечення прав і свобод ветеранів та членів сімей ветеранів;  забезпечення реалізації державної політики у сфері залучення ветеранів війни до утвердження української національної та громадянської ідентичності, у тому числі через реалізацію заходів національно-патріотичного та військово-патріотичного виховання;  визначає потребу ветеранів та членів їх сімей на території Горохівської громади, вносить пропозиції щодо задоволення таких потреб  відповідно до чинного законодавства;  контролює та  бере участь в організації надання соціальних послуг і проведення соціальної роботи на території громади шляхом надання пропозицій, визначених на основі потреб ветеранів та членів сімей ветеранів;  забезпечує збір, аналізує та надає дані та інформацію, необхідну для формування і ведення Єдиного державного реєстру ветеранів війни;  взаємодіє із громадськими та іншими організаціями, волонтерами та благодійниками у питаннях, спрямованих на допомогу та сприяння ветеранам та членам сімей ветеранів у реалізації прав таких осіб та їх реінтеграцію у громади, спільноти та родини; забезпечує роботу ветеранського хабу(простору)</w:t>
      </w:r>
      <w:r w:rsidRPr="00C21B5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C21B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базуючись на принципі комплексності під час формування та реалізації заходів адаптації  ветеранів до мирного життя, сприяння формуванню в суспільстві шанобливого ставлення до них; готує  проекти програм   з  підтримки  Воїнів та членів їхніх родин. </w:t>
      </w:r>
    </w:p>
    <w:p w14:paraId="0C2216D4" w14:textId="6F336EF6" w:rsidR="008B6FC8" w:rsidRPr="00313DBD" w:rsidRDefault="008B6FC8" w:rsidP="005C73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3DBD">
        <w:rPr>
          <w:rFonts w:ascii="Times New Roman" w:eastAsia="Times New Roman" w:hAnsi="Times New Roman" w:cs="Times New Roman"/>
          <w:sz w:val="28"/>
          <w:szCs w:val="28"/>
        </w:rPr>
        <w:t>2.</w:t>
      </w:r>
      <w:r w:rsidR="00C21B55">
        <w:rPr>
          <w:rFonts w:ascii="Times New Roman" w:eastAsia="Times New Roman" w:hAnsi="Times New Roman" w:cs="Times New Roman"/>
          <w:sz w:val="28"/>
          <w:szCs w:val="28"/>
        </w:rPr>
        <w:t>1</w:t>
      </w:r>
      <w:r w:rsidR="003678FF">
        <w:rPr>
          <w:rFonts w:ascii="Times New Roman" w:eastAsia="Times New Roman" w:hAnsi="Times New Roman" w:cs="Times New Roman"/>
          <w:sz w:val="28"/>
          <w:szCs w:val="28"/>
        </w:rPr>
        <w:t>1</w:t>
      </w:r>
      <w:r w:rsidR="0004439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13DBD">
        <w:rPr>
          <w:rFonts w:ascii="Times New Roman" w:eastAsia="Times New Roman" w:hAnsi="Times New Roman" w:cs="Times New Roman"/>
          <w:sz w:val="28"/>
          <w:szCs w:val="28"/>
        </w:rPr>
        <w:t>Центр з урахуванням потреб у соціальних послугах, визначених у Вишнівській сільській раді, надає такі соціальні послуги: догляд вдома, соціальна адаптація; соціальна інтеграція та реінтеграція; екстрене (кризове) втручання; консультування; соціальний супровід; представництво інтересів; посередництво (медіація); соціальна профілактика; натуральна допомога; фізичний супровід осіб з інвалідністю, які мають порушення опорно-рухового апарату та пересуваються на кріслах колісних, порушення зору; переклад жестовою мовою; догляд та виховання дітей в умовах, наближених до сімейних; супровід під час інклюзивного навчання; інформування; інші послуги.</w:t>
      </w:r>
    </w:p>
    <w:p w14:paraId="12D26E67" w14:textId="39F09907" w:rsidR="008B6FC8" w:rsidRPr="008B6FC8" w:rsidRDefault="008B6FC8" w:rsidP="005C73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3DB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2.</w:t>
      </w:r>
      <w:r w:rsidR="00C21B5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1</w:t>
      </w:r>
      <w:r w:rsidR="003678F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2</w:t>
      </w:r>
      <w:r w:rsidR="00C21B5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.</w:t>
      </w:r>
      <w:r w:rsidRPr="00313DB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Послуги надаються центром за місцем проживання/перебування</w:t>
      </w:r>
      <w:r w:rsidRPr="008B6FC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особи/сім’ї (вдома), у приміщенні надавача соціальних послуг, за місцем перебування особи/сім’ї поза межами приміщення надавача соціальних послуг (зокрема на вулиці).</w:t>
      </w:r>
    </w:p>
    <w:p w14:paraId="56DBEF9C" w14:textId="5402A75F" w:rsidR="008B6FC8" w:rsidRPr="008B6FC8" w:rsidRDefault="008B6FC8" w:rsidP="005C73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6FC8">
        <w:rPr>
          <w:rFonts w:ascii="Times New Roman" w:eastAsia="Times New Roman" w:hAnsi="Times New Roman" w:cs="Times New Roman"/>
          <w:sz w:val="28"/>
          <w:szCs w:val="28"/>
        </w:rPr>
        <w:t>2.</w:t>
      </w:r>
      <w:r w:rsidR="003678FF">
        <w:rPr>
          <w:rFonts w:ascii="Times New Roman" w:eastAsia="Times New Roman" w:hAnsi="Times New Roman" w:cs="Times New Roman"/>
          <w:sz w:val="28"/>
          <w:szCs w:val="28"/>
        </w:rPr>
        <w:t>13</w:t>
      </w:r>
      <w:r w:rsidRPr="008B6FC8">
        <w:rPr>
          <w:rFonts w:ascii="Times New Roman" w:eastAsia="Times New Roman" w:hAnsi="Times New Roman" w:cs="Times New Roman"/>
          <w:sz w:val="28"/>
          <w:szCs w:val="28"/>
        </w:rPr>
        <w:t>.Для надання соціальних послуг у центрі утворюються такі структурні підрозділи (відділення):</w:t>
      </w:r>
    </w:p>
    <w:p w14:paraId="4E842629" w14:textId="77777777" w:rsidR="008B6FC8" w:rsidRPr="008B6FC8" w:rsidRDefault="008B6FC8" w:rsidP="008B6FC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6FC8">
        <w:rPr>
          <w:rFonts w:ascii="Times New Roman" w:eastAsia="Times New Roman" w:hAnsi="Times New Roman" w:cs="Times New Roman"/>
          <w:sz w:val="28"/>
          <w:szCs w:val="28"/>
          <w:u w:val="single"/>
        </w:rPr>
        <w:t>відділення соціальної роботи</w:t>
      </w:r>
      <w:r w:rsidRPr="008B6FC8">
        <w:rPr>
          <w:rFonts w:ascii="Times New Roman" w:eastAsia="Times New Roman" w:hAnsi="Times New Roman" w:cs="Times New Roman"/>
          <w:sz w:val="28"/>
          <w:szCs w:val="28"/>
        </w:rPr>
        <w:t xml:space="preserve"> (проведення соціальної роботи з особами/сім’ями, зокрема інформаційно-просвітницька, соціально-профілактична робота, оцінювання потреб осіб/сімей у соціальних послугах, організація надання їм соціальних послуг шляхом ведення випадку, моніторинг надання соціальних послуг центром, соціальне супроводження прийомних сімей і дитячих будинків сімейного типу, соціальний патронаж осіб, які відбули </w:t>
      </w:r>
      <w:r w:rsidRPr="008B6FC8">
        <w:rPr>
          <w:rFonts w:ascii="Times New Roman" w:eastAsia="Times New Roman" w:hAnsi="Times New Roman" w:cs="Times New Roman"/>
          <w:sz w:val="28"/>
          <w:szCs w:val="28"/>
        </w:rPr>
        <w:lastRenderedPageBreak/>
        <w:t>покарання у виді обмеження або позбавлення волі на певний строк, а також звільнених від подальшого відбування таких покарань);</w:t>
      </w:r>
    </w:p>
    <w:p w14:paraId="3EB8E1B7" w14:textId="77777777" w:rsidR="008B6FC8" w:rsidRPr="008B6FC8" w:rsidRDefault="008B6FC8" w:rsidP="008B6FC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6FC8">
        <w:rPr>
          <w:rFonts w:ascii="Times New Roman" w:eastAsia="Times New Roman" w:hAnsi="Times New Roman" w:cs="Times New Roman"/>
          <w:sz w:val="28"/>
          <w:szCs w:val="28"/>
          <w:u w:val="single"/>
        </w:rPr>
        <w:t>відділення соціальних послуг</w:t>
      </w:r>
      <w:r w:rsidRPr="008B6FC8">
        <w:rPr>
          <w:rFonts w:ascii="Times New Roman" w:eastAsia="Times New Roman" w:hAnsi="Times New Roman" w:cs="Times New Roman"/>
          <w:sz w:val="28"/>
          <w:szCs w:val="28"/>
        </w:rPr>
        <w:t xml:space="preserve"> (надання соціальних послуг догляду вдома, соціального супроводу особам/сім’ям, які перебувають у складних життєвих обставинах, за місцем їх проживання/перебування). </w:t>
      </w:r>
    </w:p>
    <w:p w14:paraId="55B7F5C2" w14:textId="77777777" w:rsidR="008B6FC8" w:rsidRPr="008B6FC8" w:rsidRDefault="008B6FC8" w:rsidP="008B6FC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6FC8">
        <w:rPr>
          <w:rFonts w:ascii="Times New Roman" w:eastAsia="Times New Roman" w:hAnsi="Times New Roman" w:cs="Times New Roman"/>
          <w:sz w:val="28"/>
          <w:szCs w:val="28"/>
        </w:rPr>
        <w:t>Зазначені структурні підрозділи утворюються за рішенням засновника Центру.</w:t>
      </w:r>
    </w:p>
    <w:p w14:paraId="0D5BE9DF" w14:textId="01F74C3A" w:rsidR="008B6FC8" w:rsidRPr="008B6FC8" w:rsidRDefault="008B6FC8" w:rsidP="00136C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8" w:name="n39"/>
      <w:bookmarkStart w:id="19" w:name="n57"/>
      <w:bookmarkEnd w:id="18"/>
      <w:bookmarkEnd w:id="19"/>
      <w:r w:rsidRPr="008B6FC8">
        <w:rPr>
          <w:rFonts w:ascii="Times New Roman" w:eastAsia="Times New Roman" w:hAnsi="Times New Roman" w:cs="Times New Roman"/>
          <w:sz w:val="28"/>
          <w:szCs w:val="28"/>
        </w:rPr>
        <w:t>2.</w:t>
      </w:r>
      <w:r w:rsidR="003678FF">
        <w:rPr>
          <w:rFonts w:ascii="Times New Roman" w:eastAsia="Times New Roman" w:hAnsi="Times New Roman" w:cs="Times New Roman"/>
          <w:sz w:val="28"/>
          <w:szCs w:val="28"/>
        </w:rPr>
        <w:t>14</w:t>
      </w:r>
      <w:r w:rsidRPr="008B6FC8">
        <w:rPr>
          <w:rFonts w:ascii="Times New Roman" w:eastAsia="Times New Roman" w:hAnsi="Times New Roman" w:cs="Times New Roman"/>
          <w:sz w:val="28"/>
          <w:szCs w:val="28"/>
        </w:rPr>
        <w:t>. Центр має право:</w:t>
      </w:r>
    </w:p>
    <w:p w14:paraId="1A27D40D" w14:textId="77777777" w:rsidR="008B6FC8" w:rsidRPr="008B6FC8" w:rsidRDefault="008B6FC8" w:rsidP="008B6FC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0" w:name="n58"/>
      <w:bookmarkEnd w:id="20"/>
      <w:r w:rsidRPr="008B6FC8">
        <w:rPr>
          <w:rFonts w:ascii="Times New Roman" w:eastAsia="Times New Roman" w:hAnsi="Times New Roman" w:cs="Times New Roman"/>
          <w:sz w:val="28"/>
          <w:szCs w:val="28"/>
        </w:rPr>
        <w:t>-  самостійно визначати форми та методи роботи;</w:t>
      </w:r>
    </w:p>
    <w:p w14:paraId="04FEA781" w14:textId="77777777" w:rsidR="008B6FC8" w:rsidRPr="008B6FC8" w:rsidRDefault="008B6FC8" w:rsidP="008B6FC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1" w:name="n59"/>
      <w:bookmarkEnd w:id="21"/>
      <w:r w:rsidRPr="008B6FC8">
        <w:rPr>
          <w:rFonts w:ascii="Times New Roman" w:eastAsia="Times New Roman" w:hAnsi="Times New Roman" w:cs="Times New Roman"/>
          <w:sz w:val="28"/>
          <w:szCs w:val="28"/>
        </w:rPr>
        <w:t>- подавати до органів державної влади та органів місцевого самоврядування запити на інформацію, необхідну для організації надання соціальних послуг;</w:t>
      </w:r>
    </w:p>
    <w:p w14:paraId="386CBCDB" w14:textId="77777777" w:rsidR="008B6FC8" w:rsidRPr="008B6FC8" w:rsidRDefault="008B6FC8" w:rsidP="008B6FC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2" w:name="n60"/>
      <w:bookmarkEnd w:id="22"/>
      <w:r w:rsidRPr="008B6FC8">
        <w:rPr>
          <w:rFonts w:ascii="Times New Roman" w:eastAsia="Times New Roman" w:hAnsi="Times New Roman" w:cs="Times New Roman"/>
          <w:sz w:val="28"/>
          <w:szCs w:val="28"/>
        </w:rPr>
        <w:t>- утворювати робочі групи, мультидисциплінарні команди із залученням представників установ, закладів, організацій тощо, які в межах компетенції надають допомогу особам/сім’ям;</w:t>
      </w:r>
    </w:p>
    <w:p w14:paraId="3E95F1DA" w14:textId="77777777" w:rsidR="008B6FC8" w:rsidRPr="008B6FC8" w:rsidRDefault="008B6FC8" w:rsidP="008B6FC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3" w:name="n61"/>
      <w:bookmarkEnd w:id="23"/>
      <w:r w:rsidRPr="008B6FC8">
        <w:rPr>
          <w:rFonts w:ascii="Times New Roman" w:eastAsia="Times New Roman" w:hAnsi="Times New Roman" w:cs="Times New Roman"/>
          <w:sz w:val="28"/>
          <w:szCs w:val="28"/>
        </w:rPr>
        <w:t>- залучати на договірній основі підприємства, установи, організації, фізичних осіб, волонтерів до надання соціальних послуг у підрозділах Центру;</w:t>
      </w:r>
    </w:p>
    <w:p w14:paraId="196C1F4D" w14:textId="77777777" w:rsidR="008B6FC8" w:rsidRPr="008B6FC8" w:rsidRDefault="008B6FC8" w:rsidP="008B6FC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4" w:name="n62"/>
      <w:bookmarkEnd w:id="24"/>
      <w:r w:rsidRPr="008B6FC8">
        <w:rPr>
          <w:rFonts w:ascii="Times New Roman" w:eastAsia="Times New Roman" w:hAnsi="Times New Roman" w:cs="Times New Roman"/>
          <w:sz w:val="28"/>
          <w:szCs w:val="28"/>
        </w:rPr>
        <w:t>- залучати грошові кошти та інші ресурси (людські, матеріальні, інформаційні тощо), необхідні для надання соціальних послуг.</w:t>
      </w:r>
    </w:p>
    <w:p w14:paraId="63F97E0C" w14:textId="64AB6EA3" w:rsidR="008B6FC8" w:rsidRPr="008B6FC8" w:rsidRDefault="008B6FC8" w:rsidP="00136C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5" w:name="n63"/>
      <w:bookmarkEnd w:id="25"/>
      <w:r w:rsidRPr="008B6FC8">
        <w:rPr>
          <w:rFonts w:ascii="Times New Roman" w:eastAsia="Times New Roman" w:hAnsi="Times New Roman" w:cs="Times New Roman"/>
          <w:sz w:val="28"/>
          <w:szCs w:val="28"/>
        </w:rPr>
        <w:t>2.</w:t>
      </w:r>
      <w:r w:rsidR="003678FF"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8B6FC8">
        <w:rPr>
          <w:rFonts w:ascii="Times New Roman" w:eastAsia="Times New Roman" w:hAnsi="Times New Roman" w:cs="Times New Roman"/>
          <w:sz w:val="28"/>
          <w:szCs w:val="28"/>
        </w:rPr>
        <w:t>.Центр провадить діяльність за принципами недискримінації, дотримання прав людини, прав дитини та прав осіб з інвалідністю; гуманізму; забезпечення рівних прав та можливостей жінок і чоловіків; поваги до честі та гідності; толерантності; законності; соціальної справедливості; доступності та відкритості; неупередженості та безпечності; добровільності; індивідуального підходу; комплексності; конфіденційності; максимальної ефективності та прозорості використання надавачами соціальних послуг бюджетних та інших коштів; забезпечення високого рівня якості соціальних послуг.</w:t>
      </w:r>
    </w:p>
    <w:p w14:paraId="75659196" w14:textId="7FBA713D" w:rsidR="008B6FC8" w:rsidRPr="008B6FC8" w:rsidRDefault="008B6FC8" w:rsidP="005E3F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6" w:name="n64"/>
      <w:bookmarkEnd w:id="26"/>
      <w:r w:rsidRPr="008B6FC8">
        <w:rPr>
          <w:rFonts w:ascii="Times New Roman" w:eastAsia="Times New Roman" w:hAnsi="Times New Roman" w:cs="Times New Roman"/>
          <w:sz w:val="28"/>
          <w:szCs w:val="28"/>
        </w:rPr>
        <w:t>2.</w:t>
      </w:r>
      <w:r w:rsidR="003678FF">
        <w:rPr>
          <w:rFonts w:ascii="Times New Roman" w:eastAsia="Times New Roman" w:hAnsi="Times New Roman" w:cs="Times New Roman"/>
          <w:sz w:val="28"/>
          <w:szCs w:val="28"/>
        </w:rPr>
        <w:t>16</w:t>
      </w:r>
      <w:r w:rsidRPr="008B6FC8">
        <w:rPr>
          <w:rFonts w:ascii="Times New Roman" w:eastAsia="Times New Roman" w:hAnsi="Times New Roman" w:cs="Times New Roman"/>
          <w:sz w:val="28"/>
          <w:szCs w:val="28"/>
        </w:rPr>
        <w:t>.Підставою для надання соціальних послуг є:</w:t>
      </w:r>
    </w:p>
    <w:p w14:paraId="548F11AA" w14:textId="77777777" w:rsidR="008B6FC8" w:rsidRPr="008B6FC8" w:rsidRDefault="008B6FC8" w:rsidP="008B6FC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7" w:name="n65"/>
      <w:bookmarkEnd w:id="27"/>
      <w:r w:rsidRPr="008B6FC8">
        <w:rPr>
          <w:rFonts w:ascii="Times New Roman" w:eastAsia="Times New Roman" w:hAnsi="Times New Roman" w:cs="Times New Roman"/>
          <w:sz w:val="28"/>
          <w:szCs w:val="28"/>
        </w:rPr>
        <w:t>- направлення особи/сім’ї для отримання соціальних послуг, видане на підставі відповідного рішення структурного підрозділу з питань соціального захисту населення, виконавчого комітету Вишнівської  сільської ради;</w:t>
      </w:r>
    </w:p>
    <w:p w14:paraId="0FA58F70" w14:textId="77777777" w:rsidR="008B6FC8" w:rsidRPr="008B6FC8" w:rsidRDefault="008B6FC8" w:rsidP="008B6FC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8" w:name="n66"/>
      <w:bookmarkEnd w:id="28"/>
      <w:r w:rsidRPr="008B6FC8">
        <w:rPr>
          <w:rFonts w:ascii="Times New Roman" w:eastAsia="Times New Roman" w:hAnsi="Times New Roman" w:cs="Times New Roman"/>
          <w:sz w:val="28"/>
          <w:szCs w:val="28"/>
        </w:rPr>
        <w:t>- результати оцінювання потреб особи/сім’ї у соціальних послугах.</w:t>
      </w:r>
    </w:p>
    <w:p w14:paraId="5D7C65A5" w14:textId="77777777" w:rsidR="008B6FC8" w:rsidRPr="008B6FC8" w:rsidRDefault="008B6FC8" w:rsidP="003678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9" w:name="n67"/>
      <w:bookmarkEnd w:id="29"/>
      <w:r w:rsidRPr="008B6FC8">
        <w:rPr>
          <w:rFonts w:ascii="Times New Roman" w:eastAsia="Times New Roman" w:hAnsi="Times New Roman" w:cs="Times New Roman"/>
          <w:sz w:val="28"/>
          <w:szCs w:val="28"/>
        </w:rPr>
        <w:t>Рішення приймається відповідно до Порядку організації надання соціальних послуг, затвердженого Кабінетом Міністрів України.</w:t>
      </w:r>
    </w:p>
    <w:p w14:paraId="0854605C" w14:textId="77777777" w:rsidR="008B6FC8" w:rsidRPr="008B6FC8" w:rsidRDefault="008B6FC8" w:rsidP="008B6FC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8014EBD" w14:textId="77777777" w:rsidR="008B6FC8" w:rsidRPr="008B6FC8" w:rsidRDefault="008B6FC8" w:rsidP="008B6FC8">
      <w:pPr>
        <w:shd w:val="clear" w:color="auto" w:fill="FFFFFF"/>
        <w:suppressAutoHyphens/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  <w:r w:rsidRPr="008B6F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3. Органи управління Центром</w:t>
      </w:r>
    </w:p>
    <w:p w14:paraId="55366DAB" w14:textId="77777777" w:rsidR="008B6FC8" w:rsidRPr="008B6FC8" w:rsidRDefault="008B6FC8" w:rsidP="008B6FC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8B6FC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3.1. Управління Центром здійснює Вишнівська сільська рада та директор Центру згідно з їх компетенцією, передбаченою чинним законодавством України та цим Положенням. </w:t>
      </w:r>
    </w:p>
    <w:p w14:paraId="241A1E20" w14:textId="77777777" w:rsidR="008B6FC8" w:rsidRPr="008B6FC8" w:rsidRDefault="008B6FC8" w:rsidP="008B6FC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</w:pPr>
      <w:r w:rsidRPr="008B6FC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3</w:t>
      </w:r>
      <w:r w:rsidRPr="008B6FC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.2. Вищим органом управління Центр</w:t>
      </w:r>
      <w:r w:rsidRPr="008B6FC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у</w:t>
      </w:r>
      <w:r w:rsidRPr="008B6FC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є </w:t>
      </w:r>
      <w:bookmarkStart w:id="30" w:name="_Hlk72412359"/>
      <w:r w:rsidRPr="008B6FC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Вишнівська сільська</w:t>
      </w:r>
      <w:r w:rsidRPr="008B6FC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</w:t>
      </w:r>
      <w:bookmarkEnd w:id="30"/>
      <w:r w:rsidRPr="008B6FC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рада. </w:t>
      </w:r>
    </w:p>
    <w:p w14:paraId="190285C6" w14:textId="77777777" w:rsidR="008B6FC8" w:rsidRPr="008B6FC8" w:rsidRDefault="008B6FC8" w:rsidP="008B6FC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8B6FC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Центр взаємодіє із управлінням соціального захисту населення Вишнівської сільської ради, який координує його діяльність. </w:t>
      </w:r>
    </w:p>
    <w:p w14:paraId="10D2AFBC" w14:textId="77777777" w:rsidR="008B6FC8" w:rsidRPr="008B6FC8" w:rsidRDefault="008B6FC8" w:rsidP="008B6FC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</w:pPr>
      <w:r w:rsidRPr="008B6FC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3</w:t>
      </w:r>
      <w:r w:rsidRPr="008B6FC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.3. До повноважень </w:t>
      </w:r>
      <w:r w:rsidRPr="008B6FC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Вишнівської сільської </w:t>
      </w:r>
      <w:r w:rsidRPr="008B6FC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ради належать: </w:t>
      </w:r>
    </w:p>
    <w:p w14:paraId="7DAC789D" w14:textId="77777777" w:rsidR="008B6FC8" w:rsidRPr="008B6FC8" w:rsidRDefault="008B6FC8" w:rsidP="008B6FC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</w:pPr>
      <w:r w:rsidRPr="008B6FC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- затвердження Положення; </w:t>
      </w:r>
    </w:p>
    <w:p w14:paraId="5C9C1D83" w14:textId="77777777" w:rsidR="008B6FC8" w:rsidRPr="008B6FC8" w:rsidRDefault="008B6FC8" w:rsidP="008B6FC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</w:pPr>
      <w:r w:rsidRPr="008B6FC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- внесення та затвердження змін, доповнень до Положення  про Центр; </w:t>
      </w:r>
    </w:p>
    <w:p w14:paraId="6C251BCE" w14:textId="77777777" w:rsidR="008B6FC8" w:rsidRPr="008B6FC8" w:rsidRDefault="008B6FC8" w:rsidP="008B6FC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</w:pPr>
      <w:r w:rsidRPr="008B6FC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-призначення та звільнення директора Центру;</w:t>
      </w:r>
    </w:p>
    <w:p w14:paraId="66A89948" w14:textId="77777777" w:rsidR="008B6FC8" w:rsidRPr="008B6FC8" w:rsidRDefault="008B6FC8" w:rsidP="008B6FC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</w:pPr>
      <w:r w:rsidRPr="008B6FC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- затвердження структури, </w:t>
      </w:r>
      <w:r w:rsidRPr="008B6FC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граничної чисельності</w:t>
      </w:r>
      <w:r w:rsidRPr="008B6FC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Центру;</w:t>
      </w:r>
    </w:p>
    <w:p w14:paraId="6D0D4B46" w14:textId="77777777" w:rsidR="008B6FC8" w:rsidRPr="008B6FC8" w:rsidRDefault="008B6FC8" w:rsidP="008B6FC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</w:pPr>
      <w:r w:rsidRPr="008B6FC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- майнове, фінансове забезпечення діяльності Центру;</w:t>
      </w:r>
    </w:p>
    <w:p w14:paraId="320DC0C1" w14:textId="77777777" w:rsidR="008B6FC8" w:rsidRPr="008B6FC8" w:rsidRDefault="008B6FC8" w:rsidP="008B6FC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</w:pPr>
      <w:r w:rsidRPr="008B6FC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- формування, визначення розміру і порядку використання статутного капіталу, інших фондів Центру; </w:t>
      </w:r>
    </w:p>
    <w:p w14:paraId="54A87D8F" w14:textId="77777777" w:rsidR="008B6FC8" w:rsidRPr="008B6FC8" w:rsidRDefault="008B6FC8" w:rsidP="008B6FC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</w:pPr>
      <w:r w:rsidRPr="008B6FC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lastRenderedPageBreak/>
        <w:t xml:space="preserve">- прийняття рішень про створення і припинення діяльності Центру; </w:t>
      </w:r>
    </w:p>
    <w:p w14:paraId="5EE5C1CC" w14:textId="77777777" w:rsidR="008B6FC8" w:rsidRPr="008B6FC8" w:rsidRDefault="008B6FC8" w:rsidP="008B6FC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</w:pPr>
      <w:r w:rsidRPr="008B6FC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- право вилучати надлишкове майно Центру, а також майно, що не використовується та майно, що використовується не за призначенням; </w:t>
      </w:r>
    </w:p>
    <w:p w14:paraId="2F4889B3" w14:textId="77777777" w:rsidR="008B6FC8" w:rsidRPr="008B6FC8" w:rsidRDefault="008B6FC8" w:rsidP="008B6FC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zh-CN"/>
        </w:rPr>
      </w:pPr>
      <w:r w:rsidRPr="008B6FC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- затвердження </w:t>
      </w:r>
      <w:r w:rsidRPr="008B6F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zh-CN"/>
        </w:rPr>
        <w:t xml:space="preserve">програм соціального розвитку </w:t>
      </w:r>
      <w:r w:rsidRPr="008B6F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територіальної громади</w:t>
      </w:r>
      <w:r w:rsidRPr="008B6F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zh-CN"/>
        </w:rPr>
        <w:t>;</w:t>
      </w:r>
    </w:p>
    <w:p w14:paraId="0CD762A9" w14:textId="77777777" w:rsidR="008B6FC8" w:rsidRPr="008B6FC8" w:rsidRDefault="008B6FC8" w:rsidP="008B6FC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</w:pPr>
      <w:r w:rsidRPr="008B6FC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- вирішення інших питань діяльності Центру, крім віднесених цим Положенням та чинним законодавством України до компетенції виконавчого комітету селищної ради, селищного голови, директора або інших органів. </w:t>
      </w:r>
    </w:p>
    <w:p w14:paraId="3DF09D93" w14:textId="77777777" w:rsidR="008B6FC8" w:rsidRPr="008B6FC8" w:rsidRDefault="008B6FC8" w:rsidP="008B6FC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zh-CN"/>
        </w:rPr>
      </w:pPr>
      <w:r w:rsidRPr="008B6FC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zh-CN"/>
        </w:rPr>
        <w:t>У разі необхідності Вишнівська сільська</w:t>
      </w:r>
      <w:r w:rsidRPr="008B6FC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zh-CN"/>
        </w:rPr>
        <w:t xml:space="preserve"> рада призначає уповноважену особу, виконуючого обов’язки директора Центру для здійснення необхідних дій щодо державної реєстрації Центру, змін, доповнень до Положення про  Центр.</w:t>
      </w:r>
    </w:p>
    <w:p w14:paraId="52D9E260" w14:textId="0F81EAF5" w:rsidR="008B6FC8" w:rsidRPr="008B6FC8" w:rsidRDefault="008B6FC8" w:rsidP="008B6FC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</w:pPr>
      <w:r w:rsidRPr="008B6FC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3</w:t>
      </w:r>
      <w:r w:rsidRPr="008B6FC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.4.До повноважень </w:t>
      </w:r>
      <w:r w:rsidRPr="008B6FC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Вишнівського сільського</w:t>
      </w:r>
      <w:r w:rsidRPr="008B6FC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голови або особи, яка виконує його обов’язки належать: </w:t>
      </w:r>
    </w:p>
    <w:p w14:paraId="0BCE4BC7" w14:textId="7D388BDF" w:rsidR="008B6FC8" w:rsidRPr="008B6FC8" w:rsidRDefault="008B6FC8" w:rsidP="008B6FC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</w:pPr>
      <w:r w:rsidRPr="008B6FC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-здійснення поточного контролю за використанням і збереженням майна, фінансово-господарською діяльністю Центру; </w:t>
      </w:r>
    </w:p>
    <w:p w14:paraId="043DCF0A" w14:textId="77777777" w:rsidR="008B6FC8" w:rsidRPr="008B6FC8" w:rsidRDefault="008B6FC8" w:rsidP="00BC14BC">
      <w:pPr>
        <w:widowControl w:val="0"/>
        <w:numPr>
          <w:ilvl w:val="0"/>
          <w:numId w:val="1"/>
        </w:numPr>
        <w:tabs>
          <w:tab w:val="left" w:pos="567"/>
        </w:tabs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</w:pPr>
      <w:r w:rsidRPr="008B6FC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здійснення організаційного керівництва Центром</w:t>
      </w:r>
      <w:r w:rsidRPr="008B6FC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, затвердження кошторису та штатного розпису Центру.</w:t>
      </w:r>
    </w:p>
    <w:p w14:paraId="523C5985" w14:textId="77777777" w:rsidR="008B6FC8" w:rsidRPr="008B6FC8" w:rsidRDefault="008B6FC8" w:rsidP="00BC14BC">
      <w:pPr>
        <w:widowControl w:val="0"/>
        <w:numPr>
          <w:ilvl w:val="0"/>
          <w:numId w:val="1"/>
        </w:numPr>
        <w:tabs>
          <w:tab w:val="left" w:pos="567"/>
          <w:tab w:val="left" w:pos="1036"/>
        </w:tabs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</w:pPr>
      <w:r w:rsidRPr="008B6FC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координація співпраці Центру з іншими закладами;</w:t>
      </w:r>
    </w:p>
    <w:p w14:paraId="70432791" w14:textId="77777777" w:rsidR="008B6FC8" w:rsidRPr="008B6FC8" w:rsidRDefault="008B6FC8" w:rsidP="00BC14BC">
      <w:pPr>
        <w:widowControl w:val="0"/>
        <w:numPr>
          <w:ilvl w:val="0"/>
          <w:numId w:val="1"/>
        </w:numPr>
        <w:tabs>
          <w:tab w:val="left" w:pos="567"/>
          <w:tab w:val="left" w:pos="1036"/>
        </w:tabs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</w:pPr>
      <w:r w:rsidRPr="008B6FC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призначає уповноважену особу для здійснення необхідних дій щодо державної реєстрації Центру;</w:t>
      </w:r>
    </w:p>
    <w:p w14:paraId="5B51E73A" w14:textId="77777777" w:rsidR="008B6FC8" w:rsidRPr="008B6FC8" w:rsidRDefault="008B6FC8" w:rsidP="00BC14BC">
      <w:pPr>
        <w:widowControl w:val="0"/>
        <w:numPr>
          <w:ilvl w:val="0"/>
          <w:numId w:val="1"/>
        </w:numPr>
        <w:tabs>
          <w:tab w:val="left" w:pos="567"/>
          <w:tab w:val="left" w:pos="1036"/>
        </w:tabs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</w:pPr>
      <w:r w:rsidRPr="008B6FC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призначає та звільняє виконуючого обов’язки директора Центру</w:t>
      </w:r>
      <w:r w:rsidRPr="008B6FC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згідно з вимогами чинного законодавства.</w:t>
      </w:r>
    </w:p>
    <w:p w14:paraId="70207828" w14:textId="77777777" w:rsidR="008B6FC8" w:rsidRPr="008B6FC8" w:rsidRDefault="008B6FC8" w:rsidP="008B6FC8">
      <w:pPr>
        <w:shd w:val="clear" w:color="auto" w:fill="FFFFFF"/>
        <w:suppressAutoHyphens/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zh-CN"/>
        </w:rPr>
      </w:pPr>
    </w:p>
    <w:p w14:paraId="28AE7970" w14:textId="77777777" w:rsidR="008B6FC8" w:rsidRPr="008B6FC8" w:rsidRDefault="008B6FC8" w:rsidP="008B6FC8">
      <w:pPr>
        <w:shd w:val="clear" w:color="auto" w:fill="FFFFFF"/>
        <w:suppressAutoHyphens/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  <w:r w:rsidRPr="008B6F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4. Керівництво Центру</w:t>
      </w:r>
    </w:p>
    <w:p w14:paraId="48758E89" w14:textId="4BBE91C4" w:rsidR="008B6FC8" w:rsidRPr="008B6FC8" w:rsidRDefault="008B6FC8" w:rsidP="00BF3A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1" w:name="n68"/>
      <w:bookmarkEnd w:id="31"/>
      <w:r w:rsidRPr="008B6FC8">
        <w:rPr>
          <w:rFonts w:ascii="Times New Roman" w:eastAsia="Times New Roman" w:hAnsi="Times New Roman" w:cs="Times New Roman"/>
          <w:sz w:val="28"/>
          <w:szCs w:val="28"/>
        </w:rPr>
        <w:t>4.1.Центр очолює директор, якого призначає на посаду (на конкурсній основі за контрактом) та звільняє з посади  сільський голова.</w:t>
      </w:r>
    </w:p>
    <w:p w14:paraId="60E9F73B" w14:textId="68EAEAFC" w:rsidR="008B6FC8" w:rsidRPr="008B6FC8" w:rsidRDefault="008B6FC8" w:rsidP="00BF3A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2" w:name="n69"/>
      <w:bookmarkEnd w:id="32"/>
      <w:r w:rsidRPr="008B6FC8">
        <w:rPr>
          <w:rFonts w:ascii="Times New Roman" w:eastAsia="Times New Roman" w:hAnsi="Times New Roman" w:cs="Times New Roman"/>
          <w:sz w:val="28"/>
          <w:szCs w:val="28"/>
        </w:rPr>
        <w:t>4.2.Директор центру:</w:t>
      </w:r>
    </w:p>
    <w:p w14:paraId="0ABE8DFE" w14:textId="77777777" w:rsidR="008B6FC8" w:rsidRPr="008B6FC8" w:rsidRDefault="008B6FC8" w:rsidP="002502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3" w:name="n70"/>
      <w:bookmarkEnd w:id="33"/>
      <w:r w:rsidRPr="008B6FC8">
        <w:rPr>
          <w:rFonts w:ascii="Times New Roman" w:eastAsia="Times New Roman" w:hAnsi="Times New Roman" w:cs="Times New Roman"/>
          <w:sz w:val="28"/>
          <w:szCs w:val="28"/>
        </w:rPr>
        <w:t>- організовує роботу центру, персонально відповідає за виконання завдань Центру, визначає ступінь відповідальності працівників;</w:t>
      </w:r>
    </w:p>
    <w:p w14:paraId="4B5A10E8" w14:textId="77777777" w:rsidR="008B6FC8" w:rsidRPr="008B6FC8" w:rsidRDefault="008B6FC8" w:rsidP="002502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4" w:name="n71"/>
      <w:bookmarkEnd w:id="34"/>
      <w:r w:rsidRPr="008B6FC8">
        <w:rPr>
          <w:rFonts w:ascii="Times New Roman" w:eastAsia="Times New Roman" w:hAnsi="Times New Roman" w:cs="Times New Roman"/>
          <w:sz w:val="28"/>
          <w:szCs w:val="28"/>
        </w:rPr>
        <w:t>- здійснює контроль за повнотою та якістю надання соціальних послуг особам/сім’ям відповідно до державних стандартів і нормативів;</w:t>
      </w:r>
    </w:p>
    <w:p w14:paraId="594760A2" w14:textId="77777777" w:rsidR="008B6FC8" w:rsidRPr="008B6FC8" w:rsidRDefault="008B6FC8" w:rsidP="002502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5" w:name="n72"/>
      <w:bookmarkEnd w:id="35"/>
      <w:r w:rsidRPr="008B6FC8">
        <w:rPr>
          <w:rFonts w:ascii="Times New Roman" w:eastAsia="Times New Roman" w:hAnsi="Times New Roman" w:cs="Times New Roman"/>
          <w:sz w:val="28"/>
          <w:szCs w:val="28"/>
        </w:rPr>
        <w:t>- забезпечує своєчасне подання звітності про роботу Центру;</w:t>
      </w:r>
    </w:p>
    <w:p w14:paraId="22530437" w14:textId="77777777" w:rsidR="008B6FC8" w:rsidRPr="008B6FC8" w:rsidRDefault="008B6FC8" w:rsidP="002502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6" w:name="n73"/>
      <w:bookmarkEnd w:id="36"/>
      <w:r w:rsidRPr="008B6FC8">
        <w:rPr>
          <w:rFonts w:ascii="Times New Roman" w:eastAsia="Times New Roman" w:hAnsi="Times New Roman" w:cs="Times New Roman"/>
          <w:sz w:val="28"/>
          <w:szCs w:val="28"/>
        </w:rPr>
        <w:t>- затверджує положення про структурні підрозділи;</w:t>
      </w:r>
    </w:p>
    <w:p w14:paraId="65D571E4" w14:textId="77777777" w:rsidR="008B6FC8" w:rsidRPr="008B6FC8" w:rsidRDefault="008B6FC8" w:rsidP="002502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7" w:name="n74"/>
      <w:bookmarkEnd w:id="37"/>
      <w:r w:rsidRPr="008B6FC8">
        <w:rPr>
          <w:rFonts w:ascii="Times New Roman" w:eastAsia="Times New Roman" w:hAnsi="Times New Roman" w:cs="Times New Roman"/>
          <w:sz w:val="28"/>
          <w:szCs w:val="28"/>
        </w:rPr>
        <w:t>- затверджує посадові інструкції працівників;</w:t>
      </w:r>
    </w:p>
    <w:p w14:paraId="487F35B5" w14:textId="77777777" w:rsidR="008B6FC8" w:rsidRPr="008B6FC8" w:rsidRDefault="008B6FC8" w:rsidP="002502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8" w:name="n75"/>
      <w:bookmarkEnd w:id="38"/>
      <w:r w:rsidRPr="008B6FC8">
        <w:rPr>
          <w:rFonts w:ascii="Times New Roman" w:eastAsia="Times New Roman" w:hAnsi="Times New Roman" w:cs="Times New Roman"/>
          <w:sz w:val="28"/>
          <w:szCs w:val="28"/>
        </w:rPr>
        <w:t>- призначає в установленому порядку на посади та звільняє з посад працівників;</w:t>
      </w:r>
    </w:p>
    <w:p w14:paraId="533C4096" w14:textId="77777777" w:rsidR="008B6FC8" w:rsidRPr="008B6FC8" w:rsidRDefault="008B6FC8" w:rsidP="002502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9" w:name="n76"/>
      <w:bookmarkEnd w:id="39"/>
      <w:r w:rsidRPr="008B6FC8">
        <w:rPr>
          <w:rFonts w:ascii="Times New Roman" w:eastAsia="Times New Roman" w:hAnsi="Times New Roman" w:cs="Times New Roman"/>
          <w:sz w:val="28"/>
          <w:szCs w:val="28"/>
        </w:rPr>
        <w:t>- затверджує правила внутрішнього розпорядку Центру та контролює їх виконання;</w:t>
      </w:r>
    </w:p>
    <w:p w14:paraId="4986A08B" w14:textId="77777777" w:rsidR="008B6FC8" w:rsidRPr="008B6FC8" w:rsidRDefault="008B6FC8" w:rsidP="002502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0" w:name="n77"/>
      <w:bookmarkEnd w:id="40"/>
      <w:r w:rsidRPr="008B6FC8">
        <w:rPr>
          <w:rFonts w:ascii="Times New Roman" w:eastAsia="Times New Roman" w:hAnsi="Times New Roman" w:cs="Times New Roman"/>
          <w:sz w:val="28"/>
          <w:szCs w:val="28"/>
        </w:rPr>
        <w:t>- видає відповідно до компетенції накази та розпорядження, організовує та контролює їх виконання;</w:t>
      </w:r>
    </w:p>
    <w:p w14:paraId="4CC9DD78" w14:textId="77777777" w:rsidR="008B6FC8" w:rsidRPr="008B6FC8" w:rsidRDefault="008B6FC8" w:rsidP="002502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1" w:name="n78"/>
      <w:bookmarkEnd w:id="41"/>
      <w:r w:rsidRPr="008B6FC8">
        <w:rPr>
          <w:rFonts w:ascii="Times New Roman" w:eastAsia="Times New Roman" w:hAnsi="Times New Roman" w:cs="Times New Roman"/>
          <w:sz w:val="28"/>
          <w:szCs w:val="28"/>
        </w:rPr>
        <w:t>- укладає договори, діє від імені Центру і представляє його інтереси;</w:t>
      </w:r>
    </w:p>
    <w:p w14:paraId="774230CA" w14:textId="77777777" w:rsidR="008B6FC8" w:rsidRPr="008B6FC8" w:rsidRDefault="008B6FC8" w:rsidP="002502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2" w:name="n79"/>
      <w:bookmarkEnd w:id="42"/>
      <w:r w:rsidRPr="008B6FC8">
        <w:rPr>
          <w:rFonts w:ascii="Times New Roman" w:eastAsia="Times New Roman" w:hAnsi="Times New Roman" w:cs="Times New Roman"/>
          <w:sz w:val="28"/>
          <w:szCs w:val="28"/>
        </w:rPr>
        <w:t>- розпоряджається коштами Центру в межах затвердженого кошторису;</w:t>
      </w:r>
    </w:p>
    <w:p w14:paraId="41569A50" w14:textId="77777777" w:rsidR="008B6FC8" w:rsidRPr="008B6FC8" w:rsidRDefault="008B6FC8" w:rsidP="002502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3" w:name="n80"/>
      <w:bookmarkEnd w:id="43"/>
      <w:r w:rsidRPr="008B6FC8">
        <w:rPr>
          <w:rFonts w:ascii="Times New Roman" w:eastAsia="Times New Roman" w:hAnsi="Times New Roman" w:cs="Times New Roman"/>
          <w:sz w:val="28"/>
          <w:szCs w:val="28"/>
        </w:rPr>
        <w:t>- забезпечує фінансово-господарську діяльність центру, створення та розвиток матеріально-технічної бази для проведення комплексу заходів із надання соціальних послуг особам/сім’ям, у тому числі забезпечення автотранспортними засобами, спеціальними засобами для догляду і самообслуговування;</w:t>
      </w:r>
    </w:p>
    <w:p w14:paraId="326ABC51" w14:textId="728DFB77" w:rsidR="008B6FC8" w:rsidRPr="008B6FC8" w:rsidRDefault="008B6FC8" w:rsidP="002502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4" w:name="n81"/>
      <w:bookmarkEnd w:id="44"/>
      <w:r w:rsidRPr="008B6FC8">
        <w:rPr>
          <w:rFonts w:ascii="Times New Roman" w:eastAsia="Times New Roman" w:hAnsi="Times New Roman" w:cs="Times New Roman"/>
          <w:sz w:val="28"/>
          <w:szCs w:val="28"/>
        </w:rPr>
        <w:t>-забезпечує проведення атестації працівників в порядку, визначеному законодавством, та сприяє підвищенню їх кваліфікації;</w:t>
      </w:r>
    </w:p>
    <w:p w14:paraId="43C72D51" w14:textId="77777777" w:rsidR="008B6FC8" w:rsidRPr="008B6FC8" w:rsidRDefault="008B6FC8" w:rsidP="0025026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5" w:name="n82"/>
      <w:bookmarkEnd w:id="45"/>
      <w:r w:rsidRPr="008B6FC8">
        <w:rPr>
          <w:rFonts w:ascii="Times New Roman" w:eastAsia="Times New Roman" w:hAnsi="Times New Roman" w:cs="Times New Roman"/>
          <w:sz w:val="28"/>
          <w:szCs w:val="28"/>
        </w:rPr>
        <w:t>- вживає заходів для поліпшення умов праці, забезпечення дотримання правил охорони праці, внутрішнього трудового розпорядку, санітарної та пожежної безпеки;</w:t>
      </w:r>
    </w:p>
    <w:p w14:paraId="4B22579D" w14:textId="77777777" w:rsidR="008B6FC8" w:rsidRPr="008B6FC8" w:rsidRDefault="008B6FC8" w:rsidP="0025026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8B6F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lastRenderedPageBreak/>
        <w:t>-представляє Центр без довіреності на підприємствах, в установах, організаціях, укладає договори та угоди</w:t>
      </w:r>
      <w:r w:rsidRPr="008B6FC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</w:p>
    <w:p w14:paraId="7F87FE0B" w14:textId="11E31D23" w:rsidR="008B6FC8" w:rsidRPr="008B6FC8" w:rsidRDefault="008B6FC8" w:rsidP="0025026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8B6FC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-подає пропозиції сільській раді щодо структури, штатного розпису та кошторису витрат Центру;</w:t>
      </w:r>
    </w:p>
    <w:p w14:paraId="1F29EE4C" w14:textId="50E1878E" w:rsidR="008B6FC8" w:rsidRPr="008B6FC8" w:rsidRDefault="008B6FC8" w:rsidP="0025026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8B6FC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-розробляє та подає на затвердження до Вишнівської сільської ради зміни та доповнення до Положення про Центр, які затверджуються  рішенням ради;</w:t>
      </w:r>
    </w:p>
    <w:p w14:paraId="26A7AEA8" w14:textId="771A2321" w:rsidR="008B6FC8" w:rsidRPr="008B6FC8" w:rsidRDefault="008B6FC8" w:rsidP="0025026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8B6FC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-розпоряджається майном та коштами Центру в межах затвердженого кошторису витрат та відповідно до їх цільового призначення;</w:t>
      </w:r>
      <w:r w:rsidRPr="008B6F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 xml:space="preserve"> </w:t>
      </w:r>
    </w:p>
    <w:p w14:paraId="09E41CBB" w14:textId="77777777" w:rsidR="008B6FC8" w:rsidRPr="008B6FC8" w:rsidRDefault="008B6FC8" w:rsidP="0025026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</w:pPr>
      <w:r w:rsidRPr="008B6F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 xml:space="preserve">-забезпечує дотримання вимог законодавства щодо охорони праці, санітарно-гігієнічних, протиепідемічних, протипожежних норм і правил техніки безпеки; </w:t>
      </w:r>
    </w:p>
    <w:p w14:paraId="0F2EE02B" w14:textId="77777777" w:rsidR="008B6FC8" w:rsidRPr="008B6FC8" w:rsidRDefault="008B6FC8" w:rsidP="0025026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</w:pPr>
      <w:r w:rsidRPr="008B6F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>-організовує проведення щорічних профілактичних медичних оглядів соціальних працівників та соціальних робітників Центру, які безпосередньо надають соціальні послуги;</w:t>
      </w:r>
    </w:p>
    <w:p w14:paraId="145A87DF" w14:textId="77777777" w:rsidR="008B6FC8" w:rsidRPr="008B6FC8" w:rsidRDefault="008B6FC8" w:rsidP="002502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6FC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- </w:t>
      </w:r>
      <w:r w:rsidRPr="008B6FC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проводить особистий прийом громадян з питань, що належать до компетенції Центру;</w:t>
      </w:r>
    </w:p>
    <w:p w14:paraId="5FFED075" w14:textId="32A4F800" w:rsidR="008B6FC8" w:rsidRPr="008B6FC8" w:rsidRDefault="008B6FC8" w:rsidP="002502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6" w:name="n83"/>
      <w:bookmarkEnd w:id="46"/>
      <w:r w:rsidRPr="008B6FC8">
        <w:rPr>
          <w:rFonts w:ascii="Times New Roman" w:eastAsia="Times New Roman" w:hAnsi="Times New Roman" w:cs="Times New Roman"/>
          <w:sz w:val="28"/>
          <w:szCs w:val="28"/>
        </w:rPr>
        <w:t>- здійснює інші повноваження, передбачені законодавством.</w:t>
      </w:r>
    </w:p>
    <w:p w14:paraId="6C1D08C0" w14:textId="77777777" w:rsidR="00BC14BC" w:rsidRDefault="00BC14BC" w:rsidP="008B6FC8">
      <w:pPr>
        <w:shd w:val="clear" w:color="auto" w:fill="FFFFFF"/>
        <w:suppressAutoHyphens/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14:paraId="4D8FF4BD" w14:textId="7DCAE76C" w:rsidR="008B6FC8" w:rsidRPr="008B6FC8" w:rsidRDefault="008B6FC8" w:rsidP="008B6FC8">
      <w:pPr>
        <w:shd w:val="clear" w:color="auto" w:fill="FFFFFF"/>
        <w:suppressAutoHyphens/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  <w:r w:rsidRPr="008B6F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5. Структура Центру</w:t>
      </w:r>
    </w:p>
    <w:p w14:paraId="26ACE781" w14:textId="72E1E560" w:rsidR="008B6FC8" w:rsidRPr="008B6FC8" w:rsidRDefault="008B6FC8" w:rsidP="00FB35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7" w:name="n84"/>
      <w:bookmarkEnd w:id="47"/>
      <w:r w:rsidRPr="008B6FC8">
        <w:rPr>
          <w:rFonts w:ascii="Times New Roman" w:eastAsia="Times New Roman" w:hAnsi="Times New Roman" w:cs="Times New Roman"/>
          <w:sz w:val="28"/>
          <w:szCs w:val="28"/>
        </w:rPr>
        <w:t>5.1.Положення про Центр, кошторис і штатний розпис Центру затверджуються відповідно до законодавства.</w:t>
      </w:r>
    </w:p>
    <w:p w14:paraId="523A0878" w14:textId="3BC79668" w:rsidR="008B6FC8" w:rsidRPr="008B6FC8" w:rsidRDefault="008B6FC8" w:rsidP="00FB35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8" w:name="n85"/>
      <w:bookmarkEnd w:id="48"/>
      <w:r w:rsidRPr="008B6FC8">
        <w:rPr>
          <w:rFonts w:ascii="Times New Roman" w:eastAsia="Times New Roman" w:hAnsi="Times New Roman" w:cs="Times New Roman"/>
          <w:sz w:val="28"/>
          <w:szCs w:val="28"/>
        </w:rPr>
        <w:t>5.2.Типовий штатний норматив чисельності працівників центру затверджується Мінсоцполітики.</w:t>
      </w:r>
    </w:p>
    <w:p w14:paraId="1763BDCF" w14:textId="40C2B34E" w:rsidR="008B6FC8" w:rsidRPr="008B6FC8" w:rsidRDefault="008B6FC8" w:rsidP="00FB35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6FC8">
        <w:rPr>
          <w:rFonts w:ascii="Times New Roman" w:eastAsia="Times New Roman" w:hAnsi="Times New Roman" w:cs="Times New Roman"/>
          <w:sz w:val="28"/>
          <w:szCs w:val="28"/>
        </w:rPr>
        <w:t>5.3.Посадові та функціональні обов’язки Центру визначаються посадовими інструкціями, які затверджуються директором Центру.</w:t>
      </w:r>
    </w:p>
    <w:p w14:paraId="68757C59" w14:textId="77777777" w:rsidR="008B6FC8" w:rsidRPr="008B6FC8" w:rsidRDefault="008B6FC8" w:rsidP="008B6FC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304D7A" w14:textId="77777777" w:rsidR="008B6FC8" w:rsidRPr="008B6FC8" w:rsidRDefault="008B6FC8" w:rsidP="008B6FC8">
      <w:pPr>
        <w:shd w:val="clear" w:color="auto" w:fill="FFFFFF"/>
        <w:suppressAutoHyphens/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  <w:r w:rsidRPr="008B6F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6. Організація роботи Центру</w:t>
      </w:r>
    </w:p>
    <w:p w14:paraId="1E1937C9" w14:textId="5F298CA8" w:rsidR="008B6FC8" w:rsidRPr="008B6FC8" w:rsidRDefault="008B6FC8" w:rsidP="00FB35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9" w:name="n86"/>
      <w:bookmarkEnd w:id="49"/>
      <w:r w:rsidRPr="008B6FC8">
        <w:rPr>
          <w:rFonts w:ascii="Times New Roman" w:eastAsia="Times New Roman" w:hAnsi="Times New Roman" w:cs="Times New Roman"/>
          <w:sz w:val="28"/>
          <w:szCs w:val="28"/>
        </w:rPr>
        <w:t>6.1.Утримання Центру забезпечується за рахунок коштів бюджету Вишнівської сільської ради, а також за рахунок інших джерел, не заборонених законодавством.</w:t>
      </w:r>
    </w:p>
    <w:p w14:paraId="487DD43D" w14:textId="580601BD" w:rsidR="008B6FC8" w:rsidRPr="008B6FC8" w:rsidRDefault="008B6FC8" w:rsidP="00FB35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0" w:name="n87"/>
      <w:bookmarkEnd w:id="50"/>
      <w:r w:rsidRPr="008B6FC8">
        <w:rPr>
          <w:rFonts w:ascii="Times New Roman" w:eastAsia="Times New Roman" w:hAnsi="Times New Roman" w:cs="Times New Roman"/>
          <w:sz w:val="28"/>
          <w:szCs w:val="28"/>
        </w:rPr>
        <w:t>6.2.Соціальні послуги надаються центром за рахунок бюджетних коштів, з установленням диференційованої плати залежно від доходу отримувача соціальних послуг або за рахунок отримувача соціальних послуг/третіх осіб.</w:t>
      </w:r>
    </w:p>
    <w:p w14:paraId="1E44072C" w14:textId="797DA166" w:rsidR="008B6FC8" w:rsidRPr="008B6FC8" w:rsidRDefault="008B6FC8" w:rsidP="00FB35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1" w:name="n88"/>
      <w:bookmarkEnd w:id="51"/>
      <w:r w:rsidRPr="008B6FC8">
        <w:rPr>
          <w:rFonts w:ascii="Times New Roman" w:eastAsia="Times New Roman" w:hAnsi="Times New Roman" w:cs="Times New Roman"/>
          <w:sz w:val="28"/>
          <w:szCs w:val="28"/>
        </w:rPr>
        <w:t>6.3.Розмір плати за соціальні послуги встановлюється центром у визначеному законодавством порядку і затверджується його директором.</w:t>
      </w:r>
    </w:p>
    <w:p w14:paraId="32D3E2C0" w14:textId="63A5BBEA" w:rsidR="008B6FC8" w:rsidRPr="008B6FC8" w:rsidRDefault="008B6FC8" w:rsidP="00FB35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2" w:name="n89"/>
      <w:bookmarkEnd w:id="52"/>
      <w:r w:rsidRPr="008B6FC8">
        <w:rPr>
          <w:rFonts w:ascii="Times New Roman" w:eastAsia="Times New Roman" w:hAnsi="Times New Roman" w:cs="Times New Roman"/>
          <w:sz w:val="28"/>
          <w:szCs w:val="28"/>
        </w:rPr>
        <w:t>6.4.Кошти, що надходять від надання платних соціальних послуг, використовуються в установленому законодавством порядку.</w:t>
      </w:r>
    </w:p>
    <w:p w14:paraId="05AEA955" w14:textId="6826F591" w:rsidR="008B6FC8" w:rsidRPr="008B6FC8" w:rsidRDefault="008B6FC8" w:rsidP="00FB35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3" w:name="n90"/>
      <w:bookmarkEnd w:id="53"/>
      <w:r w:rsidRPr="008B6FC8">
        <w:rPr>
          <w:rFonts w:ascii="Times New Roman" w:eastAsia="Times New Roman" w:hAnsi="Times New Roman" w:cs="Times New Roman"/>
          <w:sz w:val="28"/>
          <w:szCs w:val="28"/>
        </w:rPr>
        <w:t>6.5.Умови оплати праці, тривалість робочого часу та відпусток працівників центру встановлюються відповідно до законодавства.</w:t>
      </w:r>
      <w:bookmarkStart w:id="54" w:name="n91"/>
      <w:bookmarkEnd w:id="54"/>
      <w:r w:rsidRPr="008B6FC8">
        <w:rPr>
          <w:rFonts w:ascii="Times New Roman" w:eastAsia="Times New Roman" w:hAnsi="Times New Roman" w:cs="Times New Roman"/>
          <w:sz w:val="28"/>
          <w:szCs w:val="28"/>
        </w:rPr>
        <w:t xml:space="preserve"> З урахуванням потреб та можливостей територіальної громади у центрі може бути запроваджено підсумований облік робочого часу відповідно до норм </w:t>
      </w:r>
      <w:hyperlink r:id="rId9" w:tgtFrame="_blank" w:history="1">
        <w:r w:rsidRPr="008B6FC8">
          <w:rPr>
            <w:rFonts w:ascii="Times New Roman" w:eastAsia="Times New Roman" w:hAnsi="Times New Roman" w:cs="Times New Roman"/>
            <w:sz w:val="28"/>
            <w:szCs w:val="28"/>
          </w:rPr>
          <w:t>Кодексу законів про працю України</w:t>
        </w:r>
      </w:hyperlink>
      <w:r w:rsidRPr="008B6FC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8A2E398" w14:textId="39A7BBA7" w:rsidR="008B6FC8" w:rsidRPr="008B6FC8" w:rsidRDefault="008B6FC8" w:rsidP="00FB35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5" w:name="n92"/>
      <w:bookmarkEnd w:id="55"/>
      <w:r w:rsidRPr="008B6FC8">
        <w:rPr>
          <w:rFonts w:ascii="Times New Roman" w:eastAsia="Times New Roman" w:hAnsi="Times New Roman" w:cs="Times New Roman"/>
          <w:sz w:val="28"/>
          <w:szCs w:val="28"/>
        </w:rPr>
        <w:t>6.6.Центр забезпечує для працівників, які надають соціальні послуги:</w:t>
      </w:r>
    </w:p>
    <w:p w14:paraId="3C01FD29" w14:textId="77777777" w:rsidR="008B6FC8" w:rsidRPr="008B6FC8" w:rsidRDefault="008B6FC8" w:rsidP="002502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6" w:name="n93"/>
      <w:bookmarkEnd w:id="56"/>
      <w:r w:rsidRPr="008B6FC8">
        <w:rPr>
          <w:rFonts w:ascii="Times New Roman" w:eastAsia="Times New Roman" w:hAnsi="Times New Roman" w:cs="Times New Roman"/>
          <w:sz w:val="28"/>
          <w:szCs w:val="28"/>
        </w:rPr>
        <w:t>- створення належних умов для професійної діяльності (у тому числі підвищення кваліфікації, супервізії);</w:t>
      </w:r>
    </w:p>
    <w:p w14:paraId="3359D78D" w14:textId="77777777" w:rsidR="008B6FC8" w:rsidRPr="008B6FC8" w:rsidRDefault="008B6FC8" w:rsidP="002502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7" w:name="n94"/>
      <w:bookmarkEnd w:id="57"/>
      <w:r w:rsidRPr="008B6FC8">
        <w:rPr>
          <w:rFonts w:ascii="Times New Roman" w:eastAsia="Times New Roman" w:hAnsi="Times New Roman" w:cs="Times New Roman"/>
          <w:sz w:val="28"/>
          <w:szCs w:val="28"/>
        </w:rPr>
        <w:t>- проведення профілактичного медичного огляду;</w:t>
      </w:r>
    </w:p>
    <w:p w14:paraId="18AF04E8" w14:textId="77777777" w:rsidR="008B6FC8" w:rsidRPr="008B6FC8" w:rsidRDefault="008B6FC8" w:rsidP="002502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8" w:name="n95"/>
      <w:bookmarkEnd w:id="58"/>
      <w:r w:rsidRPr="008B6FC8">
        <w:rPr>
          <w:rFonts w:ascii="Times New Roman" w:eastAsia="Times New Roman" w:hAnsi="Times New Roman" w:cs="Times New Roman"/>
          <w:sz w:val="28"/>
          <w:szCs w:val="28"/>
        </w:rPr>
        <w:t>- захист професійної честі, гідності та ділової репутації, зокрема в судовому порядку;</w:t>
      </w:r>
    </w:p>
    <w:p w14:paraId="0D5BF31A" w14:textId="77777777" w:rsidR="008B6FC8" w:rsidRPr="008B6FC8" w:rsidRDefault="008B6FC8" w:rsidP="002502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9" w:name="n96"/>
      <w:bookmarkStart w:id="60" w:name="n97"/>
      <w:bookmarkEnd w:id="59"/>
      <w:bookmarkEnd w:id="60"/>
      <w:r w:rsidRPr="008B6FC8">
        <w:rPr>
          <w:rFonts w:ascii="Times New Roman" w:eastAsia="Times New Roman" w:hAnsi="Times New Roman" w:cs="Times New Roman"/>
          <w:sz w:val="28"/>
          <w:szCs w:val="28"/>
        </w:rPr>
        <w:t>- створення безпечних умов праці.</w:t>
      </w:r>
    </w:p>
    <w:p w14:paraId="1B89F67A" w14:textId="4771DFA1" w:rsidR="008B6FC8" w:rsidRPr="008B6FC8" w:rsidRDefault="008B6FC8" w:rsidP="001A7D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61" w:name="n98"/>
      <w:bookmarkEnd w:id="61"/>
      <w:r w:rsidRPr="008B6FC8">
        <w:rPr>
          <w:rFonts w:ascii="Times New Roman" w:eastAsia="Times New Roman" w:hAnsi="Times New Roman" w:cs="Times New Roman"/>
          <w:sz w:val="28"/>
          <w:szCs w:val="28"/>
        </w:rPr>
        <w:lastRenderedPageBreak/>
        <w:t>6.7.Ведення діловодства, бухгалтерського обліку</w:t>
      </w:r>
      <w:r w:rsidR="001A7D3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8B6FC8">
        <w:rPr>
          <w:rFonts w:ascii="Times New Roman" w:eastAsia="Times New Roman" w:hAnsi="Times New Roman" w:cs="Times New Roman"/>
          <w:sz w:val="28"/>
          <w:szCs w:val="28"/>
        </w:rPr>
        <w:t>статистичної звітності</w:t>
      </w:r>
      <w:r w:rsidR="001A7D3E">
        <w:rPr>
          <w:rFonts w:ascii="Times New Roman" w:eastAsia="Times New Roman" w:hAnsi="Times New Roman" w:cs="Times New Roman"/>
          <w:sz w:val="28"/>
          <w:szCs w:val="28"/>
        </w:rPr>
        <w:t xml:space="preserve"> та кадрової роботи </w:t>
      </w:r>
      <w:r w:rsidRPr="008B6FC8">
        <w:rPr>
          <w:rFonts w:ascii="Times New Roman" w:eastAsia="Times New Roman" w:hAnsi="Times New Roman" w:cs="Times New Roman"/>
          <w:sz w:val="28"/>
          <w:szCs w:val="28"/>
        </w:rPr>
        <w:t xml:space="preserve"> у центрі здійснюється відповідно до законодавства.</w:t>
      </w:r>
    </w:p>
    <w:p w14:paraId="16C16B7B" w14:textId="1FCE4676" w:rsidR="008B6FC8" w:rsidRPr="008B6FC8" w:rsidRDefault="008B6FC8" w:rsidP="001A7D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62" w:name="n99"/>
      <w:bookmarkEnd w:id="62"/>
      <w:r w:rsidRPr="008B6FC8">
        <w:rPr>
          <w:rFonts w:ascii="Times New Roman" w:eastAsia="Times New Roman" w:hAnsi="Times New Roman" w:cs="Times New Roman"/>
          <w:sz w:val="28"/>
          <w:szCs w:val="28"/>
        </w:rPr>
        <w:t>6.8.Моніторинг та оцінювання якості соціальних послуг у центрі проводиться відповідно до законодавства.</w:t>
      </w:r>
    </w:p>
    <w:p w14:paraId="15451A43" w14:textId="769CF741" w:rsidR="008B6FC8" w:rsidRPr="008B6FC8" w:rsidRDefault="008B6FC8" w:rsidP="001A7D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63" w:name="n100"/>
      <w:bookmarkEnd w:id="63"/>
      <w:r w:rsidRPr="008B6FC8">
        <w:rPr>
          <w:rFonts w:ascii="Times New Roman" w:eastAsia="Times New Roman" w:hAnsi="Times New Roman" w:cs="Times New Roman"/>
          <w:sz w:val="28"/>
          <w:szCs w:val="28"/>
        </w:rPr>
        <w:t>6.9.Контроль за додержанням центром вимог законодавства у сфері надання соціальних послуг здійснюється в порядку, визначеному Кабінетом Міністрів України.</w:t>
      </w:r>
    </w:p>
    <w:p w14:paraId="6AAA7D28" w14:textId="77777777" w:rsidR="0080390B" w:rsidRDefault="0080390B" w:rsidP="008B6FC8">
      <w:pPr>
        <w:shd w:val="clear" w:color="auto" w:fill="FFFFFF"/>
        <w:suppressAutoHyphens/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14:paraId="170D483F" w14:textId="1763CC8A" w:rsidR="008B6FC8" w:rsidRPr="008B6FC8" w:rsidRDefault="008B6FC8" w:rsidP="008B6FC8">
      <w:pPr>
        <w:shd w:val="clear" w:color="auto" w:fill="FFFFFF"/>
        <w:suppressAutoHyphens/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  <w:r w:rsidRPr="008B6F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7. Майно Центру</w:t>
      </w:r>
    </w:p>
    <w:p w14:paraId="73994C6F" w14:textId="7EC67BA9" w:rsidR="008B6FC8" w:rsidRPr="008B6FC8" w:rsidRDefault="008B6FC8" w:rsidP="001A7D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64" w:name="n101"/>
      <w:bookmarkEnd w:id="64"/>
      <w:r w:rsidRPr="008B6FC8">
        <w:rPr>
          <w:rFonts w:ascii="Times New Roman" w:eastAsia="Times New Roman" w:hAnsi="Times New Roman" w:cs="Times New Roman"/>
          <w:sz w:val="28"/>
          <w:szCs w:val="28"/>
        </w:rPr>
        <w:t>7.1.Центр володіє та користується майном, яке передано йому на праві оперативного управління органом, що його утворив, юридичними та фізичними особами, а також майном, придбаним за рахунок коштів місцевого бюджету та інших джерел, не заборонених законодавством.</w:t>
      </w:r>
      <w:bookmarkStart w:id="65" w:name="n102"/>
      <w:bookmarkEnd w:id="65"/>
    </w:p>
    <w:p w14:paraId="5B163D54" w14:textId="77777777" w:rsidR="008B6FC8" w:rsidRPr="008B6FC8" w:rsidRDefault="008B6FC8" w:rsidP="008B6FC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6FC8">
        <w:rPr>
          <w:rFonts w:ascii="Times New Roman" w:eastAsia="Times New Roman" w:hAnsi="Times New Roman" w:cs="Times New Roman"/>
          <w:sz w:val="28"/>
          <w:szCs w:val="28"/>
        </w:rPr>
        <w:t>Центр має право на придбання та оренду обладнання, необхідного для забезпечення функціонування центру.</w:t>
      </w:r>
    </w:p>
    <w:p w14:paraId="7F3B94DB" w14:textId="1F82F6C3" w:rsidR="008B6FC8" w:rsidRPr="008B6FC8" w:rsidRDefault="008B6FC8" w:rsidP="001A7D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66" w:name="n103"/>
      <w:bookmarkEnd w:id="66"/>
      <w:r w:rsidRPr="008B6FC8">
        <w:rPr>
          <w:rFonts w:ascii="Times New Roman" w:eastAsia="Times New Roman" w:hAnsi="Times New Roman" w:cs="Times New Roman"/>
          <w:sz w:val="28"/>
          <w:szCs w:val="28"/>
        </w:rPr>
        <w:t>7.2.Вишнівська сільська рада забезпечує створення та розвиток у центрі необхідної матеріально-технічної бази, в тому числі відповідність приміщень санітарно-гігієнічним, будівельним і технічним нормам, вимогам пожежної безпеки та іншим нормам згідно із законодавством.</w:t>
      </w:r>
    </w:p>
    <w:p w14:paraId="2BCA917E" w14:textId="7E414DC2" w:rsidR="008B6FC8" w:rsidRPr="008B6FC8" w:rsidRDefault="008B6FC8" w:rsidP="001A7D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67" w:name="n104"/>
      <w:bookmarkEnd w:id="67"/>
      <w:r w:rsidRPr="008B6FC8">
        <w:rPr>
          <w:rFonts w:ascii="Times New Roman" w:eastAsia="Times New Roman" w:hAnsi="Times New Roman" w:cs="Times New Roman"/>
          <w:sz w:val="28"/>
          <w:szCs w:val="28"/>
        </w:rPr>
        <w:t>7.3.Для осіб з інвалідністю та інших маломобільних груп населення центром в установленому порядку забезпечуються належні умови для вільного доступу до будівель закладу та приміщень обслуговування, безперешкодного переміщення прилеглою до закладу територією та всередині будівель, своєчасного отримання інформації, яка допомагає орієнтуватися в просторі, відповідно до вимог, установлених ДБН В.2.2 40:2018 “ Інклюзивність будівель і споруд. Основні положення ” та </w:t>
      </w:r>
      <w:hyperlink r:id="rId10" w:tgtFrame="_blank" w:history="1">
        <w:r w:rsidRPr="008B6FC8">
          <w:rPr>
            <w:rFonts w:ascii="Times New Roman" w:eastAsia="Times New Roman" w:hAnsi="Times New Roman" w:cs="Times New Roman"/>
            <w:sz w:val="28"/>
            <w:szCs w:val="28"/>
          </w:rPr>
          <w:t>ДБН В.2.2-9:2018</w:t>
        </w:r>
      </w:hyperlink>
      <w:r w:rsidRPr="008B6FC8">
        <w:rPr>
          <w:rFonts w:ascii="Times New Roman" w:eastAsia="Times New Roman" w:hAnsi="Times New Roman" w:cs="Times New Roman"/>
          <w:sz w:val="28"/>
          <w:szCs w:val="28"/>
        </w:rPr>
        <w:t> “ Громадські будинки та споруди. Основні положення ”.</w:t>
      </w:r>
    </w:p>
    <w:p w14:paraId="153C5309" w14:textId="77777777" w:rsidR="008B6FC8" w:rsidRPr="008B6FC8" w:rsidRDefault="008B6FC8" w:rsidP="008B6FC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68" w:name="n105"/>
      <w:bookmarkStart w:id="69" w:name="n116"/>
      <w:bookmarkEnd w:id="68"/>
      <w:bookmarkEnd w:id="69"/>
      <w:r w:rsidRPr="008B6FC8">
        <w:rPr>
          <w:rFonts w:ascii="Times New Roman" w:eastAsia="Times New Roman" w:hAnsi="Times New Roman" w:cs="Times New Roman"/>
          <w:sz w:val="28"/>
          <w:szCs w:val="28"/>
        </w:rPr>
        <w:t>Якщо діючі об’єкти неможливо повністю пристосувати для потреб осіб з інвалідністю, забезпечується їх розумне пристосування відповідно до </w:t>
      </w:r>
      <w:hyperlink r:id="rId11" w:anchor="n248" w:tgtFrame="_blank" w:history="1">
        <w:r w:rsidRPr="008B6FC8">
          <w:rPr>
            <w:rFonts w:ascii="Times New Roman" w:eastAsia="Times New Roman" w:hAnsi="Times New Roman" w:cs="Times New Roman"/>
            <w:sz w:val="28"/>
            <w:szCs w:val="28"/>
          </w:rPr>
          <w:t>частини другої</w:t>
        </w:r>
      </w:hyperlink>
      <w:r w:rsidRPr="008B6FC8">
        <w:rPr>
          <w:rFonts w:ascii="Times New Roman" w:eastAsia="Times New Roman" w:hAnsi="Times New Roman" w:cs="Times New Roman"/>
          <w:sz w:val="28"/>
          <w:szCs w:val="28"/>
        </w:rPr>
        <w:t> статті 27 Закону України “ Про основи соціальної захищеності осіб з інвалідністю в Україні ” за погодженням із громадськими об’єднаннями осіб з інвалідністю.</w:t>
      </w:r>
    </w:p>
    <w:p w14:paraId="464A45F4" w14:textId="77777777" w:rsidR="008B6FC8" w:rsidRPr="008B6FC8" w:rsidRDefault="008B6FC8" w:rsidP="008B6FC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  <w:r w:rsidRPr="008B6F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8. Заключні положення</w:t>
      </w:r>
    </w:p>
    <w:p w14:paraId="2A6A78A2" w14:textId="2A511126" w:rsidR="008B6FC8" w:rsidRPr="008B6FC8" w:rsidRDefault="008B6FC8" w:rsidP="001A7D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</w:pPr>
      <w:r w:rsidRPr="008B6FC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8</w:t>
      </w:r>
      <w:r w:rsidRPr="008B6FC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.1.Припинення діяльності Центру здійснюється за рішенням </w:t>
      </w:r>
      <w:r w:rsidRPr="008B6FC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засновника</w:t>
      </w:r>
      <w:r w:rsidRPr="008B6FC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, у встановленому чинним законодавством порядку.</w:t>
      </w:r>
    </w:p>
    <w:p w14:paraId="51A2B445" w14:textId="030BBA72" w:rsidR="008B6FC8" w:rsidRPr="008B6FC8" w:rsidRDefault="008B6FC8" w:rsidP="001A7D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</w:pPr>
      <w:r w:rsidRPr="008B6FC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8</w:t>
      </w:r>
      <w:r w:rsidRPr="008B6FC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.2.У разі злиття Центру усі майнові права та обов'язки переходять до суб'єкта господарювання, що утворений внаслідок злиття.</w:t>
      </w:r>
    </w:p>
    <w:p w14:paraId="69EA979A" w14:textId="662D5250" w:rsidR="008B6FC8" w:rsidRPr="008B6FC8" w:rsidRDefault="008B6FC8" w:rsidP="001A7D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</w:pPr>
      <w:r w:rsidRPr="008B6FC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8</w:t>
      </w:r>
      <w:r w:rsidRPr="008B6FC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.3.У разі приєднання Центру до іншого суб'єкта господарювання до останнього переходять усі майнові права та обов'язки Центру.                           </w:t>
      </w:r>
    </w:p>
    <w:p w14:paraId="67C6D54C" w14:textId="37FC53F3" w:rsidR="008B6FC8" w:rsidRPr="008B6FC8" w:rsidRDefault="008B6FC8" w:rsidP="001A7D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</w:pPr>
      <w:r w:rsidRPr="008B6FC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8</w:t>
      </w:r>
      <w:r w:rsidRPr="008B6FC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.4.У разі поділу Центру усі його майнові права і обов'язки переходять за розподільчим балансом у відповідних частках до кожного з нових суб'єктів господарювання, що утворені внаслідок цього поділу. </w:t>
      </w:r>
    </w:p>
    <w:p w14:paraId="51F1A318" w14:textId="73BBBA60" w:rsidR="008B6FC8" w:rsidRPr="008B6FC8" w:rsidRDefault="008B6FC8" w:rsidP="001A7D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</w:pPr>
      <w:r w:rsidRPr="008B6FC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8</w:t>
      </w:r>
      <w:r w:rsidRPr="008B6FC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.5.У разі виділу з Центру одного або кількох нових суб'єктів господарювання до кожного з них переходять за розподільчим балансом у відповідних частках майнові права і обов'язки Центру.</w:t>
      </w:r>
    </w:p>
    <w:p w14:paraId="3E0AAB6E" w14:textId="03E9E39F" w:rsidR="008B6FC8" w:rsidRPr="008B6FC8" w:rsidRDefault="008B6FC8" w:rsidP="001A7D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</w:pPr>
      <w:r w:rsidRPr="008B6FC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8</w:t>
      </w:r>
      <w:r w:rsidRPr="008B6FC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.6.У разі перетворення Центру до нової юридичної особи переходять усе майно, права і обов'язки Центру.</w:t>
      </w:r>
    </w:p>
    <w:p w14:paraId="3A5F8163" w14:textId="3ECE1038" w:rsidR="008B6FC8" w:rsidRPr="008B6FC8" w:rsidRDefault="008B6FC8" w:rsidP="001A7D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</w:pPr>
      <w:r w:rsidRPr="008B6FC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8</w:t>
      </w:r>
      <w:r w:rsidRPr="008B6FC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.7.Центр ліквідується за рішенням </w:t>
      </w:r>
      <w:r w:rsidRPr="008B6FC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засновник</w:t>
      </w:r>
      <w:r w:rsidRPr="008B6FC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а та інших органів в порядку, передбаченому чинним законодавством України. </w:t>
      </w:r>
    </w:p>
    <w:p w14:paraId="7CF3986A" w14:textId="77777777" w:rsidR="008B6FC8" w:rsidRPr="008B6FC8" w:rsidRDefault="008B6FC8" w:rsidP="008B6FC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</w:pPr>
      <w:r w:rsidRPr="008B6FC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lastRenderedPageBreak/>
        <w:t xml:space="preserve">Ліквідація Центру за рішенням </w:t>
      </w:r>
      <w:r w:rsidRPr="008B6FC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засновника</w:t>
      </w:r>
      <w:r w:rsidRPr="008B6FC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здійснюється ліквідаційною комісією, яка утворюється </w:t>
      </w:r>
      <w:r w:rsidRPr="008B6FC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засновником</w:t>
      </w:r>
      <w:r w:rsidRPr="008B6FC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. З моменту призначення ліквідаційної комісії до </w:t>
      </w:r>
      <w:r w:rsidRPr="008B6FC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 w:eastAsia="zh-CN"/>
        </w:rPr>
        <w:t>неї</w:t>
      </w:r>
      <w:r w:rsidRPr="008B6FC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zh-CN"/>
        </w:rPr>
        <w:t xml:space="preserve"> </w:t>
      </w:r>
      <w:r w:rsidRPr="008B6FC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переходять повноваження щодо управління справами Центру. Ліквідаційна Комісія виступає в суді від імені Центру.</w:t>
      </w:r>
    </w:p>
    <w:p w14:paraId="282B1877" w14:textId="77777777" w:rsidR="008B6FC8" w:rsidRPr="008B6FC8" w:rsidRDefault="008B6FC8" w:rsidP="008B6FC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</w:pPr>
      <w:r w:rsidRPr="008B6FC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Засновник</w:t>
      </w:r>
      <w:r w:rsidRPr="008B6FC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встановлює порядок і строки проведення ліквідації, а також строк для заяви претензій кредиторів, який не може бути менше двох місяців з моменту оголошення про ліквідацію.</w:t>
      </w:r>
    </w:p>
    <w:p w14:paraId="18564DBF" w14:textId="77777777" w:rsidR="008B6FC8" w:rsidRPr="008B6FC8" w:rsidRDefault="008B6FC8" w:rsidP="008B6FC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</w:pPr>
      <w:r w:rsidRPr="008B6FC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Претензії кредиторів до Центру, що ліквідується, задовольняються              впорядку, установленому чинним законодавством.</w:t>
      </w:r>
    </w:p>
    <w:p w14:paraId="41F15AEC" w14:textId="77777777" w:rsidR="008B6FC8" w:rsidRPr="008B6FC8" w:rsidRDefault="008B6FC8" w:rsidP="008B6FC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</w:pPr>
      <w:r w:rsidRPr="008B6FC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Майно, що залишилось після задоволення претензій кредиторів і членів трудового колективу, використовується за рішенням </w:t>
      </w:r>
      <w:r w:rsidRPr="008B6FC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засновника</w:t>
      </w:r>
      <w:r w:rsidRPr="008B6FC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.</w:t>
      </w:r>
    </w:p>
    <w:p w14:paraId="6339F4F6" w14:textId="77777777" w:rsidR="008B6FC8" w:rsidRPr="008B6FC8" w:rsidRDefault="008B6FC8" w:rsidP="008B6FC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</w:pPr>
      <w:r w:rsidRPr="008B6FC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Центр є ліквідованим з дня внесення до єдиного державного реєстру запису про його припинення.</w:t>
      </w:r>
    </w:p>
    <w:p w14:paraId="41776A6B" w14:textId="02511CCC" w:rsidR="008B6FC8" w:rsidRPr="008B6FC8" w:rsidRDefault="008B6FC8" w:rsidP="001A7D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8B6FC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8</w:t>
      </w:r>
      <w:r w:rsidRPr="008B6FC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.8.У разі реорганізації Центр</w:t>
      </w:r>
      <w:r w:rsidRPr="008B6FC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у</w:t>
      </w:r>
      <w:r w:rsidRPr="008B6FC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його права і обов’язки переходять до правонаступників.</w:t>
      </w:r>
    </w:p>
    <w:p w14:paraId="1D3A57AD" w14:textId="7CCA7986" w:rsidR="008B6FC8" w:rsidRPr="008B6FC8" w:rsidRDefault="008B6FC8" w:rsidP="001A7D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8B6FC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8.9.У разі припинення юридичної особи передбачено передачу актів до міського бюджету </w:t>
      </w:r>
      <w:bookmarkStart w:id="70" w:name="_Hlk72415351"/>
      <w:r w:rsidRPr="008B6FC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Вишнівської сільської ради.</w:t>
      </w:r>
    </w:p>
    <w:bookmarkEnd w:id="70"/>
    <w:p w14:paraId="6242424A" w14:textId="77777777" w:rsidR="008B6FC8" w:rsidRPr="008B6FC8" w:rsidRDefault="008B6FC8" w:rsidP="008B6FC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zh-CN"/>
        </w:rPr>
      </w:pPr>
    </w:p>
    <w:p w14:paraId="5322DFDF" w14:textId="24B2AC3B" w:rsidR="008B6FC8" w:rsidRPr="008B6FC8" w:rsidRDefault="008B6FC8" w:rsidP="00447F0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  <w:r w:rsidRPr="008B6F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9</w:t>
      </w:r>
      <w:r w:rsidRPr="008B6F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zh-CN"/>
        </w:rPr>
        <w:t>.</w:t>
      </w:r>
      <w:r w:rsidRPr="008B6F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 xml:space="preserve"> Порядок внесення змін до Положення</w:t>
      </w:r>
    </w:p>
    <w:p w14:paraId="7BF35F13" w14:textId="7BDC50CB" w:rsidR="008B6FC8" w:rsidRPr="008B6FC8" w:rsidRDefault="008B6FC8" w:rsidP="008B6FC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</w:pPr>
      <w:r w:rsidRPr="008B6F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 xml:space="preserve"> 9.1</w:t>
      </w:r>
      <w:r w:rsidR="001A7D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 xml:space="preserve">. </w:t>
      </w:r>
      <w:r w:rsidRPr="008B6F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zh-CN"/>
        </w:rPr>
        <w:t>Зміни до Положення</w:t>
      </w:r>
      <w:r w:rsidR="001002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zh-CN"/>
        </w:rPr>
        <w:t xml:space="preserve"> про</w:t>
      </w:r>
      <w:r w:rsidRPr="008B6F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zh-CN"/>
        </w:rPr>
        <w:t xml:space="preserve"> Центру вносяться на підставі рішення </w:t>
      </w:r>
      <w:r w:rsidRPr="008B6F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>Вишнівської сільської ради</w:t>
      </w:r>
      <w:r w:rsidRPr="008B6F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zh-CN"/>
        </w:rPr>
        <w:t xml:space="preserve"> шляхом викладення його в новій редакції у порядку встановленому законодавством.</w:t>
      </w:r>
    </w:p>
    <w:p w14:paraId="42935FC7" w14:textId="7E733484" w:rsidR="008B6FC8" w:rsidRPr="008B6FC8" w:rsidRDefault="008B6FC8" w:rsidP="008B6FC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zh-CN"/>
        </w:rPr>
      </w:pPr>
      <w:r w:rsidRPr="008B6FC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9.2. </w:t>
      </w:r>
      <w:r w:rsidRPr="008B6FC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Положення в новій редакції набуває чинності з моменту державної реєстрації згідно </w:t>
      </w:r>
      <w:r w:rsidRPr="008B6FC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з </w:t>
      </w:r>
      <w:r w:rsidRPr="008B6FC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законодавств</w:t>
      </w:r>
      <w:r w:rsidRPr="008B6FC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ом</w:t>
      </w:r>
      <w:r w:rsidRPr="008B6FC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.</w:t>
      </w:r>
    </w:p>
    <w:p w14:paraId="2ACE2325" w14:textId="77777777" w:rsidR="008B6FC8" w:rsidRPr="008B6FC8" w:rsidRDefault="008B6FC8" w:rsidP="008B6FC8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412711B7" w14:textId="77777777" w:rsidR="008B6FC8" w:rsidRPr="008B6FC8" w:rsidRDefault="008B6FC8" w:rsidP="008B6FC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uk-UA"/>
        </w:rPr>
      </w:pPr>
      <w:bookmarkStart w:id="71" w:name="n117"/>
      <w:bookmarkEnd w:id="71"/>
    </w:p>
    <w:p w14:paraId="12DF7A11" w14:textId="77777777" w:rsidR="008B6FC8" w:rsidRPr="008B6FC8" w:rsidRDefault="008B6FC8" w:rsidP="008B6FC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uk-UA"/>
        </w:rPr>
      </w:pPr>
    </w:p>
    <w:p w14:paraId="225A96D3" w14:textId="77777777" w:rsidR="008B6FC8" w:rsidRPr="008B6FC8" w:rsidRDefault="008B6FC8" w:rsidP="008B6FC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uk-UA"/>
        </w:rPr>
      </w:pPr>
    </w:p>
    <w:p w14:paraId="0858DC6C" w14:textId="77777777" w:rsidR="008B6FC8" w:rsidRPr="008B6FC8" w:rsidRDefault="008B6FC8" w:rsidP="008B6FC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uk-UA"/>
        </w:rPr>
      </w:pPr>
    </w:p>
    <w:p w14:paraId="540CBE73" w14:textId="77777777" w:rsidR="008B6FC8" w:rsidRDefault="008B6FC8" w:rsidP="008B6FC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uk-UA"/>
        </w:rPr>
      </w:pPr>
    </w:p>
    <w:p w14:paraId="222ADD04" w14:textId="77777777" w:rsidR="0080390B" w:rsidRDefault="0080390B" w:rsidP="008B6FC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uk-UA"/>
        </w:rPr>
      </w:pPr>
    </w:p>
    <w:p w14:paraId="47C992D8" w14:textId="77777777" w:rsidR="0080390B" w:rsidRDefault="0080390B" w:rsidP="008B6FC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uk-UA"/>
        </w:rPr>
      </w:pPr>
    </w:p>
    <w:p w14:paraId="4C178B8E" w14:textId="77777777" w:rsidR="0080390B" w:rsidRDefault="0080390B" w:rsidP="008B6FC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uk-UA"/>
        </w:rPr>
      </w:pPr>
    </w:p>
    <w:p w14:paraId="5A4E00BF" w14:textId="77777777" w:rsidR="0080390B" w:rsidRDefault="0080390B" w:rsidP="008B6FC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uk-UA"/>
        </w:rPr>
      </w:pPr>
    </w:p>
    <w:p w14:paraId="1F37CDC9" w14:textId="77777777" w:rsidR="0080390B" w:rsidRDefault="0080390B" w:rsidP="008B6FC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uk-UA"/>
        </w:rPr>
      </w:pPr>
    </w:p>
    <w:p w14:paraId="0124E939" w14:textId="77777777" w:rsidR="0080390B" w:rsidRDefault="0080390B" w:rsidP="008B6FC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uk-UA"/>
        </w:rPr>
      </w:pPr>
    </w:p>
    <w:p w14:paraId="12E037B4" w14:textId="77777777" w:rsidR="0080390B" w:rsidRDefault="0080390B" w:rsidP="008B6FC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uk-UA"/>
        </w:rPr>
      </w:pPr>
    </w:p>
    <w:p w14:paraId="40A47273" w14:textId="77777777" w:rsidR="0080390B" w:rsidRDefault="0080390B" w:rsidP="008B6FC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uk-UA"/>
        </w:rPr>
      </w:pPr>
    </w:p>
    <w:p w14:paraId="22B9EA9C" w14:textId="77777777" w:rsidR="0080390B" w:rsidRDefault="0080390B" w:rsidP="008B6FC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uk-UA"/>
        </w:rPr>
      </w:pPr>
    </w:p>
    <w:p w14:paraId="6E537C4D" w14:textId="77777777" w:rsidR="0080390B" w:rsidRDefault="0080390B" w:rsidP="008B6FC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uk-UA"/>
        </w:rPr>
      </w:pPr>
    </w:p>
    <w:p w14:paraId="5BCBE287" w14:textId="77777777" w:rsidR="0080390B" w:rsidRDefault="0080390B" w:rsidP="008B6FC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uk-UA"/>
        </w:rPr>
      </w:pPr>
    </w:p>
    <w:p w14:paraId="16EB3C56" w14:textId="77777777" w:rsidR="0080390B" w:rsidRDefault="0080390B" w:rsidP="008B6FC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uk-UA"/>
        </w:rPr>
      </w:pPr>
    </w:p>
    <w:p w14:paraId="2E8D94D1" w14:textId="77777777" w:rsidR="0080390B" w:rsidRDefault="0080390B" w:rsidP="008B6FC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uk-UA"/>
        </w:rPr>
      </w:pPr>
    </w:p>
    <w:p w14:paraId="07A06868" w14:textId="77777777" w:rsidR="0080390B" w:rsidRDefault="0080390B" w:rsidP="008B6FC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uk-UA"/>
        </w:rPr>
      </w:pPr>
    </w:p>
    <w:p w14:paraId="277A1355" w14:textId="77777777" w:rsidR="0080390B" w:rsidRDefault="0080390B" w:rsidP="008B6FC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uk-UA"/>
        </w:rPr>
      </w:pPr>
    </w:p>
    <w:p w14:paraId="0AB4B7BC" w14:textId="77777777" w:rsidR="0080390B" w:rsidRDefault="0080390B" w:rsidP="008B6FC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uk-UA"/>
        </w:rPr>
      </w:pPr>
    </w:p>
    <w:p w14:paraId="68D6B02C" w14:textId="77777777" w:rsidR="0080390B" w:rsidRDefault="0080390B" w:rsidP="008B6FC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uk-UA"/>
        </w:rPr>
      </w:pPr>
    </w:p>
    <w:p w14:paraId="7998D2BD" w14:textId="77777777" w:rsidR="0080390B" w:rsidRDefault="0080390B" w:rsidP="008B6FC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uk-UA"/>
        </w:rPr>
      </w:pPr>
    </w:p>
    <w:p w14:paraId="1183E8BA" w14:textId="77777777" w:rsidR="0080390B" w:rsidRDefault="0080390B" w:rsidP="008B6FC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uk-UA"/>
        </w:rPr>
      </w:pPr>
    </w:p>
    <w:p w14:paraId="3BD8919D" w14:textId="77777777" w:rsidR="0080390B" w:rsidRDefault="0080390B" w:rsidP="008B6FC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uk-UA"/>
        </w:rPr>
      </w:pPr>
    </w:p>
    <w:p w14:paraId="6DF84DD2" w14:textId="77777777" w:rsidR="0080390B" w:rsidRDefault="0080390B" w:rsidP="008B6FC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uk-UA"/>
        </w:rPr>
      </w:pPr>
    </w:p>
    <w:p w14:paraId="2B21F75B" w14:textId="77777777" w:rsidR="0080390B" w:rsidRPr="008B6FC8" w:rsidRDefault="0080390B" w:rsidP="008B6FC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uk-UA"/>
        </w:rPr>
      </w:pPr>
    </w:p>
    <w:p w14:paraId="07F329DB" w14:textId="77777777" w:rsidR="008B6FC8" w:rsidRPr="008B6FC8" w:rsidRDefault="008B6FC8" w:rsidP="008B6FC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uk-UA"/>
        </w:rPr>
      </w:pPr>
    </w:p>
    <w:p w14:paraId="16997580" w14:textId="77777777" w:rsidR="008B6FC8" w:rsidRPr="008B6FC8" w:rsidRDefault="008B6FC8" w:rsidP="008B6FC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uk-UA"/>
        </w:rPr>
      </w:pPr>
    </w:p>
    <w:p w14:paraId="183D7928" w14:textId="77777777" w:rsidR="008B6FC8" w:rsidRPr="008B6FC8" w:rsidRDefault="008B6FC8" w:rsidP="008B6FC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uk-UA"/>
        </w:rPr>
      </w:pPr>
    </w:p>
    <w:p w14:paraId="1E3BC071" w14:textId="77777777" w:rsidR="00D1269D" w:rsidRDefault="00D1269D" w:rsidP="00BC14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uk-UA"/>
        </w:rPr>
      </w:pPr>
    </w:p>
    <w:p w14:paraId="772A093A" w14:textId="77777777" w:rsidR="00D1269D" w:rsidRPr="008B6FC8" w:rsidRDefault="00D1269D" w:rsidP="008B6FC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uk-UA"/>
        </w:rPr>
      </w:pPr>
    </w:p>
    <w:p w14:paraId="76EE61EA" w14:textId="77777777" w:rsidR="008B6FC8" w:rsidRPr="008B6FC8" w:rsidRDefault="008B6FC8" w:rsidP="008B6FC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uk-UA"/>
        </w:rPr>
      </w:pPr>
    </w:p>
    <w:p w14:paraId="322F430C" w14:textId="77777777" w:rsidR="008B6FC8" w:rsidRDefault="008B6FC8" w:rsidP="008B6FC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uk-UA"/>
        </w:rPr>
      </w:pPr>
    </w:p>
    <w:p w14:paraId="1A9B76FB" w14:textId="77777777" w:rsidR="0080390B" w:rsidRPr="008B6FC8" w:rsidRDefault="0080390B" w:rsidP="008B6FC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uk-UA"/>
        </w:rPr>
      </w:pPr>
    </w:p>
    <w:p w14:paraId="5A2BF2B5" w14:textId="77777777" w:rsidR="008B6FC8" w:rsidRPr="008B6FC8" w:rsidRDefault="008B6FC8" w:rsidP="008B6FC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uk-UA"/>
        </w:rPr>
      </w:pPr>
    </w:p>
    <w:p w14:paraId="630AF14E" w14:textId="77777777" w:rsidR="008B6FC8" w:rsidRPr="008B6FC8" w:rsidRDefault="008B6FC8" w:rsidP="008B6FC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uk-UA"/>
        </w:rPr>
      </w:pPr>
      <w:r w:rsidRPr="008B6FC8">
        <w:rPr>
          <w:rFonts w:ascii="Times New Roman" w:eastAsia="Times New Roman" w:hAnsi="Times New Roman" w:cs="Times New Roman"/>
          <w:b/>
          <w:sz w:val="20"/>
          <w:szCs w:val="20"/>
          <w:lang w:eastAsia="uk-UA"/>
        </w:rPr>
        <w:t>ЗАТВЕРДЖЕНО</w:t>
      </w:r>
    </w:p>
    <w:p w14:paraId="35D8183A" w14:textId="77777777" w:rsidR="008B6FC8" w:rsidRPr="008B6FC8" w:rsidRDefault="008B6FC8" w:rsidP="008B6FC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uk-UA"/>
        </w:rPr>
      </w:pPr>
      <w:r w:rsidRPr="008B6FC8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uk-UA"/>
        </w:rPr>
        <w:t>                                                                                  Додаток №2</w:t>
      </w:r>
    </w:p>
    <w:p w14:paraId="3E262936" w14:textId="77777777" w:rsidR="008B6FC8" w:rsidRPr="008B6FC8" w:rsidRDefault="008B6FC8" w:rsidP="008B6FC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uk-UA"/>
        </w:rPr>
      </w:pPr>
      <w:r w:rsidRPr="008B6FC8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uk-UA"/>
        </w:rPr>
        <w:t>                                                                  до рішення  сесії сільської ради</w:t>
      </w:r>
    </w:p>
    <w:p w14:paraId="5907C2AD" w14:textId="10829B62" w:rsidR="008B6FC8" w:rsidRPr="008B6FC8" w:rsidRDefault="008B6FC8" w:rsidP="008B6FC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1"/>
          <w:szCs w:val="21"/>
          <w:lang w:eastAsia="uk-UA"/>
        </w:rPr>
      </w:pPr>
      <w:r w:rsidRPr="008B6FC8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uk-UA"/>
        </w:rPr>
        <w:t>                                                                  від </w:t>
      </w:r>
      <w:r w:rsidR="006A176E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uk-UA"/>
        </w:rPr>
        <w:t>29.10</w:t>
      </w:r>
      <w:r w:rsidRPr="008B6FC8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uk-UA"/>
        </w:rPr>
        <w:t>.2024р.№</w:t>
      </w:r>
      <w:r w:rsidR="006A176E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uk-UA"/>
        </w:rPr>
        <w:t>53/5</w:t>
      </w:r>
    </w:p>
    <w:p w14:paraId="19C43A52" w14:textId="77777777" w:rsidR="008B6FC8" w:rsidRPr="008B6FC8" w:rsidRDefault="008B6FC8" w:rsidP="008B6FC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1"/>
          <w:szCs w:val="21"/>
          <w:lang w:eastAsia="uk-UA"/>
        </w:rPr>
      </w:pPr>
      <w:r w:rsidRPr="008B6FC8">
        <w:rPr>
          <w:rFonts w:ascii="Arial" w:eastAsia="Times New Roman" w:hAnsi="Arial" w:cs="Arial"/>
          <w:sz w:val="21"/>
          <w:szCs w:val="21"/>
          <w:lang w:eastAsia="uk-UA"/>
        </w:rPr>
        <w:t> </w:t>
      </w:r>
    </w:p>
    <w:p w14:paraId="17FE1C9B" w14:textId="77777777" w:rsidR="008B6FC8" w:rsidRPr="008B6FC8" w:rsidRDefault="008B6FC8" w:rsidP="008B6FC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uk-UA"/>
        </w:rPr>
      </w:pPr>
      <w:r w:rsidRPr="008B6FC8">
        <w:rPr>
          <w:rFonts w:ascii="Calibri" w:eastAsia="Times New Roman" w:hAnsi="Calibri" w:cs="Calibri"/>
          <w:bdr w:val="none" w:sz="0" w:space="0" w:color="auto" w:frame="1"/>
          <w:lang w:eastAsia="uk-UA"/>
        </w:rPr>
        <w:t>                                                                 </w:t>
      </w:r>
    </w:p>
    <w:p w14:paraId="0A9C1E5C" w14:textId="77777777" w:rsidR="008B6FC8" w:rsidRPr="008B6FC8" w:rsidRDefault="008B6FC8" w:rsidP="008B6FC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uk-UA"/>
        </w:rPr>
      </w:pPr>
      <w:r w:rsidRPr="008B6FC8">
        <w:rPr>
          <w:rFonts w:ascii="Arial" w:eastAsia="Times New Roman" w:hAnsi="Arial" w:cs="Arial"/>
          <w:sz w:val="21"/>
          <w:szCs w:val="21"/>
          <w:lang w:eastAsia="uk-UA"/>
        </w:rPr>
        <w:t> </w:t>
      </w:r>
    </w:p>
    <w:p w14:paraId="22455DCE" w14:textId="77777777" w:rsidR="008B6FC8" w:rsidRPr="008B6FC8" w:rsidRDefault="008B6FC8" w:rsidP="008B6FC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uk-UA"/>
        </w:rPr>
      </w:pPr>
      <w:r w:rsidRPr="008B6FC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СТРУКТУРА ТА ГРАНИЧНА ЧИСЕЛЬНІСТЬ</w:t>
      </w:r>
    </w:p>
    <w:p w14:paraId="5A2C6C05" w14:textId="77777777" w:rsidR="008B6FC8" w:rsidRPr="008B6FC8" w:rsidRDefault="008B6FC8" w:rsidP="008B6FC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uk-UA"/>
        </w:rPr>
      </w:pPr>
      <w:r w:rsidRPr="008B6FC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Комунальної установи «Центр надання соціальних послуг»</w:t>
      </w:r>
    </w:p>
    <w:p w14:paraId="7538E0E4" w14:textId="77777777" w:rsidR="008B6FC8" w:rsidRDefault="008B6FC8" w:rsidP="008B6F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</w:pPr>
      <w:r w:rsidRPr="008B6FC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Вишнівської сільської ради</w:t>
      </w:r>
    </w:p>
    <w:p w14:paraId="7704CE48" w14:textId="105EFB18" w:rsidR="00D1269D" w:rsidRPr="008B6FC8" w:rsidRDefault="00D1269D" w:rsidP="008B6FC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(</w:t>
      </w:r>
      <w:r w:rsidR="006C42F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в новій редакції)</w:t>
      </w:r>
    </w:p>
    <w:p w14:paraId="22188C4E" w14:textId="77777777" w:rsidR="008B6FC8" w:rsidRPr="008B6FC8" w:rsidRDefault="008B6FC8" w:rsidP="008B6FC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uk-UA"/>
        </w:rPr>
      </w:pPr>
      <w:r w:rsidRPr="008B6FC8">
        <w:rPr>
          <w:rFonts w:ascii="Arial" w:eastAsia="Times New Roman" w:hAnsi="Arial" w:cs="Arial"/>
          <w:sz w:val="21"/>
          <w:szCs w:val="21"/>
          <w:lang w:eastAsia="uk-UA"/>
        </w:rPr>
        <w:t> </w:t>
      </w:r>
    </w:p>
    <w:tbl>
      <w:tblPr>
        <w:tblW w:w="9195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8"/>
        <w:gridCol w:w="6563"/>
        <w:gridCol w:w="60"/>
        <w:gridCol w:w="1935"/>
        <w:gridCol w:w="19"/>
      </w:tblGrid>
      <w:tr w:rsidR="008B6FC8" w:rsidRPr="008B6FC8" w14:paraId="4A6BDCB1" w14:textId="77777777" w:rsidTr="00645F71">
        <w:trPr>
          <w:gridAfter w:val="1"/>
          <w:wAfter w:w="19" w:type="dxa"/>
        </w:trPr>
        <w:tc>
          <w:tcPr>
            <w:tcW w:w="6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CB6162" w14:textId="77777777" w:rsidR="008B6FC8" w:rsidRPr="008B6FC8" w:rsidRDefault="008B6FC8" w:rsidP="008B6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B6FC8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uk-UA"/>
              </w:rPr>
              <w:t>№</w:t>
            </w:r>
          </w:p>
          <w:p w14:paraId="6F63A64B" w14:textId="77777777" w:rsidR="008B6FC8" w:rsidRPr="008B6FC8" w:rsidRDefault="008B6FC8" w:rsidP="008B6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B6FC8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uk-UA"/>
              </w:rPr>
              <w:t>п/п</w:t>
            </w:r>
          </w:p>
        </w:tc>
        <w:tc>
          <w:tcPr>
            <w:tcW w:w="6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EF8634" w14:textId="77777777" w:rsidR="008B6FC8" w:rsidRPr="008B6FC8" w:rsidRDefault="008B6FC8" w:rsidP="008B6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B6FC8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uk-UA"/>
              </w:rPr>
              <w:t>Назва структурного підрозділу (посада)</w:t>
            </w:r>
          </w:p>
        </w:tc>
        <w:tc>
          <w:tcPr>
            <w:tcW w:w="199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FC5593" w14:textId="77777777" w:rsidR="008B6FC8" w:rsidRPr="008B6FC8" w:rsidRDefault="008B6FC8" w:rsidP="008B6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B6FC8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uk-UA"/>
              </w:rPr>
              <w:t>К-сть штатних посад</w:t>
            </w:r>
          </w:p>
        </w:tc>
      </w:tr>
      <w:tr w:rsidR="008B6FC8" w:rsidRPr="008B6FC8" w14:paraId="0431D8F6" w14:textId="77777777" w:rsidTr="00645F71">
        <w:trPr>
          <w:gridAfter w:val="1"/>
          <w:wAfter w:w="19" w:type="dxa"/>
        </w:trPr>
        <w:tc>
          <w:tcPr>
            <w:tcW w:w="917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FE488C" w14:textId="15E36035" w:rsidR="008B6FC8" w:rsidRPr="008B6FC8" w:rsidRDefault="008B6FC8" w:rsidP="008B6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8B6FC8" w:rsidRPr="008B6FC8" w14:paraId="07FE56D4" w14:textId="77777777" w:rsidTr="00645F71">
        <w:trPr>
          <w:gridAfter w:val="1"/>
          <w:wAfter w:w="19" w:type="dxa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5D0E64" w14:textId="77777777" w:rsidR="008B6FC8" w:rsidRPr="008B6FC8" w:rsidRDefault="008B6FC8" w:rsidP="008B6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6FC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1.</w:t>
            </w:r>
          </w:p>
        </w:tc>
        <w:tc>
          <w:tcPr>
            <w:tcW w:w="6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FDCE93" w14:textId="77777777" w:rsidR="008B6FC8" w:rsidRPr="008B6FC8" w:rsidRDefault="008B6FC8" w:rsidP="008B6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6FC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Директор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EA9260" w14:textId="77777777" w:rsidR="008B6FC8" w:rsidRPr="008B6FC8" w:rsidRDefault="008B6FC8" w:rsidP="008B6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6F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1</w:t>
            </w:r>
          </w:p>
        </w:tc>
      </w:tr>
      <w:tr w:rsidR="008B6FC8" w:rsidRPr="008B6FC8" w14:paraId="6237B00B" w14:textId="77777777" w:rsidTr="00645F71">
        <w:trPr>
          <w:gridAfter w:val="1"/>
          <w:wAfter w:w="19" w:type="dxa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55B07F" w14:textId="77777777" w:rsidR="008B6FC8" w:rsidRPr="008B6FC8" w:rsidRDefault="008B6FC8" w:rsidP="008B6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</w:p>
          <w:p w14:paraId="4960DBCB" w14:textId="77777777" w:rsidR="008B6FC8" w:rsidRPr="008B6FC8" w:rsidRDefault="008B6FC8" w:rsidP="008B6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  <w:r w:rsidRPr="008B6FC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2.</w:t>
            </w:r>
          </w:p>
        </w:tc>
        <w:tc>
          <w:tcPr>
            <w:tcW w:w="6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DCC48D" w14:textId="77777777" w:rsidR="008B6FC8" w:rsidRPr="008B6FC8" w:rsidRDefault="008B6FC8" w:rsidP="008B6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  <w:r w:rsidRPr="008B6FC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Бухгалтер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6D2BD6" w14:textId="77777777" w:rsidR="008B6FC8" w:rsidRPr="008B6FC8" w:rsidRDefault="008B6FC8" w:rsidP="008B6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</w:pPr>
            <w:r w:rsidRPr="008B6F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1</w:t>
            </w:r>
          </w:p>
        </w:tc>
      </w:tr>
      <w:tr w:rsidR="005B0E98" w:rsidRPr="008B6FC8" w14:paraId="420A2FB1" w14:textId="77777777" w:rsidTr="006E448D">
        <w:trPr>
          <w:gridAfter w:val="1"/>
          <w:wAfter w:w="19" w:type="dxa"/>
        </w:trPr>
        <w:tc>
          <w:tcPr>
            <w:tcW w:w="917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2E4B44" w14:textId="4705FB5A" w:rsidR="005B0E98" w:rsidRPr="008B6FC8" w:rsidRDefault="005B0E98" w:rsidP="008B6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Відділення  соціаль</w:t>
            </w:r>
            <w:r w:rsidR="00313D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н</w:t>
            </w:r>
            <w:r w:rsidR="003E1D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ої роботи</w:t>
            </w:r>
          </w:p>
        </w:tc>
      </w:tr>
      <w:tr w:rsidR="00A45416" w:rsidRPr="008B6FC8" w14:paraId="3E39066E" w14:textId="77777777" w:rsidTr="00645F71">
        <w:trPr>
          <w:gridAfter w:val="1"/>
          <w:wAfter w:w="19" w:type="dxa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3713A" w14:textId="2F72D4F5" w:rsidR="00A45416" w:rsidRPr="008B6FC8" w:rsidRDefault="00645F71" w:rsidP="008B6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3</w:t>
            </w:r>
          </w:p>
        </w:tc>
        <w:tc>
          <w:tcPr>
            <w:tcW w:w="6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B82EE" w14:textId="30618C85" w:rsidR="00A45416" w:rsidRPr="008B6FC8" w:rsidRDefault="00A45416" w:rsidP="008B6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  <w:r w:rsidRPr="008B6FC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Фахівець із соціальної роботи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ABB87" w14:textId="52A27799" w:rsidR="00A45416" w:rsidRPr="008B6FC8" w:rsidRDefault="00645F71" w:rsidP="008B6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1</w:t>
            </w:r>
          </w:p>
        </w:tc>
      </w:tr>
      <w:tr w:rsidR="008B6FC8" w:rsidRPr="008B6FC8" w14:paraId="71205F39" w14:textId="77777777" w:rsidTr="00645F71">
        <w:trPr>
          <w:gridAfter w:val="1"/>
          <w:wAfter w:w="19" w:type="dxa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F8344" w14:textId="06D426D7" w:rsidR="008B6FC8" w:rsidRPr="008B6FC8" w:rsidRDefault="00645F71" w:rsidP="008B6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4</w:t>
            </w:r>
            <w:r w:rsidR="008B6FC8" w:rsidRPr="008B6FC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.</w:t>
            </w:r>
          </w:p>
        </w:tc>
        <w:tc>
          <w:tcPr>
            <w:tcW w:w="6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BA908" w14:textId="1E70888D" w:rsidR="008B6FC8" w:rsidRPr="008B6FC8" w:rsidRDefault="006C42FB" w:rsidP="008B6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Фахівець</w:t>
            </w:r>
            <w:r w:rsidR="005B0E9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 xml:space="preserve"> із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 xml:space="preserve"> </w:t>
            </w:r>
            <w:r w:rsidR="009C66F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супроводу ветеранів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0963D" w14:textId="77777777" w:rsidR="008B6FC8" w:rsidRPr="008B6FC8" w:rsidRDefault="008B6FC8" w:rsidP="008B6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</w:pPr>
            <w:r w:rsidRPr="008B6F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1</w:t>
            </w:r>
          </w:p>
        </w:tc>
      </w:tr>
      <w:tr w:rsidR="006C42FB" w:rsidRPr="008B6FC8" w14:paraId="191D0974" w14:textId="77777777" w:rsidTr="00645F71">
        <w:trPr>
          <w:gridAfter w:val="1"/>
          <w:wAfter w:w="19" w:type="dxa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9ED07" w14:textId="7C861455" w:rsidR="006C42FB" w:rsidRPr="008B6FC8" w:rsidRDefault="00645F71" w:rsidP="008B6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5</w:t>
            </w:r>
            <w:r w:rsidR="00BA539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.</w:t>
            </w:r>
          </w:p>
        </w:tc>
        <w:tc>
          <w:tcPr>
            <w:tcW w:w="6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7162A" w14:textId="43C78B90" w:rsidR="006C42FB" w:rsidRPr="008B6FC8" w:rsidRDefault="006C42FB" w:rsidP="008B6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  <w:r w:rsidRPr="008B6FC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Психолог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9FD08" w14:textId="61BD2635" w:rsidR="006C42FB" w:rsidRPr="008B6FC8" w:rsidRDefault="009C66F2" w:rsidP="008B6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1</w:t>
            </w:r>
          </w:p>
        </w:tc>
      </w:tr>
      <w:tr w:rsidR="005B0E98" w:rsidRPr="008B6FC8" w14:paraId="001E4530" w14:textId="77777777" w:rsidTr="007C596A">
        <w:trPr>
          <w:gridAfter w:val="1"/>
          <w:wAfter w:w="19" w:type="dxa"/>
        </w:trPr>
        <w:tc>
          <w:tcPr>
            <w:tcW w:w="917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21C8F" w14:textId="42F26E28" w:rsidR="005B0E98" w:rsidRDefault="005B0E98" w:rsidP="008B6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 xml:space="preserve">Відділення </w:t>
            </w:r>
            <w:r w:rsidR="00313D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 xml:space="preserve"> соціальн</w:t>
            </w:r>
            <w:r w:rsidR="003E1D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их послуг</w:t>
            </w:r>
          </w:p>
        </w:tc>
      </w:tr>
      <w:tr w:rsidR="00645F71" w:rsidRPr="008B6FC8" w14:paraId="606CACA4" w14:textId="77777777" w:rsidTr="00645F71">
        <w:trPr>
          <w:gridAfter w:val="1"/>
          <w:wAfter w:w="19" w:type="dxa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EC917" w14:textId="577309E7" w:rsidR="00645F71" w:rsidRDefault="00645F71" w:rsidP="008B6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6.</w:t>
            </w:r>
          </w:p>
        </w:tc>
        <w:tc>
          <w:tcPr>
            <w:tcW w:w="6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56CFD" w14:textId="493E4A6F" w:rsidR="00645F71" w:rsidRPr="008B6FC8" w:rsidRDefault="00645F71" w:rsidP="008B6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Соціальний робітник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32CDC" w14:textId="4913C88E" w:rsidR="00645F71" w:rsidRDefault="00645F71" w:rsidP="008B6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12</w:t>
            </w:r>
          </w:p>
        </w:tc>
      </w:tr>
      <w:tr w:rsidR="00A03096" w:rsidRPr="008B6FC8" w14:paraId="7C02C555" w14:textId="77777777" w:rsidTr="00645F71">
        <w:trPr>
          <w:gridAfter w:val="1"/>
          <w:wAfter w:w="19" w:type="dxa"/>
          <w:trHeight w:val="495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CB587" w14:textId="577BD3F4" w:rsidR="00A03096" w:rsidRPr="008B6FC8" w:rsidRDefault="00645F71" w:rsidP="00A03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7</w:t>
            </w:r>
            <w:r w:rsidR="00A0309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.</w:t>
            </w:r>
          </w:p>
        </w:tc>
        <w:tc>
          <w:tcPr>
            <w:tcW w:w="6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D01A4" w14:textId="7F50CD3E" w:rsidR="00A03096" w:rsidRPr="008B6FC8" w:rsidRDefault="00A03096" w:rsidP="00A03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Прибиральник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4C552" w14:textId="16F2BD3B" w:rsidR="00A03096" w:rsidRPr="008B6FC8" w:rsidRDefault="00645F71" w:rsidP="00A03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0,5</w:t>
            </w:r>
          </w:p>
        </w:tc>
      </w:tr>
      <w:tr w:rsidR="00A03096" w:rsidRPr="008B6FC8" w14:paraId="2130A929" w14:textId="77777777" w:rsidTr="00645F71">
        <w:trPr>
          <w:gridAfter w:val="1"/>
          <w:wAfter w:w="19" w:type="dxa"/>
        </w:trPr>
        <w:tc>
          <w:tcPr>
            <w:tcW w:w="917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F76029" w14:textId="5577AA71" w:rsidR="00A03096" w:rsidRPr="008B6FC8" w:rsidRDefault="00A03096" w:rsidP="00A03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6FC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                                                                                                      </w:t>
            </w:r>
            <w:r w:rsidRPr="008B6F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Всього: 1</w:t>
            </w:r>
            <w:r w:rsidR="00136C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7,5</w:t>
            </w:r>
          </w:p>
        </w:tc>
      </w:tr>
      <w:tr w:rsidR="00A03096" w:rsidRPr="008B6FC8" w14:paraId="7CE67ECE" w14:textId="77777777" w:rsidTr="00645F71"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F4744B" w14:textId="77777777" w:rsidR="00A03096" w:rsidRPr="008B6FC8" w:rsidRDefault="00A03096" w:rsidP="00A03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6F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1E455A" w14:textId="77777777" w:rsidR="00A03096" w:rsidRPr="008B6FC8" w:rsidRDefault="00A03096" w:rsidP="00A03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6F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575AF2" w14:textId="77777777" w:rsidR="00A03096" w:rsidRPr="008B6FC8" w:rsidRDefault="00A03096" w:rsidP="00A03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6F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48DA2B" w14:textId="77777777" w:rsidR="00A03096" w:rsidRPr="008B6FC8" w:rsidRDefault="00A03096" w:rsidP="00A03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6F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14:paraId="4D2E1EDA" w14:textId="77777777" w:rsidR="008B6FC8" w:rsidRPr="008B6FC8" w:rsidRDefault="008B6FC8" w:rsidP="008B6FC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uk-UA"/>
        </w:rPr>
      </w:pPr>
    </w:p>
    <w:p w14:paraId="7D627CA4" w14:textId="77777777" w:rsidR="008B6FC8" w:rsidRPr="008B6FC8" w:rsidRDefault="008B6FC8" w:rsidP="008B6FC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uk-UA"/>
        </w:rPr>
      </w:pPr>
    </w:p>
    <w:p w14:paraId="46548B8D" w14:textId="77777777" w:rsidR="008B6FC8" w:rsidRPr="008B6FC8" w:rsidRDefault="008B6FC8" w:rsidP="008B6FC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uk-UA"/>
        </w:rPr>
      </w:pPr>
    </w:p>
    <w:p w14:paraId="347A7052" w14:textId="77777777" w:rsidR="008B6FC8" w:rsidRPr="008B6FC8" w:rsidRDefault="008B6FC8" w:rsidP="008B6FC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uk-UA"/>
        </w:rPr>
      </w:pPr>
    </w:p>
    <w:p w14:paraId="5833DA4C" w14:textId="77777777" w:rsidR="008B6FC8" w:rsidRPr="008B6FC8" w:rsidRDefault="008B6FC8" w:rsidP="008B6FC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uk-UA"/>
        </w:rPr>
      </w:pPr>
    </w:p>
    <w:p w14:paraId="584A6DA6" w14:textId="77777777" w:rsidR="008B6FC8" w:rsidRPr="008B6FC8" w:rsidRDefault="008B6FC8" w:rsidP="008B6FC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uk-UA"/>
        </w:rPr>
      </w:pPr>
    </w:p>
    <w:p w14:paraId="3A5D638E" w14:textId="77777777" w:rsidR="008B6FC8" w:rsidRDefault="008B6FC8" w:rsidP="008B6FC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uk-UA"/>
        </w:rPr>
      </w:pPr>
    </w:p>
    <w:p w14:paraId="1A3E726D" w14:textId="77777777" w:rsidR="00D23BBE" w:rsidRDefault="00D23BBE" w:rsidP="008B6FC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uk-UA"/>
        </w:rPr>
      </w:pPr>
    </w:p>
    <w:p w14:paraId="0A53CCD9" w14:textId="77777777" w:rsidR="00D23BBE" w:rsidRDefault="00D23BBE" w:rsidP="008B6FC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uk-UA"/>
        </w:rPr>
      </w:pPr>
    </w:p>
    <w:p w14:paraId="61004C8E" w14:textId="77777777" w:rsidR="00D23BBE" w:rsidRDefault="00D23BBE" w:rsidP="008B6FC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uk-UA"/>
        </w:rPr>
      </w:pPr>
    </w:p>
    <w:p w14:paraId="1FFCAB07" w14:textId="77777777" w:rsidR="00D23BBE" w:rsidRDefault="00D23BBE" w:rsidP="008B6FC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uk-UA"/>
        </w:rPr>
      </w:pPr>
    </w:p>
    <w:p w14:paraId="36785120" w14:textId="77777777" w:rsidR="00D23BBE" w:rsidRDefault="00D23BBE" w:rsidP="008B6FC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uk-UA"/>
        </w:rPr>
      </w:pPr>
    </w:p>
    <w:p w14:paraId="1769A3F9" w14:textId="77777777" w:rsidR="00D23BBE" w:rsidRDefault="00D23BBE" w:rsidP="008B6FC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uk-UA"/>
        </w:rPr>
      </w:pPr>
    </w:p>
    <w:p w14:paraId="667FE433" w14:textId="77777777" w:rsidR="00D23BBE" w:rsidRDefault="00D23BBE" w:rsidP="008B6FC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uk-UA"/>
        </w:rPr>
      </w:pPr>
    </w:p>
    <w:p w14:paraId="009993D2" w14:textId="77777777" w:rsidR="00D23BBE" w:rsidRDefault="00D23BBE" w:rsidP="008B6FC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uk-UA"/>
        </w:rPr>
      </w:pPr>
    </w:p>
    <w:p w14:paraId="1014F67B" w14:textId="77777777" w:rsidR="00D23BBE" w:rsidRDefault="00D23BBE" w:rsidP="008B6FC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uk-UA"/>
        </w:rPr>
      </w:pPr>
    </w:p>
    <w:p w14:paraId="3C291C79" w14:textId="77777777" w:rsidR="00D23BBE" w:rsidRDefault="00D23BBE" w:rsidP="008B6FC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uk-UA"/>
        </w:rPr>
      </w:pPr>
    </w:p>
    <w:p w14:paraId="05E2BE71" w14:textId="77777777" w:rsidR="00D23BBE" w:rsidRDefault="00D23BBE" w:rsidP="008B6FC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uk-UA"/>
        </w:rPr>
      </w:pPr>
    </w:p>
    <w:p w14:paraId="2437FDF5" w14:textId="77777777" w:rsidR="00D23BBE" w:rsidRDefault="00D23BBE" w:rsidP="008B6FC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uk-UA"/>
        </w:rPr>
      </w:pPr>
    </w:p>
    <w:p w14:paraId="5B0621EC" w14:textId="77777777" w:rsidR="00D23BBE" w:rsidRDefault="00D23BBE" w:rsidP="008B6FC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uk-UA"/>
        </w:rPr>
      </w:pPr>
    </w:p>
    <w:p w14:paraId="43BB1D85" w14:textId="77777777" w:rsidR="00D23BBE" w:rsidRDefault="00D23BBE" w:rsidP="008B6FC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uk-UA"/>
        </w:rPr>
      </w:pPr>
    </w:p>
    <w:p w14:paraId="47B68BF2" w14:textId="77777777" w:rsidR="00D23BBE" w:rsidRDefault="00D23BBE" w:rsidP="008B6FC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uk-UA"/>
        </w:rPr>
      </w:pPr>
    </w:p>
    <w:p w14:paraId="0F9A5A45" w14:textId="77777777" w:rsidR="00D23BBE" w:rsidRDefault="00D23BBE" w:rsidP="008B6FC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uk-UA"/>
        </w:rPr>
      </w:pPr>
    </w:p>
    <w:p w14:paraId="392EABB4" w14:textId="77777777" w:rsidR="00D23BBE" w:rsidRDefault="00D23BBE" w:rsidP="008B6FC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uk-UA"/>
        </w:rPr>
      </w:pPr>
    </w:p>
    <w:p w14:paraId="4E8F2C74" w14:textId="77777777" w:rsidR="00D23BBE" w:rsidRPr="008B6FC8" w:rsidRDefault="00D23BBE" w:rsidP="008B6FC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uk-UA"/>
        </w:rPr>
      </w:pPr>
    </w:p>
    <w:p w14:paraId="2BC107CB" w14:textId="77777777" w:rsidR="008B6FC8" w:rsidRPr="008B6FC8" w:rsidRDefault="008B6FC8" w:rsidP="008B6FC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uk-UA"/>
        </w:rPr>
      </w:pPr>
    </w:p>
    <w:p w14:paraId="2754BBFB" w14:textId="77777777" w:rsidR="008B6FC8" w:rsidRPr="008B6FC8" w:rsidRDefault="008B6FC8" w:rsidP="008B6FC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uk-UA"/>
        </w:rPr>
      </w:pPr>
    </w:p>
    <w:p w14:paraId="78BC5FBA" w14:textId="77777777" w:rsidR="008B6FC8" w:rsidRPr="008B6FC8" w:rsidRDefault="008B6FC8" w:rsidP="008B6FC8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E9A0788" w14:textId="77777777" w:rsidR="0080390B" w:rsidRPr="008B6FC8" w:rsidRDefault="0080390B" w:rsidP="008039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uk-UA"/>
        </w:rPr>
      </w:pPr>
    </w:p>
    <w:p w14:paraId="561FCDD0" w14:textId="77777777" w:rsidR="0080390B" w:rsidRPr="008B6FC8" w:rsidRDefault="0080390B" w:rsidP="008039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uk-UA"/>
        </w:rPr>
      </w:pPr>
      <w:r w:rsidRPr="008B6FC8">
        <w:rPr>
          <w:rFonts w:ascii="Times New Roman" w:eastAsia="Times New Roman" w:hAnsi="Times New Roman" w:cs="Times New Roman"/>
          <w:b/>
          <w:sz w:val="20"/>
          <w:szCs w:val="20"/>
          <w:lang w:eastAsia="uk-UA"/>
        </w:rPr>
        <w:t>ЗАТВЕРДЖЕНО</w:t>
      </w:r>
    </w:p>
    <w:p w14:paraId="1D278380" w14:textId="2814A703" w:rsidR="0080390B" w:rsidRPr="008B6FC8" w:rsidRDefault="0080390B" w:rsidP="0080390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uk-UA"/>
        </w:rPr>
      </w:pPr>
      <w:r w:rsidRPr="008B6FC8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uk-UA"/>
        </w:rPr>
        <w:t>                                                                                  Додаток №</w:t>
      </w:r>
      <w:r w:rsidR="00D23BBE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uk-UA"/>
        </w:rPr>
        <w:t>3</w:t>
      </w:r>
    </w:p>
    <w:p w14:paraId="0FEC7E4D" w14:textId="77777777" w:rsidR="0080390B" w:rsidRPr="008B6FC8" w:rsidRDefault="0080390B" w:rsidP="0080390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uk-UA"/>
        </w:rPr>
      </w:pPr>
      <w:r w:rsidRPr="008B6FC8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uk-UA"/>
        </w:rPr>
        <w:t>                                                                  до рішення  сесії сільської ради</w:t>
      </w:r>
    </w:p>
    <w:p w14:paraId="7EB5F74E" w14:textId="07ADAC10" w:rsidR="0080390B" w:rsidRPr="008B6FC8" w:rsidRDefault="0080390B" w:rsidP="0080390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1"/>
          <w:szCs w:val="21"/>
          <w:lang w:eastAsia="uk-UA"/>
        </w:rPr>
      </w:pPr>
      <w:r w:rsidRPr="008B6FC8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uk-UA"/>
        </w:rPr>
        <w:t>                                                                  від </w:t>
      </w:r>
      <w:r w:rsidR="006A176E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uk-UA"/>
        </w:rPr>
        <w:t>29.10</w:t>
      </w:r>
      <w:r w:rsidRPr="008B6FC8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uk-UA"/>
        </w:rPr>
        <w:t>.2024р.№</w:t>
      </w:r>
      <w:r w:rsidR="00117444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uk-UA"/>
        </w:rPr>
        <w:t>53/5</w:t>
      </w:r>
    </w:p>
    <w:p w14:paraId="25DD7967" w14:textId="77777777" w:rsidR="0080390B" w:rsidRPr="008B6FC8" w:rsidRDefault="0080390B" w:rsidP="0080390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1"/>
          <w:szCs w:val="21"/>
          <w:lang w:eastAsia="uk-UA"/>
        </w:rPr>
      </w:pPr>
      <w:r w:rsidRPr="008B6FC8">
        <w:rPr>
          <w:rFonts w:ascii="Arial" w:eastAsia="Times New Roman" w:hAnsi="Arial" w:cs="Arial"/>
          <w:sz w:val="21"/>
          <w:szCs w:val="21"/>
          <w:lang w:eastAsia="uk-UA"/>
        </w:rPr>
        <w:t> </w:t>
      </w:r>
    </w:p>
    <w:p w14:paraId="3C8726E1" w14:textId="77777777" w:rsidR="0080390B" w:rsidRPr="008B6FC8" w:rsidRDefault="0080390B" w:rsidP="008039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uk-UA"/>
        </w:rPr>
      </w:pPr>
      <w:r w:rsidRPr="008B6FC8">
        <w:rPr>
          <w:rFonts w:ascii="Calibri" w:eastAsia="Times New Roman" w:hAnsi="Calibri" w:cs="Calibri"/>
          <w:bdr w:val="none" w:sz="0" w:space="0" w:color="auto" w:frame="1"/>
          <w:lang w:eastAsia="uk-UA"/>
        </w:rPr>
        <w:t>                                                                 </w:t>
      </w:r>
    </w:p>
    <w:p w14:paraId="27EB6400" w14:textId="77777777" w:rsidR="0080390B" w:rsidRPr="008B6FC8" w:rsidRDefault="0080390B" w:rsidP="008039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uk-UA"/>
        </w:rPr>
      </w:pPr>
      <w:r w:rsidRPr="008B6FC8">
        <w:rPr>
          <w:rFonts w:ascii="Arial" w:eastAsia="Times New Roman" w:hAnsi="Arial" w:cs="Arial"/>
          <w:sz w:val="21"/>
          <w:szCs w:val="21"/>
          <w:lang w:eastAsia="uk-UA"/>
        </w:rPr>
        <w:t> </w:t>
      </w:r>
    </w:p>
    <w:p w14:paraId="36A74FF7" w14:textId="0E734410" w:rsidR="00D23BBE" w:rsidRDefault="00D23BBE" w:rsidP="008039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Штатний розпис</w:t>
      </w:r>
    </w:p>
    <w:p w14:paraId="10D943A1" w14:textId="3B57E98B" w:rsidR="0080390B" w:rsidRPr="008B6FC8" w:rsidRDefault="0080390B" w:rsidP="0080390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uk-UA"/>
        </w:rPr>
      </w:pPr>
      <w:r w:rsidRPr="008B6FC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Комунальної установи «Центр надання соціальних послуг»</w:t>
      </w:r>
    </w:p>
    <w:p w14:paraId="7A043573" w14:textId="77777777" w:rsidR="0080390B" w:rsidRDefault="0080390B" w:rsidP="008039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</w:pPr>
      <w:r w:rsidRPr="008B6FC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Вишнівської сільської ради</w:t>
      </w:r>
    </w:p>
    <w:p w14:paraId="7BBEEACB" w14:textId="77777777" w:rsidR="00F47004" w:rsidRDefault="00F47004" w:rsidP="008039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</w:pPr>
    </w:p>
    <w:p w14:paraId="0E83854D" w14:textId="699106CE" w:rsidR="0080390B" w:rsidRPr="008B6FC8" w:rsidRDefault="00F47004" w:rsidP="0080390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 xml:space="preserve">вводиться в дію з 01.11.2024 року </w:t>
      </w:r>
    </w:p>
    <w:p w14:paraId="669D8CA6" w14:textId="77777777" w:rsidR="0080390B" w:rsidRPr="008B6FC8" w:rsidRDefault="0080390B" w:rsidP="0080390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uk-UA"/>
        </w:rPr>
      </w:pPr>
      <w:r w:rsidRPr="008B6FC8">
        <w:rPr>
          <w:rFonts w:ascii="Arial" w:eastAsia="Times New Roman" w:hAnsi="Arial" w:cs="Arial"/>
          <w:sz w:val="21"/>
          <w:szCs w:val="21"/>
          <w:lang w:eastAsia="uk-UA"/>
        </w:rPr>
        <w:t> </w:t>
      </w:r>
    </w:p>
    <w:tbl>
      <w:tblPr>
        <w:tblW w:w="9514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1"/>
        <w:gridCol w:w="4171"/>
        <w:gridCol w:w="1635"/>
        <w:gridCol w:w="1191"/>
        <w:gridCol w:w="935"/>
        <w:gridCol w:w="131"/>
        <w:gridCol w:w="80"/>
      </w:tblGrid>
      <w:tr w:rsidR="00F47004" w:rsidRPr="008B6FC8" w14:paraId="4D6903CA" w14:textId="287AFC48" w:rsidTr="00C716A1">
        <w:tc>
          <w:tcPr>
            <w:tcW w:w="1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29A68E" w14:textId="77777777" w:rsidR="00F47004" w:rsidRPr="008B6FC8" w:rsidRDefault="00F47004" w:rsidP="002D6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B6FC8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uk-UA"/>
              </w:rPr>
              <w:t>№</w:t>
            </w:r>
          </w:p>
          <w:p w14:paraId="69E75ECA" w14:textId="77777777" w:rsidR="00F47004" w:rsidRPr="008B6FC8" w:rsidRDefault="00F47004" w:rsidP="002D6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B6FC8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uk-UA"/>
              </w:rPr>
              <w:t>п/п</w:t>
            </w:r>
          </w:p>
        </w:tc>
        <w:tc>
          <w:tcPr>
            <w:tcW w:w="41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2C56FA" w14:textId="77777777" w:rsidR="00F47004" w:rsidRPr="008B6FC8" w:rsidRDefault="00F47004" w:rsidP="002D6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B6FC8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uk-UA"/>
              </w:rPr>
              <w:t>Назва структурного підрозділу (посада)</w:t>
            </w:r>
          </w:p>
        </w:tc>
        <w:tc>
          <w:tcPr>
            <w:tcW w:w="16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11AEBA" w14:textId="77777777" w:rsidR="00F47004" w:rsidRPr="008B6FC8" w:rsidRDefault="00F47004" w:rsidP="002D6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B6FC8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uk-UA"/>
              </w:rPr>
              <w:t>К-сть штатних посад</w:t>
            </w:r>
          </w:p>
        </w:tc>
        <w:tc>
          <w:tcPr>
            <w:tcW w:w="11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DC68A23" w14:textId="5BAB883C" w:rsidR="00F47004" w:rsidRPr="008B6FC8" w:rsidRDefault="00F47004" w:rsidP="002D6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Посадовий оклад</w:t>
            </w:r>
          </w:p>
        </w:tc>
        <w:tc>
          <w:tcPr>
            <w:tcW w:w="1146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A7DBF02" w14:textId="5E28C97C" w:rsidR="00F47004" w:rsidRDefault="00F470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  <w:p w14:paraId="15155545" w14:textId="010FBFCF" w:rsidR="00F47004" w:rsidRDefault="00F470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Фонд заробітної плати</w:t>
            </w:r>
          </w:p>
          <w:p w14:paraId="112D1B51" w14:textId="4EE25389" w:rsidR="00F47004" w:rsidRPr="008B6FC8" w:rsidRDefault="00F47004" w:rsidP="00216B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</w:tr>
      <w:tr w:rsidR="00F47004" w:rsidRPr="008B6FC8" w14:paraId="6D236D72" w14:textId="2BC0ABCD" w:rsidTr="00C716A1">
        <w:tc>
          <w:tcPr>
            <w:tcW w:w="717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C33DB7" w14:textId="77777777" w:rsidR="00F47004" w:rsidRPr="008B6FC8" w:rsidRDefault="00F47004" w:rsidP="002D6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AAD3A10" w14:textId="77777777" w:rsidR="00F47004" w:rsidRPr="008B6FC8" w:rsidRDefault="00F47004" w:rsidP="002D6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46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98B9BD9" w14:textId="765EB75C" w:rsidR="00F47004" w:rsidRPr="008B6FC8" w:rsidRDefault="00F47004" w:rsidP="002D6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F47004" w:rsidRPr="008B6FC8" w14:paraId="07DDA751" w14:textId="018561A0" w:rsidTr="00C716A1">
        <w:tc>
          <w:tcPr>
            <w:tcW w:w="1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2A91B3" w14:textId="77777777" w:rsidR="00F47004" w:rsidRPr="00B74CF9" w:rsidRDefault="00F47004" w:rsidP="002D6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74CF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1.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242711" w14:textId="77777777" w:rsidR="00F47004" w:rsidRPr="00B74CF9" w:rsidRDefault="00F47004" w:rsidP="002D6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74CF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Директор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FB8301" w14:textId="77777777" w:rsidR="00F47004" w:rsidRPr="00B74CF9" w:rsidRDefault="00F47004" w:rsidP="002D6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74C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uk-UA"/>
              </w:rPr>
              <w:t>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0DE508D" w14:textId="0C90EF5D" w:rsidR="00F47004" w:rsidRPr="00B74CF9" w:rsidRDefault="00786805" w:rsidP="00F470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74C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7 732,00</w:t>
            </w:r>
          </w:p>
        </w:tc>
        <w:tc>
          <w:tcPr>
            <w:tcW w:w="1146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4FEF47D" w14:textId="0A896076" w:rsidR="00F47004" w:rsidRPr="00B74CF9" w:rsidRDefault="00786805" w:rsidP="00216B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74C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7 732,00</w:t>
            </w:r>
          </w:p>
        </w:tc>
      </w:tr>
      <w:tr w:rsidR="00F47004" w:rsidRPr="008B6FC8" w14:paraId="3506FFC5" w14:textId="481804B3" w:rsidTr="00C716A1">
        <w:tc>
          <w:tcPr>
            <w:tcW w:w="1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687BE8" w14:textId="77777777" w:rsidR="00F47004" w:rsidRPr="00B74CF9" w:rsidRDefault="00F47004" w:rsidP="002D6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  <w:p w14:paraId="0C6656F0" w14:textId="77777777" w:rsidR="00F47004" w:rsidRPr="00B74CF9" w:rsidRDefault="00F47004" w:rsidP="002D6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B74CF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2.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21FEFE" w14:textId="77777777" w:rsidR="00F47004" w:rsidRPr="00B74CF9" w:rsidRDefault="00F47004" w:rsidP="002D6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B74CF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Бухгалтер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402CE4" w14:textId="77777777" w:rsidR="00F47004" w:rsidRPr="00B74CF9" w:rsidRDefault="00F47004" w:rsidP="002D6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B74C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uk-UA"/>
              </w:rPr>
              <w:t>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A40C682" w14:textId="3506BA7E" w:rsidR="00F47004" w:rsidRPr="00B74CF9" w:rsidRDefault="00CB7B80" w:rsidP="00F470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B74C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6958</w:t>
            </w:r>
            <w:r w:rsidR="00786805" w:rsidRPr="00B74C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,</w:t>
            </w:r>
            <w:r w:rsidRPr="00B74C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  <w:r w:rsidR="00786805" w:rsidRPr="00B74C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146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C7932D9" w14:textId="653ACE37" w:rsidR="00F47004" w:rsidRPr="00B74CF9" w:rsidRDefault="00CB7B80" w:rsidP="00216B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B74C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6958</w:t>
            </w:r>
            <w:r w:rsidR="00786805" w:rsidRPr="00B74C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,00</w:t>
            </w:r>
          </w:p>
        </w:tc>
      </w:tr>
      <w:tr w:rsidR="00F47004" w:rsidRPr="008B6FC8" w14:paraId="4F1A5B72" w14:textId="7D25C324" w:rsidTr="00C716A1">
        <w:tc>
          <w:tcPr>
            <w:tcW w:w="717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EF358" w14:textId="77777777" w:rsidR="00F47004" w:rsidRPr="00B74CF9" w:rsidRDefault="00F47004" w:rsidP="00CB7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B74C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uk-UA"/>
              </w:rPr>
              <w:t>Відділення  соціальної роботи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5F874B4" w14:textId="77777777" w:rsidR="00F47004" w:rsidRPr="00B74CF9" w:rsidRDefault="00F47004" w:rsidP="00F470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uk-UA"/>
              </w:rPr>
            </w:pPr>
          </w:p>
        </w:tc>
        <w:tc>
          <w:tcPr>
            <w:tcW w:w="1146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CBC3EE8" w14:textId="4F1D66AA" w:rsidR="00F47004" w:rsidRPr="00B74CF9" w:rsidRDefault="00F47004" w:rsidP="00216B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uk-UA"/>
              </w:rPr>
            </w:pPr>
          </w:p>
        </w:tc>
      </w:tr>
      <w:tr w:rsidR="00F47004" w:rsidRPr="008B6FC8" w14:paraId="61EB0717" w14:textId="1B7BEF9C" w:rsidTr="00C716A1">
        <w:tc>
          <w:tcPr>
            <w:tcW w:w="1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31482" w14:textId="77777777" w:rsidR="00F47004" w:rsidRPr="00B74CF9" w:rsidRDefault="00F47004" w:rsidP="002D6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B74CF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3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68EE0" w14:textId="77777777" w:rsidR="00F47004" w:rsidRPr="00B74CF9" w:rsidRDefault="00F47004" w:rsidP="002D6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B74CF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Фахівець із соціальної роботи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40470" w14:textId="77777777" w:rsidR="00F47004" w:rsidRPr="00B74CF9" w:rsidRDefault="00F47004" w:rsidP="002D6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B74C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uk-UA"/>
              </w:rPr>
              <w:t>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F8BA558" w14:textId="2D76DA99" w:rsidR="00F47004" w:rsidRPr="00B74CF9" w:rsidRDefault="00786805" w:rsidP="00F470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B74C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5 815,00</w:t>
            </w:r>
          </w:p>
        </w:tc>
        <w:tc>
          <w:tcPr>
            <w:tcW w:w="1146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CA3FEF9" w14:textId="0A830B15" w:rsidR="00F47004" w:rsidRPr="00B74CF9" w:rsidRDefault="00786805" w:rsidP="00216B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B74C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5 815,00</w:t>
            </w:r>
          </w:p>
        </w:tc>
      </w:tr>
      <w:tr w:rsidR="00F47004" w:rsidRPr="008B6FC8" w14:paraId="0E44B60E" w14:textId="46282C13" w:rsidTr="00C716A1">
        <w:tc>
          <w:tcPr>
            <w:tcW w:w="1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BE55C" w14:textId="77777777" w:rsidR="00F47004" w:rsidRPr="00B74CF9" w:rsidRDefault="00F47004" w:rsidP="002D6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B74CF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4.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AB264" w14:textId="77777777" w:rsidR="00F47004" w:rsidRPr="00B74CF9" w:rsidRDefault="00F47004" w:rsidP="002D6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B74CF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Фахівець із  супроводу ветеранів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A9A78" w14:textId="77777777" w:rsidR="00F47004" w:rsidRPr="00B74CF9" w:rsidRDefault="00F47004" w:rsidP="002D6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B74C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uk-UA"/>
              </w:rPr>
              <w:t>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1654EA1" w14:textId="40C163CD" w:rsidR="00F47004" w:rsidRPr="00B74CF9" w:rsidRDefault="00786805" w:rsidP="00F470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B74C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6294,00</w:t>
            </w:r>
          </w:p>
        </w:tc>
        <w:tc>
          <w:tcPr>
            <w:tcW w:w="1146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E2FAB13" w14:textId="17CDD80A" w:rsidR="00F47004" w:rsidRPr="00B74CF9" w:rsidRDefault="00786805" w:rsidP="00216B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B74C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6294,00</w:t>
            </w:r>
          </w:p>
        </w:tc>
      </w:tr>
      <w:tr w:rsidR="00F47004" w:rsidRPr="008B6FC8" w14:paraId="7E587B94" w14:textId="6E32B13B" w:rsidTr="00C716A1">
        <w:tc>
          <w:tcPr>
            <w:tcW w:w="1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8DCFF" w14:textId="77777777" w:rsidR="00F47004" w:rsidRPr="00B74CF9" w:rsidRDefault="00F47004" w:rsidP="002D6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B74CF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5.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31F64" w14:textId="77777777" w:rsidR="00F47004" w:rsidRPr="00B74CF9" w:rsidRDefault="00F47004" w:rsidP="002D6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B74CF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Психолог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829CC" w14:textId="77777777" w:rsidR="00F47004" w:rsidRPr="00B74CF9" w:rsidRDefault="00F47004" w:rsidP="002D6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B74C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uk-UA"/>
              </w:rPr>
              <w:t>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3C430A7" w14:textId="77777777" w:rsidR="00F47004" w:rsidRPr="00B74CF9" w:rsidRDefault="00F47004" w:rsidP="00F470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uk-UA"/>
              </w:rPr>
            </w:pPr>
          </w:p>
        </w:tc>
        <w:tc>
          <w:tcPr>
            <w:tcW w:w="1146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9C60BC3" w14:textId="4BEFA61B" w:rsidR="00F47004" w:rsidRPr="00B74CF9" w:rsidRDefault="00F47004" w:rsidP="00216B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uk-UA"/>
              </w:rPr>
            </w:pPr>
          </w:p>
        </w:tc>
      </w:tr>
      <w:tr w:rsidR="00F47004" w:rsidRPr="008B6FC8" w14:paraId="7BBDDE87" w14:textId="4266658D" w:rsidTr="00C716A1">
        <w:tc>
          <w:tcPr>
            <w:tcW w:w="717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9E25D" w14:textId="77777777" w:rsidR="00F47004" w:rsidRPr="00B74CF9" w:rsidRDefault="00F47004" w:rsidP="00CB7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B74C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uk-UA"/>
              </w:rPr>
              <w:t>Відділення  соціальних послуг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3859F1A" w14:textId="77777777" w:rsidR="00F47004" w:rsidRPr="00B74CF9" w:rsidRDefault="00F47004" w:rsidP="00F470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uk-UA"/>
              </w:rPr>
            </w:pPr>
          </w:p>
        </w:tc>
        <w:tc>
          <w:tcPr>
            <w:tcW w:w="1146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D52B38D" w14:textId="15F2ED48" w:rsidR="00F47004" w:rsidRPr="00B74CF9" w:rsidRDefault="00F47004" w:rsidP="00216B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uk-UA"/>
              </w:rPr>
            </w:pPr>
          </w:p>
        </w:tc>
      </w:tr>
      <w:tr w:rsidR="00F47004" w:rsidRPr="008B6FC8" w14:paraId="6AC42303" w14:textId="26EC67C6" w:rsidTr="00C716A1">
        <w:tc>
          <w:tcPr>
            <w:tcW w:w="1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ECB97" w14:textId="77777777" w:rsidR="00F47004" w:rsidRPr="00B74CF9" w:rsidRDefault="00F47004" w:rsidP="002D6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B74CF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6.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54515" w14:textId="77777777" w:rsidR="00F47004" w:rsidRPr="00B74CF9" w:rsidRDefault="00F47004" w:rsidP="002D6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B74CF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Соціальний робітник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81FAD" w14:textId="77777777" w:rsidR="00F47004" w:rsidRPr="00B74CF9" w:rsidRDefault="00F47004" w:rsidP="002D6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B74C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uk-UA"/>
              </w:rPr>
              <w:t>12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24CDB01" w14:textId="008BA3F2" w:rsidR="00F47004" w:rsidRPr="00B74CF9" w:rsidRDefault="00366449" w:rsidP="00F470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B74C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4 633,00</w:t>
            </w:r>
          </w:p>
        </w:tc>
        <w:tc>
          <w:tcPr>
            <w:tcW w:w="1146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655ED3F" w14:textId="511608B1" w:rsidR="00F47004" w:rsidRPr="00B74CF9" w:rsidRDefault="00366449" w:rsidP="00216B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B74C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55 596,00</w:t>
            </w:r>
          </w:p>
        </w:tc>
      </w:tr>
      <w:tr w:rsidR="00F47004" w:rsidRPr="008B6FC8" w14:paraId="78A26D9B" w14:textId="6761544C" w:rsidTr="00C716A1">
        <w:trPr>
          <w:trHeight w:val="495"/>
        </w:trPr>
        <w:tc>
          <w:tcPr>
            <w:tcW w:w="1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00AE7" w14:textId="77777777" w:rsidR="00F47004" w:rsidRPr="00B74CF9" w:rsidRDefault="00F47004" w:rsidP="002D6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B74CF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7.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EE71B" w14:textId="77777777" w:rsidR="00F47004" w:rsidRPr="00B74CF9" w:rsidRDefault="00F47004" w:rsidP="002D6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B74CF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Прибиральник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4D093" w14:textId="77777777" w:rsidR="00F47004" w:rsidRPr="00B74CF9" w:rsidRDefault="00F47004" w:rsidP="002D6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B74C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uk-UA"/>
              </w:rPr>
              <w:t>0,5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7C025D8" w14:textId="363F1C6D" w:rsidR="00F47004" w:rsidRPr="00B74CF9" w:rsidRDefault="00366449" w:rsidP="00F470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B74C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3195,00</w:t>
            </w:r>
          </w:p>
        </w:tc>
        <w:tc>
          <w:tcPr>
            <w:tcW w:w="1146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BEBD90E" w14:textId="21F5DB30" w:rsidR="00F47004" w:rsidRPr="00B74CF9" w:rsidRDefault="00366449" w:rsidP="00216B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B74C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1597,50</w:t>
            </w:r>
          </w:p>
        </w:tc>
      </w:tr>
      <w:tr w:rsidR="00C716A1" w:rsidRPr="008B6FC8" w14:paraId="69167FF1" w14:textId="77777777" w:rsidTr="00C716A1">
        <w:trPr>
          <w:trHeight w:val="495"/>
        </w:trPr>
        <w:tc>
          <w:tcPr>
            <w:tcW w:w="55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54793" w14:textId="2ED8F7F6" w:rsidR="00C716A1" w:rsidRPr="00B74CF9" w:rsidRDefault="00C716A1" w:rsidP="002D6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B74CF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Всього: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7BAB5" w14:textId="2C4D4E45" w:rsidR="00C716A1" w:rsidRPr="00B74CF9" w:rsidRDefault="00C716A1" w:rsidP="002D6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B74C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uk-UA"/>
              </w:rPr>
              <w:t>17</w:t>
            </w:r>
            <w:r w:rsidR="00CB7B80" w:rsidRPr="00B74C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uk-UA"/>
              </w:rPr>
              <w:t>,</w:t>
            </w:r>
            <w:r w:rsidRPr="00B74C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uk-UA"/>
              </w:rPr>
              <w:t>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FA25F3C" w14:textId="654C123C" w:rsidR="00C716A1" w:rsidRPr="00B74CF9" w:rsidRDefault="00366449" w:rsidP="00F470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B74C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uk-UA"/>
              </w:rPr>
              <w:t>3</w:t>
            </w:r>
            <w:r w:rsidR="00B74CF9" w:rsidRPr="00B74C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uk-UA"/>
              </w:rPr>
              <w:t>4 081</w:t>
            </w:r>
            <w:r w:rsidRPr="00B74C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uk-UA"/>
              </w:rPr>
              <w:t>,00</w:t>
            </w:r>
          </w:p>
        </w:tc>
        <w:tc>
          <w:tcPr>
            <w:tcW w:w="1146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32C6473" w14:textId="72BA8906" w:rsidR="00C716A1" w:rsidRPr="00B74CF9" w:rsidRDefault="00B74CF9" w:rsidP="00216B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B74CF9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val="ru-RU" w:eastAsia="ru-RU"/>
              </w:rPr>
              <w:t>85</w:t>
            </w:r>
            <w:r w:rsidR="00366449" w:rsidRPr="00B74CF9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val="ru-RU" w:eastAsia="ru-RU"/>
              </w:rPr>
              <w:t xml:space="preserve"> </w:t>
            </w:r>
            <w:r w:rsidRPr="00B74CF9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val="ru-RU" w:eastAsia="ru-RU"/>
              </w:rPr>
              <w:t>590</w:t>
            </w:r>
            <w:r w:rsidR="00366449" w:rsidRPr="00B74CF9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val="ru-RU" w:eastAsia="ru-RU"/>
              </w:rPr>
              <w:t>,00</w:t>
            </w:r>
          </w:p>
        </w:tc>
      </w:tr>
      <w:tr w:rsidR="00F47004" w:rsidRPr="008B6FC8" w14:paraId="03DAE0BA" w14:textId="506972B6" w:rsidTr="00C716A1"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52CE9F" w14:textId="77777777" w:rsidR="00216B18" w:rsidRPr="008B6FC8" w:rsidRDefault="00216B18" w:rsidP="002D6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6F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CD5B5D" w14:textId="77777777" w:rsidR="00216B18" w:rsidRPr="008B6FC8" w:rsidRDefault="00216B18" w:rsidP="002D6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6F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7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36E212" w14:textId="77777777" w:rsidR="00216B18" w:rsidRPr="008B6FC8" w:rsidRDefault="00216B18" w:rsidP="002D6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6F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F8B7380" w14:textId="77777777" w:rsidR="00216B18" w:rsidRPr="008B6FC8" w:rsidRDefault="00216B18" w:rsidP="002D6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6F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86298F0" w14:textId="77777777" w:rsidR="00216B18" w:rsidRPr="008B6FC8" w:rsidRDefault="00216B18" w:rsidP="00216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14:paraId="7EEBF045" w14:textId="77777777" w:rsidR="0080390B" w:rsidRPr="008B6FC8" w:rsidRDefault="0080390B" w:rsidP="008039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uk-UA"/>
        </w:rPr>
      </w:pPr>
    </w:p>
    <w:p w14:paraId="3C6D89D1" w14:textId="77777777" w:rsidR="0080390B" w:rsidRPr="008B6FC8" w:rsidRDefault="0080390B" w:rsidP="008039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uk-UA"/>
        </w:rPr>
      </w:pPr>
    </w:p>
    <w:p w14:paraId="514CEF6A" w14:textId="77777777" w:rsidR="0080390B" w:rsidRPr="008B6FC8" w:rsidRDefault="0080390B" w:rsidP="008039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uk-UA"/>
        </w:rPr>
      </w:pPr>
    </w:p>
    <w:p w14:paraId="0F89A335" w14:textId="77777777" w:rsidR="0080390B" w:rsidRPr="008B6FC8" w:rsidRDefault="0080390B" w:rsidP="008039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uk-UA"/>
        </w:rPr>
      </w:pPr>
    </w:p>
    <w:p w14:paraId="2E46D8BC" w14:textId="77777777" w:rsidR="0080390B" w:rsidRPr="008B6FC8" w:rsidRDefault="0080390B" w:rsidP="008039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uk-UA"/>
        </w:rPr>
      </w:pPr>
    </w:p>
    <w:p w14:paraId="6EF56BC7" w14:textId="77777777" w:rsidR="0080390B" w:rsidRPr="008B6FC8" w:rsidRDefault="0080390B" w:rsidP="008039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uk-UA"/>
        </w:rPr>
      </w:pPr>
    </w:p>
    <w:p w14:paraId="58349612" w14:textId="77777777" w:rsidR="0080390B" w:rsidRPr="008B6FC8" w:rsidRDefault="0080390B" w:rsidP="008039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uk-UA"/>
        </w:rPr>
      </w:pPr>
    </w:p>
    <w:p w14:paraId="746E1637" w14:textId="77777777" w:rsidR="0080390B" w:rsidRPr="008B6FC8" w:rsidRDefault="0080390B" w:rsidP="008039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uk-UA"/>
        </w:rPr>
      </w:pPr>
    </w:p>
    <w:p w14:paraId="3E57287A" w14:textId="77777777" w:rsidR="0080390B" w:rsidRPr="008B6FC8" w:rsidRDefault="0080390B" w:rsidP="008039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uk-UA"/>
        </w:rPr>
      </w:pPr>
    </w:p>
    <w:p w14:paraId="30B8AAC3" w14:textId="77777777" w:rsidR="0080390B" w:rsidRPr="008B6FC8" w:rsidRDefault="0080390B" w:rsidP="0080390B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77BB788" w14:textId="77777777" w:rsidR="0080390B" w:rsidRDefault="0080390B" w:rsidP="0080390B"/>
    <w:p w14:paraId="6D8FD0DC" w14:textId="77777777" w:rsidR="004F7931" w:rsidRDefault="004F7931"/>
    <w:sectPr w:rsidR="004F7931" w:rsidSect="00FB5245">
      <w:pgSz w:w="11906" w:h="16838"/>
      <w:pgMar w:top="397" w:right="851" w:bottom="36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3D3F2E"/>
    <w:multiLevelType w:val="hybridMultilevel"/>
    <w:tmpl w:val="B1D82B84"/>
    <w:lvl w:ilvl="0" w:tplc="04E62F80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360479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00B"/>
    <w:rsid w:val="00034DE8"/>
    <w:rsid w:val="0004439E"/>
    <w:rsid w:val="001002DA"/>
    <w:rsid w:val="00114A93"/>
    <w:rsid w:val="00117444"/>
    <w:rsid w:val="00136C3C"/>
    <w:rsid w:val="00150E36"/>
    <w:rsid w:val="00182D8F"/>
    <w:rsid w:val="001A7D3E"/>
    <w:rsid w:val="001C0A7F"/>
    <w:rsid w:val="001F12E8"/>
    <w:rsid w:val="00216B18"/>
    <w:rsid w:val="00234F61"/>
    <w:rsid w:val="0025026E"/>
    <w:rsid w:val="00273E6D"/>
    <w:rsid w:val="002A7498"/>
    <w:rsid w:val="002C54D5"/>
    <w:rsid w:val="00313DBD"/>
    <w:rsid w:val="003205C3"/>
    <w:rsid w:val="00321260"/>
    <w:rsid w:val="00366449"/>
    <w:rsid w:val="003678FF"/>
    <w:rsid w:val="003A4A4B"/>
    <w:rsid w:val="003E1D99"/>
    <w:rsid w:val="00431A9A"/>
    <w:rsid w:val="00447F04"/>
    <w:rsid w:val="004733D1"/>
    <w:rsid w:val="004C300B"/>
    <w:rsid w:val="004C6BE3"/>
    <w:rsid w:val="004F7931"/>
    <w:rsid w:val="00535385"/>
    <w:rsid w:val="00567E79"/>
    <w:rsid w:val="00567E88"/>
    <w:rsid w:val="005B0E98"/>
    <w:rsid w:val="005C737D"/>
    <w:rsid w:val="005E3FDF"/>
    <w:rsid w:val="0060263C"/>
    <w:rsid w:val="00613645"/>
    <w:rsid w:val="0061573D"/>
    <w:rsid w:val="00645F71"/>
    <w:rsid w:val="006936C1"/>
    <w:rsid w:val="006A176E"/>
    <w:rsid w:val="006C000F"/>
    <w:rsid w:val="006C42FB"/>
    <w:rsid w:val="006F11AC"/>
    <w:rsid w:val="00710664"/>
    <w:rsid w:val="00725809"/>
    <w:rsid w:val="00741990"/>
    <w:rsid w:val="00742586"/>
    <w:rsid w:val="00744B39"/>
    <w:rsid w:val="00773220"/>
    <w:rsid w:val="00786805"/>
    <w:rsid w:val="007B4E14"/>
    <w:rsid w:val="007C0F4F"/>
    <w:rsid w:val="007C2FB5"/>
    <w:rsid w:val="007D4563"/>
    <w:rsid w:val="007E0D2A"/>
    <w:rsid w:val="008008EE"/>
    <w:rsid w:val="0080390B"/>
    <w:rsid w:val="008B6FC8"/>
    <w:rsid w:val="008E611D"/>
    <w:rsid w:val="009406CD"/>
    <w:rsid w:val="00941626"/>
    <w:rsid w:val="00970B4F"/>
    <w:rsid w:val="009A4263"/>
    <w:rsid w:val="009C66F2"/>
    <w:rsid w:val="00A03096"/>
    <w:rsid w:val="00A45416"/>
    <w:rsid w:val="00AA6A2F"/>
    <w:rsid w:val="00AC083A"/>
    <w:rsid w:val="00AC3335"/>
    <w:rsid w:val="00B16A57"/>
    <w:rsid w:val="00B3406A"/>
    <w:rsid w:val="00B74CF9"/>
    <w:rsid w:val="00B92233"/>
    <w:rsid w:val="00B975AE"/>
    <w:rsid w:val="00BA5396"/>
    <w:rsid w:val="00BC14BC"/>
    <w:rsid w:val="00BC2E54"/>
    <w:rsid w:val="00BF3A03"/>
    <w:rsid w:val="00C21B55"/>
    <w:rsid w:val="00C44610"/>
    <w:rsid w:val="00C716A1"/>
    <w:rsid w:val="00CB7B80"/>
    <w:rsid w:val="00CD36AD"/>
    <w:rsid w:val="00D01B3D"/>
    <w:rsid w:val="00D1269D"/>
    <w:rsid w:val="00D23BBE"/>
    <w:rsid w:val="00D812B5"/>
    <w:rsid w:val="00E2602D"/>
    <w:rsid w:val="00E267CB"/>
    <w:rsid w:val="00E66D60"/>
    <w:rsid w:val="00EF4E77"/>
    <w:rsid w:val="00F47004"/>
    <w:rsid w:val="00FB35F8"/>
    <w:rsid w:val="00FB5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69BBE"/>
  <w15:chartTrackingRefBased/>
  <w15:docId w15:val="{6806F35D-6E48-42E3-A5FC-EDEE58170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573D"/>
  </w:style>
  <w:style w:type="paragraph" w:styleId="1">
    <w:name w:val="heading 1"/>
    <w:basedOn w:val="a"/>
    <w:next w:val="a"/>
    <w:link w:val="10"/>
    <w:uiPriority w:val="9"/>
    <w:qFormat/>
    <w:rsid w:val="004C30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30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300B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30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300B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30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30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30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30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61573D"/>
    <w:rPr>
      <w:b/>
      <w:bCs/>
    </w:rPr>
  </w:style>
  <w:style w:type="paragraph" w:styleId="a4">
    <w:name w:val="No Spacing"/>
    <w:uiPriority w:val="1"/>
    <w:qFormat/>
    <w:rsid w:val="00615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61573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C300B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C300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C300B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C300B"/>
    <w:rPr>
      <w:rFonts w:eastAsiaTheme="majorEastAsia" w:cstheme="majorBidi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C300B"/>
    <w:rPr>
      <w:rFonts w:eastAsiaTheme="majorEastAsia" w:cstheme="majorBidi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C300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C300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C300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C300B"/>
    <w:rPr>
      <w:rFonts w:eastAsiaTheme="majorEastAsia" w:cstheme="majorBidi"/>
      <w:color w:val="272727" w:themeColor="text1" w:themeTint="D8"/>
    </w:rPr>
  </w:style>
  <w:style w:type="paragraph" w:styleId="a6">
    <w:name w:val="Title"/>
    <w:basedOn w:val="a"/>
    <w:next w:val="a"/>
    <w:link w:val="a7"/>
    <w:uiPriority w:val="10"/>
    <w:qFormat/>
    <w:rsid w:val="004C30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 Знак"/>
    <w:basedOn w:val="a0"/>
    <w:link w:val="a6"/>
    <w:uiPriority w:val="10"/>
    <w:rsid w:val="004C30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8">
    <w:name w:val="Subtitle"/>
    <w:basedOn w:val="a"/>
    <w:next w:val="a"/>
    <w:link w:val="a9"/>
    <w:uiPriority w:val="11"/>
    <w:qFormat/>
    <w:rsid w:val="004C300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9">
    <w:name w:val="Підзаголовок Знак"/>
    <w:basedOn w:val="a0"/>
    <w:link w:val="a8"/>
    <w:uiPriority w:val="11"/>
    <w:rsid w:val="004C30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a">
    <w:name w:val="Quote"/>
    <w:basedOn w:val="a"/>
    <w:next w:val="a"/>
    <w:link w:val="ab"/>
    <w:uiPriority w:val="29"/>
    <w:qFormat/>
    <w:rsid w:val="004C300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b">
    <w:name w:val="Цитата Знак"/>
    <w:basedOn w:val="a0"/>
    <w:link w:val="aa"/>
    <w:uiPriority w:val="29"/>
    <w:rsid w:val="004C300B"/>
    <w:rPr>
      <w:i/>
      <w:iCs/>
      <w:color w:val="404040" w:themeColor="text1" w:themeTint="BF"/>
    </w:rPr>
  </w:style>
  <w:style w:type="character" w:styleId="ac">
    <w:name w:val="Intense Emphasis"/>
    <w:basedOn w:val="a0"/>
    <w:uiPriority w:val="21"/>
    <w:qFormat/>
    <w:rsid w:val="004C300B"/>
    <w:rPr>
      <w:i/>
      <w:iCs/>
      <w:color w:val="365F91" w:themeColor="accent1" w:themeShade="BF"/>
    </w:rPr>
  </w:style>
  <w:style w:type="paragraph" w:styleId="ad">
    <w:name w:val="Intense Quote"/>
    <w:basedOn w:val="a"/>
    <w:next w:val="a"/>
    <w:link w:val="ae"/>
    <w:uiPriority w:val="30"/>
    <w:qFormat/>
    <w:rsid w:val="004C300B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e">
    <w:name w:val="Насичена цитата Знак"/>
    <w:basedOn w:val="a0"/>
    <w:link w:val="ad"/>
    <w:uiPriority w:val="30"/>
    <w:rsid w:val="004C300B"/>
    <w:rPr>
      <w:i/>
      <w:iCs/>
      <w:color w:val="365F91" w:themeColor="accent1" w:themeShade="BF"/>
    </w:rPr>
  </w:style>
  <w:style w:type="character" w:styleId="af">
    <w:name w:val="Intense Reference"/>
    <w:basedOn w:val="a0"/>
    <w:uiPriority w:val="32"/>
    <w:qFormat/>
    <w:rsid w:val="004C300B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75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297-17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zakon.rada.gov.ua/laws/show/254%D0%BA/96-%D0%B2%D1%80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hyperlink" Target="https://zakon.rada.gov.ua/laws/show/875-1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zakon.rada.gov.ua/laws/show/v0705661-0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322-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0B0174-6B87-466B-B474-6821D1DC6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12</Pages>
  <Words>17528</Words>
  <Characters>9992</Characters>
  <Application>Microsoft Office Word</Application>
  <DocSecurity>0</DocSecurity>
  <Lines>83</Lines>
  <Paragraphs>54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Вегера</dc:creator>
  <cp:keywords/>
  <dc:description/>
  <cp:lastModifiedBy>Володимир  Салуха</cp:lastModifiedBy>
  <cp:revision>19</cp:revision>
  <cp:lastPrinted>2024-11-05T07:22:00Z</cp:lastPrinted>
  <dcterms:created xsi:type="dcterms:W3CDTF">2024-10-21T13:15:00Z</dcterms:created>
  <dcterms:modified xsi:type="dcterms:W3CDTF">2024-11-14T13:50:00Z</dcterms:modified>
</cp:coreProperties>
</file>