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2BA53" w14:textId="77777777" w:rsidR="00237B73" w:rsidRPr="00237B73" w:rsidRDefault="00237B73" w:rsidP="00237B73">
      <w:pPr>
        <w:shd w:val="clear" w:color="auto" w:fill="FFFFFF"/>
        <w:spacing w:after="0" w:line="240" w:lineRule="auto"/>
        <w:jc w:val="center"/>
        <w:rPr>
          <w:rFonts w:ascii="Times New Roman" w:eastAsia="Aptos" w:hAnsi="Times New Roman" w:cs="Times New Roman"/>
          <w:sz w:val="28"/>
          <w:szCs w:val="28"/>
          <w:lang w:bidi="uk-UA"/>
        </w:rPr>
      </w:pPr>
      <w:bookmarkStart w:id="0" w:name="_Hlk174433191"/>
      <w:r w:rsidRPr="00237B73">
        <w:rPr>
          <w:rFonts w:ascii="Times New Roman" w:eastAsia="Aptos" w:hAnsi="Times New Roman" w:cs="Times New Roman"/>
          <w:noProof/>
          <w:sz w:val="28"/>
          <w:szCs w:val="28"/>
          <w:lang w:bidi="uk-UA"/>
        </w:rPr>
        <w:drawing>
          <wp:inline distT="0" distB="0" distL="0" distR="0" wp14:anchorId="67E21F4C" wp14:editId="68D7A709">
            <wp:extent cx="419100" cy="632460"/>
            <wp:effectExtent l="0" t="0" r="0" b="0"/>
            <wp:docPr id="378090527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2DF4A" w14:textId="78D4FFAE" w:rsidR="00237B73" w:rsidRPr="00237B73" w:rsidRDefault="00237B73" w:rsidP="00237B73">
      <w:pPr>
        <w:shd w:val="clear" w:color="auto" w:fill="FFFFFF"/>
        <w:spacing w:after="0" w:line="240" w:lineRule="auto"/>
        <w:jc w:val="center"/>
        <w:rPr>
          <w:rFonts w:ascii="Times New Roman" w:eastAsia="Aptos" w:hAnsi="Times New Roman" w:cs="Times New Roman"/>
          <w:sz w:val="20"/>
          <w:szCs w:val="20"/>
          <w:lang w:bidi="uk-UA"/>
        </w:rPr>
      </w:pPr>
      <w:r w:rsidRPr="00237B73">
        <w:rPr>
          <w:rFonts w:ascii="Times New Roman" w:eastAsia="Aptos" w:hAnsi="Times New Roman" w:cs="Times New Roman"/>
          <w:b/>
          <w:sz w:val="28"/>
          <w:szCs w:val="28"/>
          <w:lang w:bidi="uk-UA"/>
        </w:rPr>
        <w:t>ВИШНІВСЬКА СІЛЬСЬКА РАДА</w:t>
      </w:r>
      <w:r w:rsidRPr="00237B73">
        <w:rPr>
          <w:rFonts w:ascii="Times New Roman" w:eastAsia="Aptos" w:hAnsi="Times New Roman" w:cs="Times New Roman"/>
          <w:b/>
          <w:sz w:val="28"/>
          <w:szCs w:val="28"/>
          <w:lang w:bidi="uk-UA"/>
        </w:rPr>
        <w:br/>
      </w:r>
      <w:r w:rsidRPr="00237B73">
        <w:rPr>
          <w:rFonts w:ascii="Times New Roman" w:eastAsia="Aptos" w:hAnsi="Times New Roman" w:cs="Times New Roman"/>
          <w:b/>
          <w:bCs/>
          <w:sz w:val="28"/>
          <w:szCs w:val="28"/>
          <w:lang w:bidi="uk-UA"/>
        </w:rPr>
        <w:t>5</w:t>
      </w:r>
      <w:r w:rsidR="003F612A">
        <w:rPr>
          <w:rFonts w:ascii="Times New Roman" w:eastAsia="Aptos" w:hAnsi="Times New Roman" w:cs="Times New Roman"/>
          <w:b/>
          <w:bCs/>
          <w:sz w:val="28"/>
          <w:szCs w:val="28"/>
          <w:lang w:bidi="uk-UA"/>
        </w:rPr>
        <w:t>3</w:t>
      </w:r>
      <w:r w:rsidRPr="00237B73">
        <w:rPr>
          <w:rFonts w:ascii="Times New Roman" w:eastAsia="Aptos" w:hAnsi="Times New Roman" w:cs="Times New Roman"/>
          <w:b/>
          <w:bCs/>
          <w:sz w:val="28"/>
          <w:szCs w:val="28"/>
          <w:lang w:bidi="uk-UA"/>
        </w:rPr>
        <w:t xml:space="preserve"> СЕСІЯ VІІІ СКЛИКАННЯ</w:t>
      </w:r>
      <w:bookmarkEnd w:id="0"/>
    </w:p>
    <w:p w14:paraId="454CEB41" w14:textId="77777777" w:rsidR="00237B73" w:rsidRPr="00237B73" w:rsidRDefault="00237B73" w:rsidP="00237B7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Aptos" w:hAnsi="Times New Roman" w:cs="Times New Roman"/>
          <w:sz w:val="28"/>
          <w:szCs w:val="28"/>
          <w:lang w:bidi="uk-UA"/>
        </w:rPr>
      </w:pPr>
    </w:p>
    <w:p w14:paraId="32EA007E" w14:textId="77777777" w:rsidR="00237B73" w:rsidRPr="00237B73" w:rsidRDefault="00237B73" w:rsidP="00237B73">
      <w:pPr>
        <w:shd w:val="clear" w:color="auto" w:fill="FFFFFF"/>
        <w:spacing w:after="0" w:line="240" w:lineRule="auto"/>
        <w:jc w:val="center"/>
        <w:rPr>
          <w:rFonts w:ascii="Times New Roman" w:eastAsia="Aptos" w:hAnsi="Times New Roman" w:cs="Times New Roman"/>
          <w:b/>
          <w:bCs/>
          <w:sz w:val="28"/>
          <w:szCs w:val="28"/>
          <w:lang w:bidi="uk-UA"/>
        </w:rPr>
      </w:pPr>
      <w:r w:rsidRPr="00237B73">
        <w:rPr>
          <w:rFonts w:ascii="Times New Roman" w:eastAsia="Aptos" w:hAnsi="Times New Roman" w:cs="Times New Roman"/>
          <w:b/>
          <w:bCs/>
          <w:sz w:val="28"/>
          <w:szCs w:val="28"/>
          <w:lang w:bidi="uk-UA"/>
        </w:rPr>
        <w:t>РІШЕННЯ</w:t>
      </w:r>
    </w:p>
    <w:p w14:paraId="5621C07B" w14:textId="77777777" w:rsidR="00237B73" w:rsidRPr="00237B73" w:rsidRDefault="00237B73" w:rsidP="00237B73">
      <w:pPr>
        <w:shd w:val="clear" w:color="auto" w:fill="FFFFFF"/>
        <w:spacing w:after="0" w:line="240" w:lineRule="auto"/>
        <w:jc w:val="center"/>
        <w:rPr>
          <w:rFonts w:ascii="Times New Roman" w:eastAsia="Aptos" w:hAnsi="Times New Roman" w:cs="Times New Roman"/>
          <w:b/>
          <w:bCs/>
          <w:sz w:val="28"/>
          <w:szCs w:val="28"/>
          <w:lang w:bidi="uk-UA"/>
        </w:rPr>
      </w:pPr>
    </w:p>
    <w:p w14:paraId="1A81561D" w14:textId="77777777" w:rsidR="00652271" w:rsidRPr="00652271" w:rsidRDefault="00652271" w:rsidP="00652271">
      <w:pPr>
        <w:spacing w:after="0" w:line="240" w:lineRule="auto"/>
        <w:jc w:val="both"/>
        <w:rPr>
          <w:rFonts w:ascii="Times New Roman" w:eastAsia="Times New Roman" w:hAnsi="Times New Roman" w:cs="Calibri"/>
          <w:sz w:val="14"/>
          <w:szCs w:val="20"/>
          <w:lang w:val="ru-RU"/>
        </w:rPr>
      </w:pPr>
    </w:p>
    <w:p w14:paraId="6ED1479C" w14:textId="634A998B" w:rsidR="00652271" w:rsidRPr="00027234" w:rsidRDefault="00877C52" w:rsidP="00652271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</w:rPr>
      </w:pPr>
      <w:r>
        <w:rPr>
          <w:rFonts w:ascii="Times New Roman" w:eastAsia="Times New Roman" w:hAnsi="Times New Roman" w:cs="Calibri"/>
          <w:bCs/>
          <w:sz w:val="28"/>
          <w:szCs w:val="28"/>
        </w:rPr>
        <w:t xml:space="preserve">29 </w:t>
      </w:r>
      <w:r w:rsidR="00237B73">
        <w:rPr>
          <w:rFonts w:ascii="Times New Roman" w:eastAsia="Times New Roman" w:hAnsi="Times New Roman" w:cs="Calibri"/>
          <w:bCs/>
          <w:sz w:val="28"/>
          <w:szCs w:val="28"/>
        </w:rPr>
        <w:t>жовт</w:t>
      </w:r>
      <w:r w:rsidR="00652271" w:rsidRPr="00027234">
        <w:rPr>
          <w:rFonts w:ascii="Times New Roman" w:eastAsia="Times New Roman" w:hAnsi="Times New Roman" w:cs="Calibri"/>
          <w:bCs/>
          <w:sz w:val="28"/>
          <w:szCs w:val="28"/>
        </w:rPr>
        <w:t xml:space="preserve">ня </w:t>
      </w:r>
      <w:r w:rsidR="00652271" w:rsidRPr="00027234">
        <w:rPr>
          <w:rFonts w:ascii="Times New Roman" w:eastAsia="Times New Roman" w:hAnsi="Times New Roman" w:cs="Calibri"/>
          <w:bCs/>
          <w:sz w:val="28"/>
          <w:szCs w:val="28"/>
          <w:lang w:val="ru-RU"/>
        </w:rPr>
        <w:t>202</w:t>
      </w:r>
      <w:r w:rsidR="00237B73">
        <w:rPr>
          <w:rFonts w:ascii="Times New Roman" w:eastAsia="Times New Roman" w:hAnsi="Times New Roman" w:cs="Calibri"/>
          <w:bCs/>
          <w:sz w:val="28"/>
          <w:szCs w:val="28"/>
          <w:lang w:val="ru-RU"/>
        </w:rPr>
        <w:t>4</w:t>
      </w:r>
      <w:r w:rsidR="00652271" w:rsidRPr="00027234">
        <w:rPr>
          <w:rFonts w:ascii="Times New Roman" w:eastAsia="Times New Roman" w:hAnsi="Times New Roman" w:cs="Calibri"/>
          <w:bCs/>
          <w:sz w:val="28"/>
          <w:szCs w:val="28"/>
        </w:rPr>
        <w:t xml:space="preserve"> </w:t>
      </w:r>
      <w:r w:rsidR="00652271" w:rsidRPr="00027234">
        <w:rPr>
          <w:rFonts w:ascii="Times New Roman" w:eastAsia="Times New Roman" w:hAnsi="Times New Roman" w:cs="Calibri"/>
          <w:bCs/>
          <w:sz w:val="28"/>
          <w:szCs w:val="28"/>
          <w:lang w:val="ru-RU"/>
        </w:rPr>
        <w:t xml:space="preserve">року  </w:t>
      </w:r>
      <w:r w:rsidR="00652271" w:rsidRPr="00027234">
        <w:rPr>
          <w:rFonts w:ascii="Times New Roman" w:eastAsia="Times New Roman" w:hAnsi="Times New Roman" w:cs="Calibri"/>
          <w:bCs/>
          <w:sz w:val="28"/>
          <w:szCs w:val="28"/>
        </w:rPr>
        <w:t xml:space="preserve">                        </w:t>
      </w:r>
      <w:r w:rsidR="00237B73">
        <w:rPr>
          <w:rFonts w:ascii="Times New Roman" w:eastAsia="Times New Roman" w:hAnsi="Times New Roman" w:cs="Calibri"/>
          <w:bCs/>
          <w:sz w:val="28"/>
          <w:szCs w:val="28"/>
        </w:rPr>
        <w:t xml:space="preserve">        </w:t>
      </w:r>
      <w:r w:rsidR="00652271" w:rsidRPr="00027234">
        <w:rPr>
          <w:rFonts w:ascii="Times New Roman" w:eastAsia="Times New Roman" w:hAnsi="Times New Roman" w:cs="Calibri"/>
          <w:bCs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Calibri"/>
          <w:bCs/>
          <w:sz w:val="28"/>
          <w:szCs w:val="28"/>
        </w:rPr>
        <w:t xml:space="preserve">   </w:t>
      </w:r>
      <w:r w:rsidR="00652271" w:rsidRPr="00027234">
        <w:rPr>
          <w:rFonts w:ascii="Times New Roman" w:eastAsia="Times New Roman" w:hAnsi="Times New Roman" w:cs="Calibri"/>
          <w:bCs/>
          <w:sz w:val="28"/>
          <w:szCs w:val="28"/>
        </w:rPr>
        <w:t xml:space="preserve">                          №</w:t>
      </w:r>
      <w:r w:rsidR="00027234" w:rsidRPr="00027234">
        <w:rPr>
          <w:rFonts w:ascii="Times New Roman" w:eastAsia="Times New Roman" w:hAnsi="Times New Roman" w:cs="Calibri"/>
          <w:bCs/>
          <w:sz w:val="28"/>
          <w:szCs w:val="28"/>
        </w:rPr>
        <w:t>53/</w:t>
      </w:r>
      <w:r>
        <w:rPr>
          <w:rFonts w:ascii="Times New Roman" w:eastAsia="Times New Roman" w:hAnsi="Times New Roman" w:cs="Calibri"/>
          <w:bCs/>
          <w:sz w:val="28"/>
          <w:szCs w:val="28"/>
        </w:rPr>
        <w:t>17</w:t>
      </w:r>
    </w:p>
    <w:p w14:paraId="6DB52AE6" w14:textId="77777777" w:rsidR="00652271" w:rsidRPr="00027234" w:rsidRDefault="00652271" w:rsidP="00652271">
      <w:pPr>
        <w:spacing w:after="0" w:line="240" w:lineRule="auto"/>
        <w:rPr>
          <w:rFonts w:ascii="Calibri" w:eastAsia="Calibri" w:hAnsi="Calibri" w:cs="Times New Roman"/>
          <w:bCs/>
          <w:sz w:val="16"/>
        </w:rPr>
      </w:pPr>
    </w:p>
    <w:p w14:paraId="5A3BA3E0" w14:textId="77777777" w:rsidR="00652271" w:rsidRPr="00652271" w:rsidRDefault="00652271" w:rsidP="00652271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652271">
        <w:rPr>
          <w:rFonts w:ascii="Times New Roman" w:eastAsia="Calibri" w:hAnsi="Times New Roman" w:cs="Times New Roman"/>
          <w:b/>
          <w:sz w:val="28"/>
        </w:rPr>
        <w:t xml:space="preserve">Про вихід з Всеукраїнської асоціації </w:t>
      </w:r>
    </w:p>
    <w:p w14:paraId="3D0ABEFD" w14:textId="77777777" w:rsidR="00652271" w:rsidRPr="00652271" w:rsidRDefault="00652271" w:rsidP="00652271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652271">
        <w:rPr>
          <w:rFonts w:ascii="Times New Roman" w:eastAsia="Calibri" w:hAnsi="Times New Roman" w:cs="Times New Roman"/>
          <w:b/>
          <w:sz w:val="28"/>
        </w:rPr>
        <w:t>органів місцевого самоврядування</w:t>
      </w:r>
    </w:p>
    <w:p w14:paraId="20985B13" w14:textId="06897E43" w:rsidR="00652271" w:rsidRPr="00652271" w:rsidRDefault="00652271" w:rsidP="00652271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652271">
        <w:rPr>
          <w:rFonts w:ascii="Times New Roman" w:eastAsia="Calibri" w:hAnsi="Times New Roman" w:cs="Times New Roman"/>
          <w:b/>
          <w:sz w:val="28"/>
        </w:rPr>
        <w:t>«Асоціація об’єднаних територіальних громад»</w:t>
      </w:r>
    </w:p>
    <w:p w14:paraId="0FEAAC8A" w14:textId="77777777" w:rsidR="00652271" w:rsidRPr="00652271" w:rsidRDefault="00652271" w:rsidP="00652271">
      <w:pPr>
        <w:spacing w:after="0" w:line="240" w:lineRule="auto"/>
        <w:rPr>
          <w:rFonts w:ascii="Calibri" w:eastAsia="Calibri" w:hAnsi="Calibri" w:cs="Times New Roman"/>
          <w:sz w:val="18"/>
        </w:rPr>
      </w:pPr>
    </w:p>
    <w:p w14:paraId="38E9EC4C" w14:textId="23C7CEDA" w:rsidR="00652271" w:rsidRPr="00652271" w:rsidRDefault="00652271" w:rsidP="00764ACD">
      <w:pPr>
        <w:shd w:val="clear" w:color="auto" w:fill="FFFFFF"/>
        <w:spacing w:after="0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2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Відповідно до </w:t>
      </w:r>
      <w:proofErr w:type="spellStart"/>
      <w:r w:rsidRPr="00652271">
        <w:rPr>
          <w:rFonts w:ascii="Times New Roman" w:eastAsia="Calibri" w:hAnsi="Times New Roman" w:cs="Times New Roman"/>
          <w:color w:val="000000"/>
          <w:sz w:val="28"/>
          <w:szCs w:val="28"/>
        </w:rPr>
        <w:t>статт</w:t>
      </w:r>
      <w:r w:rsidR="002A451A">
        <w:rPr>
          <w:rFonts w:ascii="Times New Roman" w:eastAsia="Calibri" w:hAnsi="Times New Roman" w:cs="Times New Roman"/>
          <w:color w:val="000000"/>
          <w:sz w:val="28"/>
          <w:szCs w:val="28"/>
        </w:rPr>
        <w:t>ей</w:t>
      </w:r>
      <w:proofErr w:type="spellEnd"/>
      <w:r w:rsidRPr="006522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15, </w:t>
      </w:r>
      <w:r w:rsidRPr="00652271">
        <w:rPr>
          <w:rFonts w:ascii="Times New Roman" w:eastAsia="Calibri" w:hAnsi="Times New Roman" w:cs="Times New Roman"/>
          <w:sz w:val="28"/>
          <w:szCs w:val="28"/>
        </w:rPr>
        <w:t xml:space="preserve">26 </w:t>
      </w:r>
      <w:r w:rsidRPr="006522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Закону України «Про місцеве </w:t>
      </w:r>
      <w:r w:rsidRPr="00652271">
        <w:rPr>
          <w:rFonts w:ascii="Times New Roman" w:eastAsia="Calibri" w:hAnsi="Times New Roman" w:cs="Times New Roman"/>
          <w:sz w:val="28"/>
          <w:szCs w:val="28"/>
        </w:rPr>
        <w:t xml:space="preserve">самоврядування в Україні», </w:t>
      </w:r>
      <w:r w:rsidRPr="00652271">
        <w:rPr>
          <w:rFonts w:ascii="Times New Roman" w:eastAsia="Calibri" w:hAnsi="Times New Roman" w:cs="Times New Roman"/>
          <w:color w:val="000000"/>
          <w:sz w:val="28"/>
          <w:szCs w:val="28"/>
        </w:rPr>
        <w:t>статті 4 Закону України «Про асоціації органів місцевого самоврядування»</w:t>
      </w:r>
      <w:r w:rsidRPr="00652271">
        <w:rPr>
          <w:rFonts w:ascii="Times New Roman" w:eastAsia="Calibri" w:hAnsi="Times New Roman" w:cs="Times New Roman"/>
          <w:sz w:val="28"/>
          <w:szCs w:val="28"/>
        </w:rPr>
        <w:t>,</w:t>
      </w:r>
      <w:r w:rsidR="0041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4ACD">
        <w:rPr>
          <w:rFonts w:ascii="Times New Roman" w:eastAsia="Calibri" w:hAnsi="Times New Roman" w:cs="Times New Roman"/>
          <w:sz w:val="28"/>
          <w:szCs w:val="28"/>
        </w:rPr>
        <w:t xml:space="preserve">враховуючи висновок </w:t>
      </w:r>
      <w:r w:rsidR="00764ACD" w:rsidRPr="00652271">
        <w:rPr>
          <w:rFonts w:ascii="Times New Roman" w:eastAsia="Calibri" w:hAnsi="Times New Roman" w:cs="Times New Roman"/>
          <w:color w:val="000000"/>
          <w:sz w:val="28"/>
          <w:szCs w:val="28"/>
        </w:rPr>
        <w:t>постійн</w:t>
      </w:r>
      <w:r w:rsidR="00764ACD">
        <w:rPr>
          <w:rFonts w:ascii="Times New Roman" w:eastAsia="Calibri" w:hAnsi="Times New Roman" w:cs="Times New Roman"/>
          <w:color w:val="000000"/>
          <w:sz w:val="28"/>
          <w:szCs w:val="28"/>
        </w:rPr>
        <w:t>ої</w:t>
      </w:r>
      <w:r w:rsidR="00764ACD" w:rsidRPr="006522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комісі</w:t>
      </w:r>
      <w:r w:rsidR="00764ACD">
        <w:rPr>
          <w:rFonts w:ascii="Times New Roman" w:eastAsia="Calibri" w:hAnsi="Times New Roman" w:cs="Times New Roman"/>
          <w:color w:val="000000"/>
          <w:sz w:val="28"/>
          <w:szCs w:val="28"/>
        </w:rPr>
        <w:t>ї</w:t>
      </w:r>
      <w:r w:rsidR="00764ACD" w:rsidRPr="006522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 питань законності, депутатської</w:t>
      </w:r>
      <w:r w:rsidR="00764A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діяльності і </w:t>
      </w:r>
      <w:r w:rsidR="00764ACD" w:rsidRPr="00652271">
        <w:rPr>
          <w:rFonts w:ascii="Times New Roman" w:eastAsia="Calibri" w:hAnsi="Times New Roman" w:cs="Times New Roman"/>
          <w:color w:val="000000"/>
          <w:sz w:val="28"/>
          <w:szCs w:val="28"/>
        </w:rPr>
        <w:t>етики</w:t>
      </w:r>
      <w:r w:rsidR="00764A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41037A">
        <w:rPr>
          <w:rFonts w:ascii="Times New Roman" w:eastAsia="Calibri" w:hAnsi="Times New Roman" w:cs="Times New Roman"/>
          <w:sz w:val="28"/>
          <w:szCs w:val="28"/>
        </w:rPr>
        <w:t>сільська рада</w:t>
      </w:r>
      <w:r w:rsidRPr="0065227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11AE200" w14:textId="77777777" w:rsidR="00652271" w:rsidRPr="00652271" w:rsidRDefault="00652271" w:rsidP="00652271">
      <w:pPr>
        <w:spacing w:after="0"/>
        <w:rPr>
          <w:rFonts w:ascii="Calibri" w:eastAsia="Calibri" w:hAnsi="Calibri" w:cs="Times New Roman"/>
        </w:rPr>
      </w:pPr>
    </w:p>
    <w:p w14:paraId="7F5CCAED" w14:textId="34314E20" w:rsidR="00652271" w:rsidRPr="00CC1BDF" w:rsidRDefault="00652271" w:rsidP="0041037A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C1BDF">
        <w:rPr>
          <w:rFonts w:ascii="Times New Roman" w:eastAsia="Calibri" w:hAnsi="Times New Roman" w:cs="Times New Roman"/>
          <w:b/>
          <w:sz w:val="28"/>
          <w:szCs w:val="28"/>
        </w:rPr>
        <w:t>ВИРІШИЛА:</w:t>
      </w:r>
    </w:p>
    <w:p w14:paraId="04E15E51" w14:textId="77777777" w:rsidR="0041037A" w:rsidRPr="0041037A" w:rsidRDefault="0041037A" w:rsidP="0041037A">
      <w:pPr>
        <w:shd w:val="clear" w:color="auto" w:fill="FFFFFF"/>
        <w:spacing w:after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25E1D764" w14:textId="21A55DAA" w:rsidR="00652271" w:rsidRPr="00652271" w:rsidRDefault="00652271" w:rsidP="00237B73">
      <w:pPr>
        <w:shd w:val="clear" w:color="auto" w:fill="FFFFFF"/>
        <w:spacing w:after="0"/>
        <w:ind w:right="14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522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 </w:t>
      </w:r>
      <w:r w:rsidRPr="00652271">
        <w:rPr>
          <w:rFonts w:ascii="Times New Roman" w:eastAsia="Calibri" w:hAnsi="Times New Roman" w:cs="Times New Roman"/>
          <w:sz w:val="28"/>
          <w:szCs w:val="28"/>
        </w:rPr>
        <w:t>Вийти зі складу</w:t>
      </w:r>
      <w:r w:rsidRPr="006522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522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Всеукраїнської асоціації органів місцевого самоврядування «Асоціація об’єднаних територіальних громад»</w:t>
      </w:r>
      <w:r w:rsidRPr="0065227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6410EEEB" w14:textId="628EF6F7" w:rsidR="00652271" w:rsidRDefault="00652271" w:rsidP="00237B73">
      <w:pPr>
        <w:shd w:val="clear" w:color="auto" w:fill="FFFFFF"/>
        <w:spacing w:after="0"/>
        <w:ind w:right="14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52271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="002A45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Надіслати дане рішення до </w:t>
      </w:r>
      <w:r w:rsidRPr="006522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Всеукраїнськ</w:t>
      </w:r>
      <w:r w:rsidR="002A451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ої</w:t>
      </w:r>
      <w:r w:rsidRPr="006522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асоціаці</w:t>
      </w:r>
      <w:r w:rsidR="002A451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ї</w:t>
      </w:r>
      <w:r w:rsidRPr="006522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органів місцевого самоврядування «Асоціація об’єднаних територіальних громад»</w:t>
      </w:r>
      <w:r w:rsidRPr="0065227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01632F82" w14:textId="600706DE" w:rsidR="002A451A" w:rsidRPr="00652271" w:rsidRDefault="002A451A" w:rsidP="00237B73">
      <w:pPr>
        <w:shd w:val="clear" w:color="auto" w:fill="FFFFFF"/>
        <w:spacing w:after="0"/>
        <w:ind w:right="14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5878C5" w:rsidRPr="00A3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Координацію роботи  з виконання  цього рішення покласти </w:t>
      </w:r>
      <w:r w:rsidR="005878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878C5" w:rsidRPr="00A3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питань юридичного забезпечення </w:t>
      </w:r>
      <w:r w:rsidRPr="00A759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діловодства та проектно-інвестиційної діяльності.</w:t>
      </w:r>
    </w:p>
    <w:p w14:paraId="43033DEA" w14:textId="4FBA8116" w:rsidR="00652271" w:rsidRDefault="002A451A" w:rsidP="00237B73">
      <w:pPr>
        <w:shd w:val="clear" w:color="auto" w:fill="FFFFFF"/>
        <w:spacing w:after="0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652271" w:rsidRPr="00652271">
        <w:rPr>
          <w:rFonts w:ascii="Times New Roman" w:eastAsia="Calibri" w:hAnsi="Times New Roman" w:cs="Times New Roman"/>
          <w:color w:val="000000"/>
          <w:sz w:val="28"/>
          <w:szCs w:val="28"/>
        </w:rPr>
        <w:t>.Контроль за виконанням рішення покласти на постійну комісію</w:t>
      </w:r>
      <w:r w:rsidR="00CC1B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сільської ради</w:t>
      </w:r>
      <w:r w:rsidR="00652271" w:rsidRPr="006522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 питань законності, депутатської</w:t>
      </w:r>
      <w:r w:rsidR="004103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діяльності і </w:t>
      </w:r>
      <w:r w:rsidR="00652271" w:rsidRPr="00652271">
        <w:rPr>
          <w:rFonts w:ascii="Times New Roman" w:eastAsia="Calibri" w:hAnsi="Times New Roman" w:cs="Times New Roman"/>
          <w:color w:val="000000"/>
          <w:sz w:val="28"/>
          <w:szCs w:val="28"/>
        </w:rPr>
        <w:t>етики</w:t>
      </w:r>
      <w:r w:rsidR="0041037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652271" w:rsidRPr="006522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676932BC" w14:textId="77777777" w:rsidR="00A75996" w:rsidRDefault="00A75996" w:rsidP="00237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2DBED0" w14:textId="6D4177B2" w:rsidR="00237B73" w:rsidRDefault="00237B73" w:rsidP="00237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0"/>
        <w:gridCol w:w="3593"/>
      </w:tblGrid>
      <w:tr w:rsidR="00237B73" w:rsidRPr="00237B73" w14:paraId="4DB4DCB3" w14:textId="77777777" w:rsidTr="00CD3186">
        <w:trPr>
          <w:trHeight w:val="614"/>
        </w:trPr>
        <w:tc>
          <w:tcPr>
            <w:tcW w:w="6020" w:type="dxa"/>
          </w:tcPr>
          <w:p w14:paraId="1F5152D0" w14:textId="77777777" w:rsidR="00237B73" w:rsidRPr="00237B73" w:rsidRDefault="00237B73" w:rsidP="00237B73">
            <w:pPr>
              <w:rPr>
                <w:rFonts w:ascii="Times New Roman" w:eastAsia="Aptos" w:hAnsi="Times New Roman" w:cs="Times New Roman"/>
                <w:sz w:val="28"/>
                <w:szCs w:val="28"/>
                <w:lang w:bidi="uk-UA"/>
              </w:rPr>
            </w:pPr>
            <w:r w:rsidRPr="00237B73">
              <w:rPr>
                <w:rFonts w:ascii="Times New Roman" w:hAnsi="Times New Roman" w:cs="Times New Roman"/>
                <w:bCs/>
                <w:sz w:val="28"/>
                <w:szCs w:val="28"/>
              </w:rPr>
              <w:t>Сільський голова</w:t>
            </w:r>
          </w:p>
        </w:tc>
        <w:tc>
          <w:tcPr>
            <w:tcW w:w="3593" w:type="dxa"/>
          </w:tcPr>
          <w:p w14:paraId="465077C9" w14:textId="77777777" w:rsidR="00237B73" w:rsidRDefault="00237B73" w:rsidP="00237B73">
            <w:pPr>
              <w:jc w:val="right"/>
              <w:rPr>
                <w:rFonts w:ascii="Times New Roman" w:eastAsia="Aptos" w:hAnsi="Times New Roman" w:cs="Times New Roman"/>
                <w:b/>
                <w:sz w:val="28"/>
                <w:szCs w:val="28"/>
                <w:lang w:bidi="uk-UA"/>
              </w:rPr>
            </w:pPr>
            <w:r w:rsidRPr="00237B73">
              <w:rPr>
                <w:rFonts w:ascii="Times New Roman" w:eastAsia="Aptos" w:hAnsi="Times New Roman" w:cs="Times New Roman"/>
                <w:b/>
                <w:sz w:val="28"/>
                <w:szCs w:val="28"/>
                <w:lang w:bidi="uk-UA"/>
              </w:rPr>
              <w:t>В</w:t>
            </w:r>
            <w:r>
              <w:rPr>
                <w:rFonts w:ascii="Times New Roman" w:eastAsia="Aptos" w:hAnsi="Times New Roman" w:cs="Times New Roman"/>
                <w:b/>
                <w:sz w:val="28"/>
                <w:szCs w:val="28"/>
                <w:lang w:bidi="uk-UA"/>
              </w:rPr>
              <w:t>іктор СУЩИК</w:t>
            </w:r>
          </w:p>
          <w:p w14:paraId="0DE2B7E1" w14:textId="69E78183" w:rsidR="00B05C7F" w:rsidRPr="00237B73" w:rsidRDefault="00B05C7F" w:rsidP="00B05C7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  <w:lang w:bidi="uk-UA"/>
              </w:rPr>
            </w:pPr>
          </w:p>
        </w:tc>
      </w:tr>
      <w:tr w:rsidR="00B05C7F" w:rsidRPr="00237B73" w14:paraId="0CC7649E" w14:textId="77777777" w:rsidTr="00CD3186">
        <w:trPr>
          <w:trHeight w:val="614"/>
        </w:trPr>
        <w:tc>
          <w:tcPr>
            <w:tcW w:w="6020" w:type="dxa"/>
          </w:tcPr>
          <w:p w14:paraId="7F94AA99" w14:textId="3DD70000" w:rsidR="00B05C7F" w:rsidRPr="00B05C7F" w:rsidRDefault="00B05C7F" w:rsidP="00237B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05C7F">
              <w:rPr>
                <w:rFonts w:ascii="Times New Roman" w:eastAsia="Calibri" w:hAnsi="Times New Roman" w:cs="Times New Roman"/>
                <w:sz w:val="24"/>
                <w:szCs w:val="24"/>
              </w:rPr>
              <w:t>Богуш</w:t>
            </w:r>
            <w:proofErr w:type="spellEnd"/>
            <w:r w:rsidRPr="00B05C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Ірина 32342</w:t>
            </w:r>
          </w:p>
        </w:tc>
        <w:tc>
          <w:tcPr>
            <w:tcW w:w="3593" w:type="dxa"/>
          </w:tcPr>
          <w:p w14:paraId="05619CC2" w14:textId="77777777" w:rsidR="00B05C7F" w:rsidRPr="00237B73" w:rsidRDefault="00B05C7F" w:rsidP="00237B73">
            <w:pPr>
              <w:jc w:val="right"/>
              <w:rPr>
                <w:rFonts w:ascii="Times New Roman" w:eastAsia="Aptos" w:hAnsi="Times New Roman" w:cs="Times New Roman"/>
                <w:b/>
                <w:sz w:val="28"/>
                <w:szCs w:val="28"/>
                <w:lang w:bidi="uk-UA"/>
              </w:rPr>
            </w:pPr>
          </w:p>
        </w:tc>
      </w:tr>
      <w:tr w:rsidR="00B05C7F" w:rsidRPr="00237B73" w14:paraId="2BBEA698" w14:textId="77777777" w:rsidTr="00CD3186">
        <w:trPr>
          <w:trHeight w:val="614"/>
        </w:trPr>
        <w:tc>
          <w:tcPr>
            <w:tcW w:w="6020" w:type="dxa"/>
          </w:tcPr>
          <w:p w14:paraId="590BD5A7" w14:textId="2DA66584" w:rsidR="00B05C7F" w:rsidRPr="00237B73" w:rsidRDefault="00B05C7F" w:rsidP="00237B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93" w:type="dxa"/>
          </w:tcPr>
          <w:p w14:paraId="361055F7" w14:textId="77777777" w:rsidR="00B05C7F" w:rsidRPr="00237B73" w:rsidRDefault="00B05C7F" w:rsidP="00237B73">
            <w:pPr>
              <w:jc w:val="right"/>
              <w:rPr>
                <w:rFonts w:ascii="Times New Roman" w:eastAsia="Aptos" w:hAnsi="Times New Roman" w:cs="Times New Roman"/>
                <w:b/>
                <w:sz w:val="28"/>
                <w:szCs w:val="28"/>
                <w:lang w:bidi="uk-UA"/>
              </w:rPr>
            </w:pPr>
          </w:p>
        </w:tc>
      </w:tr>
    </w:tbl>
    <w:p w14:paraId="1739CBEF" w14:textId="77777777" w:rsidR="00237B73" w:rsidRDefault="00237B73" w:rsidP="00237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237B73" w:rsidSect="00395666">
      <w:pgSz w:w="11906" w:h="16838"/>
      <w:pgMar w:top="45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83"/>
    <w:rsid w:val="00027234"/>
    <w:rsid w:val="000B043C"/>
    <w:rsid w:val="00237B73"/>
    <w:rsid w:val="002A451A"/>
    <w:rsid w:val="00395666"/>
    <w:rsid w:val="003A4A4B"/>
    <w:rsid w:val="003D2F4E"/>
    <w:rsid w:val="003F612A"/>
    <w:rsid w:val="0041037A"/>
    <w:rsid w:val="004733D1"/>
    <w:rsid w:val="004C6BE3"/>
    <w:rsid w:val="004F7931"/>
    <w:rsid w:val="00567E88"/>
    <w:rsid w:val="005878C5"/>
    <w:rsid w:val="0061573D"/>
    <w:rsid w:val="00652271"/>
    <w:rsid w:val="00686721"/>
    <w:rsid w:val="00764ACD"/>
    <w:rsid w:val="00813F40"/>
    <w:rsid w:val="00844C80"/>
    <w:rsid w:val="00877C52"/>
    <w:rsid w:val="009F28CE"/>
    <w:rsid w:val="009F5ABA"/>
    <w:rsid w:val="00A75996"/>
    <w:rsid w:val="00B05C7F"/>
    <w:rsid w:val="00B30483"/>
    <w:rsid w:val="00B3406A"/>
    <w:rsid w:val="00C31EBB"/>
    <w:rsid w:val="00CA1547"/>
    <w:rsid w:val="00CC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6D0AF"/>
  <w15:chartTrackingRefBased/>
  <w15:docId w15:val="{80945AC6-67F9-4B85-BC98-69CC9BD2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uiPriority w:val="9"/>
    <w:qFormat/>
    <w:rsid w:val="00B304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48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4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48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4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4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4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4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3048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04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048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0483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0483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04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04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04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0483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B304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B30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B3048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B30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B304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B30483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B30483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B3048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B30483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B30483"/>
    <w:rPr>
      <w:b/>
      <w:bCs/>
      <w:smallCaps/>
      <w:color w:val="365F91" w:themeColor="accent1" w:themeShade="BF"/>
      <w:spacing w:val="5"/>
    </w:rPr>
  </w:style>
  <w:style w:type="table" w:customStyle="1" w:styleId="11">
    <w:name w:val="Сітка таблиці1"/>
    <w:basedOn w:val="a1"/>
    <w:next w:val="af0"/>
    <w:uiPriority w:val="59"/>
    <w:rsid w:val="00237B73"/>
    <w:pPr>
      <w:spacing w:after="0" w:line="240" w:lineRule="auto"/>
    </w:pPr>
    <w:rPr>
      <w:rFonts w:eastAsia="Times New Roman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uiPriority w:val="39"/>
    <w:rsid w:val="00237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743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14</cp:revision>
  <dcterms:created xsi:type="dcterms:W3CDTF">2024-09-17T11:27:00Z</dcterms:created>
  <dcterms:modified xsi:type="dcterms:W3CDTF">2024-11-08T08:17:00Z</dcterms:modified>
</cp:coreProperties>
</file>