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50510" w14:textId="77777777" w:rsidR="00A42E06" w:rsidRPr="00952473" w:rsidRDefault="00A42E06" w:rsidP="00A42E06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 wp14:anchorId="0F7C9898" wp14:editId="39F6AC2D">
            <wp:extent cx="476250" cy="609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FEE30" w14:textId="77777777" w:rsidR="00A42E06" w:rsidRPr="00172251" w:rsidRDefault="00A42E06" w:rsidP="00A42E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28B163D5" w14:textId="490B3F1E" w:rsidR="00A42E06" w:rsidRDefault="000648B4" w:rsidP="00A42E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53</w:t>
      </w:r>
      <w:r w:rsidR="00A42E06"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="00A42E06" w:rsidRPr="00172251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="00A42E06"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2D05A603" w14:textId="77777777" w:rsidR="000648B4" w:rsidRPr="00172251" w:rsidRDefault="000648B4" w:rsidP="00A42E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84FA54A" w14:textId="77777777" w:rsidR="00A42E06" w:rsidRPr="00172251" w:rsidRDefault="00A42E06" w:rsidP="00A42E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 І Ш Е Н Н Я</w:t>
      </w:r>
    </w:p>
    <w:p w14:paraId="20021A4D" w14:textId="77777777" w:rsidR="00A42E06" w:rsidRPr="00952473" w:rsidRDefault="00A42E06" w:rsidP="00A42E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376"/>
        <w:gridCol w:w="239"/>
        <w:gridCol w:w="3325"/>
        <w:gridCol w:w="2591"/>
      </w:tblGrid>
      <w:tr w:rsidR="00A42E06" w:rsidRPr="000F526C" w14:paraId="6ED33387" w14:textId="77777777" w:rsidTr="0034118F">
        <w:tc>
          <w:tcPr>
            <w:tcW w:w="3376" w:type="dxa"/>
            <w:shd w:val="clear" w:color="auto" w:fill="auto"/>
            <w:hideMark/>
          </w:tcPr>
          <w:p w14:paraId="0BB7CAA7" w14:textId="0E57926C" w:rsidR="00A42E06" w:rsidRPr="00806710" w:rsidRDefault="00FB3EF6" w:rsidP="00A30E4D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</w:t>
            </w:r>
            <w:r w:rsidR="000648B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9</w:t>
            </w:r>
            <w:r w:rsidR="00A42E06" w:rsidRPr="0080671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0648B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жовтня</w:t>
            </w:r>
            <w:r w:rsidR="00A42E06" w:rsidRPr="0080671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</w:t>
            </w:r>
            <w:r w:rsidR="00A42E06" w:rsidRPr="0080671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року </w:t>
            </w:r>
            <w:r w:rsidR="00A42E0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</w:t>
            </w:r>
          </w:p>
        </w:tc>
        <w:tc>
          <w:tcPr>
            <w:tcW w:w="239" w:type="dxa"/>
          </w:tcPr>
          <w:p w14:paraId="24E61182" w14:textId="77777777" w:rsidR="00A42E06" w:rsidRPr="00806710" w:rsidRDefault="00A42E06" w:rsidP="00341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325" w:type="dxa"/>
            <w:shd w:val="clear" w:color="auto" w:fill="auto"/>
            <w:hideMark/>
          </w:tcPr>
          <w:p w14:paraId="293A5B7B" w14:textId="4CBE9802" w:rsidR="00A42E06" w:rsidRPr="00806710" w:rsidRDefault="00A42E06" w:rsidP="003411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591" w:type="dxa"/>
            <w:shd w:val="clear" w:color="auto" w:fill="auto"/>
            <w:hideMark/>
          </w:tcPr>
          <w:p w14:paraId="3ED43A73" w14:textId="3BC8CBA9" w:rsidR="00A42E06" w:rsidRPr="00806710" w:rsidRDefault="00A42E06" w:rsidP="00A30E4D">
            <w:pPr>
              <w:tabs>
                <w:tab w:val="left" w:pos="270"/>
                <w:tab w:val="right" w:pos="237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ab/>
            </w:r>
            <w:r w:rsidRPr="0080671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№</w:t>
            </w:r>
            <w:r w:rsidR="000648B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53</w:t>
            </w:r>
            <w:r w:rsidRPr="0080671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/</w:t>
            </w:r>
            <w:r w:rsidR="00CF7E7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26</w:t>
            </w:r>
          </w:p>
        </w:tc>
      </w:tr>
    </w:tbl>
    <w:p w14:paraId="376CB582" w14:textId="77777777" w:rsidR="00A42E06" w:rsidRPr="000F526C" w:rsidRDefault="00A42E06" w:rsidP="00A42E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607C129E" w14:textId="77777777" w:rsidR="00A42E06" w:rsidRPr="00FF6F18" w:rsidRDefault="00A42E06" w:rsidP="00A42E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F6F1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 внесення змін до порядку денного</w:t>
      </w:r>
    </w:p>
    <w:p w14:paraId="12E321CD" w14:textId="59CC9E44" w:rsidR="00A42E06" w:rsidRPr="00FF6F18" w:rsidRDefault="000648B4" w:rsidP="00A42E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53</w:t>
      </w:r>
      <w:r w:rsidR="00A42E06" w:rsidRPr="00FF6F1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поза</w:t>
      </w:r>
      <w:r w:rsidR="00A42E06" w:rsidRPr="00FF6F1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чергової сесії Вишнівської сільської ради</w:t>
      </w:r>
    </w:p>
    <w:p w14:paraId="2E946641" w14:textId="77777777" w:rsidR="00A42E06" w:rsidRPr="00FF6F18" w:rsidRDefault="00A42E06" w:rsidP="00A42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23889C" w14:textId="17585C00" w:rsidR="00A42E06" w:rsidRPr="00DA07AC" w:rsidRDefault="00A42E06" w:rsidP="00A42E06">
      <w:pPr>
        <w:shd w:val="clear" w:color="auto" w:fill="FFFFFF"/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Керуючись частиною 14 статті 46 Закону України «Про місцеве самоврядування в Україні», п.3,7 ст.2.5 Регламенту Вишнівської сільської ради,  сільська рада</w:t>
      </w:r>
    </w:p>
    <w:p w14:paraId="043C769B" w14:textId="77777777" w:rsidR="00A42E06" w:rsidRPr="00DA07AC" w:rsidRDefault="00A42E06" w:rsidP="00A42E06">
      <w:pPr>
        <w:shd w:val="clear" w:color="auto" w:fill="FFFFFF"/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9ED90D" w14:textId="77777777" w:rsidR="00A42E06" w:rsidRPr="00DE22FC" w:rsidRDefault="00A42E06" w:rsidP="00A42E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22FC">
        <w:rPr>
          <w:rFonts w:ascii="Times New Roman" w:eastAsia="Calibri" w:hAnsi="Times New Roman" w:cs="Times New Roman"/>
          <w:sz w:val="28"/>
          <w:szCs w:val="28"/>
          <w:lang w:eastAsia="ru-RU"/>
        </w:rPr>
        <w:t>В И Р І Ш И Л А:</w:t>
      </w:r>
    </w:p>
    <w:p w14:paraId="4EF978CD" w14:textId="77777777" w:rsidR="00A42E06" w:rsidRPr="00E027EB" w:rsidRDefault="00A42E06" w:rsidP="00A42E0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539C2956" w14:textId="6836AA25" w:rsidR="00A42E06" w:rsidRPr="002941B5" w:rsidRDefault="00A42E06" w:rsidP="00B70E6A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1B5">
        <w:rPr>
          <w:rFonts w:ascii="Times New Roman" w:eastAsia="Times New Roman" w:hAnsi="Times New Roman" w:cs="Times New Roman"/>
          <w:sz w:val="28"/>
          <w:szCs w:val="28"/>
          <w:lang w:eastAsia="ru-RU"/>
        </w:rPr>
        <w:t>1.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нести зміни до порядку денного </w:t>
      </w:r>
      <w:r w:rsidR="000648B4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Pr="00294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</w:t>
      </w:r>
      <w:r w:rsidRPr="002941B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чергової сесії Вишнівської сільської ради восьмого скликання доповнивши його наступним питанням:</w:t>
      </w:r>
    </w:p>
    <w:p w14:paraId="53AE1A36" w14:textId="1EB21E90" w:rsidR="00A42E06" w:rsidRDefault="00B70E6A" w:rsidP="002A3B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648B4">
        <w:rPr>
          <w:rFonts w:ascii="Times New Roman" w:hAnsi="Times New Roman" w:cs="Times New Roman"/>
          <w:sz w:val="28"/>
          <w:szCs w:val="28"/>
        </w:rPr>
        <w:t>1</w:t>
      </w:r>
      <w:r w:rsidR="006E5D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3BD1">
        <w:rPr>
          <w:rFonts w:ascii="Times New Roman" w:hAnsi="Times New Roman" w:cs="Times New Roman"/>
          <w:sz w:val="28"/>
          <w:szCs w:val="28"/>
        </w:rPr>
        <w:t xml:space="preserve">Внести додатково до реєстру земельних питань розгляд </w:t>
      </w:r>
      <w:r w:rsidR="000648B4">
        <w:rPr>
          <w:rFonts w:ascii="Times New Roman" w:hAnsi="Times New Roman" w:cs="Times New Roman"/>
          <w:sz w:val="28"/>
          <w:szCs w:val="28"/>
        </w:rPr>
        <w:t>клопотання</w:t>
      </w:r>
      <w:r w:rsidR="000017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017B2">
        <w:rPr>
          <w:rFonts w:ascii="Times New Roman" w:hAnsi="Times New Roman" w:cs="Times New Roman"/>
          <w:sz w:val="28"/>
          <w:szCs w:val="28"/>
        </w:rPr>
        <w:t xml:space="preserve">Волинської митниці </w:t>
      </w:r>
      <w:r w:rsidR="002A3BD1">
        <w:rPr>
          <w:rFonts w:ascii="Times New Roman" w:hAnsi="Times New Roman" w:cs="Times New Roman"/>
          <w:sz w:val="28"/>
          <w:szCs w:val="28"/>
        </w:rPr>
        <w:t>«Про</w:t>
      </w:r>
      <w:r w:rsidR="000648B4">
        <w:rPr>
          <w:rFonts w:ascii="Times New Roman" w:hAnsi="Times New Roman" w:cs="Times New Roman"/>
          <w:sz w:val="28"/>
          <w:szCs w:val="28"/>
        </w:rPr>
        <w:t xml:space="preserve"> затвердження нормативно грошової оцінки земельних ділянок</w:t>
      </w:r>
      <w:r w:rsidR="002A3BD1">
        <w:rPr>
          <w:rFonts w:ascii="Times New Roman" w:hAnsi="Times New Roman" w:cs="Times New Roman"/>
          <w:sz w:val="28"/>
          <w:szCs w:val="28"/>
        </w:rPr>
        <w:t>».</w:t>
      </w:r>
    </w:p>
    <w:p w14:paraId="3D03DEAA" w14:textId="77777777" w:rsidR="00BC0405" w:rsidRPr="00BC0405" w:rsidRDefault="00BC0405" w:rsidP="00BC040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040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C0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оповідає: </w:t>
      </w:r>
      <w:r w:rsidRPr="00BC0405">
        <w:rPr>
          <w:rFonts w:ascii="Times New Roman" w:eastAsia="Times New Roman" w:hAnsi="Times New Roman" w:cs="Times New Roman"/>
          <w:sz w:val="28"/>
          <w:szCs w:val="28"/>
          <w:lang w:eastAsia="ar-SA"/>
        </w:rPr>
        <w:t>Дитина А.І.-начальник відділу з питань земельних ресурсів,        кадастру та екологічної безпеки сільської ради</w:t>
      </w:r>
    </w:p>
    <w:p w14:paraId="0B6CEED5" w14:textId="77777777" w:rsidR="00BC0405" w:rsidRPr="00BC0405" w:rsidRDefault="00BC0405" w:rsidP="00BC04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2418E25" w14:textId="77777777" w:rsidR="00BC0405" w:rsidRDefault="00BC0405" w:rsidP="00BC0405">
      <w:pPr>
        <w:spacing w:after="0" w:line="240" w:lineRule="auto"/>
        <w:jc w:val="both"/>
        <w:rPr>
          <w:bCs/>
        </w:rPr>
      </w:pPr>
    </w:p>
    <w:p w14:paraId="070DEF75" w14:textId="77777777" w:rsidR="00F2216B" w:rsidRDefault="00F2216B" w:rsidP="00BC0405">
      <w:pPr>
        <w:spacing w:after="0" w:line="240" w:lineRule="auto"/>
        <w:jc w:val="both"/>
        <w:rPr>
          <w:bCs/>
        </w:rPr>
      </w:pPr>
    </w:p>
    <w:p w14:paraId="5306CA4C" w14:textId="7F270784" w:rsidR="00A42E06" w:rsidRPr="00DE22FC" w:rsidRDefault="00DE22FC" w:rsidP="00A42E06">
      <w:pPr>
        <w:rPr>
          <w:rFonts w:ascii="Times New Roman" w:hAnsi="Times New Roman" w:cs="Times New Roman"/>
          <w:sz w:val="28"/>
          <w:szCs w:val="28"/>
        </w:rPr>
      </w:pPr>
      <w:r w:rsidRPr="00DE22FC">
        <w:rPr>
          <w:rFonts w:ascii="Times New Roman" w:hAnsi="Times New Roman" w:cs="Times New Roman"/>
          <w:sz w:val="28"/>
          <w:szCs w:val="28"/>
        </w:rPr>
        <w:t xml:space="preserve">Сільський голова                                                                            </w:t>
      </w:r>
      <w:r w:rsidRPr="00DE22FC">
        <w:rPr>
          <w:rFonts w:ascii="Times New Roman" w:hAnsi="Times New Roman" w:cs="Times New Roman"/>
          <w:b/>
          <w:bCs/>
          <w:sz w:val="28"/>
          <w:szCs w:val="28"/>
        </w:rPr>
        <w:t>Віктор СУЩИК</w:t>
      </w:r>
    </w:p>
    <w:p w14:paraId="468B9675" w14:textId="77777777" w:rsidR="00A42E06" w:rsidRDefault="00A42E06" w:rsidP="00A42E06"/>
    <w:p w14:paraId="7417DFF7" w14:textId="77777777" w:rsidR="00A42E06" w:rsidRDefault="00A42E06" w:rsidP="00A42E06"/>
    <w:p w14:paraId="52F80249" w14:textId="77777777" w:rsidR="00A13688" w:rsidRDefault="00A13688"/>
    <w:sectPr w:rsidR="00A13688" w:rsidSect="00FE6D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2E06"/>
    <w:rsid w:val="000017B2"/>
    <w:rsid w:val="000648B4"/>
    <w:rsid w:val="00233910"/>
    <w:rsid w:val="002A3BD1"/>
    <w:rsid w:val="00310DB0"/>
    <w:rsid w:val="005905FB"/>
    <w:rsid w:val="00675086"/>
    <w:rsid w:val="00683A27"/>
    <w:rsid w:val="006E5DDA"/>
    <w:rsid w:val="00901586"/>
    <w:rsid w:val="009C0DAD"/>
    <w:rsid w:val="00A13688"/>
    <w:rsid w:val="00A30E4D"/>
    <w:rsid w:val="00A42E06"/>
    <w:rsid w:val="00B70E6A"/>
    <w:rsid w:val="00BC0405"/>
    <w:rsid w:val="00C17A6C"/>
    <w:rsid w:val="00C55B4B"/>
    <w:rsid w:val="00CF7E75"/>
    <w:rsid w:val="00DE22FC"/>
    <w:rsid w:val="00F02CD4"/>
    <w:rsid w:val="00F2216B"/>
    <w:rsid w:val="00FB3EF6"/>
    <w:rsid w:val="00FE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08770"/>
  <w15:docId w15:val="{FD589815-2DBB-4AEC-A95E-63D8E1AA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A42E06"/>
  </w:style>
  <w:style w:type="paragraph" w:styleId="a3">
    <w:name w:val="Balloon Text"/>
    <w:basedOn w:val="a"/>
    <w:link w:val="a4"/>
    <w:uiPriority w:val="99"/>
    <w:semiHidden/>
    <w:unhideWhenUsed/>
    <w:rsid w:val="00A42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42E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570</Words>
  <Characters>326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Тетяна Вегера</cp:lastModifiedBy>
  <cp:revision>20</cp:revision>
  <dcterms:created xsi:type="dcterms:W3CDTF">2023-06-23T07:21:00Z</dcterms:created>
  <dcterms:modified xsi:type="dcterms:W3CDTF">2024-11-08T08:25:00Z</dcterms:modified>
</cp:coreProperties>
</file>