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705794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EA0CC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DB4FDA6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E86450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proofErr w:type="spellStart"/>
      <w:r w:rsidR="00E86450">
        <w:rPr>
          <w:rFonts w:ascii="Times New Roman" w:eastAsia="Times New Roman" w:hAnsi="Times New Roman"/>
          <w:sz w:val="28"/>
          <w:szCs w:val="28"/>
        </w:rPr>
        <w:t>Вижгів</w:t>
      </w:r>
      <w:proofErr w:type="spellEnd"/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*******</w:t>
      </w:r>
      <w:r w:rsidR="00E86450"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</w:t>
      </w:r>
      <w:r w:rsidR="00E86450"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E86450">
        <w:rPr>
          <w:rFonts w:ascii="Times New Roman" w:eastAsia="Times New Roman" w:hAnsi="Times New Roman"/>
          <w:sz w:val="28"/>
          <w:szCs w:val="28"/>
        </w:rPr>
        <w:t>03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E86450">
        <w:rPr>
          <w:rFonts w:ascii="Times New Roman" w:eastAsia="Times New Roman" w:hAnsi="Times New Roman"/>
          <w:sz w:val="28"/>
          <w:szCs w:val="28"/>
        </w:rPr>
        <w:t>10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E86450">
        <w:rPr>
          <w:rFonts w:ascii="Times New Roman" w:eastAsia="Times New Roman" w:hAnsi="Times New Roman"/>
          <w:sz w:val="28"/>
          <w:szCs w:val="28"/>
        </w:rPr>
        <w:t>505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</w:t>
      </w:r>
      <w:r w:rsidR="00E86450">
        <w:rPr>
          <w:rFonts w:ascii="Times New Roman" w:eastAsia="Times New Roman" w:hAnsi="Times New Roman"/>
          <w:sz w:val="28"/>
          <w:szCs w:val="28"/>
        </w:rPr>
        <w:t>жг</w:t>
      </w:r>
      <w:r>
        <w:rPr>
          <w:rFonts w:ascii="Times New Roman" w:eastAsia="Times New Roman" w:hAnsi="Times New Roman"/>
          <w:sz w:val="28"/>
          <w:szCs w:val="28"/>
        </w:rPr>
        <w:t>ів</w:t>
      </w:r>
      <w:proofErr w:type="spellEnd"/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20E94FF7" w:rsidR="006C18C3" w:rsidRPr="006C18C3" w:rsidRDefault="00E86450" w:rsidP="00E86450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11375D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141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2209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142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1000</w:t>
      </w:r>
      <w:r w:rsidRPr="00E86450">
        <w:rPr>
          <w:rFonts w:ascii="Times New Roman" w:hAnsi="Times New Roman"/>
          <w:sz w:val="28"/>
          <w:szCs w:val="28"/>
        </w:rPr>
        <w:t xml:space="preserve"> га, які знаходяться в с. </w:t>
      </w:r>
      <w:proofErr w:type="spellStart"/>
      <w:r>
        <w:rPr>
          <w:rFonts w:ascii="Times New Roman" w:hAnsi="Times New Roman"/>
          <w:sz w:val="28"/>
          <w:szCs w:val="28"/>
        </w:rPr>
        <w:t>Вижгів</w:t>
      </w:r>
      <w:proofErr w:type="spellEnd"/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31EF5CC8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Визнати, що земельні ділянки: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141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2209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142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1000</w:t>
      </w:r>
      <w:r w:rsidRPr="00E86450">
        <w:rPr>
          <w:rFonts w:ascii="Times New Roman" w:hAnsi="Times New Roman"/>
          <w:sz w:val="28"/>
          <w:szCs w:val="28"/>
        </w:rPr>
        <w:t xml:space="preserve"> га, які знаходяться </w:t>
      </w:r>
      <w:r w:rsidR="006C18C3" w:rsidRPr="006C18C3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/>
          <w:sz w:val="28"/>
          <w:szCs w:val="28"/>
        </w:rPr>
        <w:t>Вижгів</w:t>
      </w:r>
      <w:proofErr w:type="spellEnd"/>
      <w:r w:rsidR="006C18C3"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перебува</w:t>
      </w:r>
      <w:r>
        <w:rPr>
          <w:rFonts w:ascii="Times New Roman" w:hAnsi="Times New Roman"/>
          <w:sz w:val="28"/>
          <w:szCs w:val="28"/>
        </w:rPr>
        <w:t>ють</w:t>
      </w:r>
      <w:r w:rsidR="006C18C3" w:rsidRPr="006C18C3">
        <w:rPr>
          <w:rFonts w:ascii="Times New Roman" w:hAnsi="Times New Roman"/>
          <w:sz w:val="28"/>
          <w:szCs w:val="28"/>
        </w:rPr>
        <w:t xml:space="preserve"> у власності гр. </w:t>
      </w:r>
      <w:r w:rsidR="0011375D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C18C3" w:rsidRPr="006C18C3">
        <w:rPr>
          <w:rFonts w:ascii="Times New Roman" w:hAnsi="Times New Roman"/>
          <w:sz w:val="28"/>
          <w:szCs w:val="28"/>
        </w:rPr>
        <w:t xml:space="preserve">згідно рішення </w:t>
      </w:r>
      <w:r>
        <w:rPr>
          <w:rFonts w:ascii="Times New Roman" w:hAnsi="Times New Roman"/>
          <w:sz w:val="28"/>
          <w:szCs w:val="28"/>
        </w:rPr>
        <w:t>Радехівської сільсь</w:t>
      </w:r>
      <w:r w:rsidR="006C18C3" w:rsidRPr="006C18C3">
        <w:rPr>
          <w:rFonts w:ascii="Times New Roman" w:hAnsi="Times New Roman"/>
          <w:sz w:val="28"/>
          <w:szCs w:val="28"/>
        </w:rPr>
        <w:t>кої ради №</w:t>
      </w:r>
      <w:r>
        <w:rPr>
          <w:rFonts w:ascii="Times New Roman" w:hAnsi="Times New Roman"/>
          <w:sz w:val="28"/>
          <w:szCs w:val="28"/>
        </w:rPr>
        <w:t>12/3</w:t>
      </w:r>
      <w:r w:rsidR="006C18C3" w:rsidRPr="006C18C3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07</w:t>
      </w:r>
      <w:r w:rsidR="006C18C3" w:rsidRPr="006C18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6C18C3" w:rsidRPr="006C18C3">
        <w:rPr>
          <w:rFonts w:ascii="Times New Roman" w:hAnsi="Times New Roman"/>
          <w:sz w:val="28"/>
          <w:szCs w:val="28"/>
        </w:rPr>
        <w:t>.199</w:t>
      </w:r>
      <w:r>
        <w:rPr>
          <w:rFonts w:ascii="Times New Roman" w:hAnsi="Times New Roman"/>
          <w:sz w:val="28"/>
          <w:szCs w:val="28"/>
        </w:rPr>
        <w:t>3</w:t>
      </w:r>
      <w:r w:rsidR="006C18C3" w:rsidRPr="006C18C3">
        <w:rPr>
          <w:rFonts w:ascii="Times New Roman" w:hAnsi="Times New Roman"/>
          <w:sz w:val="28"/>
          <w:szCs w:val="28"/>
        </w:rPr>
        <w:t xml:space="preserve"> р.</w:t>
      </w:r>
    </w:p>
    <w:p w14:paraId="283F8B9D" w14:textId="66EF11A8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11375D">
        <w:rPr>
          <w:rFonts w:ascii="Times New Roman" w:eastAsia="Times New Roman" w:hAnsi="Times New Roman"/>
          <w:sz w:val="28"/>
          <w:szCs w:val="28"/>
        </w:rPr>
        <w:t>*******</w:t>
      </w:r>
      <w:r w:rsidR="00E86450" w:rsidRPr="00E86450"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</w:t>
      </w:r>
      <w:r w:rsidR="00E86450" w:rsidRPr="00E86450">
        <w:rPr>
          <w:rFonts w:ascii="Times New Roman" w:eastAsia="Times New Roman" w:hAnsi="Times New Roman"/>
          <w:sz w:val="28"/>
          <w:szCs w:val="28"/>
        </w:rPr>
        <w:t xml:space="preserve"> </w:t>
      </w:r>
      <w:r w:rsidR="0011375D">
        <w:rPr>
          <w:rFonts w:ascii="Times New Roman" w:eastAsia="Times New Roman" w:hAnsi="Times New Roman"/>
          <w:sz w:val="28"/>
          <w:szCs w:val="28"/>
        </w:rPr>
        <w:t>************</w:t>
      </w:r>
      <w:r w:rsidR="00E86450" w:rsidRPr="00E864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5B2D1B1" w14:textId="77777777" w:rsidR="000D00AC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4A39C5" w14:textId="77777777" w:rsidR="000D00AC" w:rsidRPr="001450D2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E86450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D00AC"/>
    <w:rsid w:val="000E3225"/>
    <w:rsid w:val="0011375D"/>
    <w:rsid w:val="002B0C35"/>
    <w:rsid w:val="00346882"/>
    <w:rsid w:val="00385221"/>
    <w:rsid w:val="003A43EC"/>
    <w:rsid w:val="003A67D0"/>
    <w:rsid w:val="004144C3"/>
    <w:rsid w:val="00426F30"/>
    <w:rsid w:val="005864B2"/>
    <w:rsid w:val="005B157F"/>
    <w:rsid w:val="005D652E"/>
    <w:rsid w:val="005E3160"/>
    <w:rsid w:val="005F0572"/>
    <w:rsid w:val="00681C1C"/>
    <w:rsid w:val="00697BDE"/>
    <w:rsid w:val="006A06E9"/>
    <w:rsid w:val="006C18C3"/>
    <w:rsid w:val="006C708A"/>
    <w:rsid w:val="00773FDF"/>
    <w:rsid w:val="007A6609"/>
    <w:rsid w:val="007D1B86"/>
    <w:rsid w:val="00815FFB"/>
    <w:rsid w:val="00A52694"/>
    <w:rsid w:val="00A72E75"/>
    <w:rsid w:val="00A73417"/>
    <w:rsid w:val="00AE36D5"/>
    <w:rsid w:val="00CD4DA0"/>
    <w:rsid w:val="00E0754A"/>
    <w:rsid w:val="00E21550"/>
    <w:rsid w:val="00E30A1F"/>
    <w:rsid w:val="00E65473"/>
    <w:rsid w:val="00E86450"/>
    <w:rsid w:val="00EA0CC2"/>
    <w:rsid w:val="00EA1075"/>
    <w:rsid w:val="00EF4D9A"/>
    <w:rsid w:val="00EF68E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37</cp:revision>
  <dcterms:created xsi:type="dcterms:W3CDTF">2024-09-23T12:41:00Z</dcterms:created>
  <dcterms:modified xsi:type="dcterms:W3CDTF">2024-11-19T14:18:00Z</dcterms:modified>
</cp:coreProperties>
</file>