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BA08C36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</w:t>
      </w:r>
      <w:r w:rsidR="007254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72544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56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A9DD54C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Про затвердження проекту землеустрою</w:t>
      </w:r>
    </w:p>
    <w:p w14:paraId="740CA7D0" w14:textId="77777777" w:rsidR="00780F1A" w:rsidRPr="007C6766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щодо відведення земельної ділянки</w:t>
      </w:r>
    </w:p>
    <w:p w14:paraId="0D21169A" w14:textId="77777777" w:rsidR="007E7983" w:rsidRDefault="00780F1A" w:rsidP="00780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та надання її в оренду </w:t>
      </w:r>
    </w:p>
    <w:p w14:paraId="2A8A6423" w14:textId="291B087B" w:rsidR="005B157F" w:rsidRDefault="00780F1A" w:rsidP="00780F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для </w:t>
      </w:r>
      <w:r w:rsidR="007E7983" w:rsidRPr="007E7983">
        <w:rPr>
          <w:rFonts w:ascii="Times New Roman" w:hAnsi="Times New Roman"/>
          <w:b/>
          <w:sz w:val="28"/>
          <w:szCs w:val="28"/>
          <w:lang w:eastAsia="zh-CN"/>
        </w:rPr>
        <w:t>сінокосіння і випасання худоби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6479CAD5" w:rsidR="005B157F" w:rsidRPr="001450D2" w:rsidRDefault="00780F1A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hAnsi="Times New Roman"/>
          <w:sz w:val="28"/>
          <w:szCs w:val="28"/>
        </w:rPr>
        <w:t>Відповідно до ст.</w:t>
      </w:r>
      <w:r w:rsidRPr="00B11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12, 93, 122, 124, 134</w:t>
      </w:r>
      <w:r w:rsidRPr="00B11D88">
        <w:rPr>
          <w:rFonts w:ascii="Times New Roman" w:hAnsi="Times New Roman"/>
          <w:sz w:val="28"/>
          <w:szCs w:val="28"/>
        </w:rPr>
        <w:t xml:space="preserve">  Земельного кодексу України, пункту 34 статті 26 Закону України «Про місцеве самоврядування в Україні» та розглянувши</w:t>
      </w:r>
      <w:r>
        <w:rPr>
          <w:rFonts w:ascii="Times New Roman" w:hAnsi="Times New Roman"/>
          <w:sz w:val="28"/>
          <w:szCs w:val="28"/>
        </w:rPr>
        <w:t xml:space="preserve"> заяву жител</w:t>
      </w:r>
      <w:r w:rsidR="00665CB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2038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920384">
        <w:rPr>
          <w:rFonts w:ascii="Times New Roman" w:hAnsi="Times New Roman"/>
          <w:sz w:val="28"/>
          <w:szCs w:val="28"/>
        </w:rPr>
        <w:t>Любомль</w:t>
      </w:r>
      <w:r>
        <w:rPr>
          <w:rFonts w:ascii="Times New Roman" w:hAnsi="Times New Roman"/>
          <w:sz w:val="28"/>
          <w:szCs w:val="28"/>
        </w:rPr>
        <w:t xml:space="preserve">, вул. </w:t>
      </w:r>
      <w:r w:rsidR="00BD7041">
        <w:rPr>
          <w:rFonts w:ascii="Times New Roman" w:hAnsi="Times New Roman"/>
          <w:sz w:val="28"/>
          <w:szCs w:val="28"/>
        </w:rPr>
        <w:t>******</w:t>
      </w:r>
      <w:r w:rsidR="00B669EB">
        <w:rPr>
          <w:rFonts w:ascii="Times New Roman" w:hAnsi="Times New Roman"/>
          <w:sz w:val="28"/>
          <w:szCs w:val="28"/>
        </w:rPr>
        <w:t xml:space="preserve">, </w:t>
      </w:r>
      <w:r w:rsidR="00BD7041">
        <w:rPr>
          <w:rFonts w:ascii="Times New Roman" w:hAnsi="Times New Roman"/>
          <w:sz w:val="28"/>
          <w:szCs w:val="28"/>
          <w:lang w:val="en-US"/>
        </w:rPr>
        <w:t>*</w:t>
      </w:r>
      <w:r w:rsidR="00BD704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="00BD7041">
        <w:rPr>
          <w:rFonts w:ascii="Times New Roman" w:hAnsi="Times New Roman"/>
          <w:sz w:val="28"/>
          <w:szCs w:val="28"/>
        </w:rPr>
        <w:t>******</w:t>
      </w:r>
      <w:r w:rsidR="00920384">
        <w:rPr>
          <w:rFonts w:ascii="Times New Roman" w:hAnsi="Times New Roman"/>
          <w:sz w:val="28"/>
          <w:szCs w:val="28"/>
        </w:rPr>
        <w:t xml:space="preserve"> </w:t>
      </w:r>
      <w:r w:rsidR="00BD7041">
        <w:rPr>
          <w:rFonts w:ascii="Times New Roman" w:hAnsi="Times New Roman"/>
          <w:sz w:val="28"/>
          <w:szCs w:val="28"/>
        </w:rPr>
        <w:t>*****</w:t>
      </w:r>
      <w:r w:rsidR="00920384">
        <w:rPr>
          <w:rFonts w:ascii="Times New Roman" w:hAnsi="Times New Roman"/>
          <w:sz w:val="28"/>
          <w:szCs w:val="28"/>
        </w:rPr>
        <w:t xml:space="preserve"> </w:t>
      </w:r>
      <w:r w:rsidR="00BD7041">
        <w:rPr>
          <w:rFonts w:ascii="Times New Roman" w:hAnsi="Times New Roman"/>
          <w:sz w:val="28"/>
          <w:szCs w:val="28"/>
        </w:rPr>
        <w:t>************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92038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B669EB">
        <w:rPr>
          <w:rFonts w:ascii="Times New Roman" w:hAnsi="Times New Roman"/>
          <w:sz w:val="28"/>
          <w:szCs w:val="28"/>
        </w:rPr>
        <w:t>0</w:t>
      </w:r>
      <w:r w:rsidR="0092038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.2024 року №П </w:t>
      </w:r>
      <w:r w:rsidR="00920384">
        <w:rPr>
          <w:rFonts w:ascii="Times New Roman" w:hAnsi="Times New Roman"/>
          <w:sz w:val="28"/>
          <w:szCs w:val="28"/>
        </w:rPr>
        <w:t>4372</w:t>
      </w:r>
      <w:r>
        <w:rPr>
          <w:rFonts w:ascii="Times New Roman" w:hAnsi="Times New Roman"/>
          <w:sz w:val="28"/>
          <w:szCs w:val="28"/>
        </w:rPr>
        <w:t xml:space="preserve"> про затвердження</w:t>
      </w:r>
      <w:r w:rsidRPr="00B11D88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у</w:t>
      </w:r>
      <w:r w:rsidRPr="00B11D88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 в оренду</w:t>
      </w:r>
      <w:r w:rsidRPr="00B11D88">
        <w:rPr>
          <w:rFonts w:ascii="Times New Roman" w:hAnsi="Times New Roman"/>
          <w:sz w:val="28"/>
          <w:szCs w:val="28"/>
        </w:rPr>
        <w:t xml:space="preserve"> для </w:t>
      </w:r>
      <w:r w:rsidR="00920384">
        <w:rPr>
          <w:rFonts w:ascii="Times New Roman" w:hAnsi="Times New Roman"/>
          <w:sz w:val="28"/>
          <w:szCs w:val="28"/>
        </w:rPr>
        <w:t>сінокосіння і випасання худоби</w:t>
      </w:r>
      <w:r w:rsidRPr="00B11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розташованої в межах </w:t>
      </w:r>
      <w:r w:rsidR="00920384">
        <w:rPr>
          <w:rFonts w:ascii="Times New Roman" w:hAnsi="Times New Roman"/>
          <w:sz w:val="28"/>
          <w:szCs w:val="28"/>
        </w:rPr>
        <w:t>населеного пункту 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20384">
        <w:rPr>
          <w:rFonts w:ascii="Times New Roman" w:hAnsi="Times New Roman"/>
          <w:sz w:val="28"/>
          <w:szCs w:val="28"/>
        </w:rPr>
        <w:t>Машів</w:t>
      </w:r>
      <w:r>
        <w:rPr>
          <w:rFonts w:ascii="Times New Roman" w:hAnsi="Times New Roman"/>
          <w:sz w:val="28"/>
          <w:szCs w:val="28"/>
        </w:rPr>
        <w:t>, Ковель</w:t>
      </w:r>
      <w:r w:rsidRPr="00B11D88">
        <w:rPr>
          <w:rFonts w:ascii="Times New Roman" w:hAnsi="Times New Roman"/>
          <w:sz w:val="28"/>
          <w:szCs w:val="28"/>
        </w:rPr>
        <w:t>ського р</w:t>
      </w:r>
      <w:r>
        <w:rPr>
          <w:rFonts w:ascii="Times New Roman" w:hAnsi="Times New Roman"/>
          <w:sz w:val="28"/>
          <w:szCs w:val="28"/>
        </w:rPr>
        <w:t>айо</w:t>
      </w:r>
      <w:r w:rsidRPr="00B11D88">
        <w:rPr>
          <w:rFonts w:ascii="Times New Roman" w:hAnsi="Times New Roman"/>
          <w:sz w:val="28"/>
          <w:szCs w:val="28"/>
        </w:rPr>
        <w:t>ну, Волинської області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FA42BF">
        <w:rPr>
          <w:rFonts w:ascii="Times New Roman" w:hAnsi="Times New Roman"/>
          <w:sz w:val="28"/>
          <w:szCs w:val="28"/>
        </w:rPr>
        <w:t>висновок комісії з</w:t>
      </w:r>
      <w:r w:rsidR="00FA42BF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DE7739B" w14:textId="228FBBFC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Проект землеустрою щодо відведення земельної ділянки в оренду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C3F9B">
        <w:rPr>
          <w:rFonts w:ascii="Times New Roman" w:hAnsi="Times New Roman"/>
          <w:sz w:val="28"/>
          <w:szCs w:val="28"/>
        </w:rPr>
        <w:t xml:space="preserve">гр. </w:t>
      </w:r>
      <w:r w:rsidR="00BD7041">
        <w:rPr>
          <w:rFonts w:ascii="Times New Roman" w:hAnsi="Times New Roman"/>
          <w:sz w:val="28"/>
          <w:szCs w:val="28"/>
        </w:rPr>
        <w:t>***</w:t>
      </w:r>
      <w:r w:rsidR="00BD7041">
        <w:rPr>
          <w:rFonts w:ascii="Times New Roman" w:hAnsi="Times New Roman"/>
          <w:sz w:val="28"/>
          <w:szCs w:val="28"/>
          <w:lang w:val="en-US"/>
        </w:rPr>
        <w:t>***</w:t>
      </w:r>
      <w:r w:rsidR="00BD7041">
        <w:rPr>
          <w:rFonts w:ascii="Times New Roman" w:hAnsi="Times New Roman"/>
          <w:sz w:val="28"/>
          <w:szCs w:val="28"/>
        </w:rPr>
        <w:t>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="00BD7041">
        <w:rPr>
          <w:rFonts w:ascii="Times New Roman" w:hAnsi="Times New Roman"/>
          <w:sz w:val="28"/>
          <w:szCs w:val="28"/>
        </w:rPr>
        <w:t>*</w:t>
      </w:r>
      <w:r w:rsidR="00BD7041">
        <w:rPr>
          <w:rFonts w:ascii="Times New Roman" w:hAnsi="Times New Roman"/>
          <w:sz w:val="28"/>
          <w:szCs w:val="28"/>
          <w:lang w:val="en-US"/>
        </w:rPr>
        <w:t>***</w:t>
      </w:r>
      <w:r w:rsidR="00BD7041">
        <w:rPr>
          <w:rFonts w:ascii="Times New Roman" w:hAnsi="Times New Roman"/>
          <w:sz w:val="28"/>
          <w:szCs w:val="28"/>
        </w:rPr>
        <w:t>****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="00BD7041">
        <w:rPr>
          <w:rFonts w:ascii="Times New Roman" w:hAnsi="Times New Roman"/>
          <w:sz w:val="28"/>
          <w:szCs w:val="28"/>
        </w:rPr>
        <w:t>*****</w:t>
      </w:r>
      <w:r w:rsidR="00BD7041">
        <w:rPr>
          <w:rFonts w:ascii="Times New Roman" w:hAnsi="Times New Roman"/>
          <w:sz w:val="28"/>
          <w:szCs w:val="28"/>
          <w:lang w:val="en-US"/>
        </w:rPr>
        <w:t>***</w:t>
      </w:r>
      <w:r w:rsidR="00BD7041">
        <w:rPr>
          <w:rFonts w:ascii="Times New Roman" w:hAnsi="Times New Roman"/>
          <w:sz w:val="28"/>
          <w:szCs w:val="28"/>
        </w:rPr>
        <w:t>*******</w:t>
      </w:r>
      <w:r w:rsidR="00920384" w:rsidRPr="00920384">
        <w:rPr>
          <w:rFonts w:ascii="Times New Roman" w:hAnsi="Times New Roman"/>
          <w:sz w:val="28"/>
          <w:szCs w:val="28"/>
        </w:rPr>
        <w:t xml:space="preserve"> для сінокосіння і випасання худоби</w:t>
      </w:r>
      <w:r w:rsidRPr="00FC3F9B">
        <w:rPr>
          <w:rFonts w:ascii="Times New Roman" w:hAnsi="Times New Roman"/>
          <w:sz w:val="28"/>
          <w:szCs w:val="28"/>
        </w:rPr>
        <w:t>, код цільового призначення – 01.0</w:t>
      </w:r>
      <w:r w:rsidR="00920384">
        <w:rPr>
          <w:rFonts w:ascii="Times New Roman" w:hAnsi="Times New Roman"/>
          <w:sz w:val="28"/>
          <w:szCs w:val="28"/>
        </w:rPr>
        <w:t>8</w:t>
      </w:r>
      <w:r w:rsidRPr="00FC3F9B">
        <w:rPr>
          <w:rFonts w:ascii="Times New Roman" w:hAnsi="Times New Roman"/>
          <w:sz w:val="28"/>
          <w:szCs w:val="28"/>
        </w:rPr>
        <w:t>. кадастровий номер земельної ділянки 072338</w:t>
      </w:r>
      <w:r w:rsidR="00920384">
        <w:rPr>
          <w:rFonts w:ascii="Times New Roman" w:hAnsi="Times New Roman"/>
          <w:sz w:val="28"/>
          <w:szCs w:val="28"/>
        </w:rPr>
        <w:t>28</w:t>
      </w:r>
      <w:r w:rsidRPr="00FC3F9B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1</w:t>
      </w:r>
      <w:r w:rsidRPr="00FC3F9B">
        <w:rPr>
          <w:rFonts w:ascii="Times New Roman" w:hAnsi="Times New Roman"/>
          <w:sz w:val="28"/>
          <w:szCs w:val="28"/>
        </w:rPr>
        <w:t>:00</w:t>
      </w:r>
      <w:r w:rsidR="00920384">
        <w:rPr>
          <w:rFonts w:ascii="Times New Roman" w:hAnsi="Times New Roman"/>
          <w:sz w:val="28"/>
          <w:szCs w:val="28"/>
        </w:rPr>
        <w:t>2</w:t>
      </w:r>
      <w:r w:rsidRPr="00FC3F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="00920384">
        <w:rPr>
          <w:rFonts w:ascii="Times New Roman" w:hAnsi="Times New Roman"/>
          <w:sz w:val="28"/>
          <w:szCs w:val="28"/>
        </w:rPr>
        <w:t>301</w:t>
      </w:r>
      <w:r w:rsidRPr="00FC3F9B">
        <w:rPr>
          <w:rFonts w:ascii="Times New Roman" w:hAnsi="Times New Roman"/>
          <w:sz w:val="28"/>
          <w:szCs w:val="28"/>
        </w:rPr>
        <w:t xml:space="preserve"> площею </w:t>
      </w:r>
      <w:r>
        <w:rPr>
          <w:rFonts w:ascii="Times New Roman" w:hAnsi="Times New Roman"/>
          <w:sz w:val="28"/>
          <w:szCs w:val="28"/>
        </w:rPr>
        <w:t>0</w:t>
      </w:r>
      <w:r w:rsidR="00920384">
        <w:rPr>
          <w:rFonts w:ascii="Times New Roman" w:hAnsi="Times New Roman"/>
          <w:sz w:val="28"/>
          <w:szCs w:val="28"/>
        </w:rPr>
        <w:t>,2660</w:t>
      </w:r>
      <w:r w:rsidRPr="00FC3F9B">
        <w:rPr>
          <w:rFonts w:ascii="Times New Roman" w:hAnsi="Times New Roman"/>
          <w:sz w:val="28"/>
          <w:szCs w:val="28"/>
        </w:rPr>
        <w:t xml:space="preserve"> га, розташованої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C3F9B">
        <w:rPr>
          <w:rFonts w:ascii="Times New Roman" w:hAnsi="Times New Roman"/>
          <w:sz w:val="28"/>
          <w:szCs w:val="28"/>
        </w:rPr>
        <w:t xml:space="preserve">с. </w:t>
      </w:r>
      <w:r w:rsidR="00920384">
        <w:rPr>
          <w:rFonts w:ascii="Times New Roman" w:hAnsi="Times New Roman"/>
          <w:sz w:val="28"/>
          <w:szCs w:val="28"/>
        </w:rPr>
        <w:t>Машів</w:t>
      </w:r>
      <w:r w:rsidRPr="00FC3F9B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334AF0E1" w14:textId="4C0BDF74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Передати в оренду терміном на </w:t>
      </w:r>
      <w:r>
        <w:rPr>
          <w:rFonts w:ascii="Times New Roman" w:hAnsi="Times New Roman"/>
          <w:sz w:val="28"/>
          <w:szCs w:val="28"/>
        </w:rPr>
        <w:t>49</w:t>
      </w:r>
      <w:r w:rsidRPr="00FC3F9B">
        <w:rPr>
          <w:rFonts w:ascii="Times New Roman" w:hAnsi="Times New Roman"/>
          <w:sz w:val="28"/>
          <w:szCs w:val="28"/>
        </w:rPr>
        <w:t xml:space="preserve"> років гр. </w:t>
      </w:r>
      <w:r w:rsidR="00BD7041">
        <w:rPr>
          <w:rFonts w:ascii="Times New Roman" w:hAnsi="Times New Roman"/>
          <w:sz w:val="28"/>
          <w:szCs w:val="28"/>
        </w:rPr>
        <w:t>******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="00BD7041">
        <w:rPr>
          <w:rFonts w:ascii="Times New Roman" w:hAnsi="Times New Roman"/>
          <w:sz w:val="28"/>
          <w:szCs w:val="28"/>
        </w:rPr>
        <w:t>*****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="00BD7041">
        <w:rPr>
          <w:rFonts w:ascii="Times New Roman" w:hAnsi="Times New Roman"/>
          <w:sz w:val="28"/>
          <w:szCs w:val="28"/>
        </w:rPr>
        <w:t>************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 xml:space="preserve">земельну ділянку для </w:t>
      </w:r>
      <w:r w:rsidR="00920384" w:rsidRPr="00920384">
        <w:rPr>
          <w:rFonts w:ascii="Times New Roman" w:hAnsi="Times New Roman"/>
          <w:sz w:val="28"/>
          <w:szCs w:val="28"/>
        </w:rPr>
        <w:t>сінокосіння і випасання худоби</w:t>
      </w:r>
      <w:r w:rsidRPr="00FC3F9B">
        <w:rPr>
          <w:rFonts w:ascii="Times New Roman" w:hAnsi="Times New Roman"/>
          <w:sz w:val="28"/>
          <w:szCs w:val="28"/>
        </w:rPr>
        <w:t>, код цільового призначення – 01.0</w:t>
      </w:r>
      <w:r w:rsidR="00920384">
        <w:rPr>
          <w:rFonts w:ascii="Times New Roman" w:hAnsi="Times New Roman"/>
          <w:sz w:val="28"/>
          <w:szCs w:val="28"/>
        </w:rPr>
        <w:t>8</w:t>
      </w:r>
      <w:r w:rsidRPr="00FC3F9B">
        <w:rPr>
          <w:rFonts w:ascii="Times New Roman" w:hAnsi="Times New Roman"/>
          <w:sz w:val="28"/>
          <w:szCs w:val="28"/>
        </w:rPr>
        <w:t xml:space="preserve">. кадастровий номер земельної ділянки </w:t>
      </w:r>
      <w:r w:rsidR="00920384" w:rsidRPr="00FC3F9B">
        <w:rPr>
          <w:rFonts w:ascii="Times New Roman" w:hAnsi="Times New Roman"/>
          <w:sz w:val="28"/>
          <w:szCs w:val="28"/>
        </w:rPr>
        <w:t>072338</w:t>
      </w:r>
      <w:r w:rsidR="00920384">
        <w:rPr>
          <w:rFonts w:ascii="Times New Roman" w:hAnsi="Times New Roman"/>
          <w:sz w:val="28"/>
          <w:szCs w:val="28"/>
        </w:rPr>
        <w:t>28</w:t>
      </w:r>
      <w:r w:rsidR="00920384" w:rsidRPr="00FC3F9B">
        <w:rPr>
          <w:rFonts w:ascii="Times New Roman" w:hAnsi="Times New Roman"/>
          <w:sz w:val="28"/>
          <w:szCs w:val="28"/>
        </w:rPr>
        <w:t>00:0</w:t>
      </w:r>
      <w:r w:rsidR="00920384">
        <w:rPr>
          <w:rFonts w:ascii="Times New Roman" w:hAnsi="Times New Roman"/>
          <w:sz w:val="28"/>
          <w:szCs w:val="28"/>
        </w:rPr>
        <w:t>1</w:t>
      </w:r>
      <w:r w:rsidR="00920384" w:rsidRPr="00FC3F9B">
        <w:rPr>
          <w:rFonts w:ascii="Times New Roman" w:hAnsi="Times New Roman"/>
          <w:sz w:val="28"/>
          <w:szCs w:val="28"/>
        </w:rPr>
        <w:t>:00</w:t>
      </w:r>
      <w:r w:rsidR="00920384">
        <w:rPr>
          <w:rFonts w:ascii="Times New Roman" w:hAnsi="Times New Roman"/>
          <w:sz w:val="28"/>
          <w:szCs w:val="28"/>
        </w:rPr>
        <w:t>2</w:t>
      </w:r>
      <w:r w:rsidR="00920384" w:rsidRPr="00FC3F9B">
        <w:rPr>
          <w:rFonts w:ascii="Times New Roman" w:hAnsi="Times New Roman"/>
          <w:sz w:val="28"/>
          <w:szCs w:val="28"/>
        </w:rPr>
        <w:t>:</w:t>
      </w:r>
      <w:r w:rsidR="00920384">
        <w:rPr>
          <w:rFonts w:ascii="Times New Roman" w:hAnsi="Times New Roman"/>
          <w:sz w:val="28"/>
          <w:szCs w:val="28"/>
        </w:rPr>
        <w:t>0301</w:t>
      </w:r>
      <w:r w:rsidR="00920384" w:rsidRPr="00FC3F9B"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 xml:space="preserve">площею </w:t>
      </w:r>
      <w:r w:rsidR="00920384">
        <w:rPr>
          <w:rFonts w:ascii="Times New Roman" w:hAnsi="Times New Roman"/>
          <w:sz w:val="28"/>
          <w:szCs w:val="28"/>
        </w:rPr>
        <w:t>0,2660</w:t>
      </w:r>
      <w:r w:rsidR="00CC6CC0">
        <w:rPr>
          <w:rFonts w:ascii="Times New Roman" w:hAnsi="Times New Roman"/>
          <w:sz w:val="28"/>
          <w:szCs w:val="28"/>
        </w:rPr>
        <w:t xml:space="preserve"> га</w:t>
      </w:r>
      <w:r w:rsidRPr="00FC3F9B">
        <w:rPr>
          <w:rFonts w:ascii="Times New Roman" w:hAnsi="Times New Roman"/>
          <w:sz w:val="28"/>
          <w:szCs w:val="28"/>
        </w:rPr>
        <w:t xml:space="preserve">, розташованої </w:t>
      </w:r>
      <w:r>
        <w:rPr>
          <w:rFonts w:ascii="Times New Roman" w:hAnsi="Times New Roman"/>
          <w:sz w:val="28"/>
          <w:szCs w:val="28"/>
        </w:rPr>
        <w:t>в</w:t>
      </w:r>
      <w:r w:rsidRPr="00FC3F9B">
        <w:rPr>
          <w:rFonts w:ascii="Times New Roman" w:hAnsi="Times New Roman"/>
          <w:sz w:val="28"/>
          <w:szCs w:val="28"/>
        </w:rPr>
        <w:t xml:space="preserve"> с. </w:t>
      </w:r>
      <w:r w:rsidR="00920384">
        <w:rPr>
          <w:rFonts w:ascii="Times New Roman" w:hAnsi="Times New Roman"/>
          <w:sz w:val="28"/>
          <w:szCs w:val="28"/>
        </w:rPr>
        <w:t>Машів</w:t>
      </w:r>
      <w:r w:rsidRPr="00FC3F9B">
        <w:rPr>
          <w:rFonts w:ascii="Times New Roman" w:hAnsi="Times New Roman"/>
          <w:sz w:val="28"/>
          <w:szCs w:val="28"/>
        </w:rPr>
        <w:t xml:space="preserve"> Ковельського району, Волинської області.</w:t>
      </w:r>
    </w:p>
    <w:p w14:paraId="5D07AD0C" w14:textId="2C72433C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ProbaPro" w:hAnsi="ProbaPro"/>
          <w:color w:val="000000"/>
          <w:sz w:val="28"/>
          <w:szCs w:val="28"/>
          <w:shd w:val="clear" w:color="auto" w:fill="FFFFFF"/>
        </w:rPr>
      </w:pPr>
      <w:r w:rsidRPr="00FC3F9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Встановити річну орендну плату  за користування земельною ділянкою для </w:t>
      </w:r>
      <w:r>
        <w:rPr>
          <w:rFonts w:ascii="Times New Roman" w:hAnsi="Times New Roman"/>
          <w:sz w:val="28"/>
          <w:szCs w:val="28"/>
          <w:lang w:eastAsia="zh-CN"/>
        </w:rPr>
        <w:t>городництва</w:t>
      </w:r>
      <w:r w:rsidRPr="00FC3F9B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 в розмірі 4% від її нормативної грошової оцінки (нормативно грошова оцінка земельної ділянки щороку підлягає уточненню на коефіцієнт індексації, передбачений законодавством).</w:t>
      </w:r>
    </w:p>
    <w:p w14:paraId="0A867FE0" w14:textId="3CE156FA" w:rsidR="00FC3F9B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F9B">
        <w:rPr>
          <w:rFonts w:ascii="Times New Roman" w:hAnsi="Times New Roman"/>
          <w:sz w:val="28"/>
          <w:szCs w:val="28"/>
        </w:rPr>
        <w:t>ільському голові, протягом місяця з дня прийняття рішення, укласти договір оренди земельної ділянки.</w:t>
      </w:r>
    </w:p>
    <w:p w14:paraId="539F047A" w14:textId="1E4146AD" w:rsidR="00681C1C" w:rsidRPr="00FC3F9B" w:rsidRDefault="00FC3F9B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C3F9B">
        <w:rPr>
          <w:rFonts w:ascii="Times New Roman" w:hAnsi="Times New Roman"/>
          <w:sz w:val="28"/>
          <w:szCs w:val="28"/>
        </w:rPr>
        <w:t xml:space="preserve">Зобов’язати гр. </w:t>
      </w:r>
      <w:r w:rsidR="00BD7041">
        <w:rPr>
          <w:rFonts w:ascii="Times New Roman" w:hAnsi="Times New Roman"/>
          <w:sz w:val="28"/>
          <w:szCs w:val="28"/>
        </w:rPr>
        <w:t>******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="00BD7041">
        <w:rPr>
          <w:rFonts w:ascii="Times New Roman" w:hAnsi="Times New Roman"/>
          <w:sz w:val="28"/>
          <w:szCs w:val="28"/>
        </w:rPr>
        <w:t>*****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="00BD7041">
        <w:rPr>
          <w:rFonts w:ascii="Times New Roman" w:hAnsi="Times New Roman"/>
          <w:sz w:val="28"/>
          <w:szCs w:val="28"/>
        </w:rPr>
        <w:t>************</w:t>
      </w:r>
      <w:r w:rsidR="00920384" w:rsidRPr="00920384">
        <w:rPr>
          <w:rFonts w:ascii="Times New Roman" w:hAnsi="Times New Roman"/>
          <w:sz w:val="28"/>
          <w:szCs w:val="28"/>
        </w:rPr>
        <w:t xml:space="preserve"> </w:t>
      </w:r>
      <w:r w:rsidRPr="00FC3F9B">
        <w:rPr>
          <w:rFonts w:ascii="Times New Roman" w:hAnsi="Times New Roman"/>
          <w:sz w:val="28"/>
          <w:szCs w:val="28"/>
        </w:rPr>
        <w:t>провести державну реєстрацію права оренди на визначену в пункті 1 цього рішення земельну ділянку у встановленому діючим законодавством порядку</w:t>
      </w:r>
      <w:r w:rsidR="00681C1C" w:rsidRPr="00FC3F9B">
        <w:rPr>
          <w:rFonts w:ascii="Times New Roman" w:hAnsi="Times New Roman"/>
          <w:sz w:val="28"/>
          <w:szCs w:val="28"/>
        </w:rPr>
        <w:t>.</w:t>
      </w:r>
    </w:p>
    <w:p w14:paraId="454BB612" w14:textId="074EEE1D" w:rsidR="007D1B86" w:rsidRPr="00FC3F9B" w:rsidRDefault="007D1B86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C3F9B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6800028E" w:rsidR="00681C1C" w:rsidRPr="00FC3F9B" w:rsidRDefault="00681C1C" w:rsidP="00FC3F9B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F9B">
        <w:rPr>
          <w:rFonts w:ascii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FC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C4778AF"/>
    <w:multiLevelType w:val="hybridMultilevel"/>
    <w:tmpl w:val="DB7A5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31860709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186183"/>
    <w:rsid w:val="00276F38"/>
    <w:rsid w:val="00385221"/>
    <w:rsid w:val="003A67D0"/>
    <w:rsid w:val="004144C3"/>
    <w:rsid w:val="00472C76"/>
    <w:rsid w:val="004A3E92"/>
    <w:rsid w:val="004E1662"/>
    <w:rsid w:val="005B157F"/>
    <w:rsid w:val="00665CBA"/>
    <w:rsid w:val="00681C1C"/>
    <w:rsid w:val="00725447"/>
    <w:rsid w:val="00773FDF"/>
    <w:rsid w:val="00780F1A"/>
    <w:rsid w:val="007A6609"/>
    <w:rsid w:val="007D1B86"/>
    <w:rsid w:val="007E7983"/>
    <w:rsid w:val="008B7767"/>
    <w:rsid w:val="00920384"/>
    <w:rsid w:val="009419C1"/>
    <w:rsid w:val="00A52694"/>
    <w:rsid w:val="00A92C24"/>
    <w:rsid w:val="00B669EB"/>
    <w:rsid w:val="00BD7041"/>
    <w:rsid w:val="00CC6CC0"/>
    <w:rsid w:val="00E0754A"/>
    <w:rsid w:val="00FA42BF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28</cp:revision>
  <dcterms:created xsi:type="dcterms:W3CDTF">2024-09-23T12:41:00Z</dcterms:created>
  <dcterms:modified xsi:type="dcterms:W3CDTF">2024-11-20T13:22:00Z</dcterms:modified>
</cp:coreProperties>
</file>