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B77B8EA" w14:textId="77777777" w:rsidR="00AE170F" w:rsidRPr="00AE170F" w:rsidRDefault="009601E9" w:rsidP="00AE170F">
      <w:pPr>
        <w:jc w:val="center"/>
        <w:rPr>
          <w:rFonts w:eastAsia="Calibri"/>
          <w:bCs w:val="0"/>
          <w:color w:val="003366"/>
          <w:sz w:val="32"/>
          <w:szCs w:val="32"/>
          <w:lang w:eastAsia="ru-RU"/>
        </w:rPr>
      </w:pPr>
      <w:r>
        <w:rPr>
          <w:sz w:val="24"/>
        </w:rPr>
        <w:t xml:space="preserve"> </w:t>
      </w:r>
      <w:r w:rsidR="00AE170F" w:rsidRPr="00AE170F">
        <w:rPr>
          <w:rFonts w:eastAsia="Calibri"/>
          <w:bCs w:val="0"/>
          <w:noProof/>
          <w:color w:val="003366"/>
          <w:sz w:val="32"/>
          <w:szCs w:val="32"/>
          <w:lang w:eastAsia="uk-UA"/>
        </w:rPr>
        <w:drawing>
          <wp:inline distT="0" distB="0" distL="0" distR="0" wp14:anchorId="09AF3221" wp14:editId="2122D78F">
            <wp:extent cx="476250" cy="609600"/>
            <wp:effectExtent l="1905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6AFDEB02" w14:textId="77777777" w:rsidR="00AE170F" w:rsidRPr="00AE170F" w:rsidRDefault="00AE170F" w:rsidP="00AE170F">
      <w:pPr>
        <w:suppressAutoHyphens w:val="0"/>
        <w:jc w:val="center"/>
        <w:rPr>
          <w:rFonts w:eastAsia="Calibri"/>
          <w:b/>
          <w:bCs w:val="0"/>
          <w:szCs w:val="28"/>
          <w:lang w:eastAsia="ru-RU"/>
        </w:rPr>
      </w:pPr>
      <w:r w:rsidRPr="00AE170F">
        <w:rPr>
          <w:rFonts w:eastAsia="Calibri"/>
          <w:b/>
          <w:bCs w:val="0"/>
          <w:szCs w:val="28"/>
          <w:lang w:eastAsia="ru-RU"/>
        </w:rPr>
        <w:t>ВИШНІВСЬКА СІЛЬСЬКА РАДА</w:t>
      </w:r>
    </w:p>
    <w:p w14:paraId="2A2D8B43" w14:textId="0C2D3F32" w:rsidR="00AE170F" w:rsidRPr="00AE170F" w:rsidRDefault="00327640" w:rsidP="00AE170F">
      <w:pPr>
        <w:suppressAutoHyphens w:val="0"/>
        <w:jc w:val="center"/>
        <w:rPr>
          <w:rFonts w:eastAsia="Calibri"/>
          <w:b/>
          <w:bCs w:val="0"/>
          <w:szCs w:val="28"/>
          <w:lang w:eastAsia="ru-RU"/>
        </w:rPr>
      </w:pPr>
      <w:r>
        <w:rPr>
          <w:rFonts w:eastAsia="Calibri"/>
          <w:b/>
          <w:bCs w:val="0"/>
          <w:szCs w:val="28"/>
          <w:lang w:eastAsia="ru-RU"/>
        </w:rPr>
        <w:t>55</w:t>
      </w:r>
      <w:r w:rsidR="00AE170F" w:rsidRPr="00AE170F">
        <w:rPr>
          <w:rFonts w:eastAsia="Calibri"/>
          <w:b/>
          <w:bCs w:val="0"/>
          <w:szCs w:val="28"/>
          <w:lang w:eastAsia="ru-RU"/>
        </w:rPr>
        <w:t xml:space="preserve"> СЕСІЯ </w:t>
      </w:r>
      <w:r w:rsidR="00AE170F" w:rsidRPr="00AE170F">
        <w:rPr>
          <w:rFonts w:eastAsia="Calibri"/>
          <w:b/>
          <w:bCs w:val="0"/>
          <w:szCs w:val="28"/>
          <w:lang w:val="en-US" w:eastAsia="ru-RU"/>
        </w:rPr>
        <w:t>V</w:t>
      </w:r>
      <w:r w:rsidR="00AE170F" w:rsidRPr="00AE170F">
        <w:rPr>
          <w:rFonts w:eastAsia="Calibri"/>
          <w:b/>
          <w:bCs w:val="0"/>
          <w:szCs w:val="28"/>
          <w:lang w:eastAsia="ru-RU"/>
        </w:rPr>
        <w:t>ІІІ СКЛИКАННЯ</w:t>
      </w:r>
    </w:p>
    <w:p w14:paraId="30445398" w14:textId="77777777" w:rsidR="00AE170F" w:rsidRPr="00AE170F" w:rsidRDefault="00AE170F" w:rsidP="00AE170F">
      <w:pPr>
        <w:suppressAutoHyphens w:val="0"/>
        <w:jc w:val="center"/>
        <w:rPr>
          <w:rFonts w:eastAsia="Calibri"/>
          <w:b/>
          <w:bCs w:val="0"/>
          <w:szCs w:val="28"/>
          <w:lang w:eastAsia="ru-RU"/>
        </w:rPr>
      </w:pPr>
      <w:r w:rsidRPr="00AE170F">
        <w:rPr>
          <w:rFonts w:eastAsia="Calibri"/>
          <w:b/>
          <w:bCs w:val="0"/>
          <w:szCs w:val="28"/>
          <w:lang w:eastAsia="ru-RU"/>
        </w:rPr>
        <w:t xml:space="preserve">Р І Ш Е Н </w:t>
      </w:r>
      <w:proofErr w:type="spellStart"/>
      <w:r w:rsidRPr="00AE170F">
        <w:rPr>
          <w:rFonts w:eastAsia="Calibri"/>
          <w:b/>
          <w:bCs w:val="0"/>
          <w:szCs w:val="28"/>
          <w:lang w:eastAsia="ru-RU"/>
        </w:rPr>
        <w:t>Н</w:t>
      </w:r>
      <w:proofErr w:type="spellEnd"/>
      <w:r w:rsidRPr="00AE170F">
        <w:rPr>
          <w:rFonts w:eastAsia="Calibri"/>
          <w:b/>
          <w:bCs w:val="0"/>
          <w:szCs w:val="28"/>
          <w:lang w:eastAsia="ru-RU"/>
        </w:rPr>
        <w:t xml:space="preserve"> Я</w:t>
      </w:r>
    </w:p>
    <w:p w14:paraId="04DB58BD" w14:textId="77777777" w:rsidR="00AE170F" w:rsidRPr="00AE170F" w:rsidRDefault="00AE170F" w:rsidP="00AE170F">
      <w:pPr>
        <w:suppressAutoHyphens w:val="0"/>
        <w:jc w:val="center"/>
        <w:rPr>
          <w:rFonts w:eastAsia="Calibri"/>
          <w:b/>
          <w:bCs w:val="0"/>
          <w:sz w:val="32"/>
          <w:szCs w:val="32"/>
          <w:lang w:eastAsia="ru-RU"/>
        </w:rPr>
      </w:pPr>
    </w:p>
    <w:p w14:paraId="6DE7F152" w14:textId="1BA6444E" w:rsidR="00AE170F" w:rsidRDefault="00AE170F" w:rsidP="00AE170F">
      <w:pPr>
        <w:suppressAutoHyphens w:val="0"/>
        <w:jc w:val="both"/>
        <w:rPr>
          <w:rFonts w:eastAsia="Calibri"/>
          <w:bCs w:val="0"/>
          <w:szCs w:val="28"/>
          <w:lang w:val="ru-RU" w:eastAsia="ru-RU"/>
        </w:rPr>
      </w:pPr>
      <w:r w:rsidRPr="00AE170F">
        <w:rPr>
          <w:rFonts w:eastAsia="Calibri"/>
          <w:bCs w:val="0"/>
          <w:szCs w:val="28"/>
          <w:lang w:val="ru-RU" w:eastAsia="ru-RU"/>
        </w:rPr>
        <w:t xml:space="preserve"> </w:t>
      </w:r>
      <w:r w:rsidR="00732499">
        <w:rPr>
          <w:rFonts w:eastAsia="Calibri"/>
          <w:bCs w:val="0"/>
          <w:szCs w:val="28"/>
          <w:lang w:val="ru-RU" w:eastAsia="ru-RU"/>
        </w:rPr>
        <w:t xml:space="preserve">6 </w:t>
      </w:r>
      <w:proofErr w:type="spellStart"/>
      <w:r w:rsidRPr="00AE170F">
        <w:rPr>
          <w:rFonts w:eastAsia="Calibri"/>
          <w:bCs w:val="0"/>
          <w:szCs w:val="28"/>
          <w:lang w:val="ru-RU" w:eastAsia="ru-RU"/>
        </w:rPr>
        <w:t>грудня</w:t>
      </w:r>
      <w:proofErr w:type="spellEnd"/>
      <w:r w:rsidRPr="00AE170F">
        <w:rPr>
          <w:rFonts w:eastAsia="Calibri"/>
          <w:bCs w:val="0"/>
          <w:szCs w:val="28"/>
          <w:lang w:val="ru-RU" w:eastAsia="ru-RU"/>
        </w:rPr>
        <w:t xml:space="preserve"> 2</w:t>
      </w:r>
      <w:r w:rsidRPr="00AE170F">
        <w:rPr>
          <w:rFonts w:eastAsia="Calibri"/>
          <w:bCs w:val="0"/>
          <w:szCs w:val="28"/>
          <w:lang w:eastAsia="ru-RU"/>
        </w:rPr>
        <w:t>02</w:t>
      </w:r>
      <w:r w:rsidR="00226E01">
        <w:rPr>
          <w:rFonts w:eastAsia="Calibri"/>
          <w:bCs w:val="0"/>
          <w:szCs w:val="28"/>
          <w:lang w:eastAsia="ru-RU"/>
        </w:rPr>
        <w:t>4</w:t>
      </w:r>
      <w:r w:rsidRPr="00AE170F">
        <w:rPr>
          <w:rFonts w:eastAsia="Calibri"/>
          <w:bCs w:val="0"/>
          <w:szCs w:val="28"/>
          <w:lang w:eastAsia="ru-RU"/>
        </w:rPr>
        <w:t xml:space="preserve"> року                   </w:t>
      </w:r>
      <w:r w:rsidR="00732499">
        <w:rPr>
          <w:rFonts w:eastAsia="Calibri"/>
          <w:bCs w:val="0"/>
          <w:szCs w:val="28"/>
          <w:lang w:eastAsia="ru-RU"/>
        </w:rPr>
        <w:t xml:space="preserve">                 </w:t>
      </w:r>
      <w:r w:rsidRPr="00AE170F">
        <w:rPr>
          <w:rFonts w:eastAsia="Calibri"/>
          <w:bCs w:val="0"/>
          <w:szCs w:val="28"/>
          <w:lang w:eastAsia="ru-RU"/>
        </w:rPr>
        <w:t xml:space="preserve">                                                          №</w:t>
      </w:r>
      <w:r w:rsidR="00226E01">
        <w:rPr>
          <w:rFonts w:eastAsia="Calibri"/>
          <w:bCs w:val="0"/>
          <w:szCs w:val="28"/>
          <w:lang w:eastAsia="ru-RU"/>
        </w:rPr>
        <w:t>55</w:t>
      </w:r>
      <w:r w:rsidRPr="00AE170F">
        <w:rPr>
          <w:rFonts w:eastAsia="Calibri"/>
          <w:bCs w:val="0"/>
          <w:szCs w:val="28"/>
          <w:lang w:eastAsia="ru-RU"/>
        </w:rPr>
        <w:t>/</w:t>
      </w:r>
    </w:p>
    <w:p w14:paraId="350D254C" w14:textId="77777777" w:rsidR="00AE170F" w:rsidRDefault="00AE170F" w:rsidP="00AE170F">
      <w:pPr>
        <w:suppressAutoHyphens w:val="0"/>
        <w:jc w:val="both"/>
        <w:rPr>
          <w:rFonts w:eastAsia="Calibri"/>
          <w:bCs w:val="0"/>
          <w:szCs w:val="28"/>
          <w:lang w:val="ru-RU" w:eastAsia="ru-RU"/>
        </w:rPr>
      </w:pPr>
    </w:p>
    <w:p w14:paraId="33BB249F" w14:textId="77777777" w:rsidR="00226E01" w:rsidRPr="00226E01" w:rsidRDefault="00AE170F" w:rsidP="00226E01">
      <w:pPr>
        <w:suppressAutoHyphens w:val="0"/>
        <w:rPr>
          <w:rFonts w:eastAsia="Calibri"/>
          <w:b/>
          <w:szCs w:val="28"/>
          <w:lang w:val="ru-RU" w:eastAsia="ru-RU"/>
        </w:rPr>
      </w:pPr>
      <w:r w:rsidRPr="00226E01">
        <w:rPr>
          <w:rFonts w:eastAsia="Calibri"/>
          <w:b/>
          <w:szCs w:val="28"/>
          <w:lang w:val="ru-RU" w:eastAsia="ru-RU"/>
        </w:rPr>
        <w:t>Про</w:t>
      </w:r>
      <w:r w:rsidR="00327640" w:rsidRPr="00226E01">
        <w:rPr>
          <w:rFonts w:eastAsia="Calibri"/>
          <w:b/>
          <w:szCs w:val="28"/>
          <w:lang w:val="ru-RU" w:eastAsia="ru-RU"/>
        </w:rPr>
        <w:t xml:space="preserve"> </w:t>
      </w:r>
      <w:proofErr w:type="spellStart"/>
      <w:r w:rsidR="00327640" w:rsidRPr="00226E01">
        <w:rPr>
          <w:rFonts w:eastAsia="Calibri"/>
          <w:b/>
          <w:szCs w:val="28"/>
          <w:lang w:val="ru-RU" w:eastAsia="ru-RU"/>
        </w:rPr>
        <w:t>внесення</w:t>
      </w:r>
      <w:proofErr w:type="spellEnd"/>
      <w:r w:rsidR="00327640" w:rsidRPr="00226E01">
        <w:rPr>
          <w:rFonts w:eastAsia="Calibri"/>
          <w:b/>
          <w:szCs w:val="28"/>
          <w:lang w:val="ru-RU" w:eastAsia="ru-RU"/>
        </w:rPr>
        <w:t xml:space="preserve"> </w:t>
      </w:r>
      <w:proofErr w:type="spellStart"/>
      <w:proofErr w:type="gramStart"/>
      <w:r w:rsidR="00327640" w:rsidRPr="00226E01">
        <w:rPr>
          <w:rFonts w:eastAsia="Calibri"/>
          <w:b/>
          <w:szCs w:val="28"/>
          <w:lang w:val="ru-RU" w:eastAsia="ru-RU"/>
        </w:rPr>
        <w:t>змін</w:t>
      </w:r>
      <w:proofErr w:type="spellEnd"/>
      <w:r w:rsidR="00327640" w:rsidRPr="00226E01">
        <w:rPr>
          <w:rFonts w:eastAsia="Calibri"/>
          <w:b/>
          <w:szCs w:val="28"/>
          <w:lang w:val="ru-RU" w:eastAsia="ru-RU"/>
        </w:rPr>
        <w:t xml:space="preserve"> </w:t>
      </w:r>
      <w:r w:rsidRPr="00226E01">
        <w:rPr>
          <w:rFonts w:eastAsia="Calibri"/>
          <w:b/>
          <w:szCs w:val="28"/>
          <w:lang w:val="ru-RU" w:eastAsia="ru-RU"/>
        </w:rPr>
        <w:t xml:space="preserve"> </w:t>
      </w:r>
      <w:r w:rsidR="00327640" w:rsidRPr="00226E01">
        <w:rPr>
          <w:rFonts w:eastAsia="Calibri"/>
          <w:b/>
          <w:szCs w:val="28"/>
          <w:lang w:val="ru-RU" w:eastAsia="ru-RU"/>
        </w:rPr>
        <w:t>до</w:t>
      </w:r>
      <w:proofErr w:type="gramEnd"/>
      <w:r w:rsidRPr="00226E01">
        <w:rPr>
          <w:rFonts w:eastAsia="Calibri"/>
          <w:b/>
          <w:szCs w:val="28"/>
          <w:lang w:val="ru-RU" w:eastAsia="ru-RU"/>
        </w:rPr>
        <w:t xml:space="preserve"> </w:t>
      </w:r>
      <w:proofErr w:type="spellStart"/>
      <w:r w:rsidRPr="00226E01">
        <w:rPr>
          <w:rFonts w:eastAsia="Calibri"/>
          <w:b/>
          <w:szCs w:val="28"/>
          <w:lang w:val="ru-RU" w:eastAsia="ru-RU"/>
        </w:rPr>
        <w:t>Програми</w:t>
      </w:r>
      <w:proofErr w:type="spellEnd"/>
      <w:r w:rsidRPr="00226E01">
        <w:rPr>
          <w:rFonts w:eastAsia="Calibri"/>
          <w:b/>
          <w:szCs w:val="28"/>
          <w:lang w:val="ru-RU" w:eastAsia="ru-RU"/>
        </w:rPr>
        <w:t xml:space="preserve"> </w:t>
      </w:r>
      <w:proofErr w:type="spellStart"/>
      <w:r w:rsidRPr="00226E01">
        <w:rPr>
          <w:rFonts w:eastAsia="Calibri"/>
          <w:b/>
          <w:szCs w:val="28"/>
          <w:lang w:val="ru-RU" w:eastAsia="ru-RU"/>
        </w:rPr>
        <w:t>соціального</w:t>
      </w:r>
      <w:proofErr w:type="spellEnd"/>
    </w:p>
    <w:p w14:paraId="5780E4D6" w14:textId="77777777" w:rsidR="00226E01" w:rsidRPr="00226E01" w:rsidRDefault="00E84BEA" w:rsidP="00226E01">
      <w:pPr>
        <w:suppressAutoHyphens w:val="0"/>
        <w:rPr>
          <w:rFonts w:eastAsia="Calibri"/>
          <w:b/>
          <w:szCs w:val="28"/>
          <w:lang w:val="ru-RU" w:eastAsia="ru-RU"/>
        </w:rPr>
      </w:pPr>
      <w:proofErr w:type="spellStart"/>
      <w:proofErr w:type="gramStart"/>
      <w:r w:rsidRPr="00226E01">
        <w:rPr>
          <w:rFonts w:eastAsia="Calibri"/>
          <w:b/>
          <w:szCs w:val="28"/>
          <w:lang w:val="ru-RU" w:eastAsia="ru-RU"/>
        </w:rPr>
        <w:t>з</w:t>
      </w:r>
      <w:r w:rsidR="00AE170F" w:rsidRPr="00226E01">
        <w:rPr>
          <w:rFonts w:eastAsia="Calibri"/>
          <w:b/>
          <w:szCs w:val="28"/>
          <w:lang w:val="ru-RU" w:eastAsia="ru-RU"/>
        </w:rPr>
        <w:t>ахисту</w:t>
      </w:r>
      <w:proofErr w:type="spellEnd"/>
      <w:r w:rsidR="00AE170F" w:rsidRPr="00226E01">
        <w:rPr>
          <w:rFonts w:eastAsia="Calibri"/>
          <w:b/>
          <w:szCs w:val="28"/>
          <w:lang w:val="ru-RU" w:eastAsia="ru-RU"/>
        </w:rPr>
        <w:t xml:space="preserve">  </w:t>
      </w:r>
      <w:proofErr w:type="spellStart"/>
      <w:r w:rsidR="00AE170F" w:rsidRPr="00226E01">
        <w:rPr>
          <w:rFonts w:eastAsia="Calibri"/>
          <w:b/>
          <w:szCs w:val="28"/>
          <w:lang w:val="ru-RU" w:eastAsia="ru-RU"/>
        </w:rPr>
        <w:t>населення</w:t>
      </w:r>
      <w:proofErr w:type="spellEnd"/>
      <w:proofErr w:type="gramEnd"/>
      <w:r w:rsidR="00AE170F" w:rsidRPr="00226E01">
        <w:rPr>
          <w:rFonts w:eastAsia="Calibri"/>
          <w:b/>
          <w:szCs w:val="28"/>
          <w:lang w:val="ru-RU" w:eastAsia="ru-RU"/>
        </w:rPr>
        <w:t xml:space="preserve"> </w:t>
      </w:r>
      <w:proofErr w:type="spellStart"/>
      <w:r w:rsidR="00AE170F" w:rsidRPr="00226E01">
        <w:rPr>
          <w:rFonts w:eastAsia="Calibri"/>
          <w:b/>
          <w:szCs w:val="28"/>
          <w:lang w:val="ru-RU" w:eastAsia="ru-RU"/>
        </w:rPr>
        <w:t>Вишнівської</w:t>
      </w:r>
      <w:proofErr w:type="spellEnd"/>
      <w:r w:rsidR="00AE170F" w:rsidRPr="00226E01">
        <w:rPr>
          <w:rFonts w:eastAsia="Calibri"/>
          <w:b/>
          <w:szCs w:val="28"/>
          <w:lang w:val="ru-RU" w:eastAsia="ru-RU"/>
        </w:rPr>
        <w:t xml:space="preserve"> </w:t>
      </w:r>
      <w:proofErr w:type="spellStart"/>
      <w:r w:rsidR="00AE170F" w:rsidRPr="00226E01">
        <w:rPr>
          <w:rFonts w:eastAsia="Calibri"/>
          <w:b/>
          <w:szCs w:val="28"/>
          <w:lang w:val="ru-RU" w:eastAsia="ru-RU"/>
        </w:rPr>
        <w:t>сільської</w:t>
      </w:r>
      <w:proofErr w:type="spellEnd"/>
      <w:r w:rsidR="00AE170F" w:rsidRPr="00226E01">
        <w:rPr>
          <w:rFonts w:eastAsia="Calibri"/>
          <w:b/>
          <w:szCs w:val="28"/>
          <w:lang w:val="ru-RU" w:eastAsia="ru-RU"/>
        </w:rPr>
        <w:t xml:space="preserve"> ради</w:t>
      </w:r>
    </w:p>
    <w:p w14:paraId="1C866829" w14:textId="06D7D610" w:rsidR="00AE170F" w:rsidRPr="00226E01" w:rsidRDefault="00AE170F" w:rsidP="00226E01">
      <w:pPr>
        <w:suppressAutoHyphens w:val="0"/>
        <w:rPr>
          <w:rFonts w:eastAsia="Calibri"/>
          <w:b/>
          <w:szCs w:val="28"/>
          <w:lang w:val="ru-RU" w:eastAsia="ru-RU"/>
        </w:rPr>
      </w:pPr>
      <w:r w:rsidRPr="00226E01">
        <w:rPr>
          <w:rFonts w:eastAsia="Calibri"/>
          <w:b/>
          <w:szCs w:val="28"/>
          <w:lang w:val="ru-RU" w:eastAsia="ru-RU"/>
        </w:rPr>
        <w:t xml:space="preserve">на </w:t>
      </w:r>
      <w:proofErr w:type="gramStart"/>
      <w:r w:rsidRPr="00226E01">
        <w:rPr>
          <w:rFonts w:eastAsia="Calibri"/>
          <w:b/>
          <w:szCs w:val="28"/>
          <w:lang w:val="ru-RU" w:eastAsia="ru-RU"/>
        </w:rPr>
        <w:t>2024-2027</w:t>
      </w:r>
      <w:proofErr w:type="gramEnd"/>
      <w:r w:rsidR="00327640" w:rsidRPr="00226E01">
        <w:rPr>
          <w:rFonts w:eastAsia="Calibri"/>
          <w:b/>
          <w:szCs w:val="28"/>
          <w:lang w:val="ru-RU" w:eastAsia="ru-RU"/>
        </w:rPr>
        <w:t xml:space="preserve"> </w:t>
      </w:r>
      <w:r w:rsidRPr="00226E01">
        <w:rPr>
          <w:rFonts w:eastAsia="Calibri"/>
          <w:b/>
          <w:szCs w:val="28"/>
          <w:lang w:val="ru-RU" w:eastAsia="ru-RU"/>
        </w:rPr>
        <w:t xml:space="preserve">роки </w:t>
      </w:r>
    </w:p>
    <w:p w14:paraId="7A3B55AA" w14:textId="77777777" w:rsidR="00AE170F" w:rsidRPr="00226E01" w:rsidRDefault="00AE170F" w:rsidP="00226E01">
      <w:pPr>
        <w:suppressAutoHyphens w:val="0"/>
        <w:jc w:val="both"/>
        <w:rPr>
          <w:rFonts w:eastAsia="Calibri"/>
          <w:bCs w:val="0"/>
          <w:szCs w:val="28"/>
          <w:lang w:eastAsia="ru-RU"/>
        </w:rPr>
      </w:pPr>
    </w:p>
    <w:p w14:paraId="17DD42E2" w14:textId="215DECDE" w:rsidR="00E84BEA" w:rsidRPr="0034482F" w:rsidRDefault="00E84BEA" w:rsidP="00226E01">
      <w:pPr>
        <w:widowControl w:val="0"/>
        <w:suppressAutoHyphens w:val="0"/>
        <w:jc w:val="both"/>
        <w:rPr>
          <w:bCs w:val="0"/>
          <w:szCs w:val="28"/>
          <w:lang w:eastAsia="uk-UA"/>
        </w:rPr>
      </w:pPr>
      <w:r w:rsidRPr="0034482F">
        <w:rPr>
          <w:bCs w:val="0"/>
          <w:szCs w:val="28"/>
          <w:lang w:eastAsia="uk-UA"/>
        </w:rPr>
        <w:t>Відповідно до статей 26, 34, 59  Закону України «Про місцеве самоврядування в Україні» та з метою встановлення додаткових гарантій соціального захисту  вразливих верств населення, які потребують соціального підтримки</w:t>
      </w:r>
      <w:r w:rsidR="00A21B59" w:rsidRPr="0034482F">
        <w:rPr>
          <w:bCs w:val="0"/>
          <w:szCs w:val="28"/>
          <w:lang w:eastAsia="uk-UA"/>
        </w:rPr>
        <w:t>, враховуючи висновок</w:t>
      </w:r>
      <w:r w:rsidRPr="0034482F">
        <w:rPr>
          <w:bCs w:val="0"/>
          <w:szCs w:val="28"/>
          <w:lang w:eastAsia="uk-UA"/>
        </w:rPr>
        <w:t xml:space="preserve"> постійн</w:t>
      </w:r>
      <w:r w:rsidR="004F7C60" w:rsidRPr="0034482F">
        <w:rPr>
          <w:bCs w:val="0"/>
          <w:szCs w:val="28"/>
          <w:lang w:eastAsia="uk-UA"/>
        </w:rPr>
        <w:t>ої</w:t>
      </w:r>
      <w:r w:rsidRPr="0034482F">
        <w:rPr>
          <w:bCs w:val="0"/>
          <w:szCs w:val="28"/>
          <w:lang w:eastAsia="uk-UA"/>
        </w:rPr>
        <w:t xml:space="preserve"> коміс</w:t>
      </w:r>
      <w:r w:rsidR="004F7C60" w:rsidRPr="0034482F">
        <w:rPr>
          <w:bCs w:val="0"/>
          <w:szCs w:val="28"/>
          <w:lang w:eastAsia="uk-UA"/>
        </w:rPr>
        <w:t>ії</w:t>
      </w:r>
      <w:r w:rsidRPr="0034482F">
        <w:rPr>
          <w:bCs w:val="0"/>
          <w:szCs w:val="28"/>
          <w:lang w:eastAsia="uk-UA"/>
        </w:rPr>
        <w:t xml:space="preserve"> з питань планування фінансів, бюджету та соціально-економічного розвитку,  сільська рада</w:t>
      </w:r>
    </w:p>
    <w:p w14:paraId="2435EBE2" w14:textId="77777777" w:rsidR="00732499" w:rsidRPr="0034482F" w:rsidRDefault="00732499" w:rsidP="00226E01">
      <w:pPr>
        <w:widowControl w:val="0"/>
        <w:suppressAutoHyphens w:val="0"/>
        <w:jc w:val="both"/>
        <w:rPr>
          <w:bCs w:val="0"/>
          <w:szCs w:val="28"/>
          <w:lang w:eastAsia="uk-UA"/>
        </w:rPr>
      </w:pPr>
    </w:p>
    <w:p w14:paraId="1E5B87C2" w14:textId="77777777" w:rsidR="00E84BEA" w:rsidRPr="0034482F" w:rsidRDefault="00E84BEA" w:rsidP="00226E01">
      <w:pPr>
        <w:widowControl w:val="0"/>
        <w:suppressAutoHyphens w:val="0"/>
        <w:jc w:val="both"/>
        <w:rPr>
          <w:b/>
          <w:bCs w:val="0"/>
          <w:szCs w:val="28"/>
          <w:lang w:eastAsia="uk-UA"/>
        </w:rPr>
      </w:pPr>
      <w:r w:rsidRPr="0034482F">
        <w:rPr>
          <w:b/>
          <w:bCs w:val="0"/>
          <w:szCs w:val="28"/>
          <w:lang w:eastAsia="uk-UA"/>
        </w:rPr>
        <w:t>В И Р І Ш И Л А :</w:t>
      </w:r>
    </w:p>
    <w:p w14:paraId="7B087A27" w14:textId="77777777" w:rsidR="00732499" w:rsidRPr="0034482F" w:rsidRDefault="00732499" w:rsidP="00487651">
      <w:pPr>
        <w:widowControl w:val="0"/>
        <w:suppressAutoHyphens w:val="0"/>
        <w:jc w:val="both"/>
        <w:rPr>
          <w:b/>
          <w:bCs w:val="0"/>
          <w:szCs w:val="28"/>
          <w:lang w:eastAsia="uk-UA"/>
        </w:rPr>
      </w:pPr>
    </w:p>
    <w:p w14:paraId="37F62BF3" w14:textId="21B34048" w:rsidR="005F6AED" w:rsidRPr="0034482F" w:rsidRDefault="00E84BEA" w:rsidP="00487651">
      <w:pPr>
        <w:jc w:val="both"/>
        <w:rPr>
          <w:bCs w:val="0"/>
          <w:szCs w:val="28"/>
        </w:rPr>
      </w:pPr>
      <w:r w:rsidRPr="0034482F">
        <w:rPr>
          <w:szCs w:val="28"/>
        </w:rPr>
        <w:t>1.</w:t>
      </w:r>
      <w:r w:rsidR="00CC7868" w:rsidRPr="0034482F">
        <w:rPr>
          <w:szCs w:val="28"/>
        </w:rPr>
        <w:t>Внести зміни</w:t>
      </w:r>
      <w:r w:rsidR="00A21B59" w:rsidRPr="0034482F">
        <w:rPr>
          <w:b/>
          <w:szCs w:val="28"/>
        </w:rPr>
        <w:t xml:space="preserve"> </w:t>
      </w:r>
      <w:r w:rsidR="000559C8" w:rsidRPr="0034482F">
        <w:rPr>
          <w:b/>
          <w:szCs w:val="28"/>
        </w:rPr>
        <w:t xml:space="preserve"> </w:t>
      </w:r>
      <w:r w:rsidR="000559C8" w:rsidRPr="0034482F">
        <w:rPr>
          <w:bCs w:val="0"/>
          <w:szCs w:val="28"/>
        </w:rPr>
        <w:t xml:space="preserve">до </w:t>
      </w:r>
      <w:r w:rsidR="00920ED8" w:rsidRPr="00920ED8">
        <w:rPr>
          <w:rFonts w:eastAsia="Calibri"/>
          <w:bCs w:val="0"/>
          <w:szCs w:val="28"/>
          <w:lang w:val="ru-RU" w:eastAsia="ru-RU"/>
        </w:rPr>
        <w:t xml:space="preserve"> </w:t>
      </w:r>
      <w:proofErr w:type="spellStart"/>
      <w:r w:rsidR="00920ED8" w:rsidRPr="00920ED8">
        <w:rPr>
          <w:rFonts w:eastAsia="Calibri"/>
          <w:bCs w:val="0"/>
          <w:szCs w:val="28"/>
          <w:lang w:val="ru-RU" w:eastAsia="ru-RU"/>
        </w:rPr>
        <w:t>Програми</w:t>
      </w:r>
      <w:proofErr w:type="spellEnd"/>
      <w:r w:rsidR="00920ED8" w:rsidRPr="00920ED8">
        <w:rPr>
          <w:rFonts w:eastAsia="Calibri"/>
          <w:bCs w:val="0"/>
          <w:szCs w:val="28"/>
          <w:lang w:val="ru-RU" w:eastAsia="ru-RU"/>
        </w:rPr>
        <w:t xml:space="preserve"> </w:t>
      </w:r>
      <w:proofErr w:type="spellStart"/>
      <w:r w:rsidR="00920ED8" w:rsidRPr="00920ED8">
        <w:rPr>
          <w:rFonts w:eastAsia="Calibri"/>
          <w:bCs w:val="0"/>
          <w:szCs w:val="28"/>
          <w:lang w:val="ru-RU" w:eastAsia="ru-RU"/>
        </w:rPr>
        <w:t>соціального</w:t>
      </w:r>
      <w:proofErr w:type="spellEnd"/>
      <w:r w:rsidR="00920ED8">
        <w:rPr>
          <w:rFonts w:eastAsia="Calibri"/>
          <w:bCs w:val="0"/>
          <w:szCs w:val="28"/>
          <w:lang w:val="ru-RU" w:eastAsia="ru-RU"/>
        </w:rPr>
        <w:t xml:space="preserve"> </w:t>
      </w:r>
      <w:proofErr w:type="spellStart"/>
      <w:r w:rsidR="00920ED8" w:rsidRPr="00920ED8">
        <w:rPr>
          <w:rFonts w:eastAsia="Calibri"/>
          <w:bCs w:val="0"/>
          <w:szCs w:val="28"/>
          <w:lang w:val="ru-RU" w:eastAsia="ru-RU"/>
        </w:rPr>
        <w:t>захисту</w:t>
      </w:r>
      <w:proofErr w:type="spellEnd"/>
      <w:r w:rsidR="00920ED8" w:rsidRPr="00920ED8">
        <w:rPr>
          <w:rFonts w:eastAsia="Calibri"/>
          <w:bCs w:val="0"/>
          <w:szCs w:val="28"/>
          <w:lang w:val="ru-RU" w:eastAsia="ru-RU"/>
        </w:rPr>
        <w:t xml:space="preserve">  </w:t>
      </w:r>
      <w:proofErr w:type="spellStart"/>
      <w:r w:rsidR="00920ED8" w:rsidRPr="00920ED8">
        <w:rPr>
          <w:rFonts w:eastAsia="Calibri"/>
          <w:bCs w:val="0"/>
          <w:szCs w:val="28"/>
          <w:lang w:val="ru-RU" w:eastAsia="ru-RU"/>
        </w:rPr>
        <w:t>населення</w:t>
      </w:r>
      <w:proofErr w:type="spellEnd"/>
      <w:r w:rsidR="00920ED8" w:rsidRPr="00920ED8">
        <w:rPr>
          <w:rFonts w:eastAsia="Calibri"/>
          <w:bCs w:val="0"/>
          <w:szCs w:val="28"/>
          <w:lang w:val="ru-RU" w:eastAsia="ru-RU"/>
        </w:rPr>
        <w:t xml:space="preserve"> </w:t>
      </w:r>
      <w:proofErr w:type="spellStart"/>
      <w:r w:rsidR="00920ED8" w:rsidRPr="00920ED8">
        <w:rPr>
          <w:rFonts w:eastAsia="Calibri"/>
          <w:bCs w:val="0"/>
          <w:szCs w:val="28"/>
          <w:lang w:val="ru-RU" w:eastAsia="ru-RU"/>
        </w:rPr>
        <w:t>Вишнівської</w:t>
      </w:r>
      <w:proofErr w:type="spellEnd"/>
      <w:r w:rsidR="00920ED8" w:rsidRPr="00920ED8">
        <w:rPr>
          <w:rFonts w:eastAsia="Calibri"/>
          <w:bCs w:val="0"/>
          <w:szCs w:val="28"/>
          <w:lang w:val="ru-RU" w:eastAsia="ru-RU"/>
        </w:rPr>
        <w:t xml:space="preserve"> </w:t>
      </w:r>
      <w:proofErr w:type="spellStart"/>
      <w:r w:rsidR="00920ED8" w:rsidRPr="00920ED8">
        <w:rPr>
          <w:rFonts w:eastAsia="Calibri"/>
          <w:bCs w:val="0"/>
          <w:szCs w:val="28"/>
          <w:lang w:val="ru-RU" w:eastAsia="ru-RU"/>
        </w:rPr>
        <w:t>сільської</w:t>
      </w:r>
      <w:proofErr w:type="spellEnd"/>
      <w:r w:rsidR="00920ED8" w:rsidRPr="00920ED8">
        <w:rPr>
          <w:rFonts w:eastAsia="Calibri"/>
          <w:bCs w:val="0"/>
          <w:szCs w:val="28"/>
          <w:lang w:val="ru-RU" w:eastAsia="ru-RU"/>
        </w:rPr>
        <w:t xml:space="preserve"> ради</w:t>
      </w:r>
      <w:r w:rsidR="00920ED8">
        <w:rPr>
          <w:rFonts w:eastAsia="Calibri"/>
          <w:bCs w:val="0"/>
          <w:szCs w:val="28"/>
          <w:lang w:val="ru-RU" w:eastAsia="ru-RU"/>
        </w:rPr>
        <w:t xml:space="preserve"> </w:t>
      </w:r>
      <w:r w:rsidR="00920ED8" w:rsidRPr="00920ED8">
        <w:rPr>
          <w:rFonts w:eastAsia="Calibri"/>
          <w:bCs w:val="0"/>
          <w:szCs w:val="28"/>
          <w:lang w:val="ru-RU" w:eastAsia="ru-RU"/>
        </w:rPr>
        <w:t>на 2024-2027 роки</w:t>
      </w:r>
      <w:r w:rsidR="00487651">
        <w:rPr>
          <w:rFonts w:eastAsia="Calibri"/>
          <w:bCs w:val="0"/>
          <w:szCs w:val="28"/>
          <w:lang w:val="ru-RU" w:eastAsia="ru-RU"/>
        </w:rPr>
        <w:t xml:space="preserve"> </w:t>
      </w:r>
      <w:proofErr w:type="spellStart"/>
      <w:r w:rsidR="00487651">
        <w:rPr>
          <w:rFonts w:eastAsia="Calibri"/>
          <w:bCs w:val="0"/>
          <w:szCs w:val="28"/>
          <w:lang w:val="ru-RU" w:eastAsia="ru-RU"/>
        </w:rPr>
        <w:t>виклавши</w:t>
      </w:r>
      <w:proofErr w:type="spellEnd"/>
      <w:r w:rsidR="00487651">
        <w:rPr>
          <w:rFonts w:eastAsia="Calibri"/>
          <w:bCs w:val="0"/>
          <w:szCs w:val="28"/>
          <w:lang w:val="ru-RU" w:eastAsia="ru-RU"/>
        </w:rPr>
        <w:t xml:space="preserve"> </w:t>
      </w:r>
      <w:proofErr w:type="spellStart"/>
      <w:r w:rsidR="00487651">
        <w:rPr>
          <w:rFonts w:eastAsia="Calibri"/>
          <w:bCs w:val="0"/>
          <w:szCs w:val="28"/>
          <w:lang w:val="ru-RU" w:eastAsia="ru-RU"/>
        </w:rPr>
        <w:t>додаток</w:t>
      </w:r>
      <w:proofErr w:type="spellEnd"/>
      <w:r w:rsidR="00487651">
        <w:rPr>
          <w:rFonts w:eastAsia="Calibri"/>
          <w:bCs w:val="0"/>
          <w:szCs w:val="28"/>
          <w:lang w:val="ru-RU" w:eastAsia="ru-RU"/>
        </w:rPr>
        <w:t xml:space="preserve"> </w:t>
      </w:r>
      <w:r w:rsidR="00920ED8" w:rsidRPr="00920ED8">
        <w:rPr>
          <w:rFonts w:eastAsia="Calibri"/>
          <w:bCs w:val="0"/>
          <w:szCs w:val="28"/>
          <w:lang w:val="ru-RU" w:eastAsia="ru-RU"/>
        </w:rPr>
        <w:t xml:space="preserve"> </w:t>
      </w:r>
      <w:r w:rsidR="00487651">
        <w:rPr>
          <w:rFonts w:eastAsia="Calibri"/>
          <w:bCs w:val="0"/>
          <w:szCs w:val="28"/>
          <w:lang w:val="ru-RU" w:eastAsia="ru-RU"/>
        </w:rPr>
        <w:t>2 «</w:t>
      </w:r>
      <w:r w:rsidR="00487651" w:rsidRPr="00487651">
        <w:rPr>
          <w:bCs w:val="0"/>
          <w:szCs w:val="28"/>
        </w:rPr>
        <w:t>П</w:t>
      </w:r>
      <w:r w:rsidR="00487651">
        <w:rPr>
          <w:bCs w:val="0"/>
          <w:szCs w:val="28"/>
        </w:rPr>
        <w:t xml:space="preserve">орядок </w:t>
      </w:r>
      <w:r w:rsidR="00487651" w:rsidRPr="00487651">
        <w:rPr>
          <w:bCs w:val="0"/>
          <w:szCs w:val="28"/>
        </w:rPr>
        <w:t>надання матеріальної допомоги вразливим категоріям населення  Вишнівської територіальної громади, які потребують особливої уваги та  підтримки</w:t>
      </w:r>
      <w:r w:rsidR="00487651">
        <w:rPr>
          <w:bCs w:val="0"/>
          <w:szCs w:val="28"/>
        </w:rPr>
        <w:t>»</w:t>
      </w:r>
      <w:r w:rsidR="00487651" w:rsidRPr="00487651">
        <w:rPr>
          <w:bCs w:val="0"/>
          <w:szCs w:val="28"/>
        </w:rPr>
        <w:t xml:space="preserve"> </w:t>
      </w:r>
      <w:r w:rsidR="000559C8" w:rsidRPr="0034482F">
        <w:rPr>
          <w:bCs w:val="0"/>
          <w:szCs w:val="28"/>
        </w:rPr>
        <w:t>в новій редакції</w:t>
      </w:r>
      <w:r w:rsidR="00487651">
        <w:rPr>
          <w:bCs w:val="0"/>
          <w:szCs w:val="28"/>
        </w:rPr>
        <w:t>, що додається.</w:t>
      </w:r>
      <w:r w:rsidR="005F6AED" w:rsidRPr="0034482F">
        <w:rPr>
          <w:bCs w:val="0"/>
          <w:szCs w:val="28"/>
        </w:rPr>
        <w:t xml:space="preserve"> </w:t>
      </w:r>
    </w:p>
    <w:p w14:paraId="62875655" w14:textId="37F87367" w:rsidR="002E72DE" w:rsidRDefault="00487651" w:rsidP="00487651">
      <w:pPr>
        <w:tabs>
          <w:tab w:val="left" w:pos="851"/>
        </w:tabs>
        <w:suppressAutoHyphens w:val="0"/>
        <w:jc w:val="both"/>
        <w:rPr>
          <w:szCs w:val="28"/>
        </w:rPr>
      </w:pPr>
      <w:r>
        <w:rPr>
          <w:szCs w:val="28"/>
        </w:rPr>
        <w:t>2</w:t>
      </w:r>
      <w:r w:rsidR="00162482" w:rsidRPr="0034482F">
        <w:rPr>
          <w:szCs w:val="28"/>
        </w:rPr>
        <w:t>.</w:t>
      </w:r>
      <w:r w:rsidR="002E72DE" w:rsidRPr="0034482F">
        <w:rPr>
          <w:szCs w:val="28"/>
        </w:rPr>
        <w:t xml:space="preserve">Контроль за виконанням даного рішення покласти на постійну комісію сільської ради з питань планування фінансів, бюджету та соціально-економічного розвитку. </w:t>
      </w:r>
    </w:p>
    <w:p w14:paraId="59D5295D" w14:textId="77777777" w:rsidR="0034482F" w:rsidRDefault="0034482F" w:rsidP="002E72DE">
      <w:pPr>
        <w:tabs>
          <w:tab w:val="left" w:pos="851"/>
        </w:tabs>
        <w:suppressAutoHyphens w:val="0"/>
        <w:jc w:val="both"/>
        <w:rPr>
          <w:szCs w:val="28"/>
        </w:rPr>
      </w:pPr>
    </w:p>
    <w:p w14:paraId="6D46970F" w14:textId="77777777" w:rsidR="0034482F" w:rsidRPr="0034482F" w:rsidRDefault="0034482F" w:rsidP="002E72DE">
      <w:pPr>
        <w:tabs>
          <w:tab w:val="left" w:pos="851"/>
        </w:tabs>
        <w:suppressAutoHyphens w:val="0"/>
        <w:jc w:val="both"/>
        <w:rPr>
          <w:szCs w:val="28"/>
        </w:rPr>
      </w:pPr>
    </w:p>
    <w:p w14:paraId="6384CE07" w14:textId="77777777" w:rsidR="009E4DC5" w:rsidRPr="0034482F" w:rsidRDefault="009E4DC5" w:rsidP="009E4DC5">
      <w:pPr>
        <w:tabs>
          <w:tab w:val="left" w:pos="284"/>
          <w:tab w:val="left" w:pos="1440"/>
          <w:tab w:val="left" w:pos="2340"/>
        </w:tabs>
        <w:suppressAutoHyphens w:val="0"/>
        <w:rPr>
          <w:b/>
          <w:szCs w:val="28"/>
          <w:lang w:eastAsia="ru-RU"/>
        </w:rPr>
      </w:pPr>
    </w:p>
    <w:p w14:paraId="6100E943" w14:textId="3F904352" w:rsidR="009E4DC5" w:rsidRPr="009E4DC5" w:rsidRDefault="009E4DC5" w:rsidP="009E4DC5">
      <w:pPr>
        <w:tabs>
          <w:tab w:val="left" w:pos="1440"/>
          <w:tab w:val="left" w:pos="2340"/>
        </w:tabs>
        <w:suppressAutoHyphens w:val="0"/>
        <w:rPr>
          <w:rFonts w:asciiTheme="minorHAnsi" w:eastAsiaTheme="minorEastAsia" w:hAnsiTheme="minorHAnsi" w:cstheme="minorBidi"/>
          <w:bCs w:val="0"/>
          <w:szCs w:val="28"/>
          <w:lang w:eastAsia="uk-UA"/>
        </w:rPr>
      </w:pPr>
      <w:r w:rsidRPr="005343DD">
        <w:rPr>
          <w:bCs w:val="0"/>
          <w:szCs w:val="28"/>
          <w:lang w:eastAsia="ru-RU"/>
        </w:rPr>
        <w:t xml:space="preserve">Сільський   голова                                                        </w:t>
      </w:r>
      <w:r w:rsidRPr="005343DD">
        <w:rPr>
          <w:b/>
          <w:szCs w:val="28"/>
          <w:lang w:eastAsia="ru-RU"/>
        </w:rPr>
        <w:t xml:space="preserve">     </w:t>
      </w:r>
      <w:r w:rsidR="005343DD">
        <w:rPr>
          <w:b/>
          <w:szCs w:val="28"/>
          <w:lang w:eastAsia="ru-RU"/>
        </w:rPr>
        <w:t xml:space="preserve">               </w:t>
      </w:r>
      <w:r w:rsidRPr="005343DD">
        <w:rPr>
          <w:b/>
          <w:szCs w:val="28"/>
          <w:lang w:eastAsia="ru-RU"/>
        </w:rPr>
        <w:t xml:space="preserve"> </w:t>
      </w:r>
      <w:r w:rsidRPr="009E4DC5">
        <w:rPr>
          <w:b/>
          <w:szCs w:val="28"/>
          <w:lang w:eastAsia="ru-RU"/>
        </w:rPr>
        <w:t>Віктор СУЩИК</w:t>
      </w:r>
    </w:p>
    <w:p w14:paraId="7EA25C6B" w14:textId="77777777" w:rsidR="00E84BEA" w:rsidRDefault="00E84BEA" w:rsidP="009601E9">
      <w:pPr>
        <w:rPr>
          <w:sz w:val="24"/>
        </w:rPr>
      </w:pPr>
    </w:p>
    <w:p w14:paraId="34359001" w14:textId="77777777" w:rsidR="00E84BEA" w:rsidRDefault="00E84BEA" w:rsidP="009601E9">
      <w:pPr>
        <w:rPr>
          <w:sz w:val="24"/>
        </w:rPr>
      </w:pPr>
    </w:p>
    <w:p w14:paraId="2B65638F" w14:textId="77777777" w:rsidR="00E84BEA" w:rsidRDefault="00E84BEA" w:rsidP="009601E9">
      <w:pPr>
        <w:rPr>
          <w:sz w:val="24"/>
        </w:rPr>
      </w:pPr>
    </w:p>
    <w:p w14:paraId="1AC1B140" w14:textId="77777777" w:rsidR="005F6AED" w:rsidRDefault="005F6AED" w:rsidP="009601E9">
      <w:pPr>
        <w:rPr>
          <w:sz w:val="24"/>
        </w:rPr>
      </w:pPr>
    </w:p>
    <w:p w14:paraId="54AD8D55" w14:textId="77777777" w:rsidR="005F6AED" w:rsidRDefault="005F6AED" w:rsidP="009601E9">
      <w:pPr>
        <w:rPr>
          <w:sz w:val="24"/>
        </w:rPr>
      </w:pPr>
    </w:p>
    <w:p w14:paraId="11E362B2" w14:textId="77777777" w:rsidR="005F6AED" w:rsidRDefault="005F6AED" w:rsidP="009601E9">
      <w:pPr>
        <w:rPr>
          <w:sz w:val="24"/>
        </w:rPr>
      </w:pPr>
    </w:p>
    <w:p w14:paraId="5CEA7604" w14:textId="77777777" w:rsidR="004F221A" w:rsidRDefault="004F221A" w:rsidP="009601E9">
      <w:pPr>
        <w:rPr>
          <w:sz w:val="24"/>
        </w:rPr>
      </w:pPr>
    </w:p>
    <w:p w14:paraId="089175C5" w14:textId="77777777" w:rsidR="004F221A" w:rsidRDefault="004F221A" w:rsidP="009601E9">
      <w:pPr>
        <w:rPr>
          <w:sz w:val="24"/>
        </w:rPr>
      </w:pPr>
    </w:p>
    <w:p w14:paraId="2828D5E2" w14:textId="77777777" w:rsidR="004F221A" w:rsidRDefault="004F221A" w:rsidP="009601E9">
      <w:pPr>
        <w:rPr>
          <w:sz w:val="24"/>
        </w:rPr>
      </w:pPr>
    </w:p>
    <w:p w14:paraId="001164D8" w14:textId="77777777" w:rsidR="004F221A" w:rsidRDefault="004F221A" w:rsidP="009601E9">
      <w:pPr>
        <w:rPr>
          <w:sz w:val="24"/>
        </w:rPr>
      </w:pPr>
    </w:p>
    <w:p w14:paraId="293341E0" w14:textId="77777777" w:rsidR="004F221A" w:rsidRDefault="004F221A" w:rsidP="009601E9">
      <w:pPr>
        <w:rPr>
          <w:sz w:val="24"/>
        </w:rPr>
      </w:pPr>
    </w:p>
    <w:p w14:paraId="0E1D5702" w14:textId="77777777" w:rsidR="004F221A" w:rsidRDefault="004F221A" w:rsidP="009601E9">
      <w:pPr>
        <w:rPr>
          <w:sz w:val="24"/>
        </w:rPr>
      </w:pPr>
    </w:p>
    <w:p w14:paraId="06A9EDB1" w14:textId="77777777" w:rsidR="004F221A" w:rsidRDefault="004F221A" w:rsidP="009601E9">
      <w:pPr>
        <w:rPr>
          <w:sz w:val="24"/>
        </w:rPr>
      </w:pPr>
    </w:p>
    <w:p w14:paraId="4E444274" w14:textId="77777777" w:rsidR="004F221A" w:rsidRDefault="004F221A" w:rsidP="009601E9">
      <w:pPr>
        <w:rPr>
          <w:sz w:val="24"/>
        </w:rPr>
      </w:pPr>
    </w:p>
    <w:p w14:paraId="0AB73389" w14:textId="77777777" w:rsidR="004F221A" w:rsidRDefault="004F221A" w:rsidP="009601E9">
      <w:pPr>
        <w:rPr>
          <w:sz w:val="24"/>
        </w:rPr>
      </w:pPr>
    </w:p>
    <w:p w14:paraId="1370F878" w14:textId="77777777" w:rsidR="005343DD" w:rsidRDefault="005343DD" w:rsidP="009601E9">
      <w:pPr>
        <w:rPr>
          <w:sz w:val="24"/>
        </w:rPr>
      </w:pPr>
    </w:p>
    <w:p w14:paraId="352238E9" w14:textId="77777777" w:rsidR="005343DD" w:rsidRDefault="005343DD" w:rsidP="009601E9">
      <w:pPr>
        <w:rPr>
          <w:sz w:val="24"/>
        </w:rPr>
      </w:pPr>
    </w:p>
    <w:p w14:paraId="0F8B3655" w14:textId="77777777" w:rsidR="005343DD" w:rsidRDefault="005343DD" w:rsidP="009601E9">
      <w:pPr>
        <w:rPr>
          <w:sz w:val="24"/>
        </w:rPr>
      </w:pPr>
    </w:p>
    <w:p w14:paraId="5D7E7AD6" w14:textId="77777777" w:rsidR="005F6AED" w:rsidRDefault="005F6AED" w:rsidP="009601E9">
      <w:pPr>
        <w:rPr>
          <w:sz w:val="24"/>
        </w:rPr>
      </w:pPr>
    </w:p>
    <w:p w14:paraId="1D09AED1" w14:textId="628BE1E1" w:rsidR="009601E9" w:rsidRDefault="009601E9" w:rsidP="005B253D">
      <w:pPr>
        <w:jc w:val="right"/>
        <w:rPr>
          <w:sz w:val="24"/>
        </w:rPr>
      </w:pPr>
      <w:r w:rsidRPr="00DF78FF">
        <w:rPr>
          <w:sz w:val="24"/>
        </w:rPr>
        <w:lastRenderedPageBreak/>
        <w:t xml:space="preserve">ЗАТВЕРДЖЕНО </w:t>
      </w:r>
    </w:p>
    <w:p w14:paraId="1784533B" w14:textId="77777777" w:rsidR="00E025EF" w:rsidRPr="0036167A" w:rsidRDefault="00E025EF" w:rsidP="009601E9">
      <w:pPr>
        <w:rPr>
          <w:sz w:val="20"/>
          <w:szCs w:val="20"/>
        </w:rPr>
      </w:pPr>
      <w:r w:rsidRPr="0036167A">
        <w:rPr>
          <w:sz w:val="20"/>
          <w:szCs w:val="20"/>
        </w:rPr>
        <w:t xml:space="preserve">                                                                                                                 </w:t>
      </w:r>
      <w:r w:rsidR="00956EDE" w:rsidRPr="0036167A">
        <w:rPr>
          <w:sz w:val="20"/>
          <w:szCs w:val="20"/>
        </w:rPr>
        <w:t xml:space="preserve">  </w:t>
      </w:r>
      <w:r w:rsidR="0036167A">
        <w:rPr>
          <w:sz w:val="20"/>
          <w:szCs w:val="20"/>
        </w:rPr>
        <w:t xml:space="preserve">  </w:t>
      </w:r>
      <w:r w:rsidR="00494AEF">
        <w:rPr>
          <w:sz w:val="20"/>
          <w:szCs w:val="20"/>
        </w:rPr>
        <w:t xml:space="preserve">                           </w:t>
      </w:r>
      <w:r w:rsidR="00956EDE" w:rsidRPr="0036167A">
        <w:rPr>
          <w:sz w:val="20"/>
          <w:szCs w:val="20"/>
        </w:rPr>
        <w:t xml:space="preserve">   </w:t>
      </w:r>
      <w:r w:rsidR="00494AEF">
        <w:rPr>
          <w:sz w:val="20"/>
          <w:szCs w:val="20"/>
        </w:rPr>
        <w:t>рішення</w:t>
      </w:r>
      <w:r w:rsidRPr="0036167A">
        <w:rPr>
          <w:sz w:val="20"/>
          <w:szCs w:val="20"/>
        </w:rPr>
        <w:t xml:space="preserve">  </w:t>
      </w:r>
      <w:r w:rsidR="00494AEF">
        <w:rPr>
          <w:sz w:val="20"/>
          <w:szCs w:val="20"/>
        </w:rPr>
        <w:t xml:space="preserve"> сесії </w:t>
      </w:r>
      <w:r w:rsidRPr="0036167A">
        <w:rPr>
          <w:sz w:val="20"/>
          <w:szCs w:val="20"/>
        </w:rPr>
        <w:t>сільської</w:t>
      </w:r>
      <w:r w:rsidR="00956EDE" w:rsidRPr="0036167A">
        <w:rPr>
          <w:sz w:val="20"/>
          <w:szCs w:val="20"/>
        </w:rPr>
        <w:t xml:space="preserve"> </w:t>
      </w:r>
      <w:r w:rsidRPr="0036167A">
        <w:rPr>
          <w:sz w:val="20"/>
          <w:szCs w:val="20"/>
        </w:rPr>
        <w:t xml:space="preserve"> ради</w:t>
      </w:r>
    </w:p>
    <w:p w14:paraId="4A79C6F7" w14:textId="04CA070E" w:rsidR="00E025EF" w:rsidRPr="0036167A" w:rsidRDefault="00E025EF" w:rsidP="009601E9">
      <w:pPr>
        <w:rPr>
          <w:sz w:val="20"/>
          <w:szCs w:val="20"/>
        </w:rPr>
      </w:pPr>
      <w:r w:rsidRPr="0036167A">
        <w:rPr>
          <w:sz w:val="20"/>
          <w:szCs w:val="20"/>
        </w:rPr>
        <w:t xml:space="preserve">                                                                                                                  </w:t>
      </w:r>
      <w:r w:rsidR="00956EDE" w:rsidRPr="0036167A">
        <w:rPr>
          <w:sz w:val="20"/>
          <w:szCs w:val="20"/>
        </w:rPr>
        <w:t xml:space="preserve">  </w:t>
      </w:r>
      <w:r w:rsidR="0036167A">
        <w:rPr>
          <w:sz w:val="20"/>
          <w:szCs w:val="20"/>
        </w:rPr>
        <w:t xml:space="preserve">                                  </w:t>
      </w:r>
      <w:r w:rsidR="00A20383">
        <w:rPr>
          <w:sz w:val="20"/>
          <w:szCs w:val="20"/>
        </w:rPr>
        <w:t xml:space="preserve"> </w:t>
      </w:r>
      <w:r w:rsidR="00956EDE" w:rsidRPr="0036167A">
        <w:rPr>
          <w:sz w:val="20"/>
          <w:szCs w:val="20"/>
        </w:rPr>
        <w:t xml:space="preserve"> </w:t>
      </w:r>
      <w:r w:rsidRPr="0036167A">
        <w:rPr>
          <w:sz w:val="20"/>
          <w:szCs w:val="20"/>
        </w:rPr>
        <w:t xml:space="preserve"> від</w:t>
      </w:r>
      <w:r w:rsidR="00494AEF">
        <w:rPr>
          <w:sz w:val="20"/>
          <w:szCs w:val="20"/>
        </w:rPr>
        <w:t xml:space="preserve"> </w:t>
      </w:r>
      <w:r w:rsidR="008315A5">
        <w:rPr>
          <w:sz w:val="20"/>
          <w:szCs w:val="20"/>
        </w:rPr>
        <w:t>06</w:t>
      </w:r>
      <w:r w:rsidR="00494AEF">
        <w:rPr>
          <w:sz w:val="20"/>
          <w:szCs w:val="20"/>
        </w:rPr>
        <w:t>.12.2023</w:t>
      </w:r>
      <w:r w:rsidR="0036167A" w:rsidRPr="0036167A">
        <w:rPr>
          <w:sz w:val="20"/>
          <w:szCs w:val="20"/>
        </w:rPr>
        <w:t>р.</w:t>
      </w:r>
      <w:r w:rsidRPr="0036167A">
        <w:rPr>
          <w:sz w:val="20"/>
          <w:szCs w:val="20"/>
        </w:rPr>
        <w:t xml:space="preserve"> №</w:t>
      </w:r>
      <w:r w:rsidR="008315A5">
        <w:rPr>
          <w:sz w:val="20"/>
          <w:szCs w:val="20"/>
        </w:rPr>
        <w:t>43/4</w:t>
      </w:r>
    </w:p>
    <w:p w14:paraId="3CD2C4FA" w14:textId="77777777" w:rsidR="009601E9" w:rsidRPr="000A53CB" w:rsidRDefault="009601E9" w:rsidP="009601E9">
      <w:pPr>
        <w:rPr>
          <w:sz w:val="16"/>
          <w:szCs w:val="16"/>
        </w:rPr>
      </w:pPr>
      <w:r>
        <w:rPr>
          <w:sz w:val="24"/>
        </w:rPr>
        <w:t xml:space="preserve">                                                                                                        </w:t>
      </w:r>
    </w:p>
    <w:p w14:paraId="7CDB7D17" w14:textId="77777777" w:rsidR="009601E9" w:rsidRPr="000A53CB" w:rsidRDefault="009601E9" w:rsidP="009601E9">
      <w:pPr>
        <w:rPr>
          <w:sz w:val="16"/>
          <w:szCs w:val="16"/>
        </w:rPr>
      </w:pPr>
    </w:p>
    <w:p w14:paraId="0B5AC622" w14:textId="77777777" w:rsidR="009601E9" w:rsidRPr="005B73C4" w:rsidRDefault="009601E9" w:rsidP="009601E9">
      <w:pPr>
        <w:shd w:val="clear" w:color="auto" w:fill="FFFFFF"/>
        <w:ind w:firstLine="567"/>
        <w:contextualSpacing/>
        <w:jc w:val="right"/>
        <w:textAlignment w:val="baseline"/>
        <w:rPr>
          <w:sz w:val="22"/>
          <w:szCs w:val="22"/>
        </w:rPr>
      </w:pPr>
    </w:p>
    <w:p w14:paraId="346FB3AF" w14:textId="77777777" w:rsidR="009601E9" w:rsidRDefault="009601E9" w:rsidP="009601E9">
      <w:pPr>
        <w:jc w:val="right"/>
        <w:rPr>
          <w:sz w:val="16"/>
          <w:szCs w:val="16"/>
        </w:rPr>
      </w:pPr>
    </w:p>
    <w:p w14:paraId="3C4D164B" w14:textId="77777777" w:rsidR="009601E9" w:rsidRDefault="009601E9" w:rsidP="009601E9">
      <w:pPr>
        <w:rPr>
          <w:sz w:val="16"/>
          <w:szCs w:val="16"/>
        </w:rPr>
      </w:pPr>
    </w:p>
    <w:p w14:paraId="745D0D4A" w14:textId="77777777" w:rsidR="009601E9" w:rsidRDefault="009601E9" w:rsidP="009601E9">
      <w:pPr>
        <w:rPr>
          <w:sz w:val="16"/>
          <w:szCs w:val="16"/>
        </w:rPr>
      </w:pPr>
    </w:p>
    <w:p w14:paraId="30D3CC1D" w14:textId="77777777" w:rsidR="009601E9" w:rsidRDefault="009601E9" w:rsidP="009601E9">
      <w:pPr>
        <w:rPr>
          <w:sz w:val="16"/>
          <w:szCs w:val="16"/>
        </w:rPr>
      </w:pPr>
    </w:p>
    <w:p w14:paraId="484A54AB" w14:textId="77777777" w:rsidR="009601E9" w:rsidRPr="00B66A94" w:rsidRDefault="009601E9" w:rsidP="009601E9">
      <w:pPr>
        <w:pStyle w:val="a5"/>
        <w:spacing w:after="0" w:line="240" w:lineRule="auto"/>
        <w:rPr>
          <w:sz w:val="24"/>
        </w:rPr>
      </w:pPr>
      <w:r>
        <w:rPr>
          <w:szCs w:val="28"/>
        </w:rPr>
        <w:t xml:space="preserve">                                                                                      </w:t>
      </w:r>
    </w:p>
    <w:p w14:paraId="669EFFAE" w14:textId="77777777" w:rsidR="009601E9" w:rsidRPr="005B50A4" w:rsidRDefault="009601E9" w:rsidP="009601E9">
      <w:pPr>
        <w:pStyle w:val="a5"/>
        <w:spacing w:after="0" w:line="240" w:lineRule="auto"/>
        <w:jc w:val="right"/>
        <w:rPr>
          <w:sz w:val="24"/>
        </w:rPr>
      </w:pPr>
      <w:r w:rsidRPr="005B50A4">
        <w:rPr>
          <w:sz w:val="24"/>
        </w:rPr>
        <w:t xml:space="preserve">                                       </w:t>
      </w:r>
      <w:r>
        <w:rPr>
          <w:sz w:val="24"/>
        </w:rPr>
        <w:t xml:space="preserve">                            </w:t>
      </w:r>
    </w:p>
    <w:p w14:paraId="7CC3B510" w14:textId="77777777" w:rsidR="009601E9" w:rsidRPr="005B50A4" w:rsidRDefault="009601E9" w:rsidP="009601E9">
      <w:pPr>
        <w:pStyle w:val="a5"/>
        <w:spacing w:after="0" w:line="240" w:lineRule="auto"/>
        <w:ind w:left="5040"/>
        <w:jc w:val="right"/>
        <w:rPr>
          <w:sz w:val="24"/>
        </w:rPr>
      </w:pPr>
      <w:r w:rsidRPr="005B50A4">
        <w:rPr>
          <w:sz w:val="24"/>
        </w:rPr>
        <w:t xml:space="preserve">                         </w:t>
      </w:r>
    </w:p>
    <w:p w14:paraId="7B061481" w14:textId="77777777" w:rsidR="009601E9" w:rsidRDefault="009601E9" w:rsidP="009601E9">
      <w:pPr>
        <w:pStyle w:val="a5"/>
        <w:spacing w:after="0" w:line="360" w:lineRule="auto"/>
        <w:jc w:val="center"/>
        <w:rPr>
          <w:b/>
          <w:sz w:val="48"/>
          <w:szCs w:val="48"/>
        </w:rPr>
      </w:pPr>
    </w:p>
    <w:p w14:paraId="334D9612" w14:textId="77777777" w:rsidR="009601E9" w:rsidRDefault="009601E9" w:rsidP="009601E9">
      <w:pPr>
        <w:pStyle w:val="a5"/>
        <w:spacing w:after="0" w:line="360" w:lineRule="auto"/>
        <w:jc w:val="center"/>
        <w:rPr>
          <w:b/>
          <w:sz w:val="48"/>
          <w:szCs w:val="48"/>
        </w:rPr>
      </w:pPr>
      <w:r w:rsidRPr="00B66A94">
        <w:rPr>
          <w:b/>
          <w:sz w:val="48"/>
          <w:szCs w:val="48"/>
        </w:rPr>
        <w:t xml:space="preserve">Програма </w:t>
      </w:r>
    </w:p>
    <w:p w14:paraId="4282F819" w14:textId="77777777" w:rsidR="009601E9" w:rsidRPr="000A53CB" w:rsidRDefault="009601E9" w:rsidP="009601E9">
      <w:pPr>
        <w:pStyle w:val="a5"/>
        <w:spacing w:after="0" w:line="360" w:lineRule="auto"/>
        <w:jc w:val="center"/>
        <w:rPr>
          <w:b/>
          <w:sz w:val="48"/>
          <w:szCs w:val="48"/>
        </w:rPr>
      </w:pPr>
      <w:r w:rsidRPr="00B66A94">
        <w:rPr>
          <w:b/>
          <w:sz w:val="48"/>
          <w:szCs w:val="48"/>
        </w:rPr>
        <w:t>соціального захисту населення</w:t>
      </w:r>
      <w:r>
        <w:rPr>
          <w:b/>
          <w:sz w:val="48"/>
          <w:szCs w:val="48"/>
        </w:rPr>
        <w:t xml:space="preserve"> </w:t>
      </w:r>
    </w:p>
    <w:p w14:paraId="35749C77" w14:textId="4E23A305" w:rsidR="009601E9" w:rsidRDefault="009601E9" w:rsidP="009601E9">
      <w:pPr>
        <w:pStyle w:val="a5"/>
        <w:spacing w:after="0" w:line="360" w:lineRule="auto"/>
        <w:jc w:val="center"/>
        <w:rPr>
          <w:b/>
          <w:sz w:val="48"/>
          <w:szCs w:val="48"/>
        </w:rPr>
      </w:pPr>
      <w:r>
        <w:rPr>
          <w:b/>
          <w:sz w:val="48"/>
          <w:szCs w:val="48"/>
        </w:rPr>
        <w:t>Вишнівської сільської ради</w:t>
      </w:r>
      <w:r w:rsidR="00AE170F">
        <w:rPr>
          <w:b/>
          <w:sz w:val="48"/>
          <w:szCs w:val="48"/>
        </w:rPr>
        <w:t xml:space="preserve"> на</w:t>
      </w:r>
    </w:p>
    <w:p w14:paraId="55A362B6" w14:textId="73042CFF" w:rsidR="009601E9" w:rsidRDefault="009601E9" w:rsidP="009601E9">
      <w:pPr>
        <w:pStyle w:val="a5"/>
        <w:spacing w:after="0" w:line="360" w:lineRule="auto"/>
        <w:jc w:val="center"/>
        <w:rPr>
          <w:b/>
          <w:sz w:val="48"/>
          <w:szCs w:val="48"/>
        </w:rPr>
      </w:pPr>
      <w:r w:rsidRPr="00B66A94">
        <w:rPr>
          <w:b/>
          <w:sz w:val="48"/>
          <w:szCs w:val="48"/>
        </w:rPr>
        <w:t xml:space="preserve"> </w:t>
      </w:r>
      <w:r>
        <w:rPr>
          <w:b/>
          <w:sz w:val="48"/>
          <w:szCs w:val="48"/>
        </w:rPr>
        <w:t>202</w:t>
      </w:r>
      <w:r w:rsidR="00BA52F3">
        <w:rPr>
          <w:b/>
          <w:sz w:val="48"/>
          <w:szCs w:val="48"/>
          <w:lang w:val="ru-RU"/>
        </w:rPr>
        <w:t>4</w:t>
      </w:r>
      <w:r>
        <w:rPr>
          <w:b/>
          <w:sz w:val="48"/>
          <w:szCs w:val="48"/>
        </w:rPr>
        <w:t>-2027</w:t>
      </w:r>
      <w:r w:rsidRPr="00B66A94">
        <w:rPr>
          <w:b/>
          <w:sz w:val="48"/>
          <w:szCs w:val="48"/>
        </w:rPr>
        <w:t xml:space="preserve"> р</w:t>
      </w:r>
      <w:r>
        <w:rPr>
          <w:b/>
          <w:sz w:val="48"/>
          <w:szCs w:val="48"/>
        </w:rPr>
        <w:t>оки</w:t>
      </w:r>
    </w:p>
    <w:p w14:paraId="2442FB00" w14:textId="1F0B076A" w:rsidR="00BA52F3" w:rsidRDefault="00BA52F3" w:rsidP="009601E9">
      <w:pPr>
        <w:pStyle w:val="a5"/>
        <w:spacing w:after="0" w:line="360" w:lineRule="auto"/>
        <w:jc w:val="center"/>
        <w:rPr>
          <w:b/>
          <w:sz w:val="48"/>
          <w:szCs w:val="48"/>
        </w:rPr>
      </w:pPr>
      <w:r>
        <w:rPr>
          <w:b/>
          <w:sz w:val="48"/>
          <w:szCs w:val="48"/>
        </w:rPr>
        <w:t>(в новій редакції)</w:t>
      </w:r>
    </w:p>
    <w:p w14:paraId="780EC604" w14:textId="77777777" w:rsidR="009601E9" w:rsidRDefault="009601E9" w:rsidP="009601E9">
      <w:pPr>
        <w:pStyle w:val="a5"/>
        <w:spacing w:after="0" w:line="240" w:lineRule="auto"/>
        <w:jc w:val="center"/>
        <w:rPr>
          <w:b/>
          <w:sz w:val="36"/>
          <w:szCs w:val="36"/>
        </w:rPr>
      </w:pPr>
    </w:p>
    <w:p w14:paraId="69CF88DA" w14:textId="77777777" w:rsidR="009601E9" w:rsidRDefault="009601E9" w:rsidP="009601E9">
      <w:pPr>
        <w:pStyle w:val="a5"/>
        <w:spacing w:after="0" w:line="240" w:lineRule="auto"/>
        <w:jc w:val="center"/>
        <w:rPr>
          <w:b/>
          <w:sz w:val="36"/>
          <w:szCs w:val="36"/>
        </w:rPr>
      </w:pPr>
    </w:p>
    <w:p w14:paraId="59C207B5" w14:textId="77777777" w:rsidR="009601E9" w:rsidRDefault="009601E9" w:rsidP="009601E9">
      <w:pPr>
        <w:pStyle w:val="a5"/>
        <w:spacing w:after="0" w:line="240" w:lineRule="auto"/>
        <w:jc w:val="center"/>
        <w:rPr>
          <w:b/>
          <w:sz w:val="36"/>
          <w:szCs w:val="36"/>
        </w:rPr>
      </w:pPr>
    </w:p>
    <w:p w14:paraId="03AE95E8" w14:textId="77777777" w:rsidR="009601E9" w:rsidRDefault="009601E9" w:rsidP="009601E9">
      <w:pPr>
        <w:pStyle w:val="a5"/>
        <w:spacing w:after="0" w:line="240" w:lineRule="auto"/>
        <w:jc w:val="center"/>
        <w:rPr>
          <w:b/>
          <w:sz w:val="36"/>
          <w:szCs w:val="36"/>
        </w:rPr>
      </w:pPr>
    </w:p>
    <w:p w14:paraId="5BB98F04" w14:textId="77777777" w:rsidR="009601E9" w:rsidRDefault="009601E9" w:rsidP="009601E9">
      <w:pPr>
        <w:pStyle w:val="a5"/>
        <w:spacing w:after="0" w:line="240" w:lineRule="auto"/>
        <w:jc w:val="center"/>
        <w:rPr>
          <w:b/>
          <w:sz w:val="36"/>
          <w:szCs w:val="36"/>
        </w:rPr>
      </w:pPr>
    </w:p>
    <w:p w14:paraId="78B06CF5" w14:textId="77777777" w:rsidR="009601E9" w:rsidRDefault="009601E9" w:rsidP="009601E9">
      <w:pPr>
        <w:pStyle w:val="a5"/>
        <w:spacing w:after="0" w:line="240" w:lineRule="auto"/>
        <w:jc w:val="center"/>
        <w:rPr>
          <w:b/>
          <w:sz w:val="36"/>
          <w:szCs w:val="36"/>
        </w:rPr>
      </w:pPr>
    </w:p>
    <w:p w14:paraId="2350F169" w14:textId="77777777" w:rsidR="009601E9" w:rsidRDefault="009601E9" w:rsidP="009601E9">
      <w:pPr>
        <w:pStyle w:val="a5"/>
        <w:spacing w:after="0" w:line="240" w:lineRule="auto"/>
        <w:jc w:val="center"/>
        <w:rPr>
          <w:b/>
          <w:sz w:val="36"/>
          <w:szCs w:val="36"/>
        </w:rPr>
      </w:pPr>
    </w:p>
    <w:p w14:paraId="734A0D1A" w14:textId="77777777" w:rsidR="009601E9" w:rsidRDefault="009601E9" w:rsidP="009601E9">
      <w:pPr>
        <w:pStyle w:val="a5"/>
        <w:spacing w:after="0" w:line="240" w:lineRule="auto"/>
        <w:jc w:val="center"/>
        <w:rPr>
          <w:b/>
          <w:sz w:val="36"/>
          <w:szCs w:val="36"/>
        </w:rPr>
      </w:pPr>
    </w:p>
    <w:p w14:paraId="7AE594FB" w14:textId="77777777" w:rsidR="009601E9" w:rsidRDefault="009601E9" w:rsidP="009601E9">
      <w:pPr>
        <w:pStyle w:val="a5"/>
        <w:spacing w:after="0" w:line="240" w:lineRule="auto"/>
        <w:jc w:val="center"/>
        <w:rPr>
          <w:b/>
          <w:sz w:val="36"/>
          <w:szCs w:val="36"/>
        </w:rPr>
      </w:pPr>
    </w:p>
    <w:p w14:paraId="549148CF" w14:textId="77777777" w:rsidR="009601E9" w:rsidRDefault="009601E9" w:rsidP="009601E9">
      <w:pPr>
        <w:pStyle w:val="a5"/>
        <w:spacing w:after="0" w:line="240" w:lineRule="auto"/>
        <w:jc w:val="center"/>
        <w:rPr>
          <w:b/>
          <w:sz w:val="36"/>
          <w:szCs w:val="36"/>
        </w:rPr>
      </w:pPr>
    </w:p>
    <w:p w14:paraId="64A30F21" w14:textId="77777777" w:rsidR="009601E9" w:rsidRPr="00AA4ED7" w:rsidRDefault="009601E9" w:rsidP="009601E9">
      <w:pPr>
        <w:pStyle w:val="a5"/>
        <w:spacing w:after="0" w:line="240" w:lineRule="auto"/>
        <w:rPr>
          <w:b/>
          <w:sz w:val="36"/>
          <w:szCs w:val="36"/>
          <w:lang w:val="ru-RU"/>
        </w:rPr>
      </w:pPr>
    </w:p>
    <w:p w14:paraId="5E884E56" w14:textId="77777777" w:rsidR="009601E9" w:rsidRPr="00AA4ED7" w:rsidRDefault="009601E9" w:rsidP="009601E9">
      <w:pPr>
        <w:pStyle w:val="a5"/>
        <w:spacing w:after="0" w:line="240" w:lineRule="auto"/>
        <w:rPr>
          <w:b/>
          <w:sz w:val="36"/>
          <w:szCs w:val="36"/>
          <w:lang w:val="ru-RU"/>
        </w:rPr>
      </w:pPr>
    </w:p>
    <w:p w14:paraId="2E3221EB" w14:textId="77777777" w:rsidR="009601E9" w:rsidRPr="00AA4ED7" w:rsidRDefault="009601E9" w:rsidP="009601E9">
      <w:pPr>
        <w:pStyle w:val="a5"/>
        <w:spacing w:after="0" w:line="240" w:lineRule="auto"/>
        <w:rPr>
          <w:b/>
          <w:sz w:val="36"/>
          <w:szCs w:val="36"/>
          <w:lang w:val="ru-RU"/>
        </w:rPr>
      </w:pPr>
    </w:p>
    <w:p w14:paraId="1F650B29" w14:textId="77777777" w:rsidR="009601E9" w:rsidRPr="00510853" w:rsidRDefault="009601E9" w:rsidP="009601E9">
      <w:pPr>
        <w:pStyle w:val="a5"/>
        <w:spacing w:after="0" w:line="240" w:lineRule="auto"/>
        <w:rPr>
          <w:b/>
          <w:sz w:val="36"/>
          <w:szCs w:val="36"/>
        </w:rPr>
      </w:pPr>
    </w:p>
    <w:p w14:paraId="0269E8E8" w14:textId="77777777" w:rsidR="009601E9" w:rsidRPr="009F6759" w:rsidRDefault="009601E9" w:rsidP="009601E9">
      <w:pPr>
        <w:pStyle w:val="a5"/>
        <w:spacing w:after="0" w:line="240" w:lineRule="auto"/>
        <w:rPr>
          <w:b/>
          <w:sz w:val="36"/>
          <w:szCs w:val="36"/>
        </w:rPr>
      </w:pPr>
    </w:p>
    <w:p w14:paraId="3418CAEC" w14:textId="77777777" w:rsidR="009601E9" w:rsidRPr="007A1350" w:rsidRDefault="009601E9" w:rsidP="009601E9">
      <w:pPr>
        <w:pStyle w:val="a5"/>
        <w:spacing w:after="0" w:line="240" w:lineRule="auto"/>
        <w:jc w:val="center"/>
        <w:rPr>
          <w:szCs w:val="28"/>
        </w:rPr>
      </w:pPr>
      <w:r w:rsidRPr="007A1350">
        <w:rPr>
          <w:szCs w:val="28"/>
        </w:rPr>
        <w:t>с. Вишнів</w:t>
      </w:r>
    </w:p>
    <w:p w14:paraId="362D93E2" w14:textId="77777777" w:rsidR="009601E9" w:rsidRPr="00E025EF" w:rsidRDefault="00494AEF" w:rsidP="00E025EF">
      <w:pPr>
        <w:pStyle w:val="a5"/>
        <w:spacing w:after="0" w:line="240" w:lineRule="auto"/>
        <w:jc w:val="center"/>
        <w:rPr>
          <w:szCs w:val="28"/>
        </w:rPr>
      </w:pPr>
      <w:r>
        <w:rPr>
          <w:szCs w:val="28"/>
        </w:rPr>
        <w:t>2023</w:t>
      </w:r>
      <w:r w:rsidR="009601E9" w:rsidRPr="007A1350">
        <w:rPr>
          <w:szCs w:val="28"/>
        </w:rPr>
        <w:t xml:space="preserve"> рік.</w:t>
      </w:r>
    </w:p>
    <w:p w14:paraId="0D8F0EE9" w14:textId="77777777" w:rsidR="009601E9" w:rsidRDefault="009601E9" w:rsidP="009601E9">
      <w:pPr>
        <w:pStyle w:val="a5"/>
        <w:spacing w:after="0" w:line="240" w:lineRule="auto"/>
        <w:ind w:left="720"/>
        <w:jc w:val="center"/>
        <w:rPr>
          <w:b/>
          <w:sz w:val="36"/>
          <w:szCs w:val="36"/>
        </w:rPr>
      </w:pPr>
    </w:p>
    <w:p w14:paraId="443BB0E6" w14:textId="77777777" w:rsidR="009601E9" w:rsidRPr="00B44370" w:rsidRDefault="009601E9" w:rsidP="00956EDE">
      <w:pPr>
        <w:pStyle w:val="a5"/>
        <w:spacing w:after="0" w:line="240" w:lineRule="auto"/>
        <w:ind w:left="720"/>
        <w:jc w:val="center"/>
        <w:rPr>
          <w:b/>
          <w:sz w:val="36"/>
          <w:szCs w:val="36"/>
        </w:rPr>
      </w:pPr>
      <w:r w:rsidRPr="00B44370">
        <w:rPr>
          <w:b/>
          <w:sz w:val="36"/>
          <w:szCs w:val="36"/>
        </w:rPr>
        <w:t>Паспорт</w:t>
      </w:r>
    </w:p>
    <w:p w14:paraId="40FE407F" w14:textId="77777777" w:rsidR="009601E9" w:rsidRPr="00E21FF1" w:rsidRDefault="009601E9" w:rsidP="00956EDE">
      <w:pPr>
        <w:pStyle w:val="a5"/>
        <w:spacing w:after="0" w:line="240" w:lineRule="auto"/>
        <w:ind w:left="720"/>
        <w:jc w:val="center"/>
        <w:rPr>
          <w:b/>
          <w:szCs w:val="28"/>
        </w:rPr>
      </w:pPr>
      <w:r w:rsidRPr="00E21FF1">
        <w:rPr>
          <w:b/>
          <w:szCs w:val="28"/>
        </w:rPr>
        <w:lastRenderedPageBreak/>
        <w:t xml:space="preserve">Програми соціального захисту населення </w:t>
      </w:r>
      <w:r>
        <w:rPr>
          <w:b/>
          <w:szCs w:val="28"/>
        </w:rPr>
        <w:t xml:space="preserve">                                Вишнівської сільської ради</w:t>
      </w:r>
    </w:p>
    <w:p w14:paraId="74FD12EA" w14:textId="4B242F95" w:rsidR="009601E9" w:rsidRPr="007A1350" w:rsidRDefault="00956EDE" w:rsidP="00956EDE">
      <w:pPr>
        <w:pStyle w:val="a5"/>
        <w:spacing w:after="0" w:line="240" w:lineRule="auto"/>
        <w:jc w:val="center"/>
        <w:rPr>
          <w:b/>
          <w:szCs w:val="28"/>
        </w:rPr>
      </w:pPr>
      <w:r>
        <w:rPr>
          <w:b/>
          <w:szCs w:val="28"/>
        </w:rPr>
        <w:t xml:space="preserve">     </w:t>
      </w:r>
      <w:r w:rsidR="009601E9" w:rsidRPr="00E21FF1">
        <w:rPr>
          <w:b/>
          <w:szCs w:val="28"/>
        </w:rPr>
        <w:t xml:space="preserve">на </w:t>
      </w:r>
      <w:r w:rsidR="009601E9">
        <w:rPr>
          <w:b/>
          <w:szCs w:val="28"/>
        </w:rPr>
        <w:t>202</w:t>
      </w:r>
      <w:r w:rsidR="00BA52F3">
        <w:rPr>
          <w:b/>
          <w:szCs w:val="28"/>
        </w:rPr>
        <w:t>4</w:t>
      </w:r>
      <w:r w:rsidR="009601E9" w:rsidRPr="00E21FF1">
        <w:rPr>
          <w:b/>
          <w:szCs w:val="28"/>
        </w:rPr>
        <w:t xml:space="preserve"> </w:t>
      </w:r>
      <w:r w:rsidR="009601E9">
        <w:rPr>
          <w:b/>
          <w:szCs w:val="28"/>
        </w:rPr>
        <w:t xml:space="preserve">-2027 </w:t>
      </w:r>
      <w:r w:rsidR="009601E9" w:rsidRPr="00E21FF1">
        <w:rPr>
          <w:b/>
          <w:szCs w:val="28"/>
        </w:rPr>
        <w:t>р</w:t>
      </w:r>
      <w:r w:rsidR="009601E9">
        <w:rPr>
          <w:b/>
          <w:szCs w:val="28"/>
        </w:rPr>
        <w:t>о</w:t>
      </w:r>
      <w:r w:rsidR="009601E9" w:rsidRPr="00E21FF1">
        <w:rPr>
          <w:b/>
          <w:szCs w:val="28"/>
        </w:rPr>
        <w:t>к</w:t>
      </w:r>
      <w:r w:rsidR="009601E9">
        <w:rPr>
          <w:b/>
          <w:szCs w:val="28"/>
        </w:rPr>
        <w:t>и</w:t>
      </w:r>
    </w:p>
    <w:p w14:paraId="2BCB7F7D" w14:textId="77777777" w:rsidR="009601E9" w:rsidRDefault="009601E9" w:rsidP="009601E9">
      <w:pPr>
        <w:pStyle w:val="a5"/>
        <w:spacing w:after="0" w:line="240" w:lineRule="auto"/>
        <w:jc w:val="center"/>
        <w:rPr>
          <w:sz w:val="4"/>
          <w:szCs w:val="4"/>
        </w:rPr>
      </w:pPr>
    </w:p>
    <w:p w14:paraId="38E6A837" w14:textId="77777777" w:rsidR="009601E9" w:rsidRDefault="009601E9" w:rsidP="009601E9">
      <w:pPr>
        <w:pStyle w:val="a5"/>
        <w:spacing w:after="0" w:line="240" w:lineRule="auto"/>
        <w:jc w:val="center"/>
        <w:rPr>
          <w:sz w:val="4"/>
          <w:szCs w:val="4"/>
        </w:rPr>
      </w:pPr>
    </w:p>
    <w:tbl>
      <w:tblPr>
        <w:tblW w:w="10141" w:type="dxa"/>
        <w:tblInd w:w="173" w:type="dxa"/>
        <w:tblLayout w:type="fixed"/>
        <w:tblLook w:val="0000" w:firstRow="0" w:lastRow="0" w:firstColumn="0" w:lastColumn="0" w:noHBand="0" w:noVBand="0"/>
      </w:tblPr>
      <w:tblGrid>
        <w:gridCol w:w="474"/>
        <w:gridCol w:w="4564"/>
        <w:gridCol w:w="5103"/>
      </w:tblGrid>
      <w:tr w:rsidR="009601E9" w:rsidRPr="00A57229" w14:paraId="70479A46" w14:textId="77777777" w:rsidTr="009601E9">
        <w:trPr>
          <w:trHeight w:val="644"/>
        </w:trPr>
        <w:tc>
          <w:tcPr>
            <w:tcW w:w="474" w:type="dxa"/>
            <w:tcBorders>
              <w:top w:val="single" w:sz="4" w:space="0" w:color="000000"/>
              <w:left w:val="single" w:sz="4" w:space="0" w:color="000000"/>
              <w:bottom w:val="single" w:sz="4" w:space="0" w:color="000000"/>
            </w:tcBorders>
            <w:shd w:val="clear" w:color="auto" w:fill="auto"/>
          </w:tcPr>
          <w:p w14:paraId="03D01C9A" w14:textId="77777777" w:rsidR="009601E9" w:rsidRDefault="009601E9" w:rsidP="009601E9">
            <w:pPr>
              <w:ind w:right="-108"/>
              <w:rPr>
                <w:szCs w:val="28"/>
              </w:rPr>
            </w:pPr>
            <w:r>
              <w:rPr>
                <w:szCs w:val="28"/>
              </w:rPr>
              <w:t>1</w:t>
            </w:r>
          </w:p>
        </w:tc>
        <w:tc>
          <w:tcPr>
            <w:tcW w:w="4564" w:type="dxa"/>
            <w:tcBorders>
              <w:top w:val="single" w:sz="4" w:space="0" w:color="000000"/>
              <w:left w:val="single" w:sz="4" w:space="0" w:color="000000"/>
              <w:bottom w:val="single" w:sz="4" w:space="0" w:color="000000"/>
            </w:tcBorders>
            <w:shd w:val="clear" w:color="auto" w:fill="auto"/>
          </w:tcPr>
          <w:p w14:paraId="61E5F285" w14:textId="77777777" w:rsidR="009601E9" w:rsidRDefault="009601E9" w:rsidP="009601E9">
            <w:pPr>
              <w:tabs>
                <w:tab w:val="left" w:pos="-6539"/>
              </w:tabs>
              <w:ind w:right="-217"/>
              <w:rPr>
                <w:szCs w:val="28"/>
              </w:rPr>
            </w:pPr>
            <w:r>
              <w:rPr>
                <w:szCs w:val="28"/>
              </w:rPr>
              <w:t>Ініціатор розроблення</w:t>
            </w:r>
          </w:p>
          <w:p w14:paraId="4D95C975" w14:textId="77777777" w:rsidR="009601E9" w:rsidRDefault="009601E9" w:rsidP="009601E9">
            <w:pPr>
              <w:tabs>
                <w:tab w:val="left" w:pos="-6539"/>
              </w:tabs>
              <w:ind w:right="-217"/>
              <w:rPr>
                <w:szCs w:val="28"/>
              </w:rPr>
            </w:pPr>
            <w:r>
              <w:rPr>
                <w:szCs w:val="28"/>
              </w:rPr>
              <w:t>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65E71FD" w14:textId="77777777" w:rsidR="009601E9" w:rsidRPr="00A57229" w:rsidRDefault="009601E9" w:rsidP="009601E9">
            <w:pPr>
              <w:rPr>
                <w:color w:val="000000"/>
              </w:rPr>
            </w:pPr>
            <w:r>
              <w:rPr>
                <w:color w:val="000000"/>
                <w:szCs w:val="28"/>
              </w:rPr>
              <w:t>Вишнівська сільська рада</w:t>
            </w:r>
          </w:p>
        </w:tc>
      </w:tr>
      <w:tr w:rsidR="009601E9" w:rsidRPr="00A57229" w14:paraId="4375C814" w14:textId="77777777" w:rsidTr="00E025EF">
        <w:trPr>
          <w:trHeight w:val="427"/>
        </w:trPr>
        <w:tc>
          <w:tcPr>
            <w:tcW w:w="474" w:type="dxa"/>
            <w:tcBorders>
              <w:top w:val="single" w:sz="4" w:space="0" w:color="000000"/>
              <w:left w:val="single" w:sz="4" w:space="0" w:color="000000"/>
              <w:bottom w:val="single" w:sz="4" w:space="0" w:color="000000"/>
            </w:tcBorders>
            <w:shd w:val="clear" w:color="auto" w:fill="auto"/>
          </w:tcPr>
          <w:p w14:paraId="05F66572" w14:textId="77777777" w:rsidR="009601E9" w:rsidRDefault="009601E9" w:rsidP="009601E9">
            <w:pPr>
              <w:ind w:right="-108"/>
              <w:rPr>
                <w:szCs w:val="28"/>
              </w:rPr>
            </w:pPr>
            <w:r>
              <w:rPr>
                <w:szCs w:val="28"/>
              </w:rPr>
              <w:t>2</w:t>
            </w:r>
          </w:p>
        </w:tc>
        <w:tc>
          <w:tcPr>
            <w:tcW w:w="4564" w:type="dxa"/>
            <w:tcBorders>
              <w:top w:val="single" w:sz="4" w:space="0" w:color="000000"/>
              <w:left w:val="single" w:sz="4" w:space="0" w:color="000000"/>
              <w:bottom w:val="single" w:sz="4" w:space="0" w:color="000000"/>
            </w:tcBorders>
            <w:shd w:val="clear" w:color="auto" w:fill="auto"/>
          </w:tcPr>
          <w:p w14:paraId="589E7D2F" w14:textId="77777777" w:rsidR="009601E9" w:rsidRDefault="009601E9" w:rsidP="009601E9">
            <w:pPr>
              <w:rPr>
                <w:szCs w:val="28"/>
              </w:rPr>
            </w:pPr>
            <w:r>
              <w:rPr>
                <w:szCs w:val="28"/>
              </w:rPr>
              <w:t>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3356BCF" w14:textId="77777777" w:rsidR="009601E9" w:rsidRPr="00A57229" w:rsidRDefault="009601E9" w:rsidP="009601E9">
            <w:pPr>
              <w:jc w:val="both"/>
              <w:rPr>
                <w:color w:val="000000"/>
              </w:rPr>
            </w:pPr>
            <w:r>
              <w:rPr>
                <w:color w:val="000000"/>
                <w:szCs w:val="28"/>
              </w:rPr>
              <w:t>Вишнівська сільська рада</w:t>
            </w:r>
          </w:p>
        </w:tc>
      </w:tr>
      <w:tr w:rsidR="009601E9" w:rsidRPr="00A57229" w14:paraId="415B3675" w14:textId="77777777" w:rsidTr="009601E9">
        <w:tc>
          <w:tcPr>
            <w:tcW w:w="474" w:type="dxa"/>
            <w:tcBorders>
              <w:top w:val="single" w:sz="4" w:space="0" w:color="000000"/>
              <w:left w:val="single" w:sz="4" w:space="0" w:color="000000"/>
              <w:bottom w:val="single" w:sz="4" w:space="0" w:color="000000"/>
            </w:tcBorders>
            <w:shd w:val="clear" w:color="auto" w:fill="auto"/>
          </w:tcPr>
          <w:p w14:paraId="188985FA" w14:textId="77777777" w:rsidR="009601E9" w:rsidRDefault="009601E9" w:rsidP="009601E9">
            <w:pPr>
              <w:ind w:right="-108"/>
              <w:rPr>
                <w:szCs w:val="28"/>
              </w:rPr>
            </w:pPr>
            <w:r>
              <w:rPr>
                <w:szCs w:val="28"/>
              </w:rPr>
              <w:t>3</w:t>
            </w:r>
          </w:p>
        </w:tc>
        <w:tc>
          <w:tcPr>
            <w:tcW w:w="4564" w:type="dxa"/>
            <w:tcBorders>
              <w:top w:val="single" w:sz="4" w:space="0" w:color="000000"/>
              <w:left w:val="single" w:sz="4" w:space="0" w:color="000000"/>
              <w:bottom w:val="single" w:sz="4" w:space="0" w:color="000000"/>
            </w:tcBorders>
            <w:shd w:val="clear" w:color="auto" w:fill="auto"/>
          </w:tcPr>
          <w:p w14:paraId="6EE59212" w14:textId="77777777" w:rsidR="009601E9" w:rsidRDefault="009601E9" w:rsidP="009601E9">
            <w:pPr>
              <w:rPr>
                <w:szCs w:val="28"/>
              </w:rPr>
            </w:pPr>
            <w:r>
              <w:rPr>
                <w:szCs w:val="28"/>
              </w:rPr>
              <w:t>Відповідальний виконавець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821BCF7" w14:textId="77777777" w:rsidR="009601E9" w:rsidRPr="006F5287" w:rsidRDefault="009601E9" w:rsidP="004F6A36">
            <w:pPr>
              <w:jc w:val="both"/>
            </w:pPr>
            <w:r w:rsidRPr="006F5287">
              <w:rPr>
                <w:szCs w:val="28"/>
              </w:rPr>
              <w:t>Виконавч</w:t>
            </w:r>
            <w:r w:rsidR="004F6A36" w:rsidRPr="006F5287">
              <w:rPr>
                <w:szCs w:val="28"/>
              </w:rPr>
              <w:t>і органи</w:t>
            </w:r>
            <w:r w:rsidRPr="006F5287">
              <w:rPr>
                <w:szCs w:val="28"/>
              </w:rPr>
              <w:t xml:space="preserve"> Вишнівської сільської ради</w:t>
            </w:r>
          </w:p>
        </w:tc>
      </w:tr>
      <w:tr w:rsidR="009601E9" w14:paraId="4C180090" w14:textId="77777777" w:rsidTr="009601E9">
        <w:tc>
          <w:tcPr>
            <w:tcW w:w="474" w:type="dxa"/>
            <w:tcBorders>
              <w:top w:val="single" w:sz="4" w:space="0" w:color="000000"/>
              <w:left w:val="single" w:sz="4" w:space="0" w:color="000000"/>
              <w:bottom w:val="single" w:sz="4" w:space="0" w:color="000000"/>
            </w:tcBorders>
            <w:shd w:val="clear" w:color="auto" w:fill="auto"/>
          </w:tcPr>
          <w:p w14:paraId="6345018A" w14:textId="77777777" w:rsidR="009601E9" w:rsidRDefault="009601E9" w:rsidP="009601E9">
            <w:pPr>
              <w:ind w:right="-108"/>
              <w:rPr>
                <w:szCs w:val="28"/>
              </w:rPr>
            </w:pPr>
            <w:r>
              <w:rPr>
                <w:szCs w:val="28"/>
              </w:rPr>
              <w:t>4</w:t>
            </w:r>
          </w:p>
        </w:tc>
        <w:tc>
          <w:tcPr>
            <w:tcW w:w="4564" w:type="dxa"/>
            <w:tcBorders>
              <w:top w:val="single" w:sz="4" w:space="0" w:color="000000"/>
              <w:left w:val="single" w:sz="4" w:space="0" w:color="000000"/>
              <w:bottom w:val="single" w:sz="4" w:space="0" w:color="000000"/>
            </w:tcBorders>
            <w:shd w:val="clear" w:color="auto" w:fill="auto"/>
          </w:tcPr>
          <w:p w14:paraId="6958FF92" w14:textId="77777777" w:rsidR="009601E9" w:rsidRDefault="009601E9" w:rsidP="009601E9">
            <w:pPr>
              <w:rPr>
                <w:szCs w:val="28"/>
              </w:rPr>
            </w:pPr>
            <w:r>
              <w:rPr>
                <w:szCs w:val="28"/>
              </w:rPr>
              <w:t xml:space="preserve">Співвиконавці (учасники)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6516839" w14:textId="6A2608C9" w:rsidR="009601E9" w:rsidRPr="00185AA2" w:rsidRDefault="009601E9" w:rsidP="009601E9">
            <w:pPr>
              <w:pStyle w:val="a5"/>
              <w:spacing w:after="0" w:line="240" w:lineRule="auto"/>
              <w:rPr>
                <w:szCs w:val="28"/>
              </w:rPr>
            </w:pPr>
            <w:r>
              <w:rPr>
                <w:szCs w:val="28"/>
              </w:rPr>
              <w:t>Управління соціально</w:t>
            </w:r>
            <w:r w:rsidR="00510853">
              <w:rPr>
                <w:szCs w:val="28"/>
              </w:rPr>
              <w:t xml:space="preserve">ї та ветеранської політики </w:t>
            </w:r>
            <w:r>
              <w:rPr>
                <w:szCs w:val="28"/>
              </w:rPr>
              <w:t xml:space="preserve"> відділення №1(м. Любомль), Територіальний центр соціального обслуговування (надання соціальних послуг) Рівненської сільської ради, ветеранські, громадські організації</w:t>
            </w:r>
          </w:p>
        </w:tc>
      </w:tr>
      <w:tr w:rsidR="009601E9" w14:paraId="3EAF2B65" w14:textId="77777777" w:rsidTr="009601E9">
        <w:tc>
          <w:tcPr>
            <w:tcW w:w="474" w:type="dxa"/>
            <w:tcBorders>
              <w:top w:val="single" w:sz="4" w:space="0" w:color="000000"/>
              <w:left w:val="single" w:sz="4" w:space="0" w:color="000000"/>
              <w:bottom w:val="single" w:sz="4" w:space="0" w:color="000000"/>
            </w:tcBorders>
            <w:shd w:val="clear" w:color="auto" w:fill="auto"/>
          </w:tcPr>
          <w:p w14:paraId="4FDA7472" w14:textId="77777777" w:rsidR="009601E9" w:rsidRDefault="009601E9" w:rsidP="009601E9">
            <w:pPr>
              <w:ind w:right="-108"/>
              <w:rPr>
                <w:szCs w:val="28"/>
              </w:rPr>
            </w:pPr>
            <w:r>
              <w:rPr>
                <w:szCs w:val="28"/>
              </w:rPr>
              <w:t>5</w:t>
            </w:r>
          </w:p>
        </w:tc>
        <w:tc>
          <w:tcPr>
            <w:tcW w:w="4564" w:type="dxa"/>
            <w:tcBorders>
              <w:top w:val="single" w:sz="4" w:space="0" w:color="000000"/>
              <w:left w:val="single" w:sz="4" w:space="0" w:color="000000"/>
              <w:bottom w:val="single" w:sz="4" w:space="0" w:color="000000"/>
            </w:tcBorders>
            <w:shd w:val="clear" w:color="auto" w:fill="auto"/>
          </w:tcPr>
          <w:p w14:paraId="0AB214FB" w14:textId="77777777" w:rsidR="009601E9" w:rsidRDefault="009601E9" w:rsidP="009601E9">
            <w:pPr>
              <w:rPr>
                <w:szCs w:val="28"/>
              </w:rPr>
            </w:pPr>
            <w:r>
              <w:rPr>
                <w:szCs w:val="28"/>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CDB934F" w14:textId="41AB4392" w:rsidR="009601E9" w:rsidRDefault="00E025EF" w:rsidP="009601E9">
            <w:r>
              <w:t>202</w:t>
            </w:r>
            <w:r w:rsidR="00510853">
              <w:t>4</w:t>
            </w:r>
            <w:r>
              <w:t xml:space="preserve"> -2027</w:t>
            </w:r>
            <w:r w:rsidR="009601E9">
              <w:t xml:space="preserve"> роки</w:t>
            </w:r>
          </w:p>
        </w:tc>
      </w:tr>
      <w:tr w:rsidR="009601E9" w14:paraId="332EA261" w14:textId="77777777" w:rsidTr="009601E9">
        <w:tc>
          <w:tcPr>
            <w:tcW w:w="474" w:type="dxa"/>
            <w:tcBorders>
              <w:top w:val="single" w:sz="4" w:space="0" w:color="000000"/>
              <w:left w:val="single" w:sz="4" w:space="0" w:color="000000"/>
              <w:bottom w:val="single" w:sz="4" w:space="0" w:color="000000"/>
            </w:tcBorders>
            <w:shd w:val="clear" w:color="auto" w:fill="auto"/>
          </w:tcPr>
          <w:p w14:paraId="61209888" w14:textId="77777777" w:rsidR="009601E9" w:rsidRDefault="009601E9" w:rsidP="009601E9">
            <w:pPr>
              <w:ind w:right="-108"/>
              <w:rPr>
                <w:szCs w:val="28"/>
              </w:rPr>
            </w:pPr>
            <w:r>
              <w:rPr>
                <w:szCs w:val="28"/>
              </w:rPr>
              <w:t>6</w:t>
            </w:r>
          </w:p>
        </w:tc>
        <w:tc>
          <w:tcPr>
            <w:tcW w:w="4564" w:type="dxa"/>
            <w:tcBorders>
              <w:top w:val="single" w:sz="4" w:space="0" w:color="000000"/>
              <w:left w:val="single" w:sz="4" w:space="0" w:color="000000"/>
              <w:bottom w:val="single" w:sz="4" w:space="0" w:color="000000"/>
            </w:tcBorders>
            <w:shd w:val="clear" w:color="auto" w:fill="auto"/>
          </w:tcPr>
          <w:p w14:paraId="3A888740" w14:textId="77777777" w:rsidR="009601E9" w:rsidRDefault="009601E9" w:rsidP="009601E9">
            <w:pPr>
              <w:rPr>
                <w:szCs w:val="28"/>
              </w:rPr>
            </w:pPr>
            <w:r>
              <w:rPr>
                <w:szCs w:val="28"/>
              </w:rPr>
              <w:t xml:space="preserve">Етапи виконання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27DFD25" w14:textId="624C2176" w:rsidR="009601E9" w:rsidRDefault="009601E9" w:rsidP="009601E9">
            <w:r>
              <w:t>І  етап -202</w:t>
            </w:r>
            <w:r w:rsidRPr="006D67AF">
              <w:t>4</w:t>
            </w:r>
            <w:r>
              <w:t xml:space="preserve"> рік</w:t>
            </w:r>
          </w:p>
          <w:p w14:paraId="766559F7" w14:textId="11244F9A" w:rsidR="009601E9" w:rsidRDefault="009601E9" w:rsidP="009601E9">
            <w:r>
              <w:t>ІІ етап-202</w:t>
            </w:r>
            <w:r w:rsidRPr="006D67AF">
              <w:t>5</w:t>
            </w:r>
            <w:r>
              <w:t>рік</w:t>
            </w:r>
          </w:p>
          <w:p w14:paraId="29395DA8" w14:textId="64323A3A" w:rsidR="009601E9" w:rsidRPr="006E5F36" w:rsidRDefault="009601E9" w:rsidP="009601E9">
            <w:r>
              <w:rPr>
                <w:lang w:val="en-US"/>
              </w:rPr>
              <w:t>I</w:t>
            </w:r>
            <w:r w:rsidR="00510853">
              <w:t>ІІ</w:t>
            </w:r>
            <w:r w:rsidRPr="006E5F36">
              <w:t xml:space="preserve"> </w:t>
            </w:r>
            <w:r>
              <w:t>етап -2026 рік</w:t>
            </w:r>
          </w:p>
          <w:p w14:paraId="18CAB280" w14:textId="75F0A29A" w:rsidR="009601E9" w:rsidRPr="006E5F36" w:rsidRDefault="00510853" w:rsidP="009601E9">
            <w:r>
              <w:t>І</w:t>
            </w:r>
            <w:r w:rsidR="009601E9">
              <w:rPr>
                <w:lang w:val="en-US"/>
              </w:rPr>
              <w:t>V</w:t>
            </w:r>
            <w:r w:rsidR="009601E9">
              <w:t xml:space="preserve"> етап -2027 рік</w:t>
            </w:r>
          </w:p>
        </w:tc>
      </w:tr>
      <w:tr w:rsidR="009601E9" w14:paraId="4DC1B721" w14:textId="77777777" w:rsidTr="009601E9">
        <w:tc>
          <w:tcPr>
            <w:tcW w:w="474" w:type="dxa"/>
            <w:tcBorders>
              <w:top w:val="single" w:sz="4" w:space="0" w:color="000000"/>
              <w:left w:val="single" w:sz="4" w:space="0" w:color="000000"/>
              <w:bottom w:val="single" w:sz="4" w:space="0" w:color="000000"/>
            </w:tcBorders>
            <w:shd w:val="clear" w:color="auto" w:fill="auto"/>
          </w:tcPr>
          <w:p w14:paraId="1F1840D3" w14:textId="77777777" w:rsidR="009601E9" w:rsidRPr="001C1112" w:rsidRDefault="009601E9" w:rsidP="009601E9">
            <w:pPr>
              <w:ind w:right="-108"/>
              <w:rPr>
                <w:szCs w:val="28"/>
              </w:rPr>
            </w:pPr>
            <w:r w:rsidRPr="001C1112">
              <w:rPr>
                <w:szCs w:val="28"/>
              </w:rPr>
              <w:t>7</w:t>
            </w:r>
          </w:p>
        </w:tc>
        <w:tc>
          <w:tcPr>
            <w:tcW w:w="4564" w:type="dxa"/>
            <w:tcBorders>
              <w:top w:val="single" w:sz="4" w:space="0" w:color="000000"/>
              <w:left w:val="single" w:sz="4" w:space="0" w:color="000000"/>
              <w:bottom w:val="single" w:sz="4" w:space="0" w:color="000000"/>
            </w:tcBorders>
            <w:shd w:val="clear" w:color="auto" w:fill="auto"/>
          </w:tcPr>
          <w:p w14:paraId="007BB37A" w14:textId="77777777" w:rsidR="009601E9" w:rsidRDefault="009601E9" w:rsidP="009601E9">
            <w:pPr>
              <w:rPr>
                <w:szCs w:val="28"/>
              </w:rPr>
            </w:pPr>
            <w:r>
              <w:rPr>
                <w:szCs w:val="28"/>
              </w:rPr>
              <w:t>Мета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4A0F41D" w14:textId="77777777" w:rsidR="009601E9" w:rsidRDefault="009601E9" w:rsidP="009601E9">
            <w:pPr>
              <w:pStyle w:val="a5"/>
              <w:spacing w:after="0" w:line="240" w:lineRule="auto"/>
              <w:rPr>
                <w:szCs w:val="28"/>
              </w:rPr>
            </w:pPr>
            <w:r>
              <w:rPr>
                <w:szCs w:val="28"/>
              </w:rPr>
              <w:t>Реалізація політики у сфері соціального захисту населення на території Вишнівської сільської ради</w:t>
            </w:r>
          </w:p>
        </w:tc>
      </w:tr>
      <w:tr w:rsidR="009601E9" w14:paraId="3A3B6E46" w14:textId="77777777" w:rsidTr="009601E9">
        <w:trPr>
          <w:trHeight w:val="367"/>
        </w:trPr>
        <w:tc>
          <w:tcPr>
            <w:tcW w:w="474" w:type="dxa"/>
            <w:tcBorders>
              <w:top w:val="single" w:sz="4" w:space="0" w:color="000000"/>
              <w:left w:val="single" w:sz="4" w:space="0" w:color="000000"/>
              <w:bottom w:val="single" w:sz="4" w:space="0" w:color="000000"/>
            </w:tcBorders>
            <w:shd w:val="clear" w:color="auto" w:fill="auto"/>
          </w:tcPr>
          <w:p w14:paraId="1B9B53FB" w14:textId="77777777" w:rsidR="009601E9" w:rsidRPr="001C1112" w:rsidRDefault="009601E9" w:rsidP="009601E9">
            <w:pPr>
              <w:ind w:right="-108"/>
              <w:rPr>
                <w:szCs w:val="28"/>
              </w:rPr>
            </w:pPr>
            <w:r w:rsidRPr="001C1112">
              <w:rPr>
                <w:szCs w:val="28"/>
              </w:rPr>
              <w:t>8</w:t>
            </w:r>
          </w:p>
        </w:tc>
        <w:tc>
          <w:tcPr>
            <w:tcW w:w="4564" w:type="dxa"/>
            <w:tcBorders>
              <w:top w:val="single" w:sz="4" w:space="0" w:color="000000"/>
              <w:left w:val="single" w:sz="4" w:space="0" w:color="000000"/>
              <w:bottom w:val="single" w:sz="4" w:space="0" w:color="000000"/>
            </w:tcBorders>
            <w:shd w:val="clear" w:color="auto" w:fill="auto"/>
          </w:tcPr>
          <w:p w14:paraId="30F17E08" w14:textId="77777777" w:rsidR="009601E9" w:rsidRDefault="009601E9" w:rsidP="009601E9">
            <w:r>
              <w:t>Фінансування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7CB513" w14:textId="77777777" w:rsidR="009601E9" w:rsidRPr="0021365F" w:rsidRDefault="009601E9" w:rsidP="009601E9">
            <w:pPr>
              <w:snapToGrid w:val="0"/>
              <w:jc w:val="both"/>
            </w:pPr>
            <w:r>
              <w:rPr>
                <w:color w:val="000000"/>
                <w:szCs w:val="28"/>
                <w:shd w:val="clear" w:color="auto" w:fill="FFFFFF"/>
              </w:rPr>
              <w:t>Кошти місцевого</w:t>
            </w:r>
            <w:r w:rsidRPr="002A5EA2">
              <w:rPr>
                <w:color w:val="000000"/>
                <w:szCs w:val="28"/>
                <w:shd w:val="clear" w:color="auto" w:fill="FFFFFF"/>
              </w:rPr>
              <w:t xml:space="preserve"> бюджету, які щорічно затверджуються на виконання заходів щодо соціального захисту та соціального забезпечення, в межах можливостей</w:t>
            </w:r>
            <w:r>
              <w:rPr>
                <w:color w:val="000000"/>
                <w:szCs w:val="28"/>
                <w:shd w:val="clear" w:color="auto" w:fill="FFFFFF"/>
              </w:rPr>
              <w:t xml:space="preserve"> сільського </w:t>
            </w:r>
            <w:r w:rsidRPr="002A5EA2">
              <w:rPr>
                <w:color w:val="000000"/>
                <w:szCs w:val="28"/>
                <w:shd w:val="clear" w:color="auto" w:fill="FFFFFF"/>
              </w:rPr>
              <w:t xml:space="preserve"> бюджету, а також інші джерела фінансування, не заборонені чинним законодавством</w:t>
            </w:r>
          </w:p>
        </w:tc>
      </w:tr>
      <w:tr w:rsidR="009601E9" w14:paraId="5F0FFE9B" w14:textId="77777777" w:rsidTr="009601E9">
        <w:trPr>
          <w:trHeight w:val="303"/>
        </w:trPr>
        <w:tc>
          <w:tcPr>
            <w:tcW w:w="474" w:type="dxa"/>
            <w:tcBorders>
              <w:top w:val="single" w:sz="4" w:space="0" w:color="000000"/>
              <w:left w:val="single" w:sz="4" w:space="0" w:color="000000"/>
              <w:bottom w:val="single" w:sz="4" w:space="0" w:color="000000"/>
            </w:tcBorders>
            <w:shd w:val="clear" w:color="auto" w:fill="auto"/>
          </w:tcPr>
          <w:p w14:paraId="15023B24" w14:textId="77777777" w:rsidR="009601E9" w:rsidRPr="001C1112" w:rsidRDefault="009601E9" w:rsidP="009601E9">
            <w:pPr>
              <w:snapToGrid w:val="0"/>
              <w:ind w:right="-108"/>
              <w:rPr>
                <w:szCs w:val="28"/>
              </w:rPr>
            </w:pPr>
            <w:r w:rsidRPr="001C1112">
              <w:rPr>
                <w:szCs w:val="28"/>
              </w:rPr>
              <w:t>8.1</w:t>
            </w:r>
          </w:p>
        </w:tc>
        <w:tc>
          <w:tcPr>
            <w:tcW w:w="4564" w:type="dxa"/>
            <w:tcBorders>
              <w:top w:val="single" w:sz="4" w:space="0" w:color="000000"/>
              <w:left w:val="single" w:sz="4" w:space="0" w:color="000000"/>
              <w:bottom w:val="single" w:sz="4" w:space="0" w:color="000000"/>
            </w:tcBorders>
            <w:shd w:val="clear" w:color="auto" w:fill="auto"/>
          </w:tcPr>
          <w:p w14:paraId="11A3810A" w14:textId="77777777" w:rsidR="009601E9" w:rsidRDefault="009601E9" w:rsidP="009601E9">
            <w:pPr>
              <w:rPr>
                <w:szCs w:val="28"/>
              </w:rPr>
            </w:pPr>
            <w:r>
              <w:rPr>
                <w:szCs w:val="28"/>
              </w:rPr>
              <w:t>Загальний обсяг фінансових ресурсів, необхідних для реалізації Програми, всього, тис.</w:t>
            </w:r>
            <w:r w:rsidR="00DB4928">
              <w:rPr>
                <w:szCs w:val="28"/>
              </w:rPr>
              <w:t xml:space="preserve"> </w:t>
            </w:r>
            <w:r>
              <w:rPr>
                <w:szCs w:val="28"/>
              </w:rPr>
              <w:t>грн.</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89A0F82" w14:textId="77777777" w:rsidR="009601E9" w:rsidRDefault="009601E9" w:rsidP="009601E9">
            <w:pPr>
              <w:snapToGrid w:val="0"/>
              <w:jc w:val="center"/>
              <w:rPr>
                <w:color w:val="000000"/>
                <w:szCs w:val="28"/>
              </w:rPr>
            </w:pPr>
          </w:p>
          <w:p w14:paraId="5951D4E1" w14:textId="4C491283" w:rsidR="009601E9" w:rsidRPr="00210EE2" w:rsidRDefault="00210EE2" w:rsidP="009601E9">
            <w:pPr>
              <w:snapToGrid w:val="0"/>
              <w:jc w:val="center"/>
              <w:rPr>
                <w:lang w:val="ru-RU"/>
              </w:rPr>
            </w:pPr>
            <w:r w:rsidRPr="00210EE2">
              <w:rPr>
                <w:lang w:val="ru-RU"/>
              </w:rPr>
              <w:t>6688</w:t>
            </w:r>
            <w:r w:rsidR="009B4039">
              <w:rPr>
                <w:lang w:val="ru-RU"/>
              </w:rPr>
              <w:t>,0</w:t>
            </w:r>
          </w:p>
          <w:p w14:paraId="1A76EA87" w14:textId="77777777" w:rsidR="009601E9" w:rsidRPr="00CE7423" w:rsidRDefault="009601E9" w:rsidP="00510853">
            <w:pPr>
              <w:snapToGrid w:val="0"/>
              <w:jc w:val="center"/>
              <w:rPr>
                <w:color w:val="000000"/>
                <w:szCs w:val="28"/>
              </w:rPr>
            </w:pPr>
          </w:p>
        </w:tc>
      </w:tr>
      <w:tr w:rsidR="009601E9" w14:paraId="7E3E6E8A" w14:textId="77777777" w:rsidTr="009601E9">
        <w:tc>
          <w:tcPr>
            <w:tcW w:w="474" w:type="dxa"/>
            <w:tcBorders>
              <w:top w:val="single" w:sz="4" w:space="0" w:color="000000"/>
              <w:left w:val="single" w:sz="4" w:space="0" w:color="000000"/>
              <w:bottom w:val="single" w:sz="4" w:space="0" w:color="000000"/>
            </w:tcBorders>
            <w:shd w:val="clear" w:color="auto" w:fill="auto"/>
          </w:tcPr>
          <w:p w14:paraId="03A757AE" w14:textId="77777777" w:rsidR="009601E9" w:rsidRPr="001C1112" w:rsidRDefault="009601E9" w:rsidP="009601E9">
            <w:pPr>
              <w:ind w:left="-108" w:right="-108"/>
              <w:jc w:val="center"/>
              <w:rPr>
                <w:szCs w:val="28"/>
              </w:rPr>
            </w:pPr>
            <w:r>
              <w:rPr>
                <w:szCs w:val="28"/>
              </w:rPr>
              <w:t>9</w:t>
            </w:r>
          </w:p>
        </w:tc>
        <w:tc>
          <w:tcPr>
            <w:tcW w:w="4564" w:type="dxa"/>
            <w:tcBorders>
              <w:top w:val="single" w:sz="4" w:space="0" w:color="000000"/>
              <w:left w:val="single" w:sz="4" w:space="0" w:color="000000"/>
              <w:bottom w:val="single" w:sz="4" w:space="0" w:color="000000"/>
            </w:tcBorders>
            <w:shd w:val="clear" w:color="auto" w:fill="auto"/>
          </w:tcPr>
          <w:p w14:paraId="45DB59BF" w14:textId="77777777" w:rsidR="009601E9" w:rsidRDefault="009601E9" w:rsidP="009601E9">
            <w:pPr>
              <w:rPr>
                <w:szCs w:val="28"/>
              </w:rPr>
            </w:pPr>
            <w:r>
              <w:rPr>
                <w:szCs w:val="28"/>
              </w:rPr>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B0EBC52" w14:textId="77777777" w:rsidR="009601E9" w:rsidRDefault="009601E9" w:rsidP="009601E9">
            <w:pPr>
              <w:rPr>
                <w:sz w:val="21"/>
                <w:szCs w:val="21"/>
                <w:shd w:val="clear" w:color="auto" w:fill="FFFFFF"/>
              </w:rPr>
            </w:pPr>
            <w:r>
              <w:rPr>
                <w:szCs w:val="28"/>
                <w:shd w:val="clear" w:color="auto" w:fill="FFFFFF"/>
              </w:rPr>
              <w:t>Покращення добробуту та якості життя мешканців громади.</w:t>
            </w:r>
            <w:r>
              <w:rPr>
                <w:sz w:val="21"/>
                <w:szCs w:val="21"/>
                <w:shd w:val="clear" w:color="auto" w:fill="FFFFFF"/>
              </w:rPr>
              <w:t xml:space="preserve"> </w:t>
            </w:r>
          </w:p>
          <w:p w14:paraId="4F5B57A7" w14:textId="77777777" w:rsidR="009601E9" w:rsidRDefault="009601E9" w:rsidP="009601E9">
            <w:pPr>
              <w:snapToGrid w:val="0"/>
              <w:jc w:val="center"/>
              <w:rPr>
                <w:szCs w:val="28"/>
              </w:rPr>
            </w:pPr>
          </w:p>
        </w:tc>
      </w:tr>
    </w:tbl>
    <w:p w14:paraId="3C23B246" w14:textId="77777777" w:rsidR="009601E9" w:rsidRDefault="009601E9" w:rsidP="009601E9">
      <w:pPr>
        <w:pStyle w:val="a5"/>
        <w:spacing w:after="0" w:line="240" w:lineRule="auto"/>
        <w:rPr>
          <w:sz w:val="21"/>
          <w:szCs w:val="21"/>
        </w:rPr>
      </w:pPr>
    </w:p>
    <w:p w14:paraId="407AF0EF" w14:textId="77777777" w:rsidR="0066315C" w:rsidRDefault="0066315C" w:rsidP="009601E9">
      <w:pPr>
        <w:pStyle w:val="a5"/>
        <w:spacing w:after="0" w:line="240" w:lineRule="auto"/>
        <w:rPr>
          <w:sz w:val="21"/>
          <w:szCs w:val="21"/>
        </w:rPr>
      </w:pPr>
    </w:p>
    <w:p w14:paraId="4779E1EE" w14:textId="77777777" w:rsidR="0066315C" w:rsidRDefault="0066315C" w:rsidP="009601E9">
      <w:pPr>
        <w:pStyle w:val="a5"/>
        <w:spacing w:after="0" w:line="240" w:lineRule="auto"/>
        <w:rPr>
          <w:sz w:val="21"/>
          <w:szCs w:val="21"/>
        </w:rPr>
      </w:pPr>
    </w:p>
    <w:p w14:paraId="29DD50E3" w14:textId="77777777" w:rsidR="0066315C" w:rsidRDefault="0066315C" w:rsidP="009601E9">
      <w:pPr>
        <w:pStyle w:val="a5"/>
        <w:spacing w:after="0" w:line="240" w:lineRule="auto"/>
        <w:rPr>
          <w:sz w:val="21"/>
          <w:szCs w:val="21"/>
        </w:rPr>
      </w:pPr>
    </w:p>
    <w:p w14:paraId="2A74DDBF" w14:textId="77777777" w:rsidR="0066315C" w:rsidRDefault="0066315C" w:rsidP="009601E9">
      <w:pPr>
        <w:pStyle w:val="a5"/>
        <w:spacing w:after="0" w:line="240" w:lineRule="auto"/>
        <w:rPr>
          <w:sz w:val="21"/>
          <w:szCs w:val="21"/>
        </w:rPr>
      </w:pPr>
    </w:p>
    <w:p w14:paraId="606BB496" w14:textId="77777777" w:rsidR="0066315C" w:rsidRDefault="0066315C" w:rsidP="009601E9">
      <w:pPr>
        <w:pStyle w:val="a5"/>
        <w:spacing w:after="0" w:line="240" w:lineRule="auto"/>
        <w:rPr>
          <w:sz w:val="21"/>
          <w:szCs w:val="21"/>
        </w:rPr>
      </w:pPr>
    </w:p>
    <w:p w14:paraId="1EFBD448" w14:textId="77777777" w:rsidR="0066315C" w:rsidRDefault="0066315C" w:rsidP="009601E9">
      <w:pPr>
        <w:pStyle w:val="a5"/>
        <w:spacing w:after="0" w:line="240" w:lineRule="auto"/>
        <w:rPr>
          <w:sz w:val="21"/>
          <w:szCs w:val="21"/>
        </w:rPr>
      </w:pPr>
    </w:p>
    <w:p w14:paraId="3E0B9650" w14:textId="77777777" w:rsidR="0066315C" w:rsidRDefault="0066315C" w:rsidP="009601E9">
      <w:pPr>
        <w:pStyle w:val="a5"/>
        <w:spacing w:after="0" w:line="240" w:lineRule="auto"/>
        <w:rPr>
          <w:sz w:val="21"/>
          <w:szCs w:val="21"/>
        </w:rPr>
      </w:pPr>
    </w:p>
    <w:p w14:paraId="5D9251D4" w14:textId="77777777" w:rsidR="0066315C" w:rsidRDefault="0066315C" w:rsidP="009601E9">
      <w:pPr>
        <w:pStyle w:val="a5"/>
        <w:spacing w:after="0" w:line="240" w:lineRule="auto"/>
        <w:rPr>
          <w:sz w:val="21"/>
          <w:szCs w:val="21"/>
        </w:rPr>
      </w:pPr>
    </w:p>
    <w:p w14:paraId="14B091C0" w14:textId="77777777" w:rsidR="00510853" w:rsidRDefault="00510853" w:rsidP="009601E9">
      <w:pPr>
        <w:pStyle w:val="a5"/>
        <w:spacing w:after="0" w:line="240" w:lineRule="auto"/>
        <w:rPr>
          <w:sz w:val="21"/>
          <w:szCs w:val="21"/>
        </w:rPr>
      </w:pPr>
    </w:p>
    <w:p w14:paraId="6CAB2FA2" w14:textId="77777777" w:rsidR="00510853" w:rsidRDefault="00510853" w:rsidP="009601E9">
      <w:pPr>
        <w:pStyle w:val="a5"/>
        <w:spacing w:after="0" w:line="240" w:lineRule="auto"/>
        <w:rPr>
          <w:sz w:val="21"/>
          <w:szCs w:val="21"/>
        </w:rPr>
      </w:pPr>
    </w:p>
    <w:p w14:paraId="424D7EB7" w14:textId="77777777" w:rsidR="00510853" w:rsidRDefault="00510853" w:rsidP="009601E9">
      <w:pPr>
        <w:pStyle w:val="a5"/>
        <w:spacing w:after="0" w:line="240" w:lineRule="auto"/>
        <w:rPr>
          <w:sz w:val="21"/>
          <w:szCs w:val="21"/>
        </w:rPr>
      </w:pPr>
    </w:p>
    <w:p w14:paraId="515A18E4" w14:textId="77777777" w:rsidR="0066315C" w:rsidRDefault="0066315C" w:rsidP="009601E9">
      <w:pPr>
        <w:pStyle w:val="a5"/>
        <w:spacing w:after="0" w:line="240" w:lineRule="auto"/>
        <w:rPr>
          <w:sz w:val="21"/>
          <w:szCs w:val="21"/>
        </w:rPr>
      </w:pPr>
    </w:p>
    <w:p w14:paraId="0879CBBB" w14:textId="77777777" w:rsidR="0066315C" w:rsidRDefault="0066315C" w:rsidP="009601E9">
      <w:pPr>
        <w:pStyle w:val="a5"/>
        <w:spacing w:after="0" w:line="240" w:lineRule="auto"/>
        <w:rPr>
          <w:sz w:val="21"/>
          <w:szCs w:val="21"/>
        </w:rPr>
      </w:pPr>
    </w:p>
    <w:p w14:paraId="438983CC" w14:textId="77777777" w:rsidR="009601E9" w:rsidRDefault="009601E9" w:rsidP="009601E9">
      <w:pPr>
        <w:pStyle w:val="a5"/>
        <w:numPr>
          <w:ilvl w:val="0"/>
          <w:numId w:val="22"/>
        </w:numPr>
        <w:spacing w:after="0" w:line="240" w:lineRule="auto"/>
        <w:jc w:val="center"/>
        <w:rPr>
          <w:b/>
          <w:sz w:val="32"/>
          <w:szCs w:val="32"/>
        </w:rPr>
      </w:pPr>
      <w:r w:rsidRPr="002A17F0">
        <w:rPr>
          <w:b/>
          <w:sz w:val="32"/>
          <w:szCs w:val="32"/>
        </w:rPr>
        <w:t>Загальні положення</w:t>
      </w:r>
    </w:p>
    <w:p w14:paraId="0D92122A" w14:textId="77777777" w:rsidR="009601E9" w:rsidRPr="002A17F0" w:rsidRDefault="009601E9" w:rsidP="009601E9">
      <w:pPr>
        <w:pStyle w:val="a5"/>
        <w:spacing w:after="0" w:line="240" w:lineRule="auto"/>
        <w:ind w:left="720"/>
        <w:jc w:val="center"/>
        <w:rPr>
          <w:b/>
          <w:sz w:val="32"/>
          <w:szCs w:val="32"/>
        </w:rPr>
      </w:pPr>
    </w:p>
    <w:p w14:paraId="37CF7BB2" w14:textId="77777777" w:rsidR="009601E9" w:rsidRDefault="009601E9" w:rsidP="009601E9">
      <w:pPr>
        <w:shd w:val="clear" w:color="auto" w:fill="FFFFFF"/>
        <w:suppressAutoHyphens w:val="0"/>
        <w:ind w:firstLine="360"/>
        <w:jc w:val="both"/>
      </w:pPr>
      <w:r w:rsidRPr="002C0D17">
        <w:rPr>
          <w:bCs w:val="0"/>
          <w:color w:val="000000"/>
          <w:szCs w:val="28"/>
          <w:lang w:eastAsia="uk-UA"/>
        </w:rPr>
        <w:lastRenderedPageBreak/>
        <w:t xml:space="preserve">Соціальний захист та гідний рівень життя </w:t>
      </w:r>
      <w:r>
        <w:rPr>
          <w:bCs w:val="0"/>
          <w:color w:val="000000"/>
          <w:szCs w:val="28"/>
          <w:lang w:eastAsia="uk-UA"/>
        </w:rPr>
        <w:t xml:space="preserve">гарантований кожному громадянину </w:t>
      </w:r>
      <w:r w:rsidRPr="002C0D17">
        <w:rPr>
          <w:bCs w:val="0"/>
          <w:color w:val="000000"/>
          <w:szCs w:val="28"/>
          <w:lang w:eastAsia="uk-UA"/>
        </w:rPr>
        <w:t xml:space="preserve"> Конституцією України. </w:t>
      </w:r>
      <w:r>
        <w:t xml:space="preserve">Турбота про людей, які перебувають у складних життєвих обставинах – один з основних напрямів державної політики у сфері соціального захисту населення. </w:t>
      </w:r>
    </w:p>
    <w:p w14:paraId="2DC93C79" w14:textId="77777777" w:rsidR="009601E9" w:rsidRDefault="009601E9" w:rsidP="009601E9">
      <w:pPr>
        <w:shd w:val="clear" w:color="auto" w:fill="FFFFFF"/>
        <w:suppressAutoHyphens w:val="0"/>
        <w:ind w:firstLine="360"/>
        <w:jc w:val="both"/>
      </w:pPr>
      <w: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1C21BB83" w14:textId="77777777" w:rsidR="009601E9" w:rsidRDefault="009601E9" w:rsidP="009601E9">
      <w:pPr>
        <w:shd w:val="clear" w:color="auto" w:fill="FFFFFF"/>
        <w:suppressAutoHyphens w:val="0"/>
        <w:ind w:firstLine="360"/>
        <w:jc w:val="both"/>
      </w:pPr>
      <w:r>
        <w:t>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w:t>
      </w:r>
      <w:r w:rsidR="00D96ABA">
        <w:t>’</w:t>
      </w:r>
      <w:r>
        <w:t xml:space="preserve">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  </w:t>
      </w:r>
    </w:p>
    <w:p w14:paraId="552343FD" w14:textId="77777777" w:rsidR="009601E9" w:rsidRDefault="009601E9" w:rsidP="009601E9">
      <w:pPr>
        <w:shd w:val="clear" w:color="auto" w:fill="FFFFFF"/>
        <w:suppressAutoHyphens w:val="0"/>
        <w:ind w:firstLine="360"/>
        <w:jc w:val="both"/>
        <w:rPr>
          <w:bCs w:val="0"/>
          <w:color w:val="000000"/>
          <w:szCs w:val="28"/>
          <w:lang w:eastAsia="uk-UA"/>
        </w:rPr>
      </w:pPr>
      <w:r>
        <w:t xml:space="preserve"> 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2C0D17">
        <w:rPr>
          <w:bCs w:val="0"/>
          <w:color w:val="000000"/>
          <w:szCs w:val="28"/>
          <w:lang w:eastAsia="uk-UA"/>
        </w:rPr>
        <w:t xml:space="preserve"> </w:t>
      </w:r>
    </w:p>
    <w:p w14:paraId="44F431FA" w14:textId="73083390" w:rsidR="009601E9" w:rsidRDefault="009601E9" w:rsidP="009601E9">
      <w:pPr>
        <w:shd w:val="clear" w:color="auto" w:fill="FFFFFF"/>
        <w:suppressAutoHyphens w:val="0"/>
        <w:ind w:firstLine="360"/>
        <w:jc w:val="both"/>
        <w:rPr>
          <w:bCs w:val="0"/>
          <w:color w:val="000000"/>
          <w:szCs w:val="28"/>
          <w:lang w:eastAsia="uk-UA"/>
        </w:rPr>
      </w:pPr>
      <w:r w:rsidRPr="002C0D17">
        <w:rPr>
          <w:bCs w:val="0"/>
          <w:color w:val="000000"/>
          <w:szCs w:val="28"/>
          <w:lang w:eastAsia="uk-UA"/>
        </w:rPr>
        <w:t>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w:t>
      </w:r>
      <w:r w:rsidR="00BD6321">
        <w:rPr>
          <w:bCs w:val="0"/>
          <w:color w:val="000000"/>
          <w:szCs w:val="28"/>
          <w:lang w:eastAsia="uk-UA"/>
        </w:rPr>
        <w:t xml:space="preserve"> таз </w:t>
      </w:r>
      <w:r w:rsidRPr="002C0D17">
        <w:rPr>
          <w:bCs w:val="0"/>
          <w:color w:val="000000"/>
          <w:szCs w:val="28"/>
          <w:lang w:eastAsia="uk-UA"/>
        </w:rPr>
        <w:t xml:space="preserve"> метою подальшого продовження дії попередніх напрацювань і впровадження нових ініціатив для можливості подолання соціальних проблем і покраще</w:t>
      </w:r>
      <w:r>
        <w:rPr>
          <w:bCs w:val="0"/>
          <w:color w:val="000000"/>
          <w:szCs w:val="28"/>
          <w:lang w:eastAsia="uk-UA"/>
        </w:rPr>
        <w:t xml:space="preserve">ння рівня та якості життя мешканців громади розроблена </w:t>
      </w:r>
      <w:r w:rsidR="00217169">
        <w:rPr>
          <w:bCs w:val="0"/>
          <w:color w:val="000000"/>
          <w:szCs w:val="28"/>
          <w:lang w:eastAsia="uk-UA"/>
        </w:rPr>
        <w:t>«Програма с</w:t>
      </w:r>
      <w:r>
        <w:rPr>
          <w:bCs w:val="0"/>
          <w:color w:val="000000"/>
          <w:szCs w:val="28"/>
          <w:lang w:eastAsia="uk-UA"/>
        </w:rPr>
        <w:t>оціального захисту населення Вишнівської сільсько</w:t>
      </w:r>
      <w:r w:rsidR="00217169">
        <w:rPr>
          <w:bCs w:val="0"/>
          <w:color w:val="000000"/>
          <w:szCs w:val="28"/>
          <w:lang w:eastAsia="uk-UA"/>
        </w:rPr>
        <w:t>ї ради на 202</w:t>
      </w:r>
      <w:r w:rsidR="00BD6321">
        <w:rPr>
          <w:bCs w:val="0"/>
          <w:color w:val="000000"/>
          <w:szCs w:val="28"/>
          <w:lang w:eastAsia="uk-UA"/>
        </w:rPr>
        <w:t>4</w:t>
      </w:r>
      <w:r w:rsidR="00217169">
        <w:rPr>
          <w:bCs w:val="0"/>
          <w:color w:val="000000"/>
          <w:szCs w:val="28"/>
          <w:lang w:eastAsia="uk-UA"/>
        </w:rPr>
        <w:t>-2027</w:t>
      </w:r>
      <w:r>
        <w:rPr>
          <w:bCs w:val="0"/>
          <w:color w:val="000000"/>
          <w:szCs w:val="28"/>
          <w:lang w:eastAsia="uk-UA"/>
        </w:rPr>
        <w:t xml:space="preserve"> роки» </w:t>
      </w:r>
      <w:r w:rsidRPr="002C0D17">
        <w:rPr>
          <w:bCs w:val="0"/>
          <w:color w:val="000000"/>
          <w:szCs w:val="28"/>
          <w:lang w:eastAsia="uk-UA"/>
        </w:rPr>
        <w:t>(далі – Програма).</w:t>
      </w:r>
    </w:p>
    <w:p w14:paraId="672E2154" w14:textId="77777777" w:rsidR="009601E9" w:rsidRPr="002C0D17" w:rsidRDefault="009601E9" w:rsidP="009601E9">
      <w:pPr>
        <w:shd w:val="clear" w:color="auto" w:fill="FFFFFF"/>
        <w:suppressAutoHyphens w:val="0"/>
        <w:ind w:firstLine="360"/>
        <w:jc w:val="both"/>
        <w:rPr>
          <w:bCs w:val="0"/>
          <w:color w:val="000000"/>
          <w:szCs w:val="28"/>
          <w:lang w:eastAsia="uk-UA"/>
        </w:rPr>
      </w:pPr>
      <w:r>
        <w:t>Законодавчими підставами для виконання Програми є закони України: «Про місцеве самоврядування в Україні», «Про соціальні послуги», «Про державні соціальні стандарти та державні соціальні гарантії», «Про основи соціальної захищеності інвалідів в Україні», «Про забезпечення прав і свобод внутрішньо переміщених осіб», «Про реабілітацію інвалідів в Україні», «Про забезпечення організаційно – правових умов соціального захисту дітей – сиріт та дітей, позбавлених батьківського піклування, «Про статус та соціальний захист громадян постраждалих внаслідок Чорнобильської катастрофи», Бюджетний кодекс України.</w:t>
      </w:r>
    </w:p>
    <w:p w14:paraId="6FC187BA" w14:textId="77777777" w:rsidR="009601E9" w:rsidRDefault="009601E9" w:rsidP="009601E9">
      <w:pPr>
        <w:shd w:val="clear" w:color="auto" w:fill="FFFFFF"/>
        <w:suppressAutoHyphens w:val="0"/>
        <w:ind w:firstLine="360"/>
        <w:jc w:val="both"/>
        <w:rPr>
          <w:bCs w:val="0"/>
          <w:color w:val="000000"/>
          <w:szCs w:val="28"/>
          <w:lang w:eastAsia="uk-UA"/>
        </w:rPr>
      </w:pPr>
      <w:r w:rsidRPr="002C0D17">
        <w:rPr>
          <w:bCs w:val="0"/>
          <w:color w:val="000000"/>
          <w:szCs w:val="28"/>
          <w:lang w:eastAsia="uk-UA"/>
        </w:rPr>
        <w:t>Пі</w:t>
      </w:r>
      <w:r>
        <w:rPr>
          <w:bCs w:val="0"/>
          <w:color w:val="000000"/>
          <w:szCs w:val="28"/>
          <w:lang w:eastAsia="uk-UA"/>
        </w:rPr>
        <w:t>д час розробки Програми враховано</w:t>
      </w:r>
      <w:r w:rsidRPr="002C0D17">
        <w:rPr>
          <w:bCs w:val="0"/>
          <w:color w:val="000000"/>
          <w:szCs w:val="28"/>
          <w:lang w:eastAsia="uk-UA"/>
        </w:rPr>
        <w:t xml:space="preserve"> необхідність забезпечення ефективного розв’язання </w:t>
      </w:r>
      <w:r>
        <w:rPr>
          <w:bCs w:val="0"/>
          <w:color w:val="000000"/>
          <w:szCs w:val="28"/>
          <w:lang w:eastAsia="uk-UA"/>
        </w:rPr>
        <w:t>соціальних проблем</w:t>
      </w:r>
      <w:r w:rsidRPr="002C0D17">
        <w:rPr>
          <w:bCs w:val="0"/>
          <w:color w:val="000000"/>
          <w:szCs w:val="28"/>
          <w:lang w:eastAsia="uk-UA"/>
        </w:rPr>
        <w:t xml:space="preserve"> шляхом поєднання завдань і заходів, які спрямовані на підвищення якості </w:t>
      </w:r>
      <w:r>
        <w:rPr>
          <w:bCs w:val="0"/>
          <w:color w:val="000000"/>
          <w:szCs w:val="28"/>
          <w:lang w:eastAsia="uk-UA"/>
        </w:rPr>
        <w:t xml:space="preserve">надання соціальної допомоги. </w:t>
      </w:r>
    </w:p>
    <w:p w14:paraId="6E80E035" w14:textId="03F07204" w:rsidR="009601E9" w:rsidRDefault="009601E9" w:rsidP="009601E9">
      <w:pPr>
        <w:shd w:val="clear" w:color="auto" w:fill="FFFFFF"/>
        <w:suppressAutoHyphens w:val="0"/>
        <w:ind w:firstLine="360"/>
        <w:jc w:val="both"/>
        <w:rPr>
          <w:bCs w:val="0"/>
          <w:color w:val="000000"/>
          <w:szCs w:val="28"/>
          <w:lang w:eastAsia="uk-UA"/>
        </w:rPr>
      </w:pPr>
      <w:r>
        <w:rPr>
          <w:bCs w:val="0"/>
          <w:color w:val="000000"/>
          <w:szCs w:val="28"/>
          <w:lang w:eastAsia="uk-UA"/>
        </w:rPr>
        <w:t xml:space="preserve">     </w:t>
      </w:r>
      <w:r w:rsidRPr="002C0D17">
        <w:rPr>
          <w:bCs w:val="0"/>
          <w:color w:val="000000"/>
          <w:szCs w:val="28"/>
          <w:lang w:eastAsia="uk-UA"/>
        </w:rPr>
        <w:t>Прийняття Прогр</w:t>
      </w:r>
      <w:r>
        <w:rPr>
          <w:bCs w:val="0"/>
          <w:color w:val="000000"/>
          <w:szCs w:val="28"/>
          <w:lang w:eastAsia="uk-UA"/>
        </w:rPr>
        <w:t>ами та спрямування протягом 202</w:t>
      </w:r>
      <w:r w:rsidR="00BD6321">
        <w:rPr>
          <w:bCs w:val="0"/>
          <w:color w:val="000000"/>
          <w:szCs w:val="28"/>
          <w:lang w:eastAsia="uk-UA"/>
        </w:rPr>
        <w:t>4</w:t>
      </w:r>
      <w:r>
        <w:rPr>
          <w:bCs w:val="0"/>
          <w:color w:val="000000"/>
          <w:szCs w:val="28"/>
          <w:lang w:eastAsia="uk-UA"/>
        </w:rPr>
        <w:t xml:space="preserve"> -2027 років коштів сільського</w:t>
      </w:r>
      <w:r w:rsidRPr="002C0D17">
        <w:rPr>
          <w:bCs w:val="0"/>
          <w:color w:val="000000"/>
          <w:szCs w:val="28"/>
          <w:lang w:eastAsia="uk-UA"/>
        </w:rPr>
        <w:t xml:space="preserve"> бюджету на реалізацію її заходів сприятимуть поліпшенню соц</w:t>
      </w:r>
      <w:r>
        <w:rPr>
          <w:bCs w:val="0"/>
          <w:color w:val="000000"/>
          <w:szCs w:val="28"/>
          <w:lang w:eastAsia="uk-UA"/>
        </w:rPr>
        <w:t xml:space="preserve">іальної ситуації </w:t>
      </w:r>
      <w:r w:rsidRPr="002C0D17">
        <w:rPr>
          <w:bCs w:val="0"/>
          <w:color w:val="000000"/>
          <w:szCs w:val="28"/>
          <w:lang w:eastAsia="uk-UA"/>
        </w:rPr>
        <w:t xml:space="preserve"> та розвитку партнерських відносин між владою та громадськістю.</w:t>
      </w:r>
    </w:p>
    <w:p w14:paraId="612631FC" w14:textId="77777777" w:rsidR="009601E9" w:rsidRDefault="009601E9" w:rsidP="009601E9">
      <w:pPr>
        <w:shd w:val="clear" w:color="auto" w:fill="FFFFFF"/>
        <w:suppressAutoHyphens w:val="0"/>
        <w:ind w:firstLine="360"/>
        <w:jc w:val="both"/>
      </w:pPr>
      <w:r>
        <w:t>Для забезпечення реалізації Програми передбачається виділення коштів, виходячи з фінансових можливостей бюджету Вишнівської громади.</w:t>
      </w:r>
    </w:p>
    <w:p w14:paraId="11587D92" w14:textId="77777777" w:rsidR="00840A08" w:rsidRPr="006F5287" w:rsidRDefault="00E20C54" w:rsidP="00840A08">
      <w:pPr>
        <w:tabs>
          <w:tab w:val="left" w:pos="284"/>
        </w:tabs>
        <w:jc w:val="both"/>
        <w:rPr>
          <w:szCs w:val="28"/>
          <w:lang w:eastAsia="ru-RU"/>
        </w:rPr>
      </w:pPr>
      <w:r>
        <w:rPr>
          <w:szCs w:val="28"/>
          <w:lang w:val="ru-RU" w:eastAsia="ru-RU"/>
        </w:rPr>
        <w:t xml:space="preserve">    </w:t>
      </w:r>
      <w:r w:rsidR="00840A08" w:rsidRPr="006F5287">
        <w:rPr>
          <w:szCs w:val="28"/>
          <w:lang w:val="ru-RU" w:eastAsia="ru-RU"/>
        </w:rPr>
        <w:t xml:space="preserve">Одноразова </w:t>
      </w:r>
      <w:proofErr w:type="spellStart"/>
      <w:r w:rsidR="00840A08" w:rsidRPr="006F5287">
        <w:rPr>
          <w:szCs w:val="28"/>
          <w:lang w:val="ru-RU" w:eastAsia="ru-RU"/>
        </w:rPr>
        <w:t>грошова</w:t>
      </w:r>
      <w:proofErr w:type="spellEnd"/>
      <w:r w:rsidR="00840A08" w:rsidRPr="006F5287">
        <w:rPr>
          <w:szCs w:val="28"/>
          <w:lang w:val="ru-RU" w:eastAsia="ru-RU"/>
        </w:rPr>
        <w:t xml:space="preserve"> </w:t>
      </w:r>
      <w:proofErr w:type="spellStart"/>
      <w:r w:rsidR="00840A08" w:rsidRPr="006F5287">
        <w:rPr>
          <w:szCs w:val="28"/>
          <w:lang w:val="ru-RU" w:eastAsia="ru-RU"/>
        </w:rPr>
        <w:t>матеріальна</w:t>
      </w:r>
      <w:proofErr w:type="spellEnd"/>
      <w:r w:rsidR="00840A08" w:rsidRPr="006F5287">
        <w:rPr>
          <w:szCs w:val="28"/>
          <w:lang w:val="ru-RU" w:eastAsia="ru-RU"/>
        </w:rPr>
        <w:t xml:space="preserve"> </w:t>
      </w:r>
      <w:proofErr w:type="spellStart"/>
      <w:r w:rsidR="00840A08" w:rsidRPr="006F5287">
        <w:rPr>
          <w:szCs w:val="28"/>
          <w:lang w:val="ru-RU" w:eastAsia="ru-RU"/>
        </w:rPr>
        <w:t>допомога</w:t>
      </w:r>
      <w:proofErr w:type="spellEnd"/>
      <w:r w:rsidR="00840A08" w:rsidRPr="006F5287">
        <w:rPr>
          <w:szCs w:val="28"/>
          <w:lang w:val="ru-RU" w:eastAsia="ru-RU"/>
        </w:rPr>
        <w:t xml:space="preserve"> </w:t>
      </w:r>
      <w:proofErr w:type="spellStart"/>
      <w:r w:rsidR="00840A08" w:rsidRPr="006F5287">
        <w:rPr>
          <w:szCs w:val="28"/>
          <w:lang w:val="ru-RU" w:eastAsia="ru-RU"/>
        </w:rPr>
        <w:t>надається</w:t>
      </w:r>
      <w:proofErr w:type="spellEnd"/>
      <w:r w:rsidR="00840A08" w:rsidRPr="006F5287">
        <w:rPr>
          <w:szCs w:val="28"/>
          <w:lang w:val="ru-RU" w:eastAsia="ru-RU"/>
        </w:rPr>
        <w:t xml:space="preserve"> </w:t>
      </w:r>
      <w:proofErr w:type="spellStart"/>
      <w:r w:rsidR="00840A08" w:rsidRPr="006F5287">
        <w:rPr>
          <w:szCs w:val="28"/>
          <w:lang w:val="ru-RU" w:eastAsia="ru-RU"/>
        </w:rPr>
        <w:t>громадянину</w:t>
      </w:r>
      <w:proofErr w:type="spellEnd"/>
      <w:r w:rsidR="00840A08" w:rsidRPr="006F5287">
        <w:rPr>
          <w:szCs w:val="28"/>
          <w:lang w:val="ru-RU" w:eastAsia="ru-RU"/>
        </w:rPr>
        <w:t xml:space="preserve"> не </w:t>
      </w:r>
      <w:proofErr w:type="spellStart"/>
      <w:r w:rsidR="00840A08" w:rsidRPr="006F5287">
        <w:rPr>
          <w:szCs w:val="28"/>
          <w:lang w:val="ru-RU" w:eastAsia="ru-RU"/>
        </w:rPr>
        <w:t>частіше</w:t>
      </w:r>
      <w:proofErr w:type="spellEnd"/>
      <w:r w:rsidR="00840A08" w:rsidRPr="006F5287">
        <w:rPr>
          <w:szCs w:val="28"/>
          <w:lang w:val="ru-RU" w:eastAsia="ru-RU"/>
        </w:rPr>
        <w:t xml:space="preserve"> одного разу на </w:t>
      </w:r>
      <w:proofErr w:type="spellStart"/>
      <w:r w:rsidR="00840A08" w:rsidRPr="006F5287">
        <w:rPr>
          <w:szCs w:val="28"/>
          <w:lang w:val="ru-RU" w:eastAsia="ru-RU"/>
        </w:rPr>
        <w:t>рік</w:t>
      </w:r>
      <w:proofErr w:type="spellEnd"/>
      <w:r w:rsidR="00840A08" w:rsidRPr="006F5287">
        <w:rPr>
          <w:szCs w:val="28"/>
          <w:lang w:val="ru-RU" w:eastAsia="ru-RU"/>
        </w:rPr>
        <w:t xml:space="preserve"> </w:t>
      </w:r>
      <w:proofErr w:type="spellStart"/>
      <w:r w:rsidR="00840A08" w:rsidRPr="006F5287">
        <w:rPr>
          <w:szCs w:val="28"/>
          <w:lang w:val="ru-RU" w:eastAsia="ru-RU"/>
        </w:rPr>
        <w:t>відповідно</w:t>
      </w:r>
      <w:proofErr w:type="spellEnd"/>
      <w:r w:rsidR="00840A08" w:rsidRPr="006F5287">
        <w:rPr>
          <w:szCs w:val="28"/>
          <w:lang w:val="ru-RU" w:eastAsia="ru-RU"/>
        </w:rPr>
        <w:t xml:space="preserve"> до </w:t>
      </w:r>
      <w:proofErr w:type="spellStart"/>
      <w:r w:rsidR="00840A08" w:rsidRPr="006F5287">
        <w:rPr>
          <w:szCs w:val="28"/>
          <w:lang w:val="ru-RU" w:eastAsia="ru-RU"/>
        </w:rPr>
        <w:t>Програми</w:t>
      </w:r>
      <w:proofErr w:type="spellEnd"/>
      <w:r w:rsidR="00840A08" w:rsidRPr="006F5287">
        <w:rPr>
          <w:szCs w:val="28"/>
          <w:lang w:val="ru-RU" w:eastAsia="ru-RU"/>
        </w:rPr>
        <w:t xml:space="preserve"> </w:t>
      </w:r>
      <w:proofErr w:type="spellStart"/>
      <w:r w:rsidR="00840A08" w:rsidRPr="006F5287">
        <w:rPr>
          <w:szCs w:val="28"/>
          <w:lang w:val="ru-RU" w:eastAsia="ru-RU"/>
        </w:rPr>
        <w:t>соціального</w:t>
      </w:r>
      <w:proofErr w:type="spellEnd"/>
      <w:r w:rsidR="00840A08" w:rsidRPr="006F5287">
        <w:rPr>
          <w:szCs w:val="28"/>
          <w:lang w:val="ru-RU" w:eastAsia="ru-RU"/>
        </w:rPr>
        <w:t xml:space="preserve"> </w:t>
      </w:r>
      <w:proofErr w:type="spellStart"/>
      <w:r w:rsidR="00840A08" w:rsidRPr="006F5287">
        <w:rPr>
          <w:szCs w:val="28"/>
          <w:lang w:val="ru-RU" w:eastAsia="ru-RU"/>
        </w:rPr>
        <w:t>захисту</w:t>
      </w:r>
      <w:proofErr w:type="spellEnd"/>
      <w:r w:rsidR="00840A08" w:rsidRPr="006F5287">
        <w:rPr>
          <w:szCs w:val="28"/>
          <w:lang w:val="ru-RU" w:eastAsia="ru-RU"/>
        </w:rPr>
        <w:t xml:space="preserve"> </w:t>
      </w:r>
      <w:proofErr w:type="spellStart"/>
      <w:r w:rsidR="00840A08" w:rsidRPr="006F5287">
        <w:rPr>
          <w:szCs w:val="28"/>
          <w:lang w:val="ru-RU" w:eastAsia="ru-RU"/>
        </w:rPr>
        <w:t>населення</w:t>
      </w:r>
      <w:proofErr w:type="spellEnd"/>
      <w:r w:rsidR="00840A08" w:rsidRPr="006F5287">
        <w:rPr>
          <w:szCs w:val="28"/>
          <w:lang w:val="ru-RU" w:eastAsia="ru-RU"/>
        </w:rPr>
        <w:t xml:space="preserve"> </w:t>
      </w:r>
      <w:r w:rsidR="00840A08" w:rsidRPr="006F5287">
        <w:rPr>
          <w:szCs w:val="28"/>
          <w:lang w:eastAsia="ru-RU"/>
        </w:rPr>
        <w:t xml:space="preserve">на </w:t>
      </w:r>
      <w:r w:rsidR="00840A08" w:rsidRPr="006F5287">
        <w:rPr>
          <w:szCs w:val="28"/>
          <w:lang w:eastAsia="ru-RU"/>
        </w:rPr>
        <w:lastRenderedPageBreak/>
        <w:t xml:space="preserve">підставі рішення сесії сільської ради, а в окремих випадках на підставі роз- </w:t>
      </w:r>
      <w:proofErr w:type="spellStart"/>
      <w:r w:rsidR="00840A08" w:rsidRPr="006F5287">
        <w:rPr>
          <w:szCs w:val="28"/>
          <w:lang w:eastAsia="ru-RU"/>
        </w:rPr>
        <w:t>порядження</w:t>
      </w:r>
      <w:proofErr w:type="spellEnd"/>
      <w:r w:rsidR="00840A08" w:rsidRPr="006F5287">
        <w:rPr>
          <w:szCs w:val="28"/>
          <w:lang w:eastAsia="ru-RU"/>
        </w:rPr>
        <w:t xml:space="preserve"> сільського голови з подальшим винесенням на розгляд сесії для затвердження. </w:t>
      </w:r>
    </w:p>
    <w:p w14:paraId="0AD60888" w14:textId="77777777" w:rsidR="00840A08" w:rsidRDefault="00840A08" w:rsidP="009601E9">
      <w:pPr>
        <w:shd w:val="clear" w:color="auto" w:fill="FFFFFF"/>
        <w:suppressAutoHyphens w:val="0"/>
        <w:spacing w:after="212"/>
        <w:ind w:firstLine="360"/>
        <w:jc w:val="both"/>
      </w:pPr>
    </w:p>
    <w:p w14:paraId="50120F9D" w14:textId="77777777" w:rsidR="009601E9" w:rsidRPr="0013109F" w:rsidRDefault="009601E9" w:rsidP="009601E9">
      <w:pPr>
        <w:numPr>
          <w:ilvl w:val="0"/>
          <w:numId w:val="22"/>
        </w:numPr>
        <w:shd w:val="clear" w:color="auto" w:fill="FFFFFF"/>
        <w:suppressAutoHyphens w:val="0"/>
        <w:spacing w:after="212"/>
        <w:jc w:val="both"/>
        <w:rPr>
          <w:b/>
        </w:rPr>
      </w:pPr>
      <w:r w:rsidRPr="0013109F">
        <w:rPr>
          <w:b/>
        </w:rPr>
        <w:t>Виз</w:t>
      </w:r>
      <w:r w:rsidR="00217169">
        <w:rPr>
          <w:b/>
        </w:rPr>
        <w:t>начення проблем, на розв’язання яких</w:t>
      </w:r>
      <w:r w:rsidRPr="0013109F">
        <w:rPr>
          <w:b/>
        </w:rPr>
        <w:t xml:space="preserve"> направлена програма</w:t>
      </w:r>
    </w:p>
    <w:p w14:paraId="5FEDDB71" w14:textId="77777777" w:rsidR="009601E9" w:rsidRDefault="009601E9" w:rsidP="009601E9">
      <w:pPr>
        <w:shd w:val="clear" w:color="auto" w:fill="FFFFFF"/>
        <w:suppressAutoHyphens w:val="0"/>
        <w:ind w:firstLine="426"/>
        <w:jc w:val="both"/>
      </w:pPr>
      <w:r>
        <w:t xml:space="preserve"> 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43085CFC" w14:textId="6C6801B8" w:rsidR="009601E9" w:rsidRPr="00217169" w:rsidRDefault="009601E9" w:rsidP="009601E9">
      <w:pPr>
        <w:jc w:val="both"/>
        <w:rPr>
          <w:szCs w:val="28"/>
        </w:rPr>
      </w:pPr>
      <w:r>
        <w:t xml:space="preserve">                 Так, із загальної кількості населення в Вишнівській громаді </w:t>
      </w:r>
      <w:r w:rsidR="00D96ABA">
        <w:t>–</w:t>
      </w:r>
      <w:r>
        <w:t xml:space="preserve"> 82</w:t>
      </w:r>
      <w:r w:rsidR="00773535">
        <w:t>21</w:t>
      </w:r>
      <w:r>
        <w:t xml:space="preserve"> осіб (38</w:t>
      </w:r>
      <w:r w:rsidR="00773535">
        <w:t>35</w:t>
      </w:r>
      <w:r>
        <w:t xml:space="preserve"> – жінки, 4</w:t>
      </w:r>
      <w:r w:rsidR="00773535">
        <w:t>386</w:t>
      </w:r>
      <w:r>
        <w:t xml:space="preserve">– </w:t>
      </w:r>
      <w:r w:rsidRPr="00217169">
        <w:rPr>
          <w:szCs w:val="28"/>
        </w:rPr>
        <w:t>чоловіки), досить висока частка тих, хт</w:t>
      </w:r>
      <w:r w:rsidR="00217169">
        <w:rPr>
          <w:szCs w:val="28"/>
        </w:rPr>
        <w:t>о має високий</w:t>
      </w:r>
      <w:r w:rsidR="00217169" w:rsidRPr="00217169">
        <w:rPr>
          <w:szCs w:val="28"/>
        </w:rPr>
        <w:t xml:space="preserve"> ризик потрапляння у складні життєві обставини через вплив несприятливих </w:t>
      </w:r>
      <w:r w:rsidR="00522362">
        <w:rPr>
          <w:szCs w:val="28"/>
        </w:rPr>
        <w:t>внутрішніх та</w:t>
      </w:r>
      <w:r w:rsidR="00341E01">
        <w:rPr>
          <w:szCs w:val="28"/>
        </w:rPr>
        <w:t>/або</w:t>
      </w:r>
      <w:r w:rsidR="00522362">
        <w:rPr>
          <w:szCs w:val="28"/>
        </w:rPr>
        <w:t xml:space="preserve"> зовнішніх </w:t>
      </w:r>
      <w:r w:rsidR="00217169" w:rsidRPr="00217169">
        <w:rPr>
          <w:szCs w:val="28"/>
        </w:rPr>
        <w:t>чинників</w:t>
      </w:r>
      <w:r w:rsidR="00217169">
        <w:rPr>
          <w:szCs w:val="28"/>
        </w:rPr>
        <w:t>. Крім того</w:t>
      </w:r>
      <w:r w:rsidRPr="00217169">
        <w:rPr>
          <w:szCs w:val="28"/>
        </w:rPr>
        <w:t xml:space="preserve"> </w:t>
      </w:r>
      <w:r w:rsidRPr="00217169">
        <w:rPr>
          <w:szCs w:val="28"/>
          <w:lang w:val="ru-RU"/>
        </w:rPr>
        <w:t>н</w:t>
      </w:r>
      <w:r w:rsidRPr="00217169">
        <w:rPr>
          <w:szCs w:val="28"/>
        </w:rPr>
        <w:t>а території Вишнівської територіальної громади проживають   пільгові категорії громадян, а саме:</w:t>
      </w:r>
    </w:p>
    <w:p w14:paraId="32E40EB5" w14:textId="77777777" w:rsidR="009601E9" w:rsidRDefault="009601E9" w:rsidP="009601E9">
      <w:pPr>
        <w:jc w:val="both"/>
        <w:rPr>
          <w:szCs w:val="28"/>
        </w:rPr>
      </w:pPr>
      <w:r>
        <w:rPr>
          <w:szCs w:val="28"/>
        </w:rPr>
        <w:t>(таблиця 1)</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
        <w:gridCol w:w="8033"/>
        <w:gridCol w:w="1418"/>
      </w:tblGrid>
      <w:tr w:rsidR="009601E9" w:rsidRPr="00AA4A35" w14:paraId="68C288B8" w14:textId="77777777" w:rsidTr="009601E9">
        <w:tc>
          <w:tcPr>
            <w:tcW w:w="898" w:type="dxa"/>
            <w:shd w:val="clear" w:color="auto" w:fill="auto"/>
          </w:tcPr>
          <w:p w14:paraId="72150374" w14:textId="77777777" w:rsidR="009601E9" w:rsidRPr="00AA4A35" w:rsidRDefault="009601E9" w:rsidP="009601E9">
            <w:pPr>
              <w:jc w:val="center"/>
              <w:rPr>
                <w:b/>
                <w:szCs w:val="28"/>
              </w:rPr>
            </w:pPr>
            <w:r w:rsidRPr="00AA4A35">
              <w:rPr>
                <w:b/>
                <w:szCs w:val="28"/>
              </w:rPr>
              <w:t>№п/п</w:t>
            </w:r>
          </w:p>
        </w:tc>
        <w:tc>
          <w:tcPr>
            <w:tcW w:w="8033" w:type="dxa"/>
            <w:shd w:val="clear" w:color="auto" w:fill="auto"/>
          </w:tcPr>
          <w:p w14:paraId="2B3260D8" w14:textId="77777777" w:rsidR="009601E9" w:rsidRPr="00AA4A35" w:rsidRDefault="009601E9" w:rsidP="009601E9">
            <w:pPr>
              <w:jc w:val="center"/>
              <w:rPr>
                <w:b/>
                <w:szCs w:val="28"/>
              </w:rPr>
            </w:pPr>
            <w:r w:rsidRPr="00AA4A35">
              <w:rPr>
                <w:b/>
                <w:szCs w:val="28"/>
              </w:rPr>
              <w:t>Назва категорії</w:t>
            </w:r>
          </w:p>
        </w:tc>
        <w:tc>
          <w:tcPr>
            <w:tcW w:w="1418" w:type="dxa"/>
            <w:shd w:val="clear" w:color="auto" w:fill="auto"/>
          </w:tcPr>
          <w:p w14:paraId="46BA00EE" w14:textId="77777777" w:rsidR="009601E9" w:rsidRPr="00AA4A35" w:rsidRDefault="009601E9" w:rsidP="009601E9">
            <w:pPr>
              <w:jc w:val="center"/>
              <w:rPr>
                <w:b/>
                <w:szCs w:val="28"/>
              </w:rPr>
            </w:pPr>
            <w:r w:rsidRPr="00AA4A35">
              <w:rPr>
                <w:b/>
                <w:szCs w:val="28"/>
              </w:rPr>
              <w:t>кількість осіб</w:t>
            </w:r>
          </w:p>
        </w:tc>
      </w:tr>
      <w:tr w:rsidR="009601E9" w:rsidRPr="00AA4A35" w14:paraId="5B8067C5" w14:textId="77777777" w:rsidTr="009601E9">
        <w:tc>
          <w:tcPr>
            <w:tcW w:w="898" w:type="dxa"/>
            <w:shd w:val="clear" w:color="auto" w:fill="auto"/>
          </w:tcPr>
          <w:p w14:paraId="0A03E805" w14:textId="77777777" w:rsidR="009601E9" w:rsidRPr="00510853" w:rsidRDefault="009601E9" w:rsidP="009601E9">
            <w:pPr>
              <w:jc w:val="center"/>
              <w:rPr>
                <w:szCs w:val="28"/>
              </w:rPr>
            </w:pPr>
            <w:r w:rsidRPr="00510853">
              <w:rPr>
                <w:szCs w:val="28"/>
              </w:rPr>
              <w:t>1</w:t>
            </w:r>
          </w:p>
        </w:tc>
        <w:tc>
          <w:tcPr>
            <w:tcW w:w="8033" w:type="dxa"/>
            <w:shd w:val="clear" w:color="auto" w:fill="auto"/>
          </w:tcPr>
          <w:p w14:paraId="52E8ADE1" w14:textId="77777777" w:rsidR="009601E9" w:rsidRPr="00510853" w:rsidRDefault="009601E9" w:rsidP="009601E9">
            <w:pPr>
              <w:rPr>
                <w:szCs w:val="28"/>
              </w:rPr>
            </w:pPr>
            <w:r w:rsidRPr="00510853">
              <w:rPr>
                <w:szCs w:val="28"/>
              </w:rPr>
              <w:t>Особи з інвалідністю внаслідок війни</w:t>
            </w:r>
          </w:p>
          <w:p w14:paraId="43637511" w14:textId="10ED36DB" w:rsidR="009601E9" w:rsidRPr="00510853" w:rsidRDefault="009601E9" w:rsidP="009601E9">
            <w:pPr>
              <w:rPr>
                <w:sz w:val="22"/>
                <w:szCs w:val="22"/>
              </w:rPr>
            </w:pPr>
            <w:r w:rsidRPr="00510853">
              <w:rPr>
                <w:sz w:val="22"/>
                <w:szCs w:val="22"/>
              </w:rPr>
              <w:t>(з них: ВВв-1, Афганістану-10)</w:t>
            </w:r>
          </w:p>
        </w:tc>
        <w:tc>
          <w:tcPr>
            <w:tcW w:w="1418" w:type="dxa"/>
            <w:shd w:val="clear" w:color="auto" w:fill="auto"/>
          </w:tcPr>
          <w:p w14:paraId="598EEF55" w14:textId="7466DFED" w:rsidR="009601E9" w:rsidRPr="00510853" w:rsidRDefault="009601E9" w:rsidP="009601E9">
            <w:pPr>
              <w:rPr>
                <w:szCs w:val="28"/>
              </w:rPr>
            </w:pPr>
            <w:r w:rsidRPr="00510853">
              <w:rPr>
                <w:szCs w:val="28"/>
              </w:rPr>
              <w:t>1</w:t>
            </w:r>
            <w:r w:rsidR="00510853">
              <w:rPr>
                <w:szCs w:val="28"/>
              </w:rPr>
              <w:t>1</w:t>
            </w:r>
          </w:p>
        </w:tc>
      </w:tr>
      <w:tr w:rsidR="009601E9" w:rsidRPr="00AA4A35" w14:paraId="255DC653" w14:textId="77777777" w:rsidTr="009601E9">
        <w:tc>
          <w:tcPr>
            <w:tcW w:w="898" w:type="dxa"/>
            <w:shd w:val="clear" w:color="auto" w:fill="auto"/>
          </w:tcPr>
          <w:p w14:paraId="6819CCE0" w14:textId="77777777" w:rsidR="009601E9" w:rsidRPr="00510853" w:rsidRDefault="009601E9" w:rsidP="009601E9">
            <w:pPr>
              <w:jc w:val="center"/>
              <w:rPr>
                <w:szCs w:val="28"/>
              </w:rPr>
            </w:pPr>
            <w:r w:rsidRPr="00510853">
              <w:rPr>
                <w:szCs w:val="28"/>
              </w:rPr>
              <w:t>2</w:t>
            </w:r>
          </w:p>
        </w:tc>
        <w:tc>
          <w:tcPr>
            <w:tcW w:w="8033" w:type="dxa"/>
            <w:shd w:val="clear" w:color="auto" w:fill="auto"/>
          </w:tcPr>
          <w:p w14:paraId="40D5A530" w14:textId="77777777" w:rsidR="009601E9" w:rsidRPr="00510853" w:rsidRDefault="009601E9" w:rsidP="009601E9">
            <w:pPr>
              <w:rPr>
                <w:szCs w:val="28"/>
              </w:rPr>
            </w:pPr>
            <w:r w:rsidRPr="00510853">
              <w:rPr>
                <w:szCs w:val="28"/>
              </w:rPr>
              <w:t>Учасники бойових дій на території інших держав</w:t>
            </w:r>
          </w:p>
        </w:tc>
        <w:tc>
          <w:tcPr>
            <w:tcW w:w="1418" w:type="dxa"/>
            <w:shd w:val="clear" w:color="auto" w:fill="auto"/>
          </w:tcPr>
          <w:p w14:paraId="5F2EE6EC" w14:textId="6637380C" w:rsidR="009601E9" w:rsidRPr="00510853" w:rsidRDefault="009601E9" w:rsidP="009601E9">
            <w:pPr>
              <w:rPr>
                <w:szCs w:val="28"/>
              </w:rPr>
            </w:pPr>
            <w:r w:rsidRPr="00510853">
              <w:rPr>
                <w:szCs w:val="28"/>
              </w:rPr>
              <w:t>2</w:t>
            </w:r>
            <w:r w:rsidR="00510853">
              <w:rPr>
                <w:szCs w:val="28"/>
              </w:rPr>
              <w:t>6</w:t>
            </w:r>
          </w:p>
        </w:tc>
      </w:tr>
      <w:tr w:rsidR="009601E9" w:rsidRPr="00AA4A35" w14:paraId="0B575520" w14:textId="77777777" w:rsidTr="009601E9">
        <w:tc>
          <w:tcPr>
            <w:tcW w:w="898" w:type="dxa"/>
            <w:shd w:val="clear" w:color="auto" w:fill="auto"/>
          </w:tcPr>
          <w:p w14:paraId="782A9804" w14:textId="131D7525" w:rsidR="009601E9" w:rsidRPr="00510853" w:rsidRDefault="00510853" w:rsidP="009601E9">
            <w:pPr>
              <w:jc w:val="center"/>
              <w:rPr>
                <w:szCs w:val="28"/>
              </w:rPr>
            </w:pPr>
            <w:r>
              <w:rPr>
                <w:szCs w:val="28"/>
              </w:rPr>
              <w:t>3</w:t>
            </w:r>
          </w:p>
        </w:tc>
        <w:tc>
          <w:tcPr>
            <w:tcW w:w="8033" w:type="dxa"/>
            <w:shd w:val="clear" w:color="auto" w:fill="auto"/>
          </w:tcPr>
          <w:p w14:paraId="1516D781" w14:textId="77777777" w:rsidR="009601E9" w:rsidRPr="00510853" w:rsidRDefault="009601E9" w:rsidP="009601E9">
            <w:pPr>
              <w:rPr>
                <w:szCs w:val="28"/>
              </w:rPr>
            </w:pPr>
            <w:r w:rsidRPr="00510853">
              <w:rPr>
                <w:szCs w:val="28"/>
              </w:rPr>
              <w:t xml:space="preserve">Члени сімей загиблих (померлих) ветеранів війни </w:t>
            </w:r>
            <w:proofErr w:type="spellStart"/>
            <w:r w:rsidRPr="00510853">
              <w:rPr>
                <w:szCs w:val="28"/>
              </w:rPr>
              <w:t>ВВв</w:t>
            </w:r>
            <w:proofErr w:type="spellEnd"/>
          </w:p>
        </w:tc>
        <w:tc>
          <w:tcPr>
            <w:tcW w:w="1418" w:type="dxa"/>
            <w:shd w:val="clear" w:color="auto" w:fill="auto"/>
          </w:tcPr>
          <w:p w14:paraId="285621B1" w14:textId="77777777" w:rsidR="009601E9" w:rsidRPr="00510853" w:rsidRDefault="009601E9" w:rsidP="009601E9">
            <w:pPr>
              <w:rPr>
                <w:szCs w:val="28"/>
              </w:rPr>
            </w:pPr>
            <w:r w:rsidRPr="00510853">
              <w:rPr>
                <w:szCs w:val="28"/>
              </w:rPr>
              <w:t>14</w:t>
            </w:r>
          </w:p>
        </w:tc>
      </w:tr>
      <w:tr w:rsidR="009601E9" w:rsidRPr="00AA4A35" w14:paraId="5A66D09B" w14:textId="77777777" w:rsidTr="009601E9">
        <w:tc>
          <w:tcPr>
            <w:tcW w:w="898" w:type="dxa"/>
            <w:shd w:val="clear" w:color="auto" w:fill="auto"/>
          </w:tcPr>
          <w:p w14:paraId="30696D97" w14:textId="3FA3F583" w:rsidR="009601E9" w:rsidRPr="00510853" w:rsidRDefault="00510853" w:rsidP="009601E9">
            <w:pPr>
              <w:jc w:val="center"/>
              <w:rPr>
                <w:szCs w:val="28"/>
              </w:rPr>
            </w:pPr>
            <w:r>
              <w:rPr>
                <w:szCs w:val="28"/>
              </w:rPr>
              <w:t>4</w:t>
            </w:r>
          </w:p>
        </w:tc>
        <w:tc>
          <w:tcPr>
            <w:tcW w:w="8033" w:type="dxa"/>
            <w:shd w:val="clear" w:color="auto" w:fill="auto"/>
          </w:tcPr>
          <w:p w14:paraId="579DFFD6" w14:textId="77777777" w:rsidR="009601E9" w:rsidRPr="00510853" w:rsidRDefault="009601E9" w:rsidP="009601E9">
            <w:pPr>
              <w:rPr>
                <w:szCs w:val="28"/>
              </w:rPr>
            </w:pPr>
            <w:r w:rsidRPr="00510853">
              <w:rPr>
                <w:szCs w:val="28"/>
              </w:rPr>
              <w:t>Учасники війни</w:t>
            </w:r>
          </w:p>
        </w:tc>
        <w:tc>
          <w:tcPr>
            <w:tcW w:w="1418" w:type="dxa"/>
            <w:shd w:val="clear" w:color="auto" w:fill="auto"/>
          </w:tcPr>
          <w:p w14:paraId="636CA79B" w14:textId="338C0046" w:rsidR="009601E9" w:rsidRPr="00510853" w:rsidRDefault="009601E9" w:rsidP="009601E9">
            <w:pPr>
              <w:rPr>
                <w:szCs w:val="28"/>
              </w:rPr>
            </w:pPr>
            <w:r w:rsidRPr="00510853">
              <w:rPr>
                <w:szCs w:val="28"/>
              </w:rPr>
              <w:t>3</w:t>
            </w:r>
            <w:r w:rsidR="00510853">
              <w:rPr>
                <w:szCs w:val="28"/>
              </w:rPr>
              <w:t>0</w:t>
            </w:r>
          </w:p>
        </w:tc>
      </w:tr>
      <w:tr w:rsidR="009601E9" w:rsidRPr="00AA4A35" w14:paraId="5542ABB2" w14:textId="77777777" w:rsidTr="009601E9">
        <w:tc>
          <w:tcPr>
            <w:tcW w:w="898" w:type="dxa"/>
            <w:shd w:val="clear" w:color="auto" w:fill="auto"/>
          </w:tcPr>
          <w:p w14:paraId="355DA858" w14:textId="50912B97" w:rsidR="009601E9" w:rsidRPr="00AA4A35" w:rsidRDefault="00510853" w:rsidP="009601E9">
            <w:pPr>
              <w:jc w:val="center"/>
              <w:rPr>
                <w:szCs w:val="28"/>
              </w:rPr>
            </w:pPr>
            <w:r>
              <w:rPr>
                <w:szCs w:val="28"/>
              </w:rPr>
              <w:t>5</w:t>
            </w:r>
          </w:p>
        </w:tc>
        <w:tc>
          <w:tcPr>
            <w:tcW w:w="8033" w:type="dxa"/>
            <w:shd w:val="clear" w:color="auto" w:fill="auto"/>
          </w:tcPr>
          <w:p w14:paraId="6510103B" w14:textId="77777777" w:rsidR="009601E9" w:rsidRPr="00AA4A35" w:rsidRDefault="009601E9" w:rsidP="009601E9">
            <w:pPr>
              <w:rPr>
                <w:szCs w:val="28"/>
              </w:rPr>
            </w:pPr>
            <w:r>
              <w:rPr>
                <w:szCs w:val="28"/>
              </w:rPr>
              <w:t>Осо</w:t>
            </w:r>
            <w:r w:rsidRPr="00AA4A35">
              <w:rPr>
                <w:szCs w:val="28"/>
              </w:rPr>
              <w:t>б</w:t>
            </w:r>
            <w:r>
              <w:rPr>
                <w:szCs w:val="28"/>
              </w:rPr>
              <w:t>и</w:t>
            </w:r>
            <w:r w:rsidRPr="00AA4A35">
              <w:rPr>
                <w:szCs w:val="28"/>
              </w:rPr>
              <w:t xml:space="preserve"> з інвалідністю </w:t>
            </w:r>
          </w:p>
        </w:tc>
        <w:tc>
          <w:tcPr>
            <w:tcW w:w="1418" w:type="dxa"/>
            <w:shd w:val="clear" w:color="auto" w:fill="auto"/>
          </w:tcPr>
          <w:p w14:paraId="344BA697" w14:textId="17C54E41" w:rsidR="009601E9" w:rsidRPr="00AA4A35" w:rsidRDefault="009601E9" w:rsidP="009601E9">
            <w:pPr>
              <w:rPr>
                <w:szCs w:val="28"/>
              </w:rPr>
            </w:pPr>
            <w:r>
              <w:rPr>
                <w:szCs w:val="28"/>
              </w:rPr>
              <w:t>121</w:t>
            </w:r>
            <w:r w:rsidR="00510853">
              <w:rPr>
                <w:szCs w:val="28"/>
              </w:rPr>
              <w:t>7</w:t>
            </w:r>
          </w:p>
        </w:tc>
      </w:tr>
      <w:tr w:rsidR="009601E9" w:rsidRPr="00AA4A35" w14:paraId="34B9F1F6" w14:textId="77777777" w:rsidTr="009601E9">
        <w:tc>
          <w:tcPr>
            <w:tcW w:w="898" w:type="dxa"/>
            <w:shd w:val="clear" w:color="auto" w:fill="auto"/>
          </w:tcPr>
          <w:p w14:paraId="79C1B862" w14:textId="4210EE9C" w:rsidR="009601E9" w:rsidRPr="00AA4A35" w:rsidRDefault="00510853" w:rsidP="009601E9">
            <w:pPr>
              <w:jc w:val="center"/>
              <w:rPr>
                <w:szCs w:val="28"/>
              </w:rPr>
            </w:pPr>
            <w:r>
              <w:rPr>
                <w:szCs w:val="28"/>
              </w:rPr>
              <w:t>6</w:t>
            </w:r>
          </w:p>
        </w:tc>
        <w:tc>
          <w:tcPr>
            <w:tcW w:w="8033" w:type="dxa"/>
            <w:shd w:val="clear" w:color="auto" w:fill="auto"/>
          </w:tcPr>
          <w:p w14:paraId="17CB76F3" w14:textId="77777777" w:rsidR="009601E9" w:rsidRPr="00AA4A35" w:rsidRDefault="009601E9" w:rsidP="009601E9">
            <w:pPr>
              <w:rPr>
                <w:szCs w:val="28"/>
              </w:rPr>
            </w:pPr>
            <w:r>
              <w:rPr>
                <w:szCs w:val="28"/>
              </w:rPr>
              <w:t>Осо</w:t>
            </w:r>
            <w:r w:rsidRPr="00AA4A35">
              <w:rPr>
                <w:szCs w:val="28"/>
              </w:rPr>
              <w:t>б</w:t>
            </w:r>
            <w:r>
              <w:rPr>
                <w:szCs w:val="28"/>
              </w:rPr>
              <w:t>и похилого віку (пенсіонери</w:t>
            </w:r>
            <w:r w:rsidRPr="00AA4A35">
              <w:rPr>
                <w:szCs w:val="28"/>
              </w:rPr>
              <w:t>)</w:t>
            </w:r>
          </w:p>
        </w:tc>
        <w:tc>
          <w:tcPr>
            <w:tcW w:w="1418" w:type="dxa"/>
            <w:shd w:val="clear" w:color="auto" w:fill="auto"/>
          </w:tcPr>
          <w:p w14:paraId="739EF8C1" w14:textId="227350A1" w:rsidR="009601E9" w:rsidRPr="00AA4A35" w:rsidRDefault="00856DF7" w:rsidP="009601E9">
            <w:pPr>
              <w:rPr>
                <w:szCs w:val="28"/>
              </w:rPr>
            </w:pPr>
            <w:r>
              <w:rPr>
                <w:szCs w:val="28"/>
              </w:rPr>
              <w:t>2</w:t>
            </w:r>
            <w:r w:rsidR="00510853">
              <w:rPr>
                <w:szCs w:val="28"/>
              </w:rPr>
              <w:t>15</w:t>
            </w:r>
            <w:r>
              <w:rPr>
                <w:szCs w:val="28"/>
              </w:rPr>
              <w:t>8</w:t>
            </w:r>
          </w:p>
        </w:tc>
      </w:tr>
      <w:tr w:rsidR="009601E9" w:rsidRPr="00AA4A35" w14:paraId="7D38EED3" w14:textId="77777777" w:rsidTr="009601E9">
        <w:tc>
          <w:tcPr>
            <w:tcW w:w="898" w:type="dxa"/>
            <w:shd w:val="clear" w:color="auto" w:fill="auto"/>
          </w:tcPr>
          <w:p w14:paraId="5C8428EE" w14:textId="527A92FB" w:rsidR="009601E9" w:rsidRPr="00AA4A35" w:rsidRDefault="00510853" w:rsidP="009601E9">
            <w:pPr>
              <w:jc w:val="center"/>
              <w:rPr>
                <w:szCs w:val="28"/>
              </w:rPr>
            </w:pPr>
            <w:r>
              <w:rPr>
                <w:szCs w:val="28"/>
              </w:rPr>
              <w:t>7</w:t>
            </w:r>
          </w:p>
        </w:tc>
        <w:tc>
          <w:tcPr>
            <w:tcW w:w="8033" w:type="dxa"/>
            <w:shd w:val="clear" w:color="auto" w:fill="auto"/>
          </w:tcPr>
          <w:p w14:paraId="55232600" w14:textId="77777777" w:rsidR="009601E9" w:rsidRPr="00AA4A35" w:rsidRDefault="009601E9" w:rsidP="009601E9">
            <w:pPr>
              <w:rPr>
                <w:szCs w:val="28"/>
              </w:rPr>
            </w:pPr>
            <w:r>
              <w:rPr>
                <w:szCs w:val="28"/>
              </w:rPr>
              <w:t xml:space="preserve">Особи, які постраждали внаслідок </w:t>
            </w:r>
            <w:r w:rsidRPr="00AA4A35">
              <w:rPr>
                <w:szCs w:val="28"/>
              </w:rPr>
              <w:t>Чорнобильської катастрофи</w:t>
            </w:r>
            <w:r>
              <w:rPr>
                <w:szCs w:val="28"/>
              </w:rPr>
              <w:t xml:space="preserve">  </w:t>
            </w:r>
            <w:r w:rsidRPr="00AA4A35">
              <w:rPr>
                <w:szCs w:val="28"/>
              </w:rPr>
              <w:t xml:space="preserve"> </w:t>
            </w:r>
            <w:r w:rsidRPr="00AA4A35">
              <w:rPr>
                <w:sz w:val="22"/>
                <w:szCs w:val="22"/>
              </w:rPr>
              <w:t>(І-ІІІ кат.)</w:t>
            </w:r>
          </w:p>
        </w:tc>
        <w:tc>
          <w:tcPr>
            <w:tcW w:w="1418" w:type="dxa"/>
            <w:shd w:val="clear" w:color="auto" w:fill="auto"/>
          </w:tcPr>
          <w:p w14:paraId="4075AB49" w14:textId="77777777" w:rsidR="009601E9" w:rsidRPr="00AA4A35" w:rsidRDefault="009601E9" w:rsidP="009601E9">
            <w:pPr>
              <w:rPr>
                <w:szCs w:val="28"/>
              </w:rPr>
            </w:pPr>
            <w:r w:rsidRPr="00AA4A35">
              <w:rPr>
                <w:szCs w:val="28"/>
              </w:rPr>
              <w:t>38</w:t>
            </w:r>
          </w:p>
        </w:tc>
      </w:tr>
      <w:tr w:rsidR="009601E9" w:rsidRPr="00AA4A35" w14:paraId="0D52AAA3" w14:textId="77777777" w:rsidTr="009601E9">
        <w:tc>
          <w:tcPr>
            <w:tcW w:w="898" w:type="dxa"/>
            <w:shd w:val="clear" w:color="auto" w:fill="auto"/>
          </w:tcPr>
          <w:p w14:paraId="0C2F16A8" w14:textId="2F845430" w:rsidR="009601E9" w:rsidRPr="00AA4A35" w:rsidRDefault="00510853" w:rsidP="009601E9">
            <w:pPr>
              <w:jc w:val="center"/>
              <w:rPr>
                <w:szCs w:val="28"/>
              </w:rPr>
            </w:pPr>
            <w:r>
              <w:rPr>
                <w:szCs w:val="28"/>
              </w:rPr>
              <w:t>8</w:t>
            </w:r>
          </w:p>
        </w:tc>
        <w:tc>
          <w:tcPr>
            <w:tcW w:w="8033" w:type="dxa"/>
            <w:shd w:val="clear" w:color="auto" w:fill="auto"/>
          </w:tcPr>
          <w:p w14:paraId="0584E435" w14:textId="77777777" w:rsidR="009601E9" w:rsidRPr="00AA4A35" w:rsidRDefault="009601E9" w:rsidP="009601E9">
            <w:pPr>
              <w:rPr>
                <w:szCs w:val="28"/>
              </w:rPr>
            </w:pPr>
            <w:r w:rsidRPr="00AA4A35">
              <w:rPr>
                <w:szCs w:val="28"/>
              </w:rPr>
              <w:t xml:space="preserve">Особи, які отримують соціальну послугу- догляд вдома </w:t>
            </w:r>
          </w:p>
        </w:tc>
        <w:tc>
          <w:tcPr>
            <w:tcW w:w="1418" w:type="dxa"/>
            <w:shd w:val="clear" w:color="auto" w:fill="auto"/>
          </w:tcPr>
          <w:p w14:paraId="56336912" w14:textId="27D83001" w:rsidR="009601E9" w:rsidRPr="00AA4A35" w:rsidRDefault="00510853" w:rsidP="009601E9">
            <w:pPr>
              <w:rPr>
                <w:szCs w:val="28"/>
              </w:rPr>
            </w:pPr>
            <w:r>
              <w:rPr>
                <w:szCs w:val="28"/>
              </w:rPr>
              <w:t>80</w:t>
            </w:r>
          </w:p>
        </w:tc>
      </w:tr>
      <w:tr w:rsidR="009601E9" w:rsidRPr="00AA4A35" w14:paraId="66496EAD" w14:textId="77777777" w:rsidTr="009601E9">
        <w:tc>
          <w:tcPr>
            <w:tcW w:w="898" w:type="dxa"/>
            <w:shd w:val="clear" w:color="auto" w:fill="auto"/>
          </w:tcPr>
          <w:p w14:paraId="3768F38D" w14:textId="54E6B5F2" w:rsidR="009601E9" w:rsidRPr="00AA4A35" w:rsidRDefault="00510853" w:rsidP="009601E9">
            <w:pPr>
              <w:jc w:val="center"/>
              <w:rPr>
                <w:szCs w:val="28"/>
              </w:rPr>
            </w:pPr>
            <w:r>
              <w:rPr>
                <w:szCs w:val="28"/>
              </w:rPr>
              <w:t>9</w:t>
            </w:r>
          </w:p>
        </w:tc>
        <w:tc>
          <w:tcPr>
            <w:tcW w:w="8033" w:type="dxa"/>
            <w:shd w:val="clear" w:color="auto" w:fill="auto"/>
          </w:tcPr>
          <w:p w14:paraId="505434E0" w14:textId="71D385C4" w:rsidR="009601E9" w:rsidRPr="00AA4A35" w:rsidRDefault="009601E9" w:rsidP="009601E9">
            <w:pPr>
              <w:rPr>
                <w:szCs w:val="28"/>
              </w:rPr>
            </w:pPr>
            <w:r>
              <w:rPr>
                <w:szCs w:val="28"/>
              </w:rPr>
              <w:t>Внутрішньо переміщені особи (</w:t>
            </w:r>
            <w:r w:rsidR="00510853">
              <w:rPr>
                <w:szCs w:val="28"/>
              </w:rPr>
              <w:t>фактично перебувають</w:t>
            </w:r>
            <w:r>
              <w:rPr>
                <w:szCs w:val="28"/>
              </w:rPr>
              <w:t>)</w:t>
            </w:r>
          </w:p>
        </w:tc>
        <w:tc>
          <w:tcPr>
            <w:tcW w:w="1418" w:type="dxa"/>
            <w:shd w:val="clear" w:color="auto" w:fill="auto"/>
          </w:tcPr>
          <w:p w14:paraId="497D483F" w14:textId="4D358030" w:rsidR="009601E9" w:rsidRPr="00AA4A35" w:rsidRDefault="00510853" w:rsidP="009601E9">
            <w:pPr>
              <w:rPr>
                <w:szCs w:val="28"/>
              </w:rPr>
            </w:pPr>
            <w:r>
              <w:rPr>
                <w:szCs w:val="28"/>
              </w:rPr>
              <w:t>190</w:t>
            </w:r>
          </w:p>
        </w:tc>
      </w:tr>
      <w:tr w:rsidR="009601E9" w:rsidRPr="00AA4A35" w14:paraId="6DC6609F" w14:textId="77777777" w:rsidTr="009601E9">
        <w:tc>
          <w:tcPr>
            <w:tcW w:w="898" w:type="dxa"/>
            <w:shd w:val="clear" w:color="auto" w:fill="auto"/>
          </w:tcPr>
          <w:p w14:paraId="2A27E23A" w14:textId="0BEA18CB" w:rsidR="009601E9" w:rsidRPr="00AA4A35" w:rsidRDefault="009601E9" w:rsidP="009601E9">
            <w:pPr>
              <w:jc w:val="center"/>
              <w:rPr>
                <w:szCs w:val="28"/>
              </w:rPr>
            </w:pPr>
            <w:r>
              <w:rPr>
                <w:szCs w:val="28"/>
              </w:rPr>
              <w:t>1</w:t>
            </w:r>
            <w:r w:rsidR="00510853">
              <w:rPr>
                <w:szCs w:val="28"/>
              </w:rPr>
              <w:t>0</w:t>
            </w:r>
          </w:p>
        </w:tc>
        <w:tc>
          <w:tcPr>
            <w:tcW w:w="8033" w:type="dxa"/>
            <w:shd w:val="clear" w:color="auto" w:fill="auto"/>
          </w:tcPr>
          <w:p w14:paraId="571E9CD1" w14:textId="77777777" w:rsidR="009601E9" w:rsidRPr="00AA4A35" w:rsidRDefault="009601E9" w:rsidP="009601E9">
            <w:pPr>
              <w:rPr>
                <w:szCs w:val="28"/>
              </w:rPr>
            </w:pPr>
            <w:r>
              <w:rPr>
                <w:szCs w:val="28"/>
              </w:rPr>
              <w:t>Діти-сироти, діти позбавлені</w:t>
            </w:r>
            <w:r w:rsidRPr="00AA4A35">
              <w:rPr>
                <w:szCs w:val="28"/>
              </w:rPr>
              <w:t xml:space="preserve"> батьківського піклування</w:t>
            </w:r>
          </w:p>
        </w:tc>
        <w:tc>
          <w:tcPr>
            <w:tcW w:w="1418" w:type="dxa"/>
            <w:shd w:val="clear" w:color="auto" w:fill="auto"/>
          </w:tcPr>
          <w:p w14:paraId="4C72DE48" w14:textId="77777777" w:rsidR="009601E9" w:rsidRPr="00AA4A35" w:rsidRDefault="009601E9" w:rsidP="009601E9">
            <w:pPr>
              <w:rPr>
                <w:szCs w:val="28"/>
              </w:rPr>
            </w:pPr>
            <w:r w:rsidRPr="00AA4A35">
              <w:rPr>
                <w:szCs w:val="28"/>
              </w:rPr>
              <w:t>12</w:t>
            </w:r>
          </w:p>
        </w:tc>
      </w:tr>
      <w:tr w:rsidR="009601E9" w:rsidRPr="00AA4A35" w14:paraId="001D4231" w14:textId="77777777" w:rsidTr="009601E9">
        <w:tc>
          <w:tcPr>
            <w:tcW w:w="898" w:type="dxa"/>
            <w:shd w:val="clear" w:color="auto" w:fill="auto"/>
          </w:tcPr>
          <w:p w14:paraId="6E75A640" w14:textId="6029F7C9" w:rsidR="009601E9" w:rsidRPr="00AA4A35" w:rsidRDefault="009601E9" w:rsidP="009601E9">
            <w:pPr>
              <w:jc w:val="center"/>
              <w:rPr>
                <w:szCs w:val="28"/>
              </w:rPr>
            </w:pPr>
            <w:r>
              <w:rPr>
                <w:szCs w:val="28"/>
              </w:rPr>
              <w:t>1</w:t>
            </w:r>
            <w:r w:rsidR="00510853">
              <w:rPr>
                <w:szCs w:val="28"/>
              </w:rPr>
              <w:t>1</w:t>
            </w:r>
          </w:p>
        </w:tc>
        <w:tc>
          <w:tcPr>
            <w:tcW w:w="8033" w:type="dxa"/>
            <w:shd w:val="clear" w:color="auto" w:fill="auto"/>
          </w:tcPr>
          <w:p w14:paraId="3277D412" w14:textId="77777777" w:rsidR="009601E9" w:rsidRPr="00AA4A35" w:rsidRDefault="009601E9" w:rsidP="009601E9">
            <w:pPr>
              <w:rPr>
                <w:szCs w:val="28"/>
              </w:rPr>
            </w:pPr>
            <w:r>
              <w:rPr>
                <w:szCs w:val="28"/>
              </w:rPr>
              <w:t>Діти</w:t>
            </w:r>
            <w:r w:rsidRPr="00AA4A35">
              <w:rPr>
                <w:szCs w:val="28"/>
              </w:rPr>
              <w:t xml:space="preserve"> з інвалідністю</w:t>
            </w:r>
          </w:p>
        </w:tc>
        <w:tc>
          <w:tcPr>
            <w:tcW w:w="1418" w:type="dxa"/>
            <w:shd w:val="clear" w:color="auto" w:fill="auto"/>
          </w:tcPr>
          <w:p w14:paraId="3A0F82E4" w14:textId="76DE7760" w:rsidR="009601E9" w:rsidRPr="00AA4A35" w:rsidRDefault="009601E9" w:rsidP="009601E9">
            <w:pPr>
              <w:rPr>
                <w:szCs w:val="28"/>
              </w:rPr>
            </w:pPr>
            <w:r w:rsidRPr="00AA4A35">
              <w:rPr>
                <w:szCs w:val="28"/>
              </w:rPr>
              <w:t>4</w:t>
            </w:r>
            <w:r w:rsidR="00510853">
              <w:rPr>
                <w:szCs w:val="28"/>
              </w:rPr>
              <w:t>3</w:t>
            </w:r>
          </w:p>
        </w:tc>
      </w:tr>
      <w:tr w:rsidR="009601E9" w:rsidRPr="00AA4A35" w14:paraId="68FAB6D0" w14:textId="77777777" w:rsidTr="009601E9">
        <w:tc>
          <w:tcPr>
            <w:tcW w:w="898" w:type="dxa"/>
            <w:shd w:val="clear" w:color="auto" w:fill="auto"/>
          </w:tcPr>
          <w:p w14:paraId="7D8111B6" w14:textId="24967AAB" w:rsidR="009601E9" w:rsidRPr="00AA4A35" w:rsidRDefault="009601E9" w:rsidP="009601E9">
            <w:pPr>
              <w:jc w:val="center"/>
              <w:rPr>
                <w:szCs w:val="28"/>
              </w:rPr>
            </w:pPr>
            <w:r>
              <w:rPr>
                <w:szCs w:val="28"/>
              </w:rPr>
              <w:t>1</w:t>
            </w:r>
            <w:r w:rsidR="00510853">
              <w:rPr>
                <w:szCs w:val="28"/>
              </w:rPr>
              <w:t>2</w:t>
            </w:r>
          </w:p>
        </w:tc>
        <w:tc>
          <w:tcPr>
            <w:tcW w:w="8033" w:type="dxa"/>
            <w:shd w:val="clear" w:color="auto" w:fill="auto"/>
          </w:tcPr>
          <w:p w14:paraId="5B9170FF" w14:textId="77777777" w:rsidR="009601E9" w:rsidRPr="00AA4A35" w:rsidRDefault="009601E9" w:rsidP="009601E9">
            <w:pPr>
              <w:rPr>
                <w:szCs w:val="28"/>
              </w:rPr>
            </w:pPr>
            <w:r>
              <w:rPr>
                <w:szCs w:val="28"/>
              </w:rPr>
              <w:t>Діти потерпілі внаслідок Чорнобильської катастрофи</w:t>
            </w:r>
          </w:p>
        </w:tc>
        <w:tc>
          <w:tcPr>
            <w:tcW w:w="1418" w:type="dxa"/>
            <w:shd w:val="clear" w:color="auto" w:fill="auto"/>
          </w:tcPr>
          <w:p w14:paraId="75A8D4DA" w14:textId="01B64374" w:rsidR="009601E9" w:rsidRPr="00AA4A35" w:rsidRDefault="009601E9" w:rsidP="009601E9">
            <w:pPr>
              <w:rPr>
                <w:szCs w:val="28"/>
              </w:rPr>
            </w:pPr>
            <w:r>
              <w:rPr>
                <w:szCs w:val="28"/>
              </w:rPr>
              <w:t>4</w:t>
            </w:r>
            <w:r w:rsidR="00510853">
              <w:rPr>
                <w:szCs w:val="28"/>
              </w:rPr>
              <w:t>5</w:t>
            </w:r>
          </w:p>
        </w:tc>
      </w:tr>
      <w:tr w:rsidR="009601E9" w:rsidRPr="00AA4A35" w14:paraId="782134A5" w14:textId="77777777" w:rsidTr="009601E9">
        <w:tc>
          <w:tcPr>
            <w:tcW w:w="898" w:type="dxa"/>
            <w:shd w:val="clear" w:color="auto" w:fill="auto"/>
          </w:tcPr>
          <w:p w14:paraId="75444112" w14:textId="52CA03AA" w:rsidR="009601E9" w:rsidRPr="00AA4A35" w:rsidRDefault="009601E9" w:rsidP="009601E9">
            <w:pPr>
              <w:jc w:val="center"/>
              <w:rPr>
                <w:szCs w:val="28"/>
              </w:rPr>
            </w:pPr>
            <w:r>
              <w:rPr>
                <w:szCs w:val="28"/>
              </w:rPr>
              <w:t>1</w:t>
            </w:r>
            <w:r w:rsidR="00510853">
              <w:rPr>
                <w:szCs w:val="28"/>
              </w:rPr>
              <w:t>3</w:t>
            </w:r>
          </w:p>
        </w:tc>
        <w:tc>
          <w:tcPr>
            <w:tcW w:w="8033" w:type="dxa"/>
            <w:shd w:val="clear" w:color="auto" w:fill="auto"/>
          </w:tcPr>
          <w:p w14:paraId="568144E0" w14:textId="77777777" w:rsidR="009601E9" w:rsidRPr="006C495F" w:rsidRDefault="009601E9" w:rsidP="009601E9">
            <w:pPr>
              <w:rPr>
                <w:szCs w:val="28"/>
              </w:rPr>
            </w:pPr>
            <w:r>
              <w:rPr>
                <w:szCs w:val="28"/>
              </w:rPr>
              <w:t>Багатодітні сім’ї</w:t>
            </w:r>
          </w:p>
        </w:tc>
        <w:tc>
          <w:tcPr>
            <w:tcW w:w="1418" w:type="dxa"/>
            <w:shd w:val="clear" w:color="auto" w:fill="auto"/>
          </w:tcPr>
          <w:p w14:paraId="383C3099" w14:textId="0B09F7B0" w:rsidR="009601E9" w:rsidRDefault="009601E9" w:rsidP="009601E9">
            <w:pPr>
              <w:rPr>
                <w:szCs w:val="28"/>
              </w:rPr>
            </w:pPr>
            <w:r>
              <w:rPr>
                <w:szCs w:val="28"/>
              </w:rPr>
              <w:t>20</w:t>
            </w:r>
            <w:r w:rsidR="00510853">
              <w:rPr>
                <w:szCs w:val="28"/>
              </w:rPr>
              <w:t>6</w:t>
            </w:r>
          </w:p>
        </w:tc>
      </w:tr>
      <w:tr w:rsidR="009601E9" w:rsidRPr="00AA4A35" w14:paraId="4FE548FB" w14:textId="77777777" w:rsidTr="009601E9">
        <w:tc>
          <w:tcPr>
            <w:tcW w:w="898" w:type="dxa"/>
            <w:shd w:val="clear" w:color="auto" w:fill="auto"/>
          </w:tcPr>
          <w:p w14:paraId="1CBC38A8" w14:textId="04F357BB" w:rsidR="009601E9" w:rsidRDefault="009601E9" w:rsidP="009601E9">
            <w:pPr>
              <w:jc w:val="center"/>
              <w:rPr>
                <w:szCs w:val="28"/>
              </w:rPr>
            </w:pPr>
            <w:r>
              <w:rPr>
                <w:szCs w:val="28"/>
              </w:rPr>
              <w:t>1</w:t>
            </w:r>
            <w:r w:rsidR="00510853">
              <w:rPr>
                <w:szCs w:val="28"/>
              </w:rPr>
              <w:t>4</w:t>
            </w:r>
          </w:p>
        </w:tc>
        <w:tc>
          <w:tcPr>
            <w:tcW w:w="8033" w:type="dxa"/>
            <w:shd w:val="clear" w:color="auto" w:fill="auto"/>
          </w:tcPr>
          <w:p w14:paraId="7BD64371" w14:textId="77777777" w:rsidR="009601E9" w:rsidRDefault="009601E9" w:rsidP="009601E9">
            <w:pPr>
              <w:rPr>
                <w:szCs w:val="28"/>
              </w:rPr>
            </w:pPr>
            <w:r>
              <w:rPr>
                <w:szCs w:val="28"/>
              </w:rPr>
              <w:t>Діти, які знаходяться на обліку СЖО</w:t>
            </w:r>
          </w:p>
        </w:tc>
        <w:tc>
          <w:tcPr>
            <w:tcW w:w="1418" w:type="dxa"/>
            <w:shd w:val="clear" w:color="auto" w:fill="auto"/>
          </w:tcPr>
          <w:p w14:paraId="65E65204" w14:textId="77777777" w:rsidR="009601E9" w:rsidRDefault="009601E9" w:rsidP="009601E9">
            <w:pPr>
              <w:rPr>
                <w:szCs w:val="28"/>
              </w:rPr>
            </w:pPr>
            <w:r>
              <w:rPr>
                <w:szCs w:val="28"/>
              </w:rPr>
              <w:t>18</w:t>
            </w:r>
          </w:p>
        </w:tc>
      </w:tr>
    </w:tbl>
    <w:p w14:paraId="2A2DA3BF" w14:textId="428B6D0E" w:rsidR="009601E9" w:rsidRDefault="009601E9" w:rsidP="009601E9">
      <w:pPr>
        <w:shd w:val="clear" w:color="auto" w:fill="FFFFFF"/>
        <w:suppressAutoHyphens w:val="0"/>
        <w:ind w:firstLine="426"/>
        <w:jc w:val="both"/>
      </w:pPr>
      <w:r>
        <w:t>Основними проблемами в соціальній сфері громади є: - недостатні обсяги державних соціальних гарантій для забезпечення соціального захисту окремих категорій населення; - недостатність фінансування заходів соціального захисту населення; 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w:t>
      </w:r>
      <w:r w:rsidR="00773535">
        <w:t xml:space="preserve"> </w:t>
      </w:r>
      <w:r>
        <w:t xml:space="preserve"> на закупівлю ліків</w:t>
      </w:r>
      <w:r w:rsidR="00773535">
        <w:t>,</w:t>
      </w:r>
      <w:r>
        <w:t xml:space="preserve"> тощо. Тому</w:t>
      </w:r>
      <w:r w:rsidR="00773535">
        <w:t>,</w:t>
      </w:r>
      <w:r>
        <w:t xml:space="preserve"> одним з важливих видів соціальної підтримки мешканців громади, які опинилися в скрутній життєвій ситуації є надання одноразової матеріальної допомоги. </w:t>
      </w:r>
    </w:p>
    <w:p w14:paraId="33EF92B4" w14:textId="66B9A6E5" w:rsidR="009601E9" w:rsidRPr="00DC75C9" w:rsidRDefault="009601E9" w:rsidP="009601E9">
      <w:pPr>
        <w:shd w:val="clear" w:color="auto" w:fill="FFFFFF"/>
        <w:suppressAutoHyphens w:val="0"/>
        <w:ind w:firstLine="426"/>
        <w:jc w:val="both"/>
        <w:rPr>
          <w:color w:val="000000"/>
          <w:szCs w:val="28"/>
          <w:shd w:val="clear" w:color="auto" w:fill="FFFFFF"/>
        </w:rPr>
      </w:pPr>
      <w:r w:rsidRPr="00DC75C9">
        <w:rPr>
          <w:bCs w:val="0"/>
          <w:color w:val="000000"/>
          <w:szCs w:val="28"/>
          <w:lang w:eastAsia="uk-UA"/>
        </w:rPr>
        <w:t>Дія Програми поширюється на громадян, місце проживання яких зареєстровано на території Вишнівської територіа</w:t>
      </w:r>
      <w:r>
        <w:rPr>
          <w:bCs w:val="0"/>
          <w:color w:val="000000"/>
          <w:szCs w:val="28"/>
          <w:lang w:eastAsia="uk-UA"/>
        </w:rPr>
        <w:t>льної громади (за винятком внутрішньо переміщених осіб</w:t>
      </w:r>
      <w:r w:rsidRPr="00DC75C9">
        <w:rPr>
          <w:bCs w:val="0"/>
          <w:color w:val="000000"/>
          <w:szCs w:val="28"/>
          <w:lang w:eastAsia="uk-UA"/>
        </w:rPr>
        <w:t>)</w:t>
      </w:r>
      <w:r w:rsidR="00773535">
        <w:rPr>
          <w:bCs w:val="0"/>
          <w:color w:val="000000"/>
          <w:szCs w:val="28"/>
          <w:lang w:eastAsia="uk-UA"/>
        </w:rPr>
        <w:t>, а саме:</w:t>
      </w:r>
      <w:r w:rsidRPr="00DC75C9">
        <w:rPr>
          <w:bCs w:val="0"/>
          <w:color w:val="000000"/>
          <w:szCs w:val="28"/>
          <w:lang w:eastAsia="uk-UA"/>
        </w:rPr>
        <w:t xml:space="preserve"> людей похилого віку</w:t>
      </w:r>
      <w:r>
        <w:rPr>
          <w:bCs w:val="0"/>
          <w:color w:val="000000"/>
          <w:szCs w:val="28"/>
          <w:lang w:eastAsia="uk-UA"/>
        </w:rPr>
        <w:t xml:space="preserve">; </w:t>
      </w:r>
      <w:r w:rsidRPr="00DC75C9">
        <w:rPr>
          <w:bCs w:val="0"/>
          <w:color w:val="000000"/>
          <w:szCs w:val="28"/>
          <w:lang w:eastAsia="uk-UA"/>
        </w:rPr>
        <w:t xml:space="preserve"> осіб і дітей з інвалідністю; реабілітованих та громадян, які постраждали внаслідок Чорнобильської катастрофи; сімей які знаходяться в складних життєвих </w:t>
      </w:r>
      <w:r w:rsidRPr="00DC75C9">
        <w:rPr>
          <w:bCs w:val="0"/>
          <w:color w:val="000000"/>
          <w:szCs w:val="28"/>
          <w:lang w:eastAsia="uk-UA"/>
        </w:rPr>
        <w:lastRenderedPageBreak/>
        <w:t>обставинах; дітей-сиріт та дітей, позбавлених батьківського піклування</w:t>
      </w:r>
      <w:r w:rsidR="00146EBB">
        <w:rPr>
          <w:bCs w:val="0"/>
          <w:color w:val="000000"/>
          <w:szCs w:val="28"/>
          <w:lang w:eastAsia="uk-UA"/>
        </w:rPr>
        <w:t xml:space="preserve">, </w:t>
      </w:r>
      <w:r>
        <w:rPr>
          <w:color w:val="000000"/>
          <w:szCs w:val="28"/>
          <w:shd w:val="clear" w:color="auto" w:fill="FFFFFF"/>
        </w:rPr>
        <w:t>а також інших соціально незахищених верств населення.</w:t>
      </w:r>
    </w:p>
    <w:p w14:paraId="7707C37D" w14:textId="5DAC437D" w:rsidR="009601E9" w:rsidRPr="00DC75C9" w:rsidRDefault="009601E9" w:rsidP="00BA52F3">
      <w:pPr>
        <w:pStyle w:val="ad"/>
        <w:shd w:val="clear" w:color="auto" w:fill="FFFFFF"/>
        <w:spacing w:before="0" w:after="0"/>
        <w:ind w:firstLine="426"/>
        <w:jc w:val="both"/>
        <w:rPr>
          <w:rFonts w:ascii="Arial" w:hAnsi="Arial" w:cs="Arial"/>
          <w:color w:val="000000"/>
          <w:sz w:val="28"/>
          <w:szCs w:val="28"/>
        </w:rPr>
      </w:pPr>
      <w:r w:rsidRPr="00DC75C9">
        <w:rPr>
          <w:color w:val="000000"/>
          <w:sz w:val="28"/>
          <w:szCs w:val="28"/>
          <w:shd w:val="clear" w:color="auto" w:fill="FFFFFF"/>
        </w:rPr>
        <w:t xml:space="preserve">У зв’язку з </w:t>
      </w:r>
      <w:r>
        <w:rPr>
          <w:color w:val="000000"/>
          <w:sz w:val="28"/>
          <w:szCs w:val="28"/>
          <w:shd w:val="clear" w:color="auto" w:fill="FFFFFF"/>
        </w:rPr>
        <w:t xml:space="preserve"> військовою агресією російської ф</w:t>
      </w:r>
      <w:r w:rsidRPr="00DC75C9">
        <w:rPr>
          <w:color w:val="000000"/>
          <w:sz w:val="28"/>
          <w:szCs w:val="28"/>
          <w:shd w:val="clear" w:color="auto" w:fill="FFFFFF"/>
        </w:rPr>
        <w:t xml:space="preserve">едерації проти України у нашій громаді, </w:t>
      </w:r>
      <w:r w:rsidRPr="00DC75C9">
        <w:rPr>
          <w:color w:val="000000"/>
          <w:sz w:val="28"/>
          <w:szCs w:val="28"/>
          <w:bdr w:val="none" w:sz="0" w:space="0" w:color="auto" w:frame="1"/>
        </w:rPr>
        <w:t>як і у всьому  українському суспільстві, з’явились нові категорії громадян, які потребують невідкладної турботи і підтримки, яких війна зачепила на</w:t>
      </w:r>
      <w:r>
        <w:rPr>
          <w:color w:val="000000"/>
          <w:sz w:val="28"/>
          <w:szCs w:val="28"/>
          <w:bdr w:val="none" w:sz="0" w:space="0" w:color="auto" w:frame="1"/>
        </w:rPr>
        <w:t>йболючіше.</w:t>
      </w:r>
      <w:r w:rsidRPr="00DC75C9">
        <w:rPr>
          <w:color w:val="000000"/>
          <w:sz w:val="28"/>
          <w:szCs w:val="28"/>
          <w:bdr w:val="none" w:sz="0" w:space="0" w:color="auto" w:frame="1"/>
        </w:rPr>
        <w:t xml:space="preserve"> В  першу чергу,  це  внутрішньо переміщені особи (ВПО), тобто, люди, які втікали від  бойових д</w:t>
      </w:r>
      <w:r>
        <w:rPr>
          <w:color w:val="000000"/>
          <w:sz w:val="28"/>
          <w:szCs w:val="28"/>
          <w:bdr w:val="none" w:sz="0" w:space="0" w:color="auto" w:frame="1"/>
        </w:rPr>
        <w:t>ій, покидаючи все нажите майно</w:t>
      </w:r>
      <w:r w:rsidRPr="00DC75C9">
        <w:rPr>
          <w:color w:val="000000"/>
          <w:sz w:val="28"/>
          <w:szCs w:val="28"/>
          <w:bdr w:val="none" w:sz="0" w:space="0" w:color="auto" w:frame="1"/>
        </w:rPr>
        <w:t>. Тимчасовий</w:t>
      </w:r>
      <w:r w:rsidR="002878D8">
        <w:rPr>
          <w:color w:val="000000"/>
          <w:sz w:val="28"/>
          <w:szCs w:val="28"/>
          <w:bdr w:val="none" w:sz="0" w:space="0" w:color="auto" w:frame="1"/>
        </w:rPr>
        <w:t xml:space="preserve"> прихисток</w:t>
      </w:r>
      <w:r w:rsidRPr="00DC75C9">
        <w:rPr>
          <w:color w:val="000000"/>
          <w:sz w:val="28"/>
          <w:szCs w:val="28"/>
          <w:bdr w:val="none" w:sz="0" w:space="0" w:color="auto" w:frame="1"/>
        </w:rPr>
        <w:t xml:space="preserve">  на території  нашої громади отримали багато  біженців  зі сходу  і півдня країни, територій, куди вдерлись російські окупанти. </w:t>
      </w:r>
    </w:p>
    <w:p w14:paraId="7FE38CD7" w14:textId="77777777" w:rsidR="009601E9" w:rsidRDefault="009601E9" w:rsidP="009601E9">
      <w:pPr>
        <w:pStyle w:val="ad"/>
        <w:shd w:val="clear" w:color="auto" w:fill="FFFFFF"/>
        <w:spacing w:before="0" w:after="0"/>
        <w:ind w:firstLine="708"/>
        <w:jc w:val="both"/>
        <w:rPr>
          <w:bCs/>
          <w:color w:val="000000"/>
          <w:sz w:val="28"/>
          <w:szCs w:val="28"/>
          <w:lang w:eastAsia="uk-UA"/>
        </w:rPr>
      </w:pPr>
      <w:r w:rsidRPr="00DC75C9">
        <w:rPr>
          <w:color w:val="000000"/>
          <w:sz w:val="28"/>
          <w:szCs w:val="28"/>
          <w:bdr w:val="none" w:sz="0" w:space="0" w:color="auto" w:frame="1"/>
        </w:rPr>
        <w:t> </w:t>
      </w:r>
      <w:r w:rsidRPr="003D018F">
        <w:rPr>
          <w:color w:val="000000"/>
          <w:sz w:val="28"/>
          <w:szCs w:val="28"/>
          <w:bdr w:val="none" w:sz="0" w:space="0" w:color="auto" w:frame="1"/>
        </w:rPr>
        <w:t xml:space="preserve">Незважаючи на всі  труднощі військового часу, соціальний захист  залишається пріоритетним напрямком  діяльності ради.  </w:t>
      </w:r>
      <w:r w:rsidRPr="003D018F">
        <w:rPr>
          <w:bCs/>
          <w:color w:val="000000"/>
          <w:sz w:val="28"/>
          <w:szCs w:val="28"/>
          <w:lang w:eastAsia="uk-UA"/>
        </w:rPr>
        <w:t>Завдяки реалізації заходів з надання соціальної підтримки і допомоги цільовим групам населення, покращення їхнього добробуту через посилення адресності при її наданні буде досягнуто поставлену мету щодо забезпечення гідного життя мешканців Вишнівської територіальної громади.</w:t>
      </w:r>
    </w:p>
    <w:p w14:paraId="579F0CD0" w14:textId="77777777" w:rsidR="006173A9" w:rsidRPr="003D018F" w:rsidRDefault="006173A9" w:rsidP="009601E9">
      <w:pPr>
        <w:pStyle w:val="ad"/>
        <w:shd w:val="clear" w:color="auto" w:fill="FFFFFF"/>
        <w:spacing w:before="0" w:after="0"/>
        <w:ind w:firstLine="708"/>
        <w:jc w:val="both"/>
        <w:rPr>
          <w:rFonts w:ascii="Arial" w:hAnsi="Arial" w:cs="Arial"/>
          <w:color w:val="000000"/>
          <w:sz w:val="28"/>
          <w:szCs w:val="28"/>
        </w:rPr>
      </w:pPr>
    </w:p>
    <w:p w14:paraId="0BBB7962" w14:textId="36C2AF46" w:rsidR="009601E9" w:rsidRPr="006E3ADB" w:rsidRDefault="009601E9" w:rsidP="009601E9">
      <w:pPr>
        <w:shd w:val="clear" w:color="auto" w:fill="FFFFFF"/>
        <w:suppressAutoHyphens w:val="0"/>
        <w:spacing w:after="212"/>
        <w:jc w:val="both"/>
        <w:rPr>
          <w:bCs w:val="0"/>
          <w:color w:val="000000"/>
          <w:szCs w:val="28"/>
          <w:lang w:eastAsia="uk-UA"/>
        </w:rPr>
      </w:pPr>
      <w:r>
        <w:rPr>
          <w:bCs w:val="0"/>
          <w:color w:val="000000"/>
          <w:szCs w:val="28"/>
          <w:lang w:eastAsia="uk-UA"/>
        </w:rPr>
        <w:t xml:space="preserve">  </w:t>
      </w:r>
      <w:r w:rsidRPr="00BA52F3">
        <w:rPr>
          <w:bCs w:val="0"/>
          <w:color w:val="000000"/>
          <w:szCs w:val="28"/>
          <w:lang w:eastAsia="uk-UA"/>
        </w:rPr>
        <w:t>Для досягнення мети Програми передбачається:</w:t>
      </w:r>
    </w:p>
    <w:p w14:paraId="322C54B5" w14:textId="77777777"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1) реалізація пріоритетних напрямів соціального захисту населення, які дозволяють приділити більше уваги найбільш соціально незахищеним мешканцям громади та реально підтримувати їхню життєдіяльність;</w:t>
      </w:r>
    </w:p>
    <w:p w14:paraId="69BA6EC1" w14:textId="77777777"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 xml:space="preserve">2) координація дій щодо соціального партнерства, спрямована на забезпечення ефективного розв’язання </w:t>
      </w:r>
      <w:r>
        <w:rPr>
          <w:bCs w:val="0"/>
          <w:color w:val="000000"/>
          <w:szCs w:val="28"/>
          <w:lang w:eastAsia="uk-UA"/>
        </w:rPr>
        <w:t>соціальних проблем громади</w:t>
      </w:r>
      <w:r w:rsidRPr="006E3ADB">
        <w:rPr>
          <w:bCs w:val="0"/>
          <w:color w:val="000000"/>
          <w:szCs w:val="28"/>
          <w:lang w:eastAsia="uk-UA"/>
        </w:rPr>
        <w:t>;</w:t>
      </w:r>
    </w:p>
    <w:p w14:paraId="3037DB80" w14:textId="284C2494"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 xml:space="preserve">3) вивчення потреб осіб і дітей з інвалідністю; ветеранів </w:t>
      </w:r>
      <w:r w:rsidR="00BA52F3">
        <w:rPr>
          <w:bCs w:val="0"/>
          <w:color w:val="000000"/>
          <w:szCs w:val="28"/>
          <w:lang w:eastAsia="uk-UA"/>
        </w:rPr>
        <w:t xml:space="preserve"> </w:t>
      </w:r>
      <w:proofErr w:type="spellStart"/>
      <w:r w:rsidR="00BA52F3">
        <w:rPr>
          <w:bCs w:val="0"/>
          <w:color w:val="000000"/>
          <w:szCs w:val="28"/>
          <w:lang w:eastAsia="uk-UA"/>
        </w:rPr>
        <w:t>ВВв</w:t>
      </w:r>
      <w:proofErr w:type="spellEnd"/>
      <w:r w:rsidR="00BA52F3">
        <w:rPr>
          <w:bCs w:val="0"/>
          <w:color w:val="000000"/>
          <w:szCs w:val="28"/>
          <w:lang w:eastAsia="uk-UA"/>
        </w:rPr>
        <w:t xml:space="preserve"> та</w:t>
      </w:r>
      <w:r w:rsidR="00510853">
        <w:rPr>
          <w:bCs w:val="0"/>
          <w:color w:val="000000"/>
          <w:szCs w:val="28"/>
          <w:lang w:eastAsia="uk-UA"/>
        </w:rPr>
        <w:t xml:space="preserve"> ветеранів</w:t>
      </w:r>
      <w:r w:rsidR="00BA52F3">
        <w:rPr>
          <w:bCs w:val="0"/>
          <w:color w:val="000000"/>
          <w:szCs w:val="28"/>
          <w:lang w:eastAsia="uk-UA"/>
        </w:rPr>
        <w:t xml:space="preserve"> </w:t>
      </w:r>
      <w:r>
        <w:rPr>
          <w:bCs w:val="0"/>
          <w:color w:val="000000"/>
          <w:szCs w:val="28"/>
          <w:lang w:eastAsia="uk-UA"/>
        </w:rPr>
        <w:t>праці; громадян похилого віку</w:t>
      </w:r>
      <w:r w:rsidRPr="006E3ADB">
        <w:rPr>
          <w:bCs w:val="0"/>
          <w:color w:val="000000"/>
          <w:szCs w:val="28"/>
          <w:lang w:eastAsia="uk-UA"/>
        </w:rPr>
        <w:t>;  громадян, які постраждали внаслідок Чорнобильської катастрофи; осіб, діяльність яких сприяла р</w:t>
      </w:r>
      <w:r>
        <w:rPr>
          <w:bCs w:val="0"/>
          <w:color w:val="000000"/>
          <w:szCs w:val="28"/>
          <w:lang w:eastAsia="uk-UA"/>
        </w:rPr>
        <w:t>озвиткові соціальної сфери громади</w:t>
      </w:r>
      <w:r w:rsidRPr="006E3ADB">
        <w:rPr>
          <w:bCs w:val="0"/>
          <w:color w:val="000000"/>
          <w:szCs w:val="28"/>
          <w:lang w:eastAsia="uk-UA"/>
        </w:rPr>
        <w:t>, та здійснення конкретних заходів, спрямованих на задоволення їхніх інтересів;</w:t>
      </w:r>
    </w:p>
    <w:p w14:paraId="3032676C" w14:textId="3DF2AE1E"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4</w:t>
      </w:r>
      <w:r w:rsidR="009601E9" w:rsidRPr="006E3ADB">
        <w:rPr>
          <w:bCs w:val="0"/>
          <w:color w:val="000000"/>
          <w:szCs w:val="28"/>
          <w:lang w:eastAsia="uk-UA"/>
        </w:rPr>
        <w:t>) посилення адресності під час надання матеріальної, натуральної та гуманітарної допомоги соціально вразливим групам населе</w:t>
      </w:r>
      <w:r w:rsidR="009601E9">
        <w:rPr>
          <w:bCs w:val="0"/>
          <w:color w:val="000000"/>
          <w:szCs w:val="28"/>
          <w:lang w:eastAsia="uk-UA"/>
        </w:rPr>
        <w:t>ння громади</w:t>
      </w:r>
      <w:r w:rsidR="009601E9" w:rsidRPr="006E3ADB">
        <w:rPr>
          <w:bCs w:val="0"/>
          <w:color w:val="000000"/>
          <w:szCs w:val="28"/>
          <w:lang w:eastAsia="uk-UA"/>
        </w:rPr>
        <w:t xml:space="preserve"> для поліпшення їхнього становища та забезпечення права кожного на достатній рівень життя;</w:t>
      </w:r>
    </w:p>
    <w:p w14:paraId="18B66CBC" w14:textId="2397F98F"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5</w:t>
      </w:r>
      <w:r w:rsidR="009601E9" w:rsidRPr="006E3ADB">
        <w:rPr>
          <w:bCs w:val="0"/>
          <w:color w:val="000000"/>
          <w:szCs w:val="28"/>
          <w:lang w:eastAsia="uk-UA"/>
        </w:rPr>
        <w:t xml:space="preserve">) створення сприятливих умов для діяльності громадських організацій (об’єднань, товариств) осіб з інвалідністю і ветеранів, надання їм фінансової підтримки на реалізацію </w:t>
      </w:r>
      <w:proofErr w:type="spellStart"/>
      <w:r w:rsidR="006C495F">
        <w:rPr>
          <w:bCs w:val="0"/>
          <w:color w:val="000000"/>
          <w:szCs w:val="28"/>
          <w:lang w:eastAsia="uk-UA"/>
        </w:rPr>
        <w:t>проєктів</w:t>
      </w:r>
      <w:proofErr w:type="spellEnd"/>
      <w:r w:rsidR="009601E9" w:rsidRPr="006E3ADB">
        <w:rPr>
          <w:bCs w:val="0"/>
          <w:color w:val="000000"/>
          <w:szCs w:val="28"/>
          <w:lang w:eastAsia="uk-UA"/>
        </w:rPr>
        <w:t>, які відповідають напрямкам і завданням, визначеним</w:t>
      </w:r>
      <w:r w:rsidR="009601E9">
        <w:rPr>
          <w:bCs w:val="0"/>
          <w:color w:val="000000"/>
          <w:szCs w:val="28"/>
          <w:lang w:eastAsia="uk-UA"/>
        </w:rPr>
        <w:t xml:space="preserve"> пріоритетними для громади</w:t>
      </w:r>
      <w:r w:rsidR="009601E9" w:rsidRPr="006E3ADB">
        <w:rPr>
          <w:bCs w:val="0"/>
          <w:color w:val="000000"/>
          <w:szCs w:val="28"/>
          <w:lang w:eastAsia="uk-UA"/>
        </w:rPr>
        <w:t>, та для здійснення їхньої статутної діяльності;</w:t>
      </w:r>
    </w:p>
    <w:p w14:paraId="29761B40" w14:textId="6B49383C"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6</w:t>
      </w:r>
      <w:r w:rsidR="009601E9" w:rsidRPr="006E3ADB">
        <w:rPr>
          <w:bCs w:val="0"/>
          <w:color w:val="000000"/>
          <w:szCs w:val="28"/>
          <w:lang w:eastAsia="uk-UA"/>
        </w:rPr>
        <w:t>)формування комплексної системи заходів щодо соціального захисту і під</w:t>
      </w:r>
      <w:r w:rsidR="009601E9">
        <w:rPr>
          <w:bCs w:val="0"/>
          <w:color w:val="000000"/>
          <w:szCs w:val="28"/>
          <w:lang w:eastAsia="uk-UA"/>
        </w:rPr>
        <w:t>тримки соціально активних мешканців громади</w:t>
      </w:r>
      <w:r w:rsidR="009601E9" w:rsidRPr="006E3ADB">
        <w:rPr>
          <w:bCs w:val="0"/>
          <w:color w:val="000000"/>
          <w:szCs w:val="28"/>
          <w:lang w:eastAsia="uk-UA"/>
        </w:rPr>
        <w:t>,  осіб і дітей з інвалідністю, ветеран</w:t>
      </w:r>
      <w:r w:rsidR="009601E9">
        <w:rPr>
          <w:bCs w:val="0"/>
          <w:color w:val="000000"/>
          <w:szCs w:val="28"/>
          <w:lang w:eastAsia="uk-UA"/>
        </w:rPr>
        <w:t>ів і громадян похилого віку</w:t>
      </w:r>
      <w:r w:rsidR="009601E9" w:rsidRPr="006E3ADB">
        <w:rPr>
          <w:bCs w:val="0"/>
          <w:color w:val="000000"/>
          <w:szCs w:val="28"/>
          <w:lang w:eastAsia="uk-UA"/>
        </w:rPr>
        <w:t>, розвитку волонтерського руху, формування цивілізованого ставлення суспільства до людей з інвалідністю;</w:t>
      </w:r>
    </w:p>
    <w:p w14:paraId="33002D82" w14:textId="79E8E97F"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7</w:t>
      </w:r>
      <w:r w:rsidR="009601E9" w:rsidRPr="006E3ADB">
        <w:rPr>
          <w:bCs w:val="0"/>
          <w:color w:val="000000"/>
          <w:szCs w:val="28"/>
          <w:lang w:eastAsia="uk-UA"/>
        </w:rPr>
        <w:t>) здійснення заходів для осіб і дітей з інвалідністю, ветеранів праці, громадян старшого покоління з нагоди державних свят, їх відзначення та привітання з визначними подіями в їхньому житті;</w:t>
      </w:r>
    </w:p>
    <w:p w14:paraId="28DEA41A" w14:textId="39D0B45A"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8</w:t>
      </w:r>
      <w:r w:rsidR="009601E9" w:rsidRPr="006E3ADB">
        <w:rPr>
          <w:bCs w:val="0"/>
          <w:color w:val="000000"/>
          <w:szCs w:val="28"/>
          <w:lang w:eastAsia="uk-UA"/>
        </w:rPr>
        <w:t xml:space="preserve">) удосконалення рівня поінформованості населення з питань соціального захисту та надання </w:t>
      </w:r>
      <w:proofErr w:type="spellStart"/>
      <w:r w:rsidR="009601E9" w:rsidRPr="006E3ADB">
        <w:rPr>
          <w:bCs w:val="0"/>
          <w:color w:val="000000"/>
          <w:szCs w:val="28"/>
          <w:lang w:eastAsia="uk-UA"/>
        </w:rPr>
        <w:t>консультаційно</w:t>
      </w:r>
      <w:proofErr w:type="spellEnd"/>
      <w:r w:rsidR="009601E9" w:rsidRPr="006E3ADB">
        <w:rPr>
          <w:bCs w:val="0"/>
          <w:color w:val="000000"/>
          <w:szCs w:val="28"/>
          <w:lang w:eastAsia="uk-UA"/>
        </w:rPr>
        <w:t>-правової допомоги;</w:t>
      </w:r>
    </w:p>
    <w:p w14:paraId="004A450D" w14:textId="3E848DD2"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9</w:t>
      </w:r>
      <w:r w:rsidR="009601E9" w:rsidRPr="006E3ADB">
        <w:rPr>
          <w:bCs w:val="0"/>
          <w:color w:val="000000"/>
          <w:szCs w:val="28"/>
          <w:lang w:eastAsia="uk-UA"/>
        </w:rPr>
        <w:t xml:space="preserve">) сприяння розвиткові системи надання соціальних послуг, розширення переліку та підвищення якості їх </w:t>
      </w:r>
      <w:r w:rsidR="009601E9">
        <w:rPr>
          <w:bCs w:val="0"/>
          <w:color w:val="000000"/>
          <w:szCs w:val="28"/>
          <w:lang w:eastAsia="uk-UA"/>
        </w:rPr>
        <w:t>надання;</w:t>
      </w:r>
    </w:p>
    <w:p w14:paraId="3C47C1C4" w14:textId="30F6C005" w:rsidR="009601E9" w:rsidRDefault="009601E9" w:rsidP="009601E9">
      <w:pPr>
        <w:shd w:val="clear" w:color="auto" w:fill="FFFFFF"/>
        <w:suppressAutoHyphens w:val="0"/>
        <w:jc w:val="both"/>
        <w:rPr>
          <w:bCs w:val="0"/>
          <w:color w:val="000000"/>
          <w:szCs w:val="28"/>
          <w:lang w:eastAsia="uk-UA"/>
        </w:rPr>
      </w:pPr>
      <w:r>
        <w:rPr>
          <w:bCs w:val="0"/>
          <w:color w:val="000000"/>
          <w:szCs w:val="28"/>
          <w:lang w:eastAsia="uk-UA"/>
        </w:rPr>
        <w:t>1</w:t>
      </w:r>
      <w:r w:rsidR="00BA52F3">
        <w:rPr>
          <w:bCs w:val="0"/>
          <w:color w:val="000000"/>
          <w:szCs w:val="28"/>
          <w:lang w:eastAsia="uk-UA"/>
        </w:rPr>
        <w:t>0</w:t>
      </w:r>
      <w:r w:rsidRPr="006E3ADB">
        <w:rPr>
          <w:bCs w:val="0"/>
          <w:color w:val="000000"/>
          <w:szCs w:val="28"/>
          <w:lang w:eastAsia="uk-UA"/>
        </w:rPr>
        <w:t>) виконання делегованих державою повноважень.</w:t>
      </w:r>
    </w:p>
    <w:p w14:paraId="27E13EF8" w14:textId="77777777" w:rsidR="00B174FA" w:rsidRPr="006E3ADB" w:rsidRDefault="00B174FA" w:rsidP="009601E9">
      <w:pPr>
        <w:shd w:val="clear" w:color="auto" w:fill="FFFFFF"/>
        <w:suppressAutoHyphens w:val="0"/>
        <w:jc w:val="both"/>
        <w:rPr>
          <w:bCs w:val="0"/>
          <w:color w:val="000000"/>
          <w:szCs w:val="28"/>
          <w:lang w:eastAsia="uk-UA"/>
        </w:rPr>
      </w:pPr>
    </w:p>
    <w:p w14:paraId="07396BE4" w14:textId="77777777" w:rsidR="009601E9" w:rsidRPr="00B174FA" w:rsidRDefault="009601E9" w:rsidP="00B174FA">
      <w:pPr>
        <w:pStyle w:val="afd"/>
        <w:numPr>
          <w:ilvl w:val="0"/>
          <w:numId w:val="22"/>
        </w:numPr>
        <w:shd w:val="clear" w:color="auto" w:fill="FFFFFF"/>
        <w:suppressAutoHyphens w:val="0"/>
        <w:jc w:val="center"/>
        <w:rPr>
          <w:b/>
          <w:bCs w:val="0"/>
          <w:color w:val="000000"/>
          <w:sz w:val="32"/>
          <w:szCs w:val="32"/>
          <w:lang w:eastAsia="uk-UA"/>
        </w:rPr>
      </w:pPr>
      <w:r w:rsidRPr="00B174FA">
        <w:rPr>
          <w:b/>
          <w:bCs w:val="0"/>
          <w:color w:val="000000"/>
          <w:sz w:val="32"/>
          <w:szCs w:val="32"/>
          <w:lang w:eastAsia="uk-UA"/>
        </w:rPr>
        <w:lastRenderedPageBreak/>
        <w:t>Мета Програми та основні завдання</w:t>
      </w:r>
    </w:p>
    <w:p w14:paraId="40ECBB5B" w14:textId="77777777" w:rsidR="00B174FA" w:rsidRPr="0066315C" w:rsidRDefault="00B174FA" w:rsidP="0066315C">
      <w:pPr>
        <w:shd w:val="clear" w:color="auto" w:fill="FFFFFF"/>
        <w:suppressAutoHyphens w:val="0"/>
        <w:ind w:left="360"/>
        <w:jc w:val="center"/>
        <w:rPr>
          <w:b/>
          <w:bCs w:val="0"/>
          <w:color w:val="000000"/>
          <w:sz w:val="32"/>
          <w:szCs w:val="32"/>
          <w:lang w:eastAsia="uk-UA"/>
        </w:rPr>
      </w:pPr>
    </w:p>
    <w:p w14:paraId="54DC6E5F" w14:textId="6BB5177D" w:rsidR="009601E9" w:rsidRDefault="009601E9" w:rsidP="009601E9">
      <w:pPr>
        <w:shd w:val="clear" w:color="auto" w:fill="FFFFFF"/>
        <w:suppressAutoHyphens w:val="0"/>
        <w:spacing w:after="212"/>
        <w:ind w:firstLine="708"/>
        <w:jc w:val="both"/>
      </w:pPr>
      <w:r>
        <w:t xml:space="preserve">Метою Програми є реалізація державної політики у сфері соціального захисту населення, </w:t>
      </w:r>
      <w:r w:rsidR="00B5304B">
        <w:t>що проживає</w:t>
      </w:r>
      <w:r>
        <w:t xml:space="preserve"> </w:t>
      </w:r>
      <w:r w:rsidR="00B5304B">
        <w:t>(</w:t>
      </w:r>
      <w:r>
        <w:t>зареєстроване</w:t>
      </w:r>
      <w:r w:rsidR="00B5304B">
        <w:t>)</w:t>
      </w:r>
      <w:r>
        <w:t xml:space="preserve"> на території Вишнівської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забезпечення умов рівного доступу до соціальних послуг жінок і чоловіків,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 </w:t>
      </w:r>
    </w:p>
    <w:p w14:paraId="278303F6" w14:textId="77777777" w:rsidR="009601E9" w:rsidRDefault="009601E9" w:rsidP="009601E9">
      <w:pPr>
        <w:shd w:val="clear" w:color="auto" w:fill="FFFFFF"/>
        <w:suppressAutoHyphens w:val="0"/>
        <w:spacing w:after="212"/>
        <w:ind w:firstLine="708"/>
        <w:jc w:val="both"/>
      </w:pPr>
      <w:r>
        <w:t xml:space="preserve">Основними завданнями Програми є: </w:t>
      </w:r>
    </w:p>
    <w:p w14:paraId="683BB8D9" w14:textId="77777777" w:rsidR="009601E9" w:rsidRDefault="009601E9" w:rsidP="009601E9">
      <w:pPr>
        <w:shd w:val="clear" w:color="auto" w:fill="FFFFFF"/>
        <w:suppressAutoHyphens w:val="0"/>
        <w:ind w:firstLine="708"/>
        <w:jc w:val="both"/>
      </w:pPr>
      <w:r>
        <w:t>- забезпечення реалізації механізму надання соціальної допомоги за принципами індивідуального підходу, доступності, відкритості та добровільності;</w:t>
      </w:r>
    </w:p>
    <w:p w14:paraId="562F5DC8" w14:textId="77777777" w:rsidR="009601E9" w:rsidRDefault="009601E9" w:rsidP="009601E9">
      <w:pPr>
        <w:shd w:val="clear" w:color="auto" w:fill="FFFFFF"/>
        <w:suppressAutoHyphens w:val="0"/>
        <w:jc w:val="both"/>
      </w:pPr>
      <w:r>
        <w:t xml:space="preserve">         - формування комплексної системи соціального захисту громадян, які потребують соціальної підтримки;</w:t>
      </w:r>
    </w:p>
    <w:p w14:paraId="722DB2A5" w14:textId="77777777" w:rsidR="009601E9" w:rsidRDefault="009601E9" w:rsidP="009601E9">
      <w:pPr>
        <w:shd w:val="clear" w:color="auto" w:fill="FFFFFF"/>
        <w:suppressAutoHyphens w:val="0"/>
        <w:ind w:firstLine="708"/>
        <w:jc w:val="both"/>
      </w:pPr>
      <w:r>
        <w:t xml:space="preserve"> - удосконалення системи надання соціальної допомоги найбільш вразливим верствам населення, посилення спрямованості; </w:t>
      </w:r>
    </w:p>
    <w:p w14:paraId="5E2B60D8" w14:textId="77777777" w:rsidR="009601E9" w:rsidRDefault="009601E9" w:rsidP="009601E9">
      <w:pPr>
        <w:shd w:val="clear" w:color="auto" w:fill="FFFFFF"/>
        <w:suppressAutoHyphens w:val="0"/>
        <w:ind w:firstLine="708"/>
        <w:jc w:val="both"/>
      </w:pPr>
      <w:r>
        <w:t xml:space="preserve">- підвищення якості соціального обслуговування громадян, які перебувають у складних життєвих обставинах; </w:t>
      </w:r>
    </w:p>
    <w:p w14:paraId="412F36E1" w14:textId="77777777" w:rsidR="00C3212C" w:rsidRDefault="009601E9" w:rsidP="00C3212C">
      <w:pPr>
        <w:shd w:val="clear" w:color="auto" w:fill="FFFFFF"/>
        <w:suppressAutoHyphens w:val="0"/>
        <w:ind w:firstLine="708"/>
        <w:jc w:val="both"/>
        <w:rPr>
          <w:bCs w:val="0"/>
          <w:color w:val="000000"/>
          <w:szCs w:val="28"/>
          <w:lang w:eastAsia="uk-UA"/>
        </w:rPr>
      </w:pPr>
      <w:r>
        <w:rPr>
          <w:bCs w:val="0"/>
          <w:color w:val="000000"/>
          <w:szCs w:val="28"/>
          <w:lang w:eastAsia="uk-UA"/>
        </w:rPr>
        <w:t xml:space="preserve"> покращення ефективності</w:t>
      </w:r>
      <w:r w:rsidRPr="006E3ADB">
        <w:rPr>
          <w:bCs w:val="0"/>
          <w:color w:val="000000"/>
          <w:szCs w:val="28"/>
          <w:lang w:eastAsia="uk-UA"/>
        </w:rPr>
        <w:t xml:space="preserve"> розв’язання соціальних проблем на принципах системності та адресності в умовах прозор</w:t>
      </w:r>
      <w:r>
        <w:rPr>
          <w:bCs w:val="0"/>
          <w:color w:val="000000"/>
          <w:szCs w:val="28"/>
          <w:lang w:eastAsia="uk-UA"/>
        </w:rPr>
        <w:t>ості спрямування коштів сільського</w:t>
      </w:r>
      <w:r w:rsidRPr="006E3ADB">
        <w:rPr>
          <w:bCs w:val="0"/>
          <w:color w:val="000000"/>
          <w:szCs w:val="28"/>
          <w:lang w:eastAsia="uk-UA"/>
        </w:rPr>
        <w:t xml:space="preserve"> бюджету.</w:t>
      </w:r>
    </w:p>
    <w:p w14:paraId="4B592B9B" w14:textId="77777777" w:rsidR="009601E9" w:rsidRPr="006E3ADB" w:rsidRDefault="009601E9" w:rsidP="00C3212C">
      <w:pPr>
        <w:shd w:val="clear" w:color="auto" w:fill="FFFFFF"/>
        <w:suppressAutoHyphens w:val="0"/>
        <w:ind w:firstLine="708"/>
        <w:jc w:val="both"/>
        <w:rPr>
          <w:bCs w:val="0"/>
          <w:color w:val="000000"/>
          <w:szCs w:val="28"/>
          <w:lang w:eastAsia="uk-UA"/>
        </w:rPr>
      </w:pPr>
      <w:r>
        <w:t>Одним з основних шляхів поліпшення соціальної ситуації у на території громади є відповідне формування соціальної політики громади.</w:t>
      </w:r>
    </w:p>
    <w:p w14:paraId="36EAB94B" w14:textId="77777777" w:rsidR="009601E9" w:rsidRPr="00AA4ED7" w:rsidRDefault="009601E9" w:rsidP="009601E9">
      <w:pPr>
        <w:jc w:val="both"/>
        <w:rPr>
          <w:sz w:val="21"/>
          <w:szCs w:val="21"/>
        </w:rPr>
      </w:pPr>
    </w:p>
    <w:p w14:paraId="65D33FDF" w14:textId="77777777" w:rsidR="009601E9" w:rsidRPr="002A17F0" w:rsidRDefault="0066315C" w:rsidP="006636A9">
      <w:pPr>
        <w:pStyle w:val="a5"/>
        <w:spacing w:after="0" w:line="240" w:lineRule="auto"/>
        <w:jc w:val="center"/>
        <w:rPr>
          <w:b/>
          <w:sz w:val="32"/>
          <w:szCs w:val="32"/>
        </w:rPr>
      </w:pPr>
      <w:r>
        <w:rPr>
          <w:b/>
          <w:sz w:val="32"/>
          <w:szCs w:val="32"/>
        </w:rPr>
        <w:t>4</w:t>
      </w:r>
      <w:r w:rsidR="006636A9">
        <w:rPr>
          <w:b/>
          <w:sz w:val="32"/>
          <w:szCs w:val="32"/>
        </w:rPr>
        <w:t>.</w:t>
      </w:r>
      <w:r w:rsidR="009601E9" w:rsidRPr="002A17F0">
        <w:rPr>
          <w:b/>
          <w:sz w:val="32"/>
          <w:szCs w:val="32"/>
        </w:rPr>
        <w:t>Обґрунтування шляхів і засобів розв’язання проблеми,  показники результативності.</w:t>
      </w:r>
    </w:p>
    <w:p w14:paraId="74462EBE" w14:textId="77777777" w:rsidR="009601E9" w:rsidRDefault="009601E9" w:rsidP="009601E9">
      <w:pPr>
        <w:pStyle w:val="a5"/>
        <w:spacing w:after="0" w:line="240" w:lineRule="auto"/>
        <w:jc w:val="center"/>
        <w:rPr>
          <w:sz w:val="21"/>
          <w:szCs w:val="21"/>
        </w:rPr>
      </w:pPr>
    </w:p>
    <w:p w14:paraId="437C1BF8" w14:textId="77777777" w:rsidR="009601E9" w:rsidRDefault="00CF17B2" w:rsidP="00773535">
      <w:pPr>
        <w:ind w:firstLine="708"/>
        <w:jc w:val="both"/>
        <w:rPr>
          <w:szCs w:val="28"/>
          <w:shd w:val="clear" w:color="auto" w:fill="FFFFFF"/>
        </w:rPr>
      </w:pPr>
      <w:r w:rsidRPr="006F5287">
        <w:rPr>
          <w:szCs w:val="28"/>
          <w:shd w:val="clear" w:color="auto" w:fill="FFFFFF"/>
        </w:rPr>
        <w:t xml:space="preserve">Прийняття </w:t>
      </w:r>
      <w:r w:rsidR="009601E9">
        <w:rPr>
          <w:szCs w:val="28"/>
          <w:shd w:val="clear" w:color="auto" w:fill="FFFFFF"/>
        </w:rPr>
        <w:t>Програми забезпечить ефективне розв’язання соціальних проблем мешканців громади, оскільки застосовує до їх вирішення принципи системності та адресності, координує взаємодію виконавчих органів сільської ради,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громади. Основні завдання і заходи, щодо розв’язання проблеми наведені в додатку 1 до Програми.</w:t>
      </w:r>
    </w:p>
    <w:p w14:paraId="0B49D722" w14:textId="77777777" w:rsidR="009601E9" w:rsidRDefault="009601E9" w:rsidP="009601E9">
      <w:pPr>
        <w:jc w:val="both"/>
      </w:pPr>
      <w:r>
        <w:t xml:space="preserve">     </w:t>
      </w:r>
    </w:p>
    <w:p w14:paraId="2ACEE541" w14:textId="77777777" w:rsidR="009601E9" w:rsidRDefault="009601E9" w:rsidP="009601E9">
      <w:pPr>
        <w:jc w:val="both"/>
        <w:rPr>
          <w:b/>
        </w:rPr>
      </w:pPr>
      <w:r>
        <w:t xml:space="preserve">                      </w:t>
      </w:r>
      <w:r w:rsidRPr="00024BE7">
        <w:rPr>
          <w:b/>
        </w:rPr>
        <w:t xml:space="preserve"> </w:t>
      </w:r>
      <w:r w:rsidR="0066315C">
        <w:rPr>
          <w:b/>
        </w:rPr>
        <w:t>5</w:t>
      </w:r>
      <w:r w:rsidR="006636A9">
        <w:rPr>
          <w:b/>
        </w:rPr>
        <w:t>.</w:t>
      </w:r>
      <w:r>
        <w:rPr>
          <w:b/>
        </w:rPr>
        <w:t xml:space="preserve"> </w:t>
      </w:r>
      <w:r w:rsidRPr="00A5695B">
        <w:rPr>
          <w:b/>
          <w:sz w:val="32"/>
          <w:szCs w:val="32"/>
        </w:rPr>
        <w:t>Терміни виконання Програми</w:t>
      </w:r>
    </w:p>
    <w:p w14:paraId="5E3DC767" w14:textId="77777777" w:rsidR="009601E9" w:rsidRDefault="009601E9" w:rsidP="009601E9">
      <w:pPr>
        <w:jc w:val="both"/>
        <w:rPr>
          <w:b/>
        </w:rPr>
      </w:pPr>
    </w:p>
    <w:p w14:paraId="03179DA1" w14:textId="4DB17D16" w:rsidR="009601E9" w:rsidRDefault="009601E9" w:rsidP="009601E9">
      <w:pPr>
        <w:jc w:val="both"/>
      </w:pPr>
      <w:r w:rsidRPr="00BA52F3">
        <w:t>Початок дії Програми: 1 січня 202</w:t>
      </w:r>
      <w:r w:rsidR="00BA52F3" w:rsidRPr="00BA52F3">
        <w:t>4</w:t>
      </w:r>
      <w:r w:rsidRPr="00BA52F3">
        <w:t xml:space="preserve"> року.</w:t>
      </w:r>
      <w:r>
        <w:t xml:space="preserve"> </w:t>
      </w:r>
    </w:p>
    <w:p w14:paraId="3C06C97C" w14:textId="77777777" w:rsidR="009601E9" w:rsidRDefault="009601E9" w:rsidP="009601E9">
      <w:pPr>
        <w:jc w:val="both"/>
      </w:pPr>
      <w:r>
        <w:t xml:space="preserve">       Закінчення дії Програми: 31 грудня 2027 року.</w:t>
      </w:r>
    </w:p>
    <w:p w14:paraId="6B6C6307" w14:textId="77777777" w:rsidR="00856DF7" w:rsidRPr="00DD7BF5" w:rsidRDefault="009601E9" w:rsidP="00DD7BF5">
      <w:pPr>
        <w:jc w:val="both"/>
      </w:pPr>
      <w:r>
        <w:t xml:space="preserve">       Розробник залишає за собою право вносити зміни та доповнення з урахуванням прийнятих нормативних актів.</w:t>
      </w:r>
    </w:p>
    <w:p w14:paraId="381FF13D" w14:textId="77777777" w:rsidR="00856DF7" w:rsidRDefault="00856DF7" w:rsidP="009601E9">
      <w:pPr>
        <w:jc w:val="center"/>
        <w:rPr>
          <w:b/>
          <w:sz w:val="32"/>
          <w:szCs w:val="28"/>
        </w:rPr>
      </w:pPr>
    </w:p>
    <w:p w14:paraId="3C768801" w14:textId="77777777" w:rsidR="009601E9" w:rsidRDefault="0066315C" w:rsidP="00C8092E">
      <w:pPr>
        <w:jc w:val="center"/>
        <w:rPr>
          <w:b/>
          <w:sz w:val="32"/>
          <w:szCs w:val="28"/>
        </w:rPr>
      </w:pPr>
      <w:r>
        <w:rPr>
          <w:b/>
          <w:sz w:val="32"/>
          <w:szCs w:val="28"/>
        </w:rPr>
        <w:t>6</w:t>
      </w:r>
      <w:r w:rsidR="006636A9">
        <w:rPr>
          <w:b/>
          <w:sz w:val="32"/>
          <w:szCs w:val="28"/>
        </w:rPr>
        <w:t>.</w:t>
      </w:r>
      <w:r w:rsidR="009601E9">
        <w:rPr>
          <w:b/>
          <w:sz w:val="32"/>
          <w:szCs w:val="28"/>
        </w:rPr>
        <w:t xml:space="preserve"> </w:t>
      </w:r>
      <w:r w:rsidR="009601E9" w:rsidRPr="00FA35BC">
        <w:rPr>
          <w:b/>
          <w:sz w:val="32"/>
          <w:szCs w:val="28"/>
        </w:rPr>
        <w:t>Обсяги та джерела фінансування програми</w:t>
      </w:r>
    </w:p>
    <w:p w14:paraId="6F194F97" w14:textId="77777777" w:rsidR="007E7338" w:rsidRPr="00C8092E" w:rsidRDefault="007E7338" w:rsidP="00C8092E">
      <w:pPr>
        <w:jc w:val="center"/>
        <w:rPr>
          <w:b/>
          <w:sz w:val="32"/>
          <w:szCs w:val="28"/>
        </w:rPr>
      </w:pPr>
    </w:p>
    <w:p w14:paraId="2A4C55D9" w14:textId="47A75A5A" w:rsidR="009601E9" w:rsidRDefault="009601E9" w:rsidP="00773535">
      <w:pPr>
        <w:ind w:firstLine="708"/>
        <w:jc w:val="both"/>
        <w:rPr>
          <w:szCs w:val="28"/>
        </w:rPr>
      </w:pPr>
      <w:r w:rsidRPr="00FA35BC">
        <w:rPr>
          <w:szCs w:val="28"/>
        </w:rPr>
        <w:lastRenderedPageBreak/>
        <w:t>Фі</w:t>
      </w:r>
      <w:r>
        <w:rPr>
          <w:szCs w:val="28"/>
        </w:rPr>
        <w:t xml:space="preserve">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w:t>
      </w:r>
      <w:r>
        <w:t xml:space="preserve">Видатки на виконання заходів Програми щороку </w:t>
      </w:r>
      <w:proofErr w:type="spellStart"/>
      <w:r>
        <w:t>передбачатимуться</w:t>
      </w:r>
      <w:proofErr w:type="spellEnd"/>
      <w:r>
        <w:t xml:space="preserve"> при формуванн</w:t>
      </w:r>
      <w:r w:rsidR="00773535">
        <w:t>і</w:t>
      </w:r>
      <w:r>
        <w:t xml:space="preserve"> показників бюджету сільської територіальної громади, виходячи з реальних можливостей.</w:t>
      </w:r>
      <w:r w:rsidRPr="00786FDE">
        <w:t xml:space="preserve"> </w:t>
      </w:r>
    </w:p>
    <w:p w14:paraId="4D86243F" w14:textId="77777777" w:rsidR="009601E9" w:rsidRDefault="009601E9" w:rsidP="009601E9">
      <w:pPr>
        <w:jc w:val="both"/>
        <w:rPr>
          <w:szCs w:val="28"/>
        </w:rPr>
      </w:pPr>
      <w:r>
        <w:rPr>
          <w:szCs w:val="28"/>
        </w:rPr>
        <w:tab/>
        <w:t xml:space="preserve">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бюджетних коштів на реалізацію заходів програми буде проводитись відповідно до затвердженого Порядку надання матеріальних допомог найбільш вразливим та мало захищеним верствам населення Вишнівської сільської ради (Додаток 2) </w:t>
      </w:r>
    </w:p>
    <w:p w14:paraId="60189511" w14:textId="441EE930" w:rsidR="00C8092E" w:rsidRPr="00BA52F3" w:rsidRDefault="009601E9" w:rsidP="00BA52F3">
      <w:pPr>
        <w:jc w:val="both"/>
      </w:pPr>
      <w:r>
        <w:t xml:space="preserve">         З метою системного аналізу Програми проводитиметься щорічний моніторинг виконання передбачених заходів.</w:t>
      </w:r>
    </w:p>
    <w:p w14:paraId="2A1B8F7C" w14:textId="77777777" w:rsidR="00DD7BF5" w:rsidRDefault="00856DF7" w:rsidP="00856DF7">
      <w:pPr>
        <w:jc w:val="center"/>
        <w:rPr>
          <w:b/>
          <w:sz w:val="24"/>
        </w:rPr>
      </w:pPr>
      <w:r>
        <w:rPr>
          <w:b/>
          <w:sz w:val="24"/>
        </w:rPr>
        <w:t xml:space="preserve"> </w:t>
      </w:r>
      <w:r w:rsidR="0066315C">
        <w:rPr>
          <w:b/>
          <w:sz w:val="24"/>
        </w:rPr>
        <w:t>7</w:t>
      </w:r>
      <w:r w:rsidRPr="00856DF7">
        <w:rPr>
          <w:b/>
          <w:sz w:val="32"/>
          <w:szCs w:val="32"/>
        </w:rPr>
        <w:t xml:space="preserve">. Ресурсне забезпечення програми        </w:t>
      </w:r>
      <w:r>
        <w:rPr>
          <w:b/>
          <w:sz w:val="24"/>
        </w:rPr>
        <w:t xml:space="preserve">          </w:t>
      </w:r>
    </w:p>
    <w:p w14:paraId="7E5C4782" w14:textId="77777777" w:rsidR="00856DF7" w:rsidRPr="009E0480" w:rsidRDefault="00856DF7" w:rsidP="00DD7BF5">
      <w:pPr>
        <w:jc w:val="right"/>
        <w:rPr>
          <w:b/>
          <w:sz w:val="24"/>
        </w:rPr>
      </w:pPr>
      <w:r>
        <w:rPr>
          <w:b/>
          <w:sz w:val="24"/>
        </w:rPr>
        <w:t xml:space="preserve">    (</w:t>
      </w:r>
      <w:proofErr w:type="spellStart"/>
      <w:r>
        <w:rPr>
          <w:b/>
          <w:sz w:val="24"/>
        </w:rPr>
        <w:t>тис.грн</w:t>
      </w:r>
      <w:proofErr w:type="spellEnd"/>
      <w:r>
        <w:rPr>
          <w:b/>
          <w:sz w:val="24"/>
        </w:rPr>
        <w:t>.)</w:t>
      </w:r>
    </w:p>
    <w:tbl>
      <w:tblPr>
        <w:tblW w:w="949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7"/>
        <w:gridCol w:w="991"/>
        <w:gridCol w:w="992"/>
        <w:gridCol w:w="995"/>
        <w:gridCol w:w="999"/>
        <w:gridCol w:w="2265"/>
      </w:tblGrid>
      <w:tr w:rsidR="00BA52F3" w:rsidRPr="0079573E" w14:paraId="2A673FEB" w14:textId="77777777" w:rsidTr="00510853">
        <w:trPr>
          <w:trHeight w:val="966"/>
        </w:trPr>
        <w:tc>
          <w:tcPr>
            <w:tcW w:w="3257" w:type="dxa"/>
            <w:vMerge w:val="restart"/>
            <w:shd w:val="clear" w:color="auto" w:fill="auto"/>
          </w:tcPr>
          <w:p w14:paraId="353040A9" w14:textId="77777777" w:rsidR="00BA52F3" w:rsidRPr="0079573E" w:rsidRDefault="00BA52F3" w:rsidP="00FD4BA0">
            <w:pPr>
              <w:jc w:val="center"/>
              <w:rPr>
                <w:b/>
                <w:sz w:val="24"/>
              </w:rPr>
            </w:pPr>
            <w:r w:rsidRPr="0079573E">
              <w:rPr>
                <w:b/>
                <w:sz w:val="24"/>
              </w:rPr>
              <w:t>Обсяг коштів, що пропонується залучити на виконання програм</w:t>
            </w:r>
          </w:p>
        </w:tc>
        <w:tc>
          <w:tcPr>
            <w:tcW w:w="6242" w:type="dxa"/>
            <w:gridSpan w:val="5"/>
            <w:shd w:val="clear" w:color="auto" w:fill="auto"/>
          </w:tcPr>
          <w:p w14:paraId="43A4F567" w14:textId="77777777" w:rsidR="00BA52F3" w:rsidRPr="0079573E" w:rsidRDefault="00BA52F3" w:rsidP="00FD4BA0">
            <w:pPr>
              <w:jc w:val="center"/>
              <w:rPr>
                <w:b/>
                <w:sz w:val="24"/>
              </w:rPr>
            </w:pPr>
            <w:r w:rsidRPr="0079573E">
              <w:rPr>
                <w:b/>
                <w:sz w:val="24"/>
              </w:rPr>
              <w:t xml:space="preserve">Всього витрат на виконання програми </w:t>
            </w:r>
          </w:p>
        </w:tc>
      </w:tr>
      <w:tr w:rsidR="00BA52F3" w:rsidRPr="0079573E" w14:paraId="767E8D5E" w14:textId="77777777" w:rsidTr="00BA52F3">
        <w:tc>
          <w:tcPr>
            <w:tcW w:w="3257" w:type="dxa"/>
            <w:vMerge/>
            <w:shd w:val="clear" w:color="auto" w:fill="auto"/>
          </w:tcPr>
          <w:p w14:paraId="560BE97F" w14:textId="77777777" w:rsidR="00BA52F3" w:rsidRPr="0079573E" w:rsidRDefault="00BA52F3" w:rsidP="00FD4BA0">
            <w:pPr>
              <w:jc w:val="center"/>
              <w:rPr>
                <w:szCs w:val="28"/>
              </w:rPr>
            </w:pPr>
          </w:p>
        </w:tc>
        <w:tc>
          <w:tcPr>
            <w:tcW w:w="991" w:type="dxa"/>
            <w:shd w:val="clear" w:color="auto" w:fill="auto"/>
          </w:tcPr>
          <w:p w14:paraId="541463A9" w14:textId="77777777" w:rsidR="00BA52F3" w:rsidRPr="00967E89" w:rsidRDefault="00BA52F3" w:rsidP="00FD4BA0">
            <w:pPr>
              <w:jc w:val="center"/>
              <w:rPr>
                <w:b/>
                <w:sz w:val="24"/>
              </w:rPr>
            </w:pPr>
            <w:r w:rsidRPr="00967E89">
              <w:rPr>
                <w:b/>
                <w:sz w:val="24"/>
              </w:rPr>
              <w:t>2024 рік</w:t>
            </w:r>
          </w:p>
        </w:tc>
        <w:tc>
          <w:tcPr>
            <w:tcW w:w="992" w:type="dxa"/>
            <w:tcBorders>
              <w:right w:val="single" w:sz="4" w:space="0" w:color="auto"/>
            </w:tcBorders>
          </w:tcPr>
          <w:p w14:paraId="2D401B05" w14:textId="77777777" w:rsidR="00BA52F3" w:rsidRPr="00967E89" w:rsidRDefault="00BA52F3" w:rsidP="00FD4BA0">
            <w:pPr>
              <w:jc w:val="center"/>
              <w:rPr>
                <w:b/>
                <w:sz w:val="24"/>
              </w:rPr>
            </w:pPr>
            <w:r w:rsidRPr="00967E89">
              <w:rPr>
                <w:b/>
                <w:sz w:val="24"/>
              </w:rPr>
              <w:t>2025</w:t>
            </w:r>
            <w:r>
              <w:rPr>
                <w:b/>
                <w:sz w:val="24"/>
              </w:rPr>
              <w:t xml:space="preserve"> </w:t>
            </w:r>
            <w:r w:rsidRPr="00967E89">
              <w:rPr>
                <w:b/>
                <w:sz w:val="24"/>
              </w:rPr>
              <w:t>рік</w:t>
            </w:r>
          </w:p>
        </w:tc>
        <w:tc>
          <w:tcPr>
            <w:tcW w:w="995" w:type="dxa"/>
            <w:tcBorders>
              <w:left w:val="single" w:sz="4" w:space="0" w:color="auto"/>
              <w:right w:val="single" w:sz="4" w:space="0" w:color="auto"/>
            </w:tcBorders>
          </w:tcPr>
          <w:p w14:paraId="0F595361" w14:textId="77777777" w:rsidR="00BA52F3" w:rsidRPr="00967E89" w:rsidRDefault="00BA52F3" w:rsidP="00FD4BA0">
            <w:pPr>
              <w:jc w:val="center"/>
              <w:rPr>
                <w:b/>
                <w:sz w:val="24"/>
              </w:rPr>
            </w:pPr>
            <w:r>
              <w:rPr>
                <w:b/>
                <w:sz w:val="24"/>
              </w:rPr>
              <w:t>2026 рік</w:t>
            </w:r>
          </w:p>
        </w:tc>
        <w:tc>
          <w:tcPr>
            <w:tcW w:w="999" w:type="dxa"/>
            <w:tcBorders>
              <w:left w:val="single" w:sz="4" w:space="0" w:color="auto"/>
            </w:tcBorders>
          </w:tcPr>
          <w:p w14:paraId="70E06B6E" w14:textId="77777777" w:rsidR="00BA52F3" w:rsidRPr="00967E89" w:rsidRDefault="00BA52F3" w:rsidP="00FD4BA0">
            <w:pPr>
              <w:jc w:val="center"/>
              <w:rPr>
                <w:b/>
                <w:sz w:val="24"/>
              </w:rPr>
            </w:pPr>
            <w:r>
              <w:rPr>
                <w:b/>
                <w:sz w:val="24"/>
              </w:rPr>
              <w:t>2027 рік</w:t>
            </w:r>
          </w:p>
        </w:tc>
        <w:tc>
          <w:tcPr>
            <w:tcW w:w="2265" w:type="dxa"/>
            <w:shd w:val="clear" w:color="auto" w:fill="auto"/>
          </w:tcPr>
          <w:p w14:paraId="6C8647D4" w14:textId="502EB976" w:rsidR="00BA52F3" w:rsidRPr="0079573E" w:rsidRDefault="00510853" w:rsidP="00FD4BA0">
            <w:pPr>
              <w:jc w:val="center"/>
              <w:rPr>
                <w:szCs w:val="28"/>
              </w:rPr>
            </w:pPr>
            <w:r>
              <w:rPr>
                <w:szCs w:val="28"/>
              </w:rPr>
              <w:t>Всього</w:t>
            </w:r>
          </w:p>
        </w:tc>
      </w:tr>
      <w:tr w:rsidR="00BA52F3" w:rsidRPr="0079573E" w14:paraId="19910B0E" w14:textId="77777777" w:rsidTr="00BA52F3">
        <w:tc>
          <w:tcPr>
            <w:tcW w:w="3257" w:type="dxa"/>
            <w:shd w:val="clear" w:color="auto" w:fill="auto"/>
          </w:tcPr>
          <w:p w14:paraId="70024B01" w14:textId="77777777" w:rsidR="00BA52F3" w:rsidRPr="0079573E" w:rsidRDefault="00BA52F3" w:rsidP="00FD4BA0">
            <w:pPr>
              <w:jc w:val="center"/>
              <w:rPr>
                <w:b/>
                <w:sz w:val="22"/>
                <w:szCs w:val="22"/>
              </w:rPr>
            </w:pPr>
            <w:r w:rsidRPr="0079573E">
              <w:rPr>
                <w:b/>
                <w:sz w:val="22"/>
                <w:szCs w:val="22"/>
              </w:rPr>
              <w:t>1</w:t>
            </w:r>
          </w:p>
        </w:tc>
        <w:tc>
          <w:tcPr>
            <w:tcW w:w="991" w:type="dxa"/>
            <w:shd w:val="clear" w:color="auto" w:fill="auto"/>
          </w:tcPr>
          <w:p w14:paraId="766F2ED2" w14:textId="77777777" w:rsidR="00BA52F3" w:rsidRPr="0079573E" w:rsidRDefault="00BA52F3" w:rsidP="00FD4BA0">
            <w:pPr>
              <w:jc w:val="center"/>
              <w:rPr>
                <w:b/>
                <w:sz w:val="22"/>
                <w:szCs w:val="22"/>
              </w:rPr>
            </w:pPr>
            <w:r>
              <w:rPr>
                <w:b/>
                <w:sz w:val="22"/>
                <w:szCs w:val="22"/>
              </w:rPr>
              <w:t>3</w:t>
            </w:r>
          </w:p>
        </w:tc>
        <w:tc>
          <w:tcPr>
            <w:tcW w:w="992" w:type="dxa"/>
            <w:tcBorders>
              <w:right w:val="single" w:sz="4" w:space="0" w:color="auto"/>
            </w:tcBorders>
          </w:tcPr>
          <w:p w14:paraId="2264365C" w14:textId="77777777" w:rsidR="00BA52F3" w:rsidRDefault="00BA52F3" w:rsidP="00FD4BA0">
            <w:pPr>
              <w:jc w:val="center"/>
              <w:rPr>
                <w:b/>
                <w:sz w:val="22"/>
                <w:szCs w:val="22"/>
              </w:rPr>
            </w:pPr>
          </w:p>
        </w:tc>
        <w:tc>
          <w:tcPr>
            <w:tcW w:w="995" w:type="dxa"/>
            <w:tcBorders>
              <w:left w:val="single" w:sz="4" w:space="0" w:color="auto"/>
              <w:right w:val="single" w:sz="4" w:space="0" w:color="auto"/>
            </w:tcBorders>
          </w:tcPr>
          <w:p w14:paraId="79863BDD" w14:textId="77777777" w:rsidR="00BA52F3" w:rsidRDefault="00BA52F3" w:rsidP="00FD4BA0">
            <w:pPr>
              <w:jc w:val="center"/>
              <w:rPr>
                <w:b/>
                <w:sz w:val="22"/>
                <w:szCs w:val="22"/>
              </w:rPr>
            </w:pPr>
          </w:p>
        </w:tc>
        <w:tc>
          <w:tcPr>
            <w:tcW w:w="999" w:type="dxa"/>
            <w:tcBorders>
              <w:left w:val="single" w:sz="4" w:space="0" w:color="auto"/>
            </w:tcBorders>
          </w:tcPr>
          <w:p w14:paraId="2DB38253" w14:textId="77777777" w:rsidR="00BA52F3" w:rsidRDefault="00BA52F3" w:rsidP="00FD4BA0">
            <w:pPr>
              <w:jc w:val="center"/>
              <w:rPr>
                <w:b/>
                <w:sz w:val="22"/>
                <w:szCs w:val="22"/>
              </w:rPr>
            </w:pPr>
            <w:r>
              <w:rPr>
                <w:b/>
                <w:sz w:val="22"/>
                <w:szCs w:val="22"/>
              </w:rPr>
              <w:t>4</w:t>
            </w:r>
          </w:p>
        </w:tc>
        <w:tc>
          <w:tcPr>
            <w:tcW w:w="2265" w:type="dxa"/>
            <w:shd w:val="clear" w:color="auto" w:fill="auto"/>
          </w:tcPr>
          <w:p w14:paraId="5A9B7980" w14:textId="77777777" w:rsidR="00BA52F3" w:rsidRPr="0079573E" w:rsidRDefault="00BA52F3" w:rsidP="00FD4BA0">
            <w:pPr>
              <w:jc w:val="center"/>
              <w:rPr>
                <w:b/>
                <w:sz w:val="22"/>
                <w:szCs w:val="22"/>
              </w:rPr>
            </w:pPr>
            <w:r>
              <w:rPr>
                <w:b/>
                <w:sz w:val="22"/>
                <w:szCs w:val="22"/>
              </w:rPr>
              <w:t>5</w:t>
            </w:r>
          </w:p>
        </w:tc>
      </w:tr>
      <w:tr w:rsidR="00210EE2" w:rsidRPr="0079573E" w14:paraId="1B0B1EDB" w14:textId="77777777" w:rsidTr="00BA52F3">
        <w:tc>
          <w:tcPr>
            <w:tcW w:w="3257" w:type="dxa"/>
            <w:shd w:val="clear" w:color="auto" w:fill="auto"/>
          </w:tcPr>
          <w:p w14:paraId="6DD81E23" w14:textId="718816D8" w:rsidR="00210EE2" w:rsidRPr="0079573E" w:rsidRDefault="00210EE2" w:rsidP="00210EE2">
            <w:pPr>
              <w:rPr>
                <w:szCs w:val="28"/>
              </w:rPr>
            </w:pPr>
            <w:r w:rsidRPr="0079573E">
              <w:rPr>
                <w:szCs w:val="28"/>
              </w:rPr>
              <w:t xml:space="preserve">місцевий бюджет </w:t>
            </w:r>
            <w:r>
              <w:rPr>
                <w:szCs w:val="28"/>
              </w:rPr>
              <w:t>тис.</w:t>
            </w:r>
            <w:r w:rsidR="00BE7472">
              <w:rPr>
                <w:szCs w:val="28"/>
              </w:rPr>
              <w:t xml:space="preserve"> </w:t>
            </w:r>
            <w:r>
              <w:rPr>
                <w:szCs w:val="28"/>
              </w:rPr>
              <w:t>грн.</w:t>
            </w:r>
          </w:p>
        </w:tc>
        <w:tc>
          <w:tcPr>
            <w:tcW w:w="991" w:type="dxa"/>
            <w:shd w:val="clear" w:color="auto" w:fill="auto"/>
          </w:tcPr>
          <w:p w14:paraId="509E6DF3" w14:textId="1450FB64" w:rsidR="00210EE2" w:rsidRPr="00210EE2" w:rsidRDefault="00210EE2" w:rsidP="00210EE2">
            <w:pPr>
              <w:jc w:val="center"/>
              <w:rPr>
                <w:szCs w:val="28"/>
              </w:rPr>
            </w:pPr>
            <w:r w:rsidRPr="00210EE2">
              <w:rPr>
                <w:szCs w:val="28"/>
              </w:rPr>
              <w:t>1672,0</w:t>
            </w:r>
          </w:p>
        </w:tc>
        <w:tc>
          <w:tcPr>
            <w:tcW w:w="992" w:type="dxa"/>
            <w:tcBorders>
              <w:right w:val="single" w:sz="4" w:space="0" w:color="auto"/>
            </w:tcBorders>
          </w:tcPr>
          <w:p w14:paraId="68ECD758" w14:textId="12EDB13E" w:rsidR="00210EE2" w:rsidRPr="00210EE2" w:rsidRDefault="00210EE2" w:rsidP="00210EE2">
            <w:pPr>
              <w:jc w:val="center"/>
              <w:rPr>
                <w:szCs w:val="28"/>
              </w:rPr>
            </w:pPr>
            <w:r w:rsidRPr="00210EE2">
              <w:rPr>
                <w:szCs w:val="28"/>
              </w:rPr>
              <w:t>1672,0</w:t>
            </w:r>
          </w:p>
        </w:tc>
        <w:tc>
          <w:tcPr>
            <w:tcW w:w="995" w:type="dxa"/>
            <w:tcBorders>
              <w:left w:val="single" w:sz="4" w:space="0" w:color="auto"/>
              <w:right w:val="single" w:sz="4" w:space="0" w:color="auto"/>
            </w:tcBorders>
          </w:tcPr>
          <w:p w14:paraId="610E4387" w14:textId="1BEE7D7A" w:rsidR="00210EE2" w:rsidRPr="00210EE2" w:rsidRDefault="00210EE2" w:rsidP="00210EE2">
            <w:pPr>
              <w:jc w:val="center"/>
              <w:rPr>
                <w:szCs w:val="28"/>
              </w:rPr>
            </w:pPr>
            <w:r w:rsidRPr="00210EE2">
              <w:rPr>
                <w:szCs w:val="28"/>
              </w:rPr>
              <w:t>1672,0</w:t>
            </w:r>
          </w:p>
        </w:tc>
        <w:tc>
          <w:tcPr>
            <w:tcW w:w="999" w:type="dxa"/>
            <w:tcBorders>
              <w:left w:val="single" w:sz="4" w:space="0" w:color="auto"/>
            </w:tcBorders>
          </w:tcPr>
          <w:p w14:paraId="7B4175D8" w14:textId="55CCAE86" w:rsidR="00210EE2" w:rsidRPr="00210EE2" w:rsidRDefault="00210EE2" w:rsidP="00210EE2">
            <w:pPr>
              <w:rPr>
                <w:szCs w:val="28"/>
              </w:rPr>
            </w:pPr>
            <w:r w:rsidRPr="00210EE2">
              <w:rPr>
                <w:szCs w:val="28"/>
              </w:rPr>
              <w:t>1672,0</w:t>
            </w:r>
          </w:p>
        </w:tc>
        <w:tc>
          <w:tcPr>
            <w:tcW w:w="2265" w:type="dxa"/>
            <w:shd w:val="clear" w:color="auto" w:fill="auto"/>
          </w:tcPr>
          <w:p w14:paraId="1952DD93" w14:textId="5306A3F0" w:rsidR="00210EE2" w:rsidRPr="00210EE2" w:rsidRDefault="00210EE2" w:rsidP="00210EE2">
            <w:pPr>
              <w:rPr>
                <w:szCs w:val="28"/>
              </w:rPr>
            </w:pPr>
            <w:r w:rsidRPr="00210EE2">
              <w:rPr>
                <w:szCs w:val="28"/>
              </w:rPr>
              <w:t>6688,0</w:t>
            </w:r>
          </w:p>
        </w:tc>
      </w:tr>
      <w:tr w:rsidR="00BA52F3" w:rsidRPr="0079573E" w14:paraId="72A707ED" w14:textId="77777777" w:rsidTr="00BA52F3">
        <w:tc>
          <w:tcPr>
            <w:tcW w:w="3257" w:type="dxa"/>
            <w:shd w:val="clear" w:color="auto" w:fill="auto"/>
          </w:tcPr>
          <w:p w14:paraId="14AB71DB" w14:textId="77777777" w:rsidR="00BA52F3" w:rsidRPr="0079573E" w:rsidRDefault="00BA52F3" w:rsidP="00FD4BA0">
            <w:pPr>
              <w:rPr>
                <w:szCs w:val="28"/>
              </w:rPr>
            </w:pPr>
            <w:r w:rsidRPr="0079573E">
              <w:rPr>
                <w:szCs w:val="28"/>
              </w:rPr>
              <w:t>кошти інших джерел</w:t>
            </w:r>
          </w:p>
        </w:tc>
        <w:tc>
          <w:tcPr>
            <w:tcW w:w="991" w:type="dxa"/>
            <w:shd w:val="clear" w:color="auto" w:fill="auto"/>
          </w:tcPr>
          <w:p w14:paraId="5A2FDFFD" w14:textId="77777777" w:rsidR="00BA52F3" w:rsidRPr="0079573E" w:rsidRDefault="00BA52F3" w:rsidP="00FD4BA0">
            <w:pPr>
              <w:jc w:val="center"/>
              <w:rPr>
                <w:szCs w:val="28"/>
              </w:rPr>
            </w:pPr>
          </w:p>
        </w:tc>
        <w:tc>
          <w:tcPr>
            <w:tcW w:w="992" w:type="dxa"/>
            <w:tcBorders>
              <w:right w:val="single" w:sz="4" w:space="0" w:color="auto"/>
            </w:tcBorders>
          </w:tcPr>
          <w:p w14:paraId="79B0DD39" w14:textId="77777777" w:rsidR="00BA52F3" w:rsidRPr="0079573E" w:rsidRDefault="00BA52F3" w:rsidP="00FD4BA0">
            <w:pPr>
              <w:jc w:val="center"/>
              <w:rPr>
                <w:szCs w:val="28"/>
              </w:rPr>
            </w:pPr>
          </w:p>
        </w:tc>
        <w:tc>
          <w:tcPr>
            <w:tcW w:w="995" w:type="dxa"/>
            <w:tcBorders>
              <w:right w:val="single" w:sz="4" w:space="0" w:color="auto"/>
            </w:tcBorders>
          </w:tcPr>
          <w:p w14:paraId="1123DEA1" w14:textId="77777777" w:rsidR="00BA52F3" w:rsidRPr="0079573E" w:rsidRDefault="00BA52F3" w:rsidP="00FD4BA0">
            <w:pPr>
              <w:jc w:val="center"/>
              <w:rPr>
                <w:szCs w:val="28"/>
              </w:rPr>
            </w:pPr>
          </w:p>
        </w:tc>
        <w:tc>
          <w:tcPr>
            <w:tcW w:w="999" w:type="dxa"/>
            <w:tcBorders>
              <w:left w:val="single" w:sz="4" w:space="0" w:color="auto"/>
            </w:tcBorders>
          </w:tcPr>
          <w:p w14:paraId="282070F9" w14:textId="77777777" w:rsidR="00BA52F3" w:rsidRPr="0079573E" w:rsidRDefault="00BA52F3" w:rsidP="00FD4BA0">
            <w:pPr>
              <w:jc w:val="center"/>
              <w:rPr>
                <w:szCs w:val="28"/>
              </w:rPr>
            </w:pPr>
          </w:p>
        </w:tc>
        <w:tc>
          <w:tcPr>
            <w:tcW w:w="2265" w:type="dxa"/>
            <w:shd w:val="clear" w:color="auto" w:fill="auto"/>
          </w:tcPr>
          <w:p w14:paraId="7F9AD9EB" w14:textId="77777777" w:rsidR="00BA52F3" w:rsidRPr="0079573E" w:rsidRDefault="00BA52F3" w:rsidP="00FD4BA0">
            <w:pPr>
              <w:jc w:val="center"/>
              <w:rPr>
                <w:szCs w:val="28"/>
              </w:rPr>
            </w:pPr>
          </w:p>
        </w:tc>
      </w:tr>
    </w:tbl>
    <w:p w14:paraId="0CE7FD2C" w14:textId="77777777" w:rsidR="00DD7BF5" w:rsidRDefault="009601E9" w:rsidP="009601E9">
      <w:pPr>
        <w:tabs>
          <w:tab w:val="left" w:pos="1650"/>
        </w:tabs>
        <w:jc w:val="both"/>
        <w:rPr>
          <w:szCs w:val="28"/>
        </w:rPr>
      </w:pPr>
      <w:r>
        <w:rPr>
          <w:szCs w:val="28"/>
        </w:rPr>
        <w:tab/>
        <w:t xml:space="preserve">                  </w:t>
      </w:r>
    </w:p>
    <w:p w14:paraId="3AE82E04" w14:textId="77777777" w:rsidR="00C202A6" w:rsidRDefault="0066315C" w:rsidP="00C202A6">
      <w:pPr>
        <w:tabs>
          <w:tab w:val="left" w:pos="1650"/>
        </w:tabs>
        <w:jc w:val="center"/>
        <w:rPr>
          <w:b/>
          <w:sz w:val="32"/>
          <w:szCs w:val="32"/>
        </w:rPr>
      </w:pPr>
      <w:r>
        <w:rPr>
          <w:b/>
          <w:szCs w:val="28"/>
        </w:rPr>
        <w:t>8</w:t>
      </w:r>
      <w:r w:rsidR="006636A9">
        <w:rPr>
          <w:b/>
          <w:szCs w:val="28"/>
        </w:rPr>
        <w:t>.</w:t>
      </w:r>
      <w:r w:rsidR="009601E9">
        <w:rPr>
          <w:b/>
          <w:szCs w:val="28"/>
        </w:rPr>
        <w:t xml:space="preserve"> </w:t>
      </w:r>
      <w:r w:rsidR="009601E9" w:rsidRPr="00DA2EAE">
        <w:rPr>
          <w:b/>
          <w:sz w:val="32"/>
          <w:szCs w:val="32"/>
        </w:rPr>
        <w:t>Очікувані результати</w:t>
      </w:r>
    </w:p>
    <w:p w14:paraId="783A2FA8" w14:textId="77777777" w:rsidR="00C202A6" w:rsidRDefault="00C202A6" w:rsidP="00C202A6">
      <w:pPr>
        <w:tabs>
          <w:tab w:val="left" w:pos="1650"/>
        </w:tabs>
        <w:rPr>
          <w:b/>
          <w:sz w:val="32"/>
          <w:szCs w:val="32"/>
        </w:rPr>
      </w:pPr>
    </w:p>
    <w:p w14:paraId="6B4348EC" w14:textId="77777777" w:rsidR="00DD7BF5" w:rsidRPr="00C202A6" w:rsidRDefault="00DD7BF5" w:rsidP="00C202A6">
      <w:pPr>
        <w:tabs>
          <w:tab w:val="left" w:pos="1650"/>
        </w:tabs>
        <w:rPr>
          <w:b/>
          <w:sz w:val="32"/>
          <w:szCs w:val="32"/>
        </w:rPr>
      </w:pPr>
      <w:r w:rsidRPr="00E621E3">
        <w:rPr>
          <w:szCs w:val="28"/>
        </w:rPr>
        <w:t>Реалізація даної Програми дозволить:</w:t>
      </w:r>
    </w:p>
    <w:p w14:paraId="0F51808C" w14:textId="77777777" w:rsidR="00DD7BF5" w:rsidRPr="00E621E3" w:rsidRDefault="00DD7BF5" w:rsidP="00DD7BF5">
      <w:pPr>
        <w:jc w:val="both"/>
        <w:rPr>
          <w:szCs w:val="28"/>
        </w:rPr>
      </w:pPr>
      <w:r w:rsidRPr="00E621E3">
        <w:rPr>
          <w:szCs w:val="28"/>
        </w:rPr>
        <w:t xml:space="preserve">- підвищити рівень охоплення найбільш соціально незахищених верств населення соціальними послугами; </w:t>
      </w:r>
    </w:p>
    <w:p w14:paraId="44BD233F" w14:textId="77777777" w:rsidR="00DD7BF5" w:rsidRPr="00E621E3" w:rsidRDefault="00DD7BF5" w:rsidP="00DD7BF5">
      <w:pPr>
        <w:jc w:val="both"/>
        <w:rPr>
          <w:szCs w:val="28"/>
        </w:rPr>
      </w:pPr>
      <w:r w:rsidRPr="00E621E3">
        <w:rPr>
          <w:szCs w:val="28"/>
        </w:rPr>
        <w:t xml:space="preserve">- вирішити проблеми фінансового та соціального забезпечення відповідних категорій населення; </w:t>
      </w:r>
    </w:p>
    <w:p w14:paraId="26FDFE0E" w14:textId="77777777" w:rsidR="00DD7BF5" w:rsidRPr="00E621E3" w:rsidRDefault="00DD7BF5" w:rsidP="00DD7BF5">
      <w:pPr>
        <w:jc w:val="both"/>
        <w:rPr>
          <w:szCs w:val="28"/>
        </w:rPr>
      </w:pPr>
      <w:r w:rsidRPr="00E621E3">
        <w:rPr>
          <w:szCs w:val="28"/>
        </w:rPr>
        <w:t xml:space="preserve">-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79083493" w14:textId="77777777" w:rsidR="00DD7BF5" w:rsidRDefault="00DD7BF5" w:rsidP="00DD7BF5">
      <w:pPr>
        <w:jc w:val="both"/>
        <w:rPr>
          <w:szCs w:val="28"/>
        </w:rPr>
      </w:pPr>
    </w:p>
    <w:p w14:paraId="4AD5F545" w14:textId="77777777" w:rsidR="00DD7BF5" w:rsidRPr="00E621E3" w:rsidRDefault="00DD7BF5" w:rsidP="00DD7BF5">
      <w:pPr>
        <w:jc w:val="both"/>
        <w:rPr>
          <w:szCs w:val="28"/>
        </w:rPr>
      </w:pPr>
      <w:r w:rsidRPr="00E621E3">
        <w:rPr>
          <w:szCs w:val="28"/>
        </w:rPr>
        <w:t xml:space="preserve"> Виконання Програми забезпечить:</w:t>
      </w:r>
    </w:p>
    <w:p w14:paraId="0D2F3A4D" w14:textId="77777777" w:rsidR="00DD7BF5" w:rsidRPr="00E621E3" w:rsidRDefault="00DD7BF5" w:rsidP="00DD7BF5">
      <w:pPr>
        <w:jc w:val="both"/>
        <w:rPr>
          <w:szCs w:val="28"/>
        </w:rPr>
      </w:pPr>
      <w:r>
        <w:rPr>
          <w:szCs w:val="28"/>
        </w:rPr>
        <w:t xml:space="preserve">- </w:t>
      </w:r>
      <w:r w:rsidRPr="00E621E3">
        <w:rPr>
          <w:szCs w:val="28"/>
        </w:rPr>
        <w:t>організаційно-правову, інформаційну, матеріальну, соціально-побутов</w:t>
      </w:r>
      <w:r>
        <w:rPr>
          <w:szCs w:val="28"/>
        </w:rPr>
        <w:t>у</w:t>
      </w:r>
      <w:r w:rsidRPr="00E621E3">
        <w:rPr>
          <w:szCs w:val="28"/>
        </w:rPr>
        <w:t xml:space="preserve"> підтримку </w:t>
      </w:r>
      <w:r>
        <w:rPr>
          <w:szCs w:val="28"/>
        </w:rPr>
        <w:t>осіб пільгової категорії</w:t>
      </w:r>
      <w:r w:rsidRPr="00E621E3">
        <w:rPr>
          <w:szCs w:val="28"/>
        </w:rPr>
        <w:t>;</w:t>
      </w:r>
    </w:p>
    <w:p w14:paraId="67DC5477" w14:textId="28295BF8" w:rsidR="00DD7BF5" w:rsidRPr="00EE7A97" w:rsidRDefault="00DD7BF5" w:rsidP="00DD7BF5">
      <w:pPr>
        <w:jc w:val="both"/>
        <w:rPr>
          <w:szCs w:val="28"/>
        </w:rPr>
      </w:pPr>
      <w:r>
        <w:rPr>
          <w:szCs w:val="28"/>
        </w:rPr>
        <w:t xml:space="preserve">- </w:t>
      </w:r>
      <w:r w:rsidRPr="00E621E3">
        <w:rPr>
          <w:szCs w:val="28"/>
        </w:rPr>
        <w:t>покращення рівня життя малозабезпечени</w:t>
      </w:r>
      <w:r w:rsidR="00E10F92">
        <w:rPr>
          <w:szCs w:val="28"/>
        </w:rPr>
        <w:t>х</w:t>
      </w:r>
      <w:r w:rsidRPr="00E621E3">
        <w:rPr>
          <w:szCs w:val="28"/>
        </w:rPr>
        <w:t xml:space="preserve"> верств населе</w:t>
      </w:r>
      <w:r>
        <w:rPr>
          <w:szCs w:val="28"/>
        </w:rPr>
        <w:t xml:space="preserve">ння з числа </w:t>
      </w:r>
      <w:r w:rsidRPr="00EE7A97">
        <w:rPr>
          <w:szCs w:val="28"/>
        </w:rPr>
        <w:t>одиноких осіб похилого віку, ветеранів</w:t>
      </w:r>
      <w:r w:rsidR="00BA52F3">
        <w:rPr>
          <w:szCs w:val="28"/>
        </w:rPr>
        <w:t xml:space="preserve"> </w:t>
      </w:r>
      <w:proofErr w:type="spellStart"/>
      <w:r w:rsidR="00BA52F3">
        <w:rPr>
          <w:szCs w:val="28"/>
        </w:rPr>
        <w:t>ВВв</w:t>
      </w:r>
      <w:proofErr w:type="spellEnd"/>
      <w:r w:rsidR="00BA52F3">
        <w:rPr>
          <w:szCs w:val="28"/>
        </w:rPr>
        <w:t xml:space="preserve"> та </w:t>
      </w:r>
      <w:r w:rsidR="00510853">
        <w:rPr>
          <w:szCs w:val="28"/>
        </w:rPr>
        <w:t>ветерани</w:t>
      </w:r>
      <w:r w:rsidRPr="00EE7A97">
        <w:rPr>
          <w:szCs w:val="28"/>
        </w:rPr>
        <w:t xml:space="preserve"> праці, осіб з інвалідністю та дітей з інвалідністю;</w:t>
      </w:r>
    </w:p>
    <w:p w14:paraId="0AA157CA" w14:textId="77777777" w:rsidR="00DD7BF5" w:rsidRPr="00EE7A97" w:rsidRDefault="00DD7BF5" w:rsidP="00DD7BF5">
      <w:pPr>
        <w:jc w:val="both"/>
        <w:rPr>
          <w:szCs w:val="28"/>
        </w:rPr>
      </w:pPr>
      <w:r w:rsidRPr="00EE7A97">
        <w:rPr>
          <w:szCs w:val="28"/>
        </w:rPr>
        <w:t>- фінансову підтримку особам, які опинилися в складних життєвих обставинах у зв</w:t>
      </w:r>
      <w:r w:rsidR="00D96ABA">
        <w:rPr>
          <w:szCs w:val="28"/>
        </w:rPr>
        <w:t>’</w:t>
      </w:r>
      <w:r w:rsidRPr="00EE7A97">
        <w:rPr>
          <w:szCs w:val="28"/>
        </w:rPr>
        <w:t>язку з важкою хворобою, стихійним лихом чи надзвичайною ситуацією;</w:t>
      </w:r>
    </w:p>
    <w:p w14:paraId="6AB18BD7" w14:textId="77777777" w:rsidR="00DD7BF5" w:rsidRDefault="00DD7BF5" w:rsidP="00DD7BF5">
      <w:pPr>
        <w:jc w:val="both"/>
        <w:rPr>
          <w:szCs w:val="28"/>
        </w:rPr>
      </w:pPr>
      <w:r>
        <w:rPr>
          <w:szCs w:val="28"/>
        </w:rPr>
        <w:t xml:space="preserve">- </w:t>
      </w:r>
      <w:r w:rsidRPr="00E621E3">
        <w:rPr>
          <w:szCs w:val="28"/>
        </w:rPr>
        <w:t>часткове компенсування матеріальних витрат на  поховання  ро</w:t>
      </w:r>
      <w:r w:rsidR="007E65BA">
        <w:rPr>
          <w:szCs w:val="28"/>
        </w:rPr>
        <w:t>дичів  малозабезпечених жителів;</w:t>
      </w:r>
    </w:p>
    <w:p w14:paraId="384E9E6F" w14:textId="77777777" w:rsidR="00DD7BF5" w:rsidRDefault="00DD7BF5" w:rsidP="00DD7BF5">
      <w:pPr>
        <w:jc w:val="both"/>
        <w:rPr>
          <w:szCs w:val="28"/>
        </w:rPr>
      </w:pPr>
      <w:r>
        <w:rPr>
          <w:szCs w:val="28"/>
        </w:rPr>
        <w:t>- надання пільг окремим категоріям громадян з оплати послуг зв’язк</w:t>
      </w:r>
      <w:r w:rsidR="007E65BA">
        <w:rPr>
          <w:szCs w:val="28"/>
        </w:rPr>
        <w:t>у та житлово-комунальних послуг;</w:t>
      </w:r>
    </w:p>
    <w:p w14:paraId="3B20CE4F" w14:textId="77777777" w:rsidR="00DD7BF5" w:rsidRPr="00E621E3" w:rsidRDefault="00DD7BF5" w:rsidP="00DD7BF5">
      <w:pPr>
        <w:jc w:val="both"/>
        <w:rPr>
          <w:szCs w:val="28"/>
        </w:rPr>
      </w:pPr>
      <w:r>
        <w:rPr>
          <w:szCs w:val="28"/>
        </w:rPr>
        <w:lastRenderedPageBreak/>
        <w:t xml:space="preserve">- </w:t>
      </w:r>
      <w:r w:rsidRPr="00E621E3">
        <w:rPr>
          <w:szCs w:val="28"/>
        </w:rPr>
        <w:t>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7E65BA">
        <w:rPr>
          <w:szCs w:val="28"/>
        </w:rPr>
        <w:t>.</w:t>
      </w:r>
    </w:p>
    <w:p w14:paraId="74977933" w14:textId="77777777" w:rsidR="009601E9" w:rsidRPr="00580FD5" w:rsidRDefault="00DD7BF5" w:rsidP="009601E9">
      <w:pPr>
        <w:tabs>
          <w:tab w:val="left" w:pos="1650"/>
        </w:tabs>
        <w:jc w:val="both"/>
      </w:pPr>
      <w:r>
        <w:t xml:space="preserve">      </w:t>
      </w:r>
      <w:r w:rsidR="009601E9">
        <w:t xml:space="preserve">  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 та у співпраці з громадськістю.</w:t>
      </w:r>
    </w:p>
    <w:p w14:paraId="721184D2" w14:textId="77777777" w:rsidR="00DD7BF5" w:rsidRPr="00C726AC" w:rsidRDefault="00DD7BF5" w:rsidP="00DD7BF5">
      <w:pPr>
        <w:jc w:val="both"/>
        <w:rPr>
          <w:b/>
          <w:sz w:val="32"/>
          <w:szCs w:val="32"/>
        </w:rPr>
      </w:pPr>
    </w:p>
    <w:p w14:paraId="252170B0" w14:textId="77777777" w:rsidR="00C726AC" w:rsidRDefault="0066315C" w:rsidP="00C202A6">
      <w:pPr>
        <w:ind w:left="900"/>
        <w:jc w:val="center"/>
        <w:rPr>
          <w:b/>
          <w:sz w:val="32"/>
          <w:szCs w:val="32"/>
        </w:rPr>
      </w:pPr>
      <w:r>
        <w:rPr>
          <w:b/>
          <w:sz w:val="32"/>
          <w:szCs w:val="32"/>
        </w:rPr>
        <w:t>9</w:t>
      </w:r>
      <w:r w:rsidR="009601E9" w:rsidRPr="006F5287">
        <w:rPr>
          <w:b/>
          <w:sz w:val="32"/>
          <w:szCs w:val="32"/>
        </w:rPr>
        <w:t>.</w:t>
      </w:r>
      <w:r w:rsidR="00C726AC" w:rsidRPr="006F5287">
        <w:rPr>
          <w:b/>
          <w:sz w:val="32"/>
          <w:szCs w:val="32"/>
        </w:rPr>
        <w:t xml:space="preserve"> Координація та контроль за виконанням Програми:</w:t>
      </w:r>
    </w:p>
    <w:p w14:paraId="43F19B39" w14:textId="77777777" w:rsidR="00510853" w:rsidRPr="00C202A6" w:rsidRDefault="00510853" w:rsidP="00C202A6">
      <w:pPr>
        <w:ind w:left="900"/>
        <w:jc w:val="center"/>
        <w:rPr>
          <w:b/>
          <w:sz w:val="32"/>
          <w:szCs w:val="32"/>
        </w:rPr>
      </w:pPr>
    </w:p>
    <w:p w14:paraId="0EECE848" w14:textId="77777777" w:rsidR="00C726AC" w:rsidRPr="006F5287" w:rsidRDefault="00C726AC" w:rsidP="00E10F92">
      <w:pPr>
        <w:jc w:val="both"/>
      </w:pPr>
      <w:r w:rsidRPr="006F5287">
        <w:t xml:space="preserve">Координацію виконання заходів Програми здійснює </w:t>
      </w:r>
      <w:r w:rsidR="00293AC1" w:rsidRPr="006F5287">
        <w:t>фінансовий та гуманітарний відділи Вишнівської сільської ради</w:t>
      </w:r>
      <w:r w:rsidRPr="006F5287">
        <w:t>.</w:t>
      </w:r>
    </w:p>
    <w:p w14:paraId="3197CB8D" w14:textId="3596B41A" w:rsidR="00C726AC" w:rsidRPr="006F5287" w:rsidRDefault="00C726AC" w:rsidP="00E10F92">
      <w:pPr>
        <w:jc w:val="both"/>
      </w:pPr>
      <w:r w:rsidRPr="006F5287">
        <w:t xml:space="preserve">Контроль </w:t>
      </w:r>
      <w:r w:rsidR="00293AC1" w:rsidRPr="006F5287">
        <w:t xml:space="preserve">за </w:t>
      </w:r>
      <w:r w:rsidRPr="006F5287">
        <w:t>виконанням Програми здійснює</w:t>
      </w:r>
      <w:r w:rsidR="00293AC1" w:rsidRPr="006F5287">
        <w:t xml:space="preserve"> відділ бухгалтерського обліку та звітності</w:t>
      </w:r>
      <w:r w:rsidRPr="006F5287">
        <w:t xml:space="preserve"> </w:t>
      </w:r>
      <w:r w:rsidR="00293AC1" w:rsidRPr="006F5287">
        <w:t xml:space="preserve">Вишнівської сільської </w:t>
      </w:r>
      <w:r w:rsidRPr="006F5287">
        <w:t>ради, постійна комісія з питань</w:t>
      </w:r>
      <w:r w:rsidR="00293AC1" w:rsidRPr="006F5287">
        <w:t xml:space="preserve"> планування фінансів,</w:t>
      </w:r>
      <w:r w:rsidR="00BE7472">
        <w:t xml:space="preserve"> </w:t>
      </w:r>
      <w:r w:rsidRPr="006F5287">
        <w:t xml:space="preserve">бюджету та </w:t>
      </w:r>
      <w:r w:rsidR="00293AC1" w:rsidRPr="006F5287">
        <w:t>соціально-економічного розвитку Вишнівської сільської ради</w:t>
      </w:r>
      <w:r w:rsidRPr="006F5287">
        <w:t>.</w:t>
      </w:r>
    </w:p>
    <w:p w14:paraId="7880006E" w14:textId="00FBD626" w:rsidR="009601E9" w:rsidRPr="003E79AD" w:rsidRDefault="009601E9" w:rsidP="00E10F92">
      <w:pPr>
        <w:jc w:val="both"/>
        <w:rPr>
          <w:szCs w:val="28"/>
        </w:rPr>
      </w:pPr>
    </w:p>
    <w:p w14:paraId="619D67C8" w14:textId="77777777" w:rsidR="009601E9" w:rsidRPr="006E3ADB" w:rsidRDefault="009601E9" w:rsidP="00E10F92">
      <w:pPr>
        <w:shd w:val="clear" w:color="auto" w:fill="FFFFFF"/>
        <w:suppressAutoHyphens w:val="0"/>
        <w:ind w:firstLine="426"/>
        <w:jc w:val="both"/>
        <w:rPr>
          <w:bCs w:val="0"/>
          <w:color w:val="000000"/>
          <w:szCs w:val="28"/>
          <w:lang w:eastAsia="uk-UA"/>
        </w:rPr>
      </w:pPr>
      <w:r>
        <w:rPr>
          <w:szCs w:val="28"/>
        </w:rPr>
        <w:t xml:space="preserve"> </w:t>
      </w:r>
    </w:p>
    <w:p w14:paraId="6EA34C2E" w14:textId="77777777" w:rsidR="009601E9" w:rsidRPr="006E3ADB" w:rsidRDefault="009601E9" w:rsidP="00E10F92">
      <w:pPr>
        <w:shd w:val="clear" w:color="auto" w:fill="FFFFFF"/>
        <w:suppressAutoHyphens w:val="0"/>
        <w:spacing w:after="212"/>
        <w:jc w:val="both"/>
        <w:rPr>
          <w:bCs w:val="0"/>
          <w:color w:val="000000"/>
          <w:szCs w:val="28"/>
          <w:lang w:eastAsia="uk-UA"/>
        </w:rPr>
      </w:pPr>
    </w:p>
    <w:p w14:paraId="09AE6977" w14:textId="77777777" w:rsidR="00C726AC" w:rsidRDefault="00C726AC" w:rsidP="00E10F92">
      <w:pPr>
        <w:jc w:val="both"/>
        <w:rPr>
          <w:b/>
          <w:szCs w:val="28"/>
        </w:rPr>
      </w:pPr>
    </w:p>
    <w:p w14:paraId="0310AB50" w14:textId="77777777" w:rsidR="00C726AC" w:rsidRPr="00467857" w:rsidRDefault="00C726AC" w:rsidP="00577D88">
      <w:pPr>
        <w:rPr>
          <w:szCs w:val="28"/>
        </w:rPr>
        <w:sectPr w:rsidR="00C726AC" w:rsidRPr="00467857" w:rsidSect="005B253D">
          <w:footerReference w:type="default" r:id="rId9"/>
          <w:pgSz w:w="11906" w:h="16838"/>
          <w:pgMar w:top="454" w:right="851" w:bottom="369" w:left="1134" w:header="720" w:footer="346" w:gutter="0"/>
          <w:pgNumType w:start="10"/>
          <w:cols w:space="720"/>
          <w:docGrid w:linePitch="381"/>
        </w:sectPr>
      </w:pPr>
    </w:p>
    <w:p w14:paraId="3188CE91" w14:textId="77777777" w:rsidR="00887340" w:rsidRDefault="00887340" w:rsidP="00887340">
      <w:pPr>
        <w:jc w:val="center"/>
        <w:rPr>
          <w:b/>
          <w:szCs w:val="28"/>
        </w:rPr>
      </w:pPr>
    </w:p>
    <w:p w14:paraId="6869547C" w14:textId="77777777" w:rsidR="00887340" w:rsidRPr="003009B0" w:rsidRDefault="00887340" w:rsidP="00887340">
      <w:pPr>
        <w:shd w:val="clear" w:color="auto" w:fill="FFFFFF"/>
        <w:ind w:left="11624"/>
        <w:contextualSpacing/>
        <w:jc w:val="both"/>
        <w:textAlignment w:val="baseline"/>
        <w:rPr>
          <w:sz w:val="24"/>
        </w:rPr>
      </w:pPr>
      <w:r w:rsidRPr="003009B0">
        <w:rPr>
          <w:sz w:val="24"/>
        </w:rPr>
        <w:t>Додаток 1</w:t>
      </w:r>
    </w:p>
    <w:p w14:paraId="2BDB18A7" w14:textId="77777777" w:rsidR="00887340" w:rsidRPr="003009B0" w:rsidRDefault="00887340" w:rsidP="00887340">
      <w:pPr>
        <w:shd w:val="clear" w:color="auto" w:fill="FFFFFF"/>
        <w:ind w:left="11624"/>
        <w:contextualSpacing/>
        <w:jc w:val="both"/>
        <w:textAlignment w:val="baseline"/>
        <w:rPr>
          <w:sz w:val="24"/>
        </w:rPr>
      </w:pPr>
      <w:r w:rsidRPr="003009B0">
        <w:rPr>
          <w:sz w:val="24"/>
        </w:rPr>
        <w:t>до «Програми соціального захисту</w:t>
      </w:r>
    </w:p>
    <w:p w14:paraId="0F4D7EF6" w14:textId="77777777" w:rsidR="00887340" w:rsidRPr="003009B0" w:rsidRDefault="00887340" w:rsidP="00887340">
      <w:pPr>
        <w:shd w:val="clear" w:color="auto" w:fill="FFFFFF"/>
        <w:ind w:left="11624"/>
        <w:contextualSpacing/>
        <w:jc w:val="both"/>
        <w:textAlignment w:val="baseline"/>
        <w:rPr>
          <w:sz w:val="24"/>
        </w:rPr>
      </w:pPr>
      <w:r w:rsidRPr="003009B0">
        <w:rPr>
          <w:sz w:val="24"/>
        </w:rPr>
        <w:t>населення Вишнівської сільської ради</w:t>
      </w:r>
    </w:p>
    <w:p w14:paraId="2B0C5100" w14:textId="0A0FC0BA" w:rsidR="00887340" w:rsidRPr="003009B0" w:rsidRDefault="00887340" w:rsidP="00887340">
      <w:pPr>
        <w:shd w:val="clear" w:color="auto" w:fill="FFFFFF"/>
        <w:ind w:left="11624"/>
        <w:contextualSpacing/>
        <w:jc w:val="both"/>
        <w:textAlignment w:val="baseline"/>
        <w:rPr>
          <w:sz w:val="24"/>
        </w:rPr>
      </w:pPr>
      <w:r>
        <w:rPr>
          <w:sz w:val="24"/>
        </w:rPr>
        <w:t>на 202</w:t>
      </w:r>
      <w:r w:rsidR="00BA52F3">
        <w:rPr>
          <w:sz w:val="24"/>
        </w:rPr>
        <w:t>4</w:t>
      </w:r>
      <w:r>
        <w:rPr>
          <w:sz w:val="24"/>
        </w:rPr>
        <w:t>-2027</w:t>
      </w:r>
      <w:r w:rsidRPr="003009B0">
        <w:rPr>
          <w:sz w:val="24"/>
        </w:rPr>
        <w:t xml:space="preserve"> роки»</w:t>
      </w:r>
    </w:p>
    <w:p w14:paraId="128C383B" w14:textId="77777777" w:rsidR="00887340" w:rsidRDefault="00887340" w:rsidP="001F6675">
      <w:pPr>
        <w:jc w:val="both"/>
        <w:rPr>
          <w:szCs w:val="28"/>
        </w:rPr>
      </w:pPr>
    </w:p>
    <w:tbl>
      <w:tblPr>
        <w:tblW w:w="15593"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6"/>
        <w:gridCol w:w="3735"/>
        <w:gridCol w:w="371"/>
        <w:gridCol w:w="10"/>
        <w:gridCol w:w="1035"/>
        <w:gridCol w:w="362"/>
        <w:gridCol w:w="11"/>
        <w:gridCol w:w="10"/>
        <w:gridCol w:w="9"/>
        <w:gridCol w:w="1371"/>
        <w:gridCol w:w="88"/>
        <w:gridCol w:w="38"/>
        <w:gridCol w:w="43"/>
        <w:gridCol w:w="1121"/>
        <w:gridCol w:w="78"/>
        <w:gridCol w:w="7"/>
        <w:gridCol w:w="766"/>
        <w:gridCol w:w="83"/>
        <w:gridCol w:w="768"/>
        <w:gridCol w:w="90"/>
        <w:gridCol w:w="851"/>
        <w:gridCol w:w="89"/>
        <w:gridCol w:w="952"/>
        <w:gridCol w:w="37"/>
        <w:gridCol w:w="2980"/>
      </w:tblGrid>
      <w:tr w:rsidR="002A652A" w:rsidRPr="00C20854" w14:paraId="040B3E02" w14:textId="77777777" w:rsidTr="00832B29">
        <w:trPr>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2855F0FF" w14:textId="77777777" w:rsidR="002A652A" w:rsidRPr="002A652A" w:rsidRDefault="002A652A" w:rsidP="00887340">
            <w:pPr>
              <w:pStyle w:val="ad"/>
              <w:spacing w:before="0" w:after="0"/>
              <w:jc w:val="center"/>
              <w:rPr>
                <w:b/>
                <w:noProof/>
                <w:sz w:val="32"/>
                <w:szCs w:val="32"/>
              </w:rPr>
            </w:pPr>
            <w:r w:rsidRPr="002A652A">
              <w:rPr>
                <w:b/>
                <w:noProof/>
                <w:color w:val="000000"/>
                <w:sz w:val="32"/>
                <w:szCs w:val="32"/>
              </w:rPr>
              <w:t>Завдання та заходи програми</w:t>
            </w:r>
          </w:p>
        </w:tc>
      </w:tr>
      <w:tr w:rsidR="002C498A" w:rsidRPr="00C20854" w14:paraId="2F20D784" w14:textId="77777777" w:rsidTr="00832B29">
        <w:trPr>
          <w:trHeight w:val="828"/>
          <w:tblCellSpacing w:w="0" w:type="dxa"/>
        </w:trPr>
        <w:tc>
          <w:tcPr>
            <w:tcW w:w="672" w:type="dxa"/>
            <w:vMerge w:val="restart"/>
            <w:tcBorders>
              <w:top w:val="single" w:sz="4" w:space="0" w:color="000000"/>
              <w:left w:val="single" w:sz="4" w:space="0" w:color="000000"/>
              <w:bottom w:val="single" w:sz="4" w:space="0" w:color="000000"/>
              <w:right w:val="single" w:sz="4" w:space="0" w:color="000000"/>
            </w:tcBorders>
            <w:vAlign w:val="center"/>
            <w:hideMark/>
          </w:tcPr>
          <w:p w14:paraId="3E567E43" w14:textId="77777777" w:rsidR="0015219D" w:rsidRPr="00C20854" w:rsidRDefault="0015219D" w:rsidP="0079573E">
            <w:pPr>
              <w:pStyle w:val="ad"/>
              <w:spacing w:before="0" w:after="0"/>
              <w:jc w:val="center"/>
              <w:rPr>
                <w:noProof/>
              </w:rPr>
            </w:pPr>
            <w:r w:rsidRPr="00C20854">
              <w:rPr>
                <w:noProof/>
                <w:color w:val="000000"/>
              </w:rPr>
              <w:t>№</w:t>
            </w:r>
          </w:p>
          <w:p w14:paraId="17369846" w14:textId="77777777" w:rsidR="0015219D" w:rsidRPr="00C20854" w:rsidRDefault="0015219D" w:rsidP="0079573E">
            <w:pPr>
              <w:pStyle w:val="ad"/>
              <w:spacing w:before="0" w:after="0"/>
              <w:jc w:val="center"/>
              <w:rPr>
                <w:noProof/>
              </w:rPr>
            </w:pPr>
            <w:r w:rsidRPr="00C20854">
              <w:rPr>
                <w:noProof/>
                <w:color w:val="000000"/>
              </w:rPr>
              <w:t>з/п</w:t>
            </w:r>
          </w:p>
        </w:tc>
        <w:tc>
          <w:tcPr>
            <w:tcW w:w="4132"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247C774B" w14:textId="77777777" w:rsidR="0015219D" w:rsidRPr="00C20854" w:rsidRDefault="0015219D" w:rsidP="0079573E">
            <w:pPr>
              <w:pStyle w:val="ad"/>
              <w:spacing w:before="0" w:after="0"/>
              <w:jc w:val="center"/>
              <w:rPr>
                <w:noProof/>
              </w:rPr>
            </w:pPr>
            <w:r w:rsidRPr="00C20854">
              <w:rPr>
                <w:noProof/>
                <w:color w:val="000000"/>
              </w:rPr>
              <w:t>Перелік заходів програми</w:t>
            </w:r>
          </w:p>
        </w:tc>
        <w:tc>
          <w:tcPr>
            <w:tcW w:w="1418"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55F9451F" w14:textId="77777777" w:rsidR="0015219D" w:rsidRPr="00C20854" w:rsidRDefault="0015219D" w:rsidP="0079573E">
            <w:pPr>
              <w:pStyle w:val="ad"/>
              <w:spacing w:before="0" w:after="0"/>
              <w:ind w:left="-74" w:right="-141"/>
              <w:jc w:val="center"/>
              <w:rPr>
                <w:noProof/>
              </w:rPr>
            </w:pPr>
            <w:r w:rsidRPr="00C20854">
              <w:rPr>
                <w:noProof/>
                <w:color w:val="000000"/>
              </w:rPr>
              <w:t>Строк виконання заходу</w:t>
            </w:r>
          </w:p>
        </w:tc>
        <w:tc>
          <w:tcPr>
            <w:tcW w:w="1468"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56DD9E09" w14:textId="77777777" w:rsidR="0015219D" w:rsidRPr="00C20854" w:rsidRDefault="0015219D" w:rsidP="0079573E">
            <w:pPr>
              <w:pStyle w:val="ad"/>
              <w:spacing w:before="0" w:after="0"/>
              <w:jc w:val="center"/>
              <w:rPr>
                <w:noProof/>
              </w:rPr>
            </w:pPr>
            <w:r w:rsidRPr="00C20854">
              <w:rPr>
                <w:noProof/>
                <w:color w:val="000000"/>
              </w:rPr>
              <w:t>Виконавці</w:t>
            </w:r>
          </w:p>
          <w:p w14:paraId="0F04AF11" w14:textId="77777777" w:rsidR="0015219D" w:rsidRPr="00C20854" w:rsidRDefault="0015219D" w:rsidP="0079573E">
            <w:pPr>
              <w:pStyle w:val="ad"/>
              <w:spacing w:before="0" w:after="0"/>
              <w:jc w:val="center"/>
              <w:rPr>
                <w:noProof/>
              </w:rPr>
            </w:pPr>
            <w:r w:rsidRPr="00C20854">
              <w:rPr>
                <w:noProof/>
              </w:rPr>
              <w:t> </w:t>
            </w:r>
          </w:p>
        </w:tc>
        <w:tc>
          <w:tcPr>
            <w:tcW w:w="120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41BCD2F4" w14:textId="77777777" w:rsidR="0015219D" w:rsidRPr="00C20854" w:rsidRDefault="0015219D" w:rsidP="0079573E">
            <w:pPr>
              <w:pStyle w:val="ad"/>
              <w:spacing w:before="0" w:after="0"/>
              <w:jc w:val="center"/>
              <w:rPr>
                <w:noProof/>
              </w:rPr>
            </w:pPr>
            <w:r w:rsidRPr="00C20854">
              <w:rPr>
                <w:noProof/>
                <w:color w:val="000000"/>
              </w:rPr>
              <w:t>Джерела фінансування</w:t>
            </w:r>
          </w:p>
        </w:tc>
        <w:tc>
          <w:tcPr>
            <w:tcW w:w="3721" w:type="dxa"/>
            <w:gridSpan w:val="10"/>
            <w:tcBorders>
              <w:top w:val="single" w:sz="4" w:space="0" w:color="000000"/>
              <w:left w:val="single" w:sz="4" w:space="0" w:color="000000"/>
              <w:bottom w:val="single" w:sz="4" w:space="0" w:color="000000"/>
              <w:right w:val="single" w:sz="4" w:space="0" w:color="000000"/>
            </w:tcBorders>
            <w:vAlign w:val="center"/>
            <w:hideMark/>
          </w:tcPr>
          <w:p w14:paraId="03F5A1D4" w14:textId="77777777" w:rsidR="0015219D" w:rsidRPr="00C20854" w:rsidRDefault="0015219D" w:rsidP="0079573E">
            <w:pPr>
              <w:pStyle w:val="ad"/>
              <w:spacing w:before="0" w:after="0"/>
              <w:jc w:val="center"/>
              <w:rPr>
                <w:noProof/>
              </w:rPr>
            </w:pPr>
            <w:r w:rsidRPr="00C20854">
              <w:rPr>
                <w:noProof/>
                <w:color w:val="000000"/>
              </w:rPr>
              <w:t>Орієнтовні обсяги фінансування (вартість) тис.грн</w:t>
            </w:r>
          </w:p>
          <w:p w14:paraId="014DE490" w14:textId="77777777" w:rsidR="0015219D" w:rsidRPr="00C20854" w:rsidRDefault="0015219D" w:rsidP="0079573E">
            <w:pPr>
              <w:pStyle w:val="ad"/>
              <w:spacing w:before="0" w:after="0"/>
              <w:jc w:val="center"/>
              <w:rPr>
                <w:noProof/>
              </w:rPr>
            </w:pPr>
            <w:r w:rsidRPr="00C20854">
              <w:rPr>
                <w:noProof/>
                <w:color w:val="000000"/>
              </w:rPr>
              <w:t>у тому числі:</w:t>
            </w:r>
          </w:p>
        </w:tc>
        <w:tc>
          <w:tcPr>
            <w:tcW w:w="2980" w:type="dxa"/>
            <w:tcBorders>
              <w:top w:val="single" w:sz="4" w:space="0" w:color="000000"/>
              <w:left w:val="single" w:sz="4" w:space="0" w:color="000000"/>
              <w:right w:val="single" w:sz="4" w:space="0" w:color="000000"/>
            </w:tcBorders>
            <w:vAlign w:val="center"/>
            <w:hideMark/>
          </w:tcPr>
          <w:p w14:paraId="244611AD" w14:textId="77777777" w:rsidR="0015219D" w:rsidRPr="00C20854" w:rsidRDefault="0015219D" w:rsidP="0079573E">
            <w:pPr>
              <w:pStyle w:val="ad"/>
              <w:spacing w:before="0" w:after="0"/>
              <w:ind w:left="-108"/>
              <w:jc w:val="center"/>
              <w:rPr>
                <w:noProof/>
              </w:rPr>
            </w:pPr>
            <w:r w:rsidRPr="00C20854">
              <w:rPr>
                <w:noProof/>
                <w:color w:val="000000"/>
              </w:rPr>
              <w:t>Очікуваний результат</w:t>
            </w:r>
          </w:p>
        </w:tc>
      </w:tr>
      <w:tr w:rsidR="00510853" w:rsidRPr="00C20854" w14:paraId="599D6115" w14:textId="77777777" w:rsidTr="00832B29">
        <w:trPr>
          <w:tblCellSpacing w:w="0" w:type="dxa"/>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19F8B4BD" w14:textId="77777777" w:rsidR="00510853" w:rsidRPr="00C20854" w:rsidRDefault="00510853" w:rsidP="0079573E">
            <w:pPr>
              <w:rPr>
                <w:noProof/>
              </w:rPr>
            </w:pPr>
          </w:p>
        </w:tc>
        <w:tc>
          <w:tcPr>
            <w:tcW w:w="4132" w:type="dxa"/>
            <w:gridSpan w:val="4"/>
            <w:vMerge/>
            <w:tcBorders>
              <w:top w:val="single" w:sz="4" w:space="0" w:color="000000"/>
              <w:left w:val="single" w:sz="4" w:space="0" w:color="000000"/>
              <w:bottom w:val="single" w:sz="4" w:space="0" w:color="000000"/>
              <w:right w:val="single" w:sz="4" w:space="0" w:color="000000"/>
            </w:tcBorders>
            <w:vAlign w:val="center"/>
            <w:hideMark/>
          </w:tcPr>
          <w:p w14:paraId="753A8751" w14:textId="77777777" w:rsidR="00510853" w:rsidRPr="00C20854" w:rsidRDefault="00510853" w:rsidP="0079573E">
            <w:pPr>
              <w:rPr>
                <w:noProof/>
              </w:rPr>
            </w:pPr>
          </w:p>
        </w:tc>
        <w:tc>
          <w:tcPr>
            <w:tcW w:w="1418" w:type="dxa"/>
            <w:gridSpan w:val="4"/>
            <w:vMerge/>
            <w:tcBorders>
              <w:top w:val="single" w:sz="4" w:space="0" w:color="000000"/>
              <w:left w:val="single" w:sz="4" w:space="0" w:color="000000"/>
              <w:bottom w:val="single" w:sz="4" w:space="0" w:color="000000"/>
              <w:right w:val="single" w:sz="4" w:space="0" w:color="000000"/>
            </w:tcBorders>
            <w:vAlign w:val="center"/>
            <w:hideMark/>
          </w:tcPr>
          <w:p w14:paraId="61663003" w14:textId="77777777" w:rsidR="00510853" w:rsidRPr="00C20854" w:rsidRDefault="00510853" w:rsidP="0079573E">
            <w:pPr>
              <w:rPr>
                <w:noProof/>
              </w:rPr>
            </w:pPr>
          </w:p>
        </w:tc>
        <w:tc>
          <w:tcPr>
            <w:tcW w:w="1468" w:type="dxa"/>
            <w:gridSpan w:val="3"/>
            <w:vMerge/>
            <w:tcBorders>
              <w:top w:val="single" w:sz="4" w:space="0" w:color="000000"/>
              <w:left w:val="single" w:sz="4" w:space="0" w:color="000000"/>
              <w:bottom w:val="single" w:sz="4" w:space="0" w:color="000000"/>
              <w:right w:val="single" w:sz="4" w:space="0" w:color="000000"/>
            </w:tcBorders>
            <w:vAlign w:val="center"/>
            <w:hideMark/>
          </w:tcPr>
          <w:p w14:paraId="284CD5CF" w14:textId="77777777" w:rsidR="00510853" w:rsidRPr="00C20854" w:rsidRDefault="00510853" w:rsidP="0079573E">
            <w:pPr>
              <w:rPr>
                <w:noProof/>
              </w:rPr>
            </w:pPr>
          </w:p>
        </w:tc>
        <w:tc>
          <w:tcPr>
            <w:tcW w:w="1202" w:type="dxa"/>
            <w:gridSpan w:val="3"/>
            <w:vMerge/>
            <w:tcBorders>
              <w:top w:val="single" w:sz="4" w:space="0" w:color="000000"/>
              <w:left w:val="single" w:sz="4" w:space="0" w:color="000000"/>
              <w:bottom w:val="single" w:sz="4" w:space="0" w:color="000000"/>
              <w:right w:val="single" w:sz="4" w:space="0" w:color="000000"/>
            </w:tcBorders>
            <w:vAlign w:val="center"/>
            <w:hideMark/>
          </w:tcPr>
          <w:p w14:paraId="26B31D33" w14:textId="77777777" w:rsidR="00510853" w:rsidRPr="00C20854" w:rsidRDefault="00510853" w:rsidP="0079573E">
            <w:pPr>
              <w:rPr>
                <w:noProof/>
              </w:rPr>
            </w:pPr>
          </w:p>
        </w:tc>
        <w:tc>
          <w:tcPr>
            <w:tcW w:w="851" w:type="dxa"/>
            <w:gridSpan w:val="3"/>
            <w:tcBorders>
              <w:top w:val="single" w:sz="4" w:space="0" w:color="000000"/>
              <w:left w:val="single" w:sz="4" w:space="0" w:color="000000"/>
              <w:bottom w:val="single" w:sz="4" w:space="0" w:color="000000"/>
              <w:right w:val="single" w:sz="4" w:space="0" w:color="auto"/>
            </w:tcBorders>
            <w:hideMark/>
          </w:tcPr>
          <w:p w14:paraId="3A68DF91" w14:textId="77777777" w:rsidR="00510853" w:rsidRPr="0015219D" w:rsidRDefault="00510853" w:rsidP="006E5F36">
            <w:pPr>
              <w:pStyle w:val="ad"/>
              <w:spacing w:before="0" w:after="0"/>
              <w:jc w:val="center"/>
              <w:rPr>
                <w:b/>
                <w:noProof/>
              </w:rPr>
            </w:pPr>
            <w:r w:rsidRPr="0015219D">
              <w:rPr>
                <w:b/>
                <w:noProof/>
                <w:color w:val="000000"/>
              </w:rPr>
              <w:t>2024</w:t>
            </w:r>
            <w:r>
              <w:rPr>
                <w:b/>
                <w:noProof/>
              </w:rPr>
              <w:t xml:space="preserve"> </w:t>
            </w:r>
            <w:r w:rsidRPr="0015219D">
              <w:rPr>
                <w:b/>
                <w:noProof/>
                <w:color w:val="000000"/>
              </w:rPr>
              <w:t>рік</w:t>
            </w:r>
          </w:p>
        </w:tc>
        <w:tc>
          <w:tcPr>
            <w:tcW w:w="941" w:type="dxa"/>
            <w:gridSpan w:val="3"/>
            <w:tcBorders>
              <w:top w:val="single" w:sz="4" w:space="0" w:color="000000"/>
              <w:left w:val="single" w:sz="4" w:space="0" w:color="auto"/>
              <w:bottom w:val="single" w:sz="4" w:space="0" w:color="000000"/>
              <w:right w:val="single" w:sz="4" w:space="0" w:color="auto"/>
            </w:tcBorders>
          </w:tcPr>
          <w:p w14:paraId="64559D82" w14:textId="77777777" w:rsidR="00510853" w:rsidRPr="0015219D" w:rsidRDefault="00510853" w:rsidP="006E5F36">
            <w:pPr>
              <w:suppressAutoHyphens w:val="0"/>
              <w:jc w:val="center"/>
              <w:rPr>
                <w:b/>
                <w:bCs w:val="0"/>
                <w:noProof/>
                <w:sz w:val="24"/>
              </w:rPr>
            </w:pPr>
            <w:r w:rsidRPr="0015219D">
              <w:rPr>
                <w:b/>
                <w:bCs w:val="0"/>
                <w:noProof/>
                <w:sz w:val="24"/>
              </w:rPr>
              <w:t>2025 рік</w:t>
            </w:r>
          </w:p>
          <w:p w14:paraId="43886A47" w14:textId="77777777" w:rsidR="00510853" w:rsidRPr="0015219D" w:rsidRDefault="00510853" w:rsidP="006E5F36">
            <w:pPr>
              <w:pStyle w:val="ad"/>
              <w:spacing w:before="0" w:after="0"/>
              <w:jc w:val="center"/>
              <w:rPr>
                <w:b/>
                <w:noProof/>
              </w:rPr>
            </w:pPr>
          </w:p>
        </w:tc>
        <w:tc>
          <w:tcPr>
            <w:tcW w:w="940" w:type="dxa"/>
            <w:gridSpan w:val="2"/>
            <w:tcBorders>
              <w:top w:val="single" w:sz="4" w:space="0" w:color="000000"/>
              <w:left w:val="single" w:sz="4" w:space="0" w:color="auto"/>
              <w:bottom w:val="single" w:sz="4" w:space="0" w:color="000000"/>
              <w:right w:val="single" w:sz="4" w:space="0" w:color="auto"/>
            </w:tcBorders>
          </w:tcPr>
          <w:p w14:paraId="63620EC4" w14:textId="77777777" w:rsidR="00510853" w:rsidRDefault="00510853" w:rsidP="006E5F36">
            <w:pPr>
              <w:suppressAutoHyphens w:val="0"/>
              <w:jc w:val="center"/>
              <w:rPr>
                <w:b/>
                <w:bCs w:val="0"/>
                <w:noProof/>
                <w:sz w:val="24"/>
              </w:rPr>
            </w:pPr>
            <w:r>
              <w:rPr>
                <w:b/>
                <w:bCs w:val="0"/>
                <w:noProof/>
                <w:sz w:val="24"/>
              </w:rPr>
              <w:t>2026 рік</w:t>
            </w:r>
          </w:p>
          <w:p w14:paraId="43DD6166" w14:textId="77777777" w:rsidR="00510853" w:rsidRPr="0015219D" w:rsidRDefault="00510853" w:rsidP="006E5F36">
            <w:pPr>
              <w:pStyle w:val="ad"/>
              <w:spacing w:before="0" w:after="0"/>
              <w:jc w:val="center"/>
              <w:rPr>
                <w:b/>
                <w:noProof/>
              </w:rPr>
            </w:pPr>
          </w:p>
        </w:tc>
        <w:tc>
          <w:tcPr>
            <w:tcW w:w="989" w:type="dxa"/>
            <w:gridSpan w:val="2"/>
            <w:tcBorders>
              <w:top w:val="single" w:sz="4" w:space="0" w:color="000000"/>
              <w:left w:val="single" w:sz="4" w:space="0" w:color="auto"/>
              <w:bottom w:val="single" w:sz="4" w:space="0" w:color="000000"/>
              <w:right w:val="single" w:sz="4" w:space="0" w:color="000000"/>
            </w:tcBorders>
          </w:tcPr>
          <w:p w14:paraId="1EEE6AFC" w14:textId="77777777" w:rsidR="00510853" w:rsidRDefault="00510853" w:rsidP="006E5F36">
            <w:pPr>
              <w:suppressAutoHyphens w:val="0"/>
              <w:jc w:val="center"/>
              <w:rPr>
                <w:b/>
                <w:bCs w:val="0"/>
                <w:noProof/>
                <w:sz w:val="24"/>
              </w:rPr>
            </w:pPr>
            <w:r>
              <w:rPr>
                <w:b/>
                <w:bCs w:val="0"/>
                <w:noProof/>
                <w:sz w:val="24"/>
              </w:rPr>
              <w:t>2027 рік</w:t>
            </w:r>
          </w:p>
          <w:p w14:paraId="3B8B12B9" w14:textId="77777777" w:rsidR="00510853" w:rsidRPr="0015219D" w:rsidRDefault="00510853" w:rsidP="006E5F36">
            <w:pPr>
              <w:pStyle w:val="ad"/>
              <w:spacing w:before="0" w:after="0"/>
              <w:jc w:val="center"/>
              <w:rPr>
                <w:b/>
                <w:noProof/>
              </w:rPr>
            </w:pPr>
          </w:p>
        </w:tc>
        <w:tc>
          <w:tcPr>
            <w:tcW w:w="2980" w:type="dxa"/>
            <w:tcBorders>
              <w:left w:val="single" w:sz="4" w:space="0" w:color="000000"/>
              <w:bottom w:val="single" w:sz="4" w:space="0" w:color="000000"/>
              <w:right w:val="single" w:sz="4" w:space="0" w:color="000000"/>
            </w:tcBorders>
            <w:vAlign w:val="center"/>
            <w:hideMark/>
          </w:tcPr>
          <w:p w14:paraId="615A207E" w14:textId="77777777" w:rsidR="00510853" w:rsidRPr="00C20854" w:rsidRDefault="00510853" w:rsidP="00C864DB">
            <w:pPr>
              <w:pStyle w:val="ad"/>
              <w:rPr>
                <w:noProof/>
              </w:rPr>
            </w:pPr>
          </w:p>
        </w:tc>
      </w:tr>
      <w:tr w:rsidR="00510853" w:rsidRPr="00C20854" w14:paraId="41ED5877"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05A23E45" w14:textId="77777777" w:rsidR="00510853" w:rsidRPr="00C20854" w:rsidRDefault="00510853" w:rsidP="0079573E">
            <w:pPr>
              <w:pStyle w:val="ad"/>
              <w:spacing w:before="0" w:after="0"/>
              <w:jc w:val="center"/>
              <w:rPr>
                <w:noProof/>
              </w:rPr>
            </w:pPr>
            <w:r w:rsidRPr="00C20854">
              <w:rPr>
                <w:noProof/>
                <w:color w:val="000000"/>
              </w:rPr>
              <w:t>1</w:t>
            </w:r>
          </w:p>
        </w:tc>
        <w:tc>
          <w:tcPr>
            <w:tcW w:w="4132" w:type="dxa"/>
            <w:gridSpan w:val="4"/>
            <w:tcBorders>
              <w:top w:val="single" w:sz="4" w:space="0" w:color="000000"/>
              <w:left w:val="single" w:sz="4" w:space="0" w:color="000000"/>
              <w:bottom w:val="single" w:sz="4" w:space="0" w:color="000000"/>
              <w:right w:val="single" w:sz="4" w:space="0" w:color="000000"/>
            </w:tcBorders>
            <w:vAlign w:val="center"/>
            <w:hideMark/>
          </w:tcPr>
          <w:p w14:paraId="3C3B962A" w14:textId="77777777" w:rsidR="00510853" w:rsidRPr="00C20854" w:rsidRDefault="00510853" w:rsidP="0079573E">
            <w:pPr>
              <w:pStyle w:val="ad"/>
              <w:spacing w:before="0" w:after="0"/>
              <w:jc w:val="center"/>
              <w:rPr>
                <w:noProof/>
              </w:rPr>
            </w:pPr>
            <w:r w:rsidRPr="00C20854">
              <w:rPr>
                <w:noProof/>
                <w:color w:val="000000"/>
              </w:rPr>
              <w:t>2</w:t>
            </w:r>
          </w:p>
        </w:tc>
        <w:tc>
          <w:tcPr>
            <w:tcW w:w="1427" w:type="dxa"/>
            <w:gridSpan w:val="5"/>
            <w:tcBorders>
              <w:top w:val="single" w:sz="4" w:space="0" w:color="000000"/>
              <w:left w:val="single" w:sz="4" w:space="0" w:color="000000"/>
              <w:bottom w:val="single" w:sz="4" w:space="0" w:color="000000"/>
              <w:right w:val="single" w:sz="4" w:space="0" w:color="000000"/>
            </w:tcBorders>
            <w:vAlign w:val="center"/>
            <w:hideMark/>
          </w:tcPr>
          <w:p w14:paraId="54FC8C78" w14:textId="77777777" w:rsidR="00510853" w:rsidRPr="00C20854" w:rsidRDefault="00510853" w:rsidP="0079573E">
            <w:pPr>
              <w:pStyle w:val="ad"/>
              <w:spacing w:before="0" w:after="0"/>
              <w:jc w:val="center"/>
              <w:rPr>
                <w:noProof/>
              </w:rPr>
            </w:pPr>
            <w:r w:rsidRPr="00C20854">
              <w:rPr>
                <w:noProof/>
                <w:color w:val="000000"/>
              </w:rPr>
              <w:t>3</w:t>
            </w:r>
          </w:p>
        </w:tc>
        <w:tc>
          <w:tcPr>
            <w:tcW w:w="1459" w:type="dxa"/>
            <w:gridSpan w:val="2"/>
            <w:tcBorders>
              <w:top w:val="single" w:sz="4" w:space="0" w:color="000000"/>
              <w:left w:val="single" w:sz="4" w:space="0" w:color="000000"/>
              <w:bottom w:val="single" w:sz="4" w:space="0" w:color="000000"/>
              <w:right w:val="single" w:sz="4" w:space="0" w:color="000000"/>
            </w:tcBorders>
            <w:vAlign w:val="center"/>
            <w:hideMark/>
          </w:tcPr>
          <w:p w14:paraId="77A5AECF" w14:textId="77777777" w:rsidR="00510853" w:rsidRPr="00C20854" w:rsidRDefault="00510853" w:rsidP="0079573E">
            <w:pPr>
              <w:pStyle w:val="ad"/>
              <w:spacing w:before="0" w:after="0"/>
              <w:jc w:val="center"/>
              <w:rPr>
                <w:noProof/>
              </w:rPr>
            </w:pPr>
            <w:r w:rsidRPr="00C20854">
              <w:rPr>
                <w:noProof/>
                <w:color w:val="000000"/>
              </w:rPr>
              <w:t>4</w:t>
            </w:r>
          </w:p>
        </w:tc>
        <w:tc>
          <w:tcPr>
            <w:tcW w:w="1202" w:type="dxa"/>
            <w:gridSpan w:val="3"/>
            <w:tcBorders>
              <w:top w:val="single" w:sz="4" w:space="0" w:color="000000"/>
              <w:left w:val="single" w:sz="4" w:space="0" w:color="000000"/>
              <w:bottom w:val="single" w:sz="4" w:space="0" w:color="000000"/>
              <w:right w:val="single" w:sz="4" w:space="0" w:color="000000"/>
            </w:tcBorders>
            <w:vAlign w:val="center"/>
            <w:hideMark/>
          </w:tcPr>
          <w:p w14:paraId="2A302586" w14:textId="77777777" w:rsidR="00510853" w:rsidRPr="00C20854" w:rsidRDefault="00510853" w:rsidP="0079573E">
            <w:pPr>
              <w:pStyle w:val="ad"/>
              <w:spacing w:before="0" w:after="0"/>
              <w:jc w:val="center"/>
              <w:rPr>
                <w:noProof/>
              </w:rPr>
            </w:pPr>
            <w:r w:rsidRPr="00C20854">
              <w:rPr>
                <w:noProof/>
                <w:color w:val="000000"/>
              </w:rPr>
              <w:t>5</w:t>
            </w:r>
          </w:p>
        </w:tc>
        <w:tc>
          <w:tcPr>
            <w:tcW w:w="851" w:type="dxa"/>
            <w:gridSpan w:val="3"/>
            <w:tcBorders>
              <w:top w:val="single" w:sz="4" w:space="0" w:color="000000"/>
              <w:left w:val="single" w:sz="4" w:space="0" w:color="000000"/>
              <w:bottom w:val="single" w:sz="4" w:space="0" w:color="000000"/>
              <w:right w:val="single" w:sz="4" w:space="0" w:color="auto"/>
            </w:tcBorders>
            <w:vAlign w:val="center"/>
            <w:hideMark/>
          </w:tcPr>
          <w:p w14:paraId="1E19538B" w14:textId="322D9B0D" w:rsidR="00510853" w:rsidRPr="00C20854" w:rsidRDefault="00832B29" w:rsidP="0079573E">
            <w:pPr>
              <w:pStyle w:val="ad"/>
              <w:spacing w:before="0" w:after="0"/>
              <w:jc w:val="center"/>
              <w:rPr>
                <w:noProof/>
              </w:rPr>
            </w:pPr>
            <w:r>
              <w:rPr>
                <w:noProof/>
                <w:color w:val="000000"/>
              </w:rPr>
              <w:t>6</w:t>
            </w:r>
          </w:p>
        </w:tc>
        <w:tc>
          <w:tcPr>
            <w:tcW w:w="941" w:type="dxa"/>
            <w:gridSpan w:val="3"/>
            <w:tcBorders>
              <w:top w:val="single" w:sz="4" w:space="0" w:color="000000"/>
              <w:left w:val="single" w:sz="4" w:space="0" w:color="auto"/>
              <w:bottom w:val="single" w:sz="4" w:space="0" w:color="000000"/>
              <w:right w:val="single" w:sz="4" w:space="0" w:color="auto"/>
            </w:tcBorders>
            <w:vAlign w:val="center"/>
          </w:tcPr>
          <w:p w14:paraId="4CA6CB4B" w14:textId="57F13605" w:rsidR="00510853" w:rsidRPr="00C20854" w:rsidRDefault="00832B29" w:rsidP="00456C6F">
            <w:pPr>
              <w:pStyle w:val="ad"/>
              <w:spacing w:before="0" w:after="0"/>
              <w:jc w:val="center"/>
              <w:rPr>
                <w:noProof/>
              </w:rPr>
            </w:pPr>
            <w:r>
              <w:rPr>
                <w:noProof/>
              </w:rPr>
              <w:t>7</w:t>
            </w:r>
          </w:p>
        </w:tc>
        <w:tc>
          <w:tcPr>
            <w:tcW w:w="940" w:type="dxa"/>
            <w:gridSpan w:val="2"/>
            <w:tcBorders>
              <w:top w:val="single" w:sz="4" w:space="0" w:color="000000"/>
              <w:left w:val="single" w:sz="4" w:space="0" w:color="auto"/>
              <w:bottom w:val="single" w:sz="4" w:space="0" w:color="000000"/>
              <w:right w:val="single" w:sz="4" w:space="0" w:color="auto"/>
            </w:tcBorders>
            <w:vAlign w:val="center"/>
          </w:tcPr>
          <w:p w14:paraId="35D1E73F" w14:textId="5BB231CF" w:rsidR="00510853" w:rsidRPr="00C20854" w:rsidRDefault="00832B29" w:rsidP="006E5F36">
            <w:pPr>
              <w:pStyle w:val="ad"/>
              <w:spacing w:before="0" w:after="0"/>
              <w:jc w:val="center"/>
              <w:rPr>
                <w:noProof/>
              </w:rPr>
            </w:pPr>
            <w:r>
              <w:rPr>
                <w:noProof/>
              </w:rPr>
              <w:t>8</w:t>
            </w:r>
          </w:p>
        </w:tc>
        <w:tc>
          <w:tcPr>
            <w:tcW w:w="989" w:type="dxa"/>
            <w:gridSpan w:val="2"/>
            <w:tcBorders>
              <w:top w:val="single" w:sz="4" w:space="0" w:color="000000"/>
              <w:left w:val="single" w:sz="4" w:space="0" w:color="auto"/>
              <w:bottom w:val="single" w:sz="4" w:space="0" w:color="000000"/>
              <w:right w:val="single" w:sz="4" w:space="0" w:color="000000"/>
            </w:tcBorders>
            <w:vAlign w:val="center"/>
          </w:tcPr>
          <w:p w14:paraId="50A11E0C" w14:textId="5E2DC3CA" w:rsidR="00510853" w:rsidRPr="00C20854" w:rsidRDefault="00832B29" w:rsidP="006E5F36">
            <w:pPr>
              <w:pStyle w:val="ad"/>
              <w:spacing w:before="0" w:after="0"/>
              <w:jc w:val="center"/>
              <w:rPr>
                <w:noProof/>
              </w:rPr>
            </w:pPr>
            <w:r>
              <w:rPr>
                <w:noProof/>
              </w:rPr>
              <w:t>9</w:t>
            </w:r>
          </w:p>
        </w:tc>
        <w:tc>
          <w:tcPr>
            <w:tcW w:w="2980" w:type="dxa"/>
            <w:tcBorders>
              <w:top w:val="single" w:sz="4" w:space="0" w:color="000000"/>
              <w:left w:val="single" w:sz="4" w:space="0" w:color="000000"/>
              <w:bottom w:val="single" w:sz="4" w:space="0" w:color="000000"/>
              <w:right w:val="single" w:sz="4" w:space="0" w:color="000000"/>
            </w:tcBorders>
            <w:vAlign w:val="center"/>
            <w:hideMark/>
          </w:tcPr>
          <w:p w14:paraId="500A9B1C" w14:textId="77777777" w:rsidR="00510853" w:rsidRPr="00C20854" w:rsidRDefault="00510853" w:rsidP="0079573E">
            <w:pPr>
              <w:pStyle w:val="ad"/>
              <w:spacing w:before="0" w:after="0"/>
              <w:jc w:val="center"/>
              <w:rPr>
                <w:noProof/>
              </w:rPr>
            </w:pPr>
            <w:r w:rsidRPr="00C20854">
              <w:rPr>
                <w:noProof/>
                <w:color w:val="000000"/>
              </w:rPr>
              <w:t>1</w:t>
            </w:r>
            <w:r>
              <w:rPr>
                <w:noProof/>
                <w:color w:val="000000"/>
              </w:rPr>
              <w:t>0</w:t>
            </w:r>
          </w:p>
        </w:tc>
      </w:tr>
      <w:tr w:rsidR="001867C2" w:rsidRPr="000F6404" w14:paraId="264528F3" w14:textId="77777777" w:rsidTr="00832B29">
        <w:trPr>
          <w:trHeight w:val="431"/>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49679829" w14:textId="77777777" w:rsidR="001867C2" w:rsidRPr="00686F7C" w:rsidRDefault="001867C2" w:rsidP="00B015C5">
            <w:pPr>
              <w:pStyle w:val="ad"/>
              <w:suppressAutoHyphens w:val="0"/>
              <w:spacing w:before="0" w:after="0"/>
              <w:jc w:val="center"/>
              <w:rPr>
                <w:b/>
                <w:noProof/>
                <w:sz w:val="28"/>
                <w:szCs w:val="28"/>
              </w:rPr>
            </w:pPr>
            <w:r w:rsidRPr="00686F7C">
              <w:rPr>
                <w:b/>
                <w:noProof/>
                <w:color w:val="000000"/>
                <w:sz w:val="28"/>
                <w:szCs w:val="28"/>
              </w:rPr>
              <w:t xml:space="preserve">1. </w:t>
            </w:r>
            <w:r>
              <w:rPr>
                <w:b/>
                <w:noProof/>
                <w:color w:val="000000"/>
                <w:sz w:val="28"/>
                <w:szCs w:val="28"/>
              </w:rPr>
              <w:t xml:space="preserve"> Надання м</w:t>
            </w:r>
            <w:r w:rsidRPr="00686F7C">
              <w:rPr>
                <w:b/>
                <w:noProof/>
                <w:color w:val="000000"/>
                <w:sz w:val="28"/>
                <w:szCs w:val="28"/>
              </w:rPr>
              <w:t>атеріал</w:t>
            </w:r>
            <w:r>
              <w:rPr>
                <w:b/>
                <w:noProof/>
                <w:color w:val="000000"/>
                <w:sz w:val="28"/>
                <w:szCs w:val="28"/>
              </w:rPr>
              <w:t>ьних</w:t>
            </w:r>
            <w:r w:rsidRPr="00686F7C">
              <w:rPr>
                <w:b/>
                <w:noProof/>
                <w:color w:val="000000"/>
                <w:sz w:val="28"/>
                <w:szCs w:val="28"/>
              </w:rPr>
              <w:t xml:space="preserve"> </w:t>
            </w:r>
            <w:r>
              <w:rPr>
                <w:b/>
                <w:noProof/>
                <w:color w:val="000000"/>
                <w:sz w:val="28"/>
                <w:szCs w:val="28"/>
              </w:rPr>
              <w:t xml:space="preserve">допомог для найбільш вразливих та </w:t>
            </w:r>
            <w:r w:rsidRPr="00686F7C">
              <w:rPr>
                <w:b/>
                <w:noProof/>
                <w:color w:val="000000"/>
                <w:sz w:val="28"/>
                <w:szCs w:val="28"/>
              </w:rPr>
              <w:t xml:space="preserve">малозахищених верств населення </w:t>
            </w:r>
          </w:p>
        </w:tc>
      </w:tr>
      <w:tr w:rsidR="00510853" w:rsidRPr="00C20854" w14:paraId="69F6F9B9" w14:textId="77777777" w:rsidTr="00832B29">
        <w:trPr>
          <w:trHeight w:val="1684"/>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4640B3C4" w14:textId="77777777" w:rsidR="00510853" w:rsidRPr="00C20854" w:rsidRDefault="00510853" w:rsidP="0079573E">
            <w:pPr>
              <w:pStyle w:val="ad"/>
              <w:spacing w:before="0" w:after="0"/>
              <w:jc w:val="center"/>
              <w:rPr>
                <w:noProof/>
                <w:color w:val="000000"/>
              </w:rPr>
            </w:pPr>
            <w:r>
              <w:rPr>
                <w:noProof/>
                <w:color w:val="000000"/>
              </w:rPr>
              <w:t>1.1</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3B3D369A" w14:textId="77777777" w:rsidR="00510853" w:rsidRPr="003E43AB" w:rsidRDefault="00510853" w:rsidP="003E43AB">
            <w:pPr>
              <w:jc w:val="both"/>
              <w:rPr>
                <w:sz w:val="24"/>
              </w:rPr>
            </w:pPr>
            <w:r w:rsidRPr="003E43AB">
              <w:rPr>
                <w:noProof/>
                <w:sz w:val="24"/>
              </w:rPr>
              <w:t>Надання матерільної  допомоги жителям громади</w:t>
            </w:r>
            <w:r w:rsidRPr="003E43AB">
              <w:rPr>
                <w:sz w:val="24"/>
              </w:rPr>
              <w:t>, які  мають найвищий ризик потрапляння у складні життєві обставини через вплив несприятл</w:t>
            </w:r>
            <w:r>
              <w:rPr>
                <w:sz w:val="24"/>
              </w:rPr>
              <w:t>ивих</w:t>
            </w:r>
            <w:r w:rsidRPr="003E43AB">
              <w:rPr>
                <w:sz w:val="24"/>
              </w:rPr>
              <w:t xml:space="preserve"> чинників та які </w:t>
            </w:r>
            <w:r>
              <w:rPr>
                <w:sz w:val="24"/>
              </w:rPr>
              <w:t>опинилися в матеріальній скруті</w:t>
            </w:r>
            <w:r w:rsidRPr="003E43AB">
              <w:rPr>
                <w:sz w:val="24"/>
              </w:rPr>
              <w:t xml:space="preserve">. Допомога надається </w:t>
            </w:r>
            <w:r>
              <w:rPr>
                <w:sz w:val="24"/>
              </w:rPr>
              <w:t xml:space="preserve">на лікування </w:t>
            </w:r>
            <w:r w:rsidRPr="003E43AB">
              <w:rPr>
                <w:sz w:val="24"/>
              </w:rPr>
              <w:t>особам, які хворіють на онкологічні захворювання, церебральний параліч, цук</w:t>
            </w:r>
            <w:r>
              <w:rPr>
                <w:sz w:val="24"/>
              </w:rPr>
              <w:t>ровий діабет, потребують дорого вартісного</w:t>
            </w:r>
            <w:r w:rsidRPr="003E43AB">
              <w:rPr>
                <w:sz w:val="24"/>
              </w:rPr>
              <w:t xml:space="preserve"> хірургічного втручання та довгострокового лікування</w:t>
            </w:r>
            <w:r>
              <w:rPr>
                <w:sz w:val="24"/>
              </w:rPr>
              <w:t xml:space="preserve"> тощо</w:t>
            </w:r>
            <w:r w:rsidRPr="003E43AB">
              <w:rPr>
                <w:sz w:val="24"/>
              </w:rPr>
              <w:t xml:space="preserve">. </w:t>
            </w:r>
          </w:p>
          <w:p w14:paraId="366487F7" w14:textId="77777777" w:rsidR="00510853" w:rsidRPr="00892EB7" w:rsidRDefault="00510853" w:rsidP="00D07553">
            <w:pPr>
              <w:pStyle w:val="ad"/>
              <w:spacing w:before="0" w:after="0"/>
              <w:rPr>
                <w:noProof/>
              </w:rPr>
            </w:pP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49C0D649" w14:textId="7ED581A6" w:rsidR="00510853" w:rsidRPr="00892EB7" w:rsidRDefault="00510853" w:rsidP="00DE6F99">
            <w:pPr>
              <w:pStyle w:val="ad"/>
              <w:spacing w:before="0" w:after="0"/>
              <w:ind w:right="-108"/>
              <w:jc w:val="center"/>
              <w:rPr>
                <w:noProof/>
              </w:rPr>
            </w:pPr>
            <w:r>
              <w:rPr>
                <w:noProof/>
              </w:rPr>
              <w:t>2024-2027</w:t>
            </w:r>
            <w:r w:rsidRPr="00892EB7">
              <w:rPr>
                <w:noProof/>
              </w:rPr>
              <w:t xml:space="preserve">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05E99A45" w14:textId="31255902" w:rsidR="00510853" w:rsidRPr="00892EB7" w:rsidRDefault="00210EE2" w:rsidP="00EE0E16">
            <w:pPr>
              <w:pStyle w:val="ad"/>
              <w:spacing w:before="0" w:after="0"/>
              <w:rPr>
                <w:noProof/>
              </w:rPr>
            </w:pPr>
            <w:r>
              <w:rPr>
                <w:noProof/>
              </w:rPr>
              <w:t xml:space="preserve">гуманітарний відділ, </w:t>
            </w:r>
            <w:r w:rsidR="00510853" w:rsidRPr="00892EB7">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6DD0042F" w14:textId="77777777" w:rsidR="00510853" w:rsidRPr="00892EB7" w:rsidRDefault="00510853" w:rsidP="007B5F7A">
            <w:pPr>
              <w:pStyle w:val="ad"/>
              <w:spacing w:before="0" w:after="0"/>
              <w:ind w:left="-75"/>
              <w:rPr>
                <w:noProof/>
              </w:rPr>
            </w:pPr>
            <w:r w:rsidRPr="00892EB7">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603D64FA" w14:textId="77777777" w:rsidR="00510853" w:rsidRPr="00892EB7" w:rsidRDefault="00510853" w:rsidP="007B5F7A">
            <w:pPr>
              <w:pStyle w:val="ad"/>
              <w:spacing w:before="0" w:after="0"/>
              <w:ind w:right="-51"/>
              <w:rPr>
                <w:noProof/>
              </w:rPr>
            </w:pPr>
            <w:r>
              <w:rPr>
                <w:noProof/>
                <w:lang w:val="en-US"/>
              </w:rPr>
              <w:t>7</w:t>
            </w:r>
            <w:r>
              <w:rPr>
                <w:noProof/>
              </w:rPr>
              <w:t>00</w:t>
            </w:r>
            <w:r w:rsidRPr="00892EB7">
              <w:rPr>
                <w:noProof/>
              </w:rPr>
              <w:t>,0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2E57A5DC" w14:textId="77777777" w:rsidR="00510853" w:rsidRPr="00892EB7" w:rsidRDefault="00510853" w:rsidP="007B5F7A">
            <w:pPr>
              <w:pStyle w:val="ad"/>
              <w:spacing w:before="0" w:after="0"/>
              <w:rPr>
                <w:noProof/>
              </w:rPr>
            </w:pPr>
            <w:r>
              <w:rPr>
                <w:noProof/>
                <w:lang w:val="en-US"/>
              </w:rPr>
              <w:t>7</w:t>
            </w:r>
            <w:r>
              <w:rPr>
                <w:noProof/>
              </w:rPr>
              <w:t>0</w:t>
            </w:r>
            <w:r w:rsidRPr="00892EB7">
              <w:rPr>
                <w:noProof/>
              </w:rPr>
              <w:t>0,0</w:t>
            </w:r>
          </w:p>
        </w:tc>
        <w:tc>
          <w:tcPr>
            <w:tcW w:w="941" w:type="dxa"/>
            <w:gridSpan w:val="2"/>
            <w:tcBorders>
              <w:top w:val="single" w:sz="4" w:space="0" w:color="000000"/>
              <w:left w:val="single" w:sz="4" w:space="0" w:color="auto"/>
              <w:bottom w:val="single" w:sz="4" w:space="0" w:color="000000"/>
              <w:right w:val="single" w:sz="4" w:space="0" w:color="auto"/>
            </w:tcBorders>
          </w:tcPr>
          <w:p w14:paraId="7382B6FF" w14:textId="77777777" w:rsidR="00510853" w:rsidRPr="00892EB7" w:rsidRDefault="00510853" w:rsidP="007B5F7A">
            <w:pPr>
              <w:pStyle w:val="ad"/>
              <w:spacing w:before="0" w:after="0"/>
              <w:rPr>
                <w:noProof/>
              </w:rPr>
            </w:pPr>
            <w:r>
              <w:rPr>
                <w:noProof/>
                <w:lang w:val="en-US"/>
              </w:rPr>
              <w:t>7</w:t>
            </w:r>
            <w:r>
              <w:rPr>
                <w:noProof/>
              </w:rPr>
              <w:t>0</w:t>
            </w:r>
            <w:r w:rsidRPr="00892EB7">
              <w:rPr>
                <w:noProof/>
              </w:rPr>
              <w:t>0,0</w:t>
            </w:r>
          </w:p>
        </w:tc>
        <w:tc>
          <w:tcPr>
            <w:tcW w:w="1078" w:type="dxa"/>
            <w:gridSpan w:val="3"/>
            <w:tcBorders>
              <w:top w:val="single" w:sz="4" w:space="0" w:color="000000"/>
              <w:left w:val="single" w:sz="4" w:space="0" w:color="auto"/>
              <w:bottom w:val="single" w:sz="4" w:space="0" w:color="000000"/>
              <w:right w:val="single" w:sz="4" w:space="0" w:color="auto"/>
            </w:tcBorders>
          </w:tcPr>
          <w:p w14:paraId="78B338D0" w14:textId="77777777" w:rsidR="00510853" w:rsidRPr="00892EB7" w:rsidRDefault="00510853" w:rsidP="006E5F36">
            <w:pPr>
              <w:pStyle w:val="ad"/>
              <w:spacing w:before="0" w:after="0"/>
              <w:rPr>
                <w:noProof/>
              </w:rPr>
            </w:pPr>
            <w:r>
              <w:rPr>
                <w:noProof/>
              </w:rPr>
              <w:t>700,0</w:t>
            </w:r>
          </w:p>
        </w:tc>
        <w:tc>
          <w:tcPr>
            <w:tcW w:w="2980" w:type="dxa"/>
            <w:tcBorders>
              <w:top w:val="single" w:sz="4" w:space="0" w:color="000000"/>
              <w:left w:val="single" w:sz="4" w:space="0" w:color="000000"/>
              <w:bottom w:val="single" w:sz="4" w:space="0" w:color="000000"/>
              <w:right w:val="single" w:sz="4" w:space="0" w:color="000000"/>
            </w:tcBorders>
            <w:hideMark/>
          </w:tcPr>
          <w:p w14:paraId="64D21185" w14:textId="77777777" w:rsidR="00510853" w:rsidRPr="00892EB7" w:rsidRDefault="00510853" w:rsidP="007B5F7A">
            <w:pPr>
              <w:pStyle w:val="ad"/>
              <w:spacing w:before="0" w:after="0"/>
              <w:rPr>
                <w:noProof/>
              </w:rPr>
            </w:pPr>
            <w:r w:rsidRPr="00892EB7">
              <w:rPr>
                <w:noProof/>
              </w:rPr>
              <w:t xml:space="preserve">фінансова підтримка </w:t>
            </w:r>
            <w:r>
              <w:rPr>
                <w:noProof/>
              </w:rPr>
              <w:t xml:space="preserve">найбільш вразливих та </w:t>
            </w:r>
            <w:r w:rsidRPr="00892EB7">
              <w:rPr>
                <w:noProof/>
              </w:rPr>
              <w:t>малозахищених верств населення для подолання/ мінімізації наслідків складної життєвої ситуації</w:t>
            </w:r>
          </w:p>
        </w:tc>
      </w:tr>
      <w:tr w:rsidR="00510853" w:rsidRPr="00C20854" w14:paraId="2B21467D" w14:textId="77777777" w:rsidTr="00832B29">
        <w:trPr>
          <w:trHeight w:val="1429"/>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42D72950" w14:textId="77777777" w:rsidR="00510853" w:rsidRDefault="00510853" w:rsidP="0079573E">
            <w:pPr>
              <w:pStyle w:val="ad"/>
              <w:spacing w:before="0" w:after="0"/>
              <w:jc w:val="center"/>
              <w:rPr>
                <w:noProof/>
                <w:color w:val="000000"/>
              </w:rPr>
            </w:pPr>
            <w:r>
              <w:rPr>
                <w:noProof/>
                <w:color w:val="000000"/>
              </w:rPr>
              <w:t>1.2</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5358CC9C" w14:textId="77777777" w:rsidR="00510853" w:rsidRPr="00775657" w:rsidRDefault="00510853" w:rsidP="00887340">
            <w:pPr>
              <w:jc w:val="both"/>
              <w:rPr>
                <w:sz w:val="24"/>
              </w:rPr>
            </w:pPr>
            <w:r w:rsidRPr="00775657">
              <w:rPr>
                <w:noProof/>
                <w:sz w:val="24"/>
              </w:rPr>
              <w:t xml:space="preserve">Надання матеріальної допомоги </w:t>
            </w:r>
            <w:r w:rsidRPr="00775657">
              <w:rPr>
                <w:sz w:val="24"/>
              </w:rPr>
              <w:t xml:space="preserve"> жителям громади, які постраждали від стихійного лиха</w:t>
            </w:r>
            <w:r>
              <w:rPr>
                <w:bCs w:val="0"/>
                <w:color w:val="202122"/>
                <w:sz w:val="24"/>
                <w:lang w:eastAsia="uk-UA"/>
              </w:rPr>
              <w:t xml:space="preserve"> </w:t>
            </w:r>
            <w:r w:rsidRPr="00775657">
              <w:rPr>
                <w:sz w:val="24"/>
              </w:rPr>
              <w:t>(пожежі, удару блискавки, урагану</w:t>
            </w:r>
            <w:r>
              <w:rPr>
                <w:sz w:val="24"/>
              </w:rPr>
              <w:t xml:space="preserve">, </w:t>
            </w:r>
            <w:r w:rsidRPr="00775657">
              <w:rPr>
                <w:sz w:val="24"/>
              </w:rPr>
              <w:t>тощо ).</w:t>
            </w:r>
          </w:p>
          <w:p w14:paraId="10AE61C1" w14:textId="77777777" w:rsidR="00510853" w:rsidRDefault="00510853" w:rsidP="00426F33">
            <w:pPr>
              <w:pStyle w:val="ad"/>
              <w:spacing w:before="0" w:after="0"/>
              <w:rPr>
                <w:noProof/>
              </w:rPr>
            </w:pP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0CE8DDDE" w14:textId="575F02F1" w:rsidR="00510853" w:rsidRPr="00892EB7" w:rsidRDefault="00510853" w:rsidP="00DE6F99">
            <w:pPr>
              <w:pStyle w:val="ad"/>
              <w:spacing w:before="0" w:after="0"/>
              <w:ind w:right="-108"/>
              <w:jc w:val="center"/>
              <w:rPr>
                <w:noProof/>
              </w:rPr>
            </w:pPr>
            <w:r>
              <w:rPr>
                <w:noProof/>
              </w:rPr>
              <w:t>2024-2027</w:t>
            </w:r>
            <w:r w:rsidRPr="00892EB7">
              <w:rPr>
                <w:noProof/>
              </w:rPr>
              <w:t xml:space="preserve">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C943C54" w14:textId="77777777" w:rsidR="00510853" w:rsidRPr="00892EB7" w:rsidRDefault="00510853" w:rsidP="000F6C51">
            <w:pPr>
              <w:pStyle w:val="ad"/>
              <w:spacing w:before="0" w:after="0"/>
              <w:rPr>
                <w:noProof/>
              </w:rPr>
            </w:pPr>
            <w:r w:rsidRPr="00892EB7">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3DDB4293" w14:textId="77777777" w:rsidR="00510853" w:rsidRPr="00892EB7" w:rsidRDefault="00510853" w:rsidP="000F6C51">
            <w:pPr>
              <w:pStyle w:val="ad"/>
              <w:spacing w:before="0" w:after="0"/>
              <w:ind w:left="-75"/>
              <w:rPr>
                <w:noProof/>
              </w:rPr>
            </w:pPr>
            <w:r w:rsidRPr="00892EB7">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1F95D600" w14:textId="77777777" w:rsidR="00510853" w:rsidRPr="00892EB7" w:rsidRDefault="00510853" w:rsidP="000F6C51">
            <w:pPr>
              <w:pStyle w:val="ad"/>
              <w:spacing w:before="0" w:after="0"/>
              <w:ind w:right="-51"/>
              <w:rPr>
                <w:noProof/>
              </w:rPr>
            </w:pPr>
            <w:r>
              <w:rPr>
                <w:noProof/>
              </w:rPr>
              <w:t>300</w:t>
            </w:r>
            <w:r w:rsidRPr="00892EB7">
              <w:rPr>
                <w:noProof/>
              </w:rPr>
              <w:t>,0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523F743F" w14:textId="77777777" w:rsidR="00510853" w:rsidRPr="00892EB7" w:rsidRDefault="00510853" w:rsidP="000F6C51">
            <w:pPr>
              <w:pStyle w:val="ad"/>
              <w:spacing w:before="0" w:after="0"/>
              <w:rPr>
                <w:noProof/>
              </w:rPr>
            </w:pPr>
            <w:r>
              <w:rPr>
                <w:noProof/>
              </w:rPr>
              <w:t>300</w:t>
            </w:r>
            <w:r w:rsidRPr="00892EB7">
              <w:rPr>
                <w:noProof/>
              </w:rPr>
              <w:t>,0</w:t>
            </w:r>
          </w:p>
        </w:tc>
        <w:tc>
          <w:tcPr>
            <w:tcW w:w="941" w:type="dxa"/>
            <w:gridSpan w:val="2"/>
            <w:tcBorders>
              <w:top w:val="single" w:sz="4" w:space="0" w:color="000000"/>
              <w:left w:val="single" w:sz="4" w:space="0" w:color="auto"/>
              <w:bottom w:val="single" w:sz="4" w:space="0" w:color="000000"/>
              <w:right w:val="single" w:sz="4" w:space="0" w:color="auto"/>
            </w:tcBorders>
          </w:tcPr>
          <w:p w14:paraId="675B8234" w14:textId="77777777" w:rsidR="00510853" w:rsidRPr="00892EB7" w:rsidRDefault="00510853" w:rsidP="000F6C51">
            <w:pPr>
              <w:pStyle w:val="ad"/>
              <w:spacing w:before="0" w:after="0"/>
              <w:rPr>
                <w:noProof/>
              </w:rPr>
            </w:pPr>
            <w:r>
              <w:rPr>
                <w:noProof/>
              </w:rPr>
              <w:t>30</w:t>
            </w:r>
            <w:r w:rsidRPr="00892EB7">
              <w:rPr>
                <w:noProof/>
              </w:rPr>
              <w:t>0,0</w:t>
            </w:r>
          </w:p>
        </w:tc>
        <w:tc>
          <w:tcPr>
            <w:tcW w:w="1078" w:type="dxa"/>
            <w:gridSpan w:val="3"/>
            <w:tcBorders>
              <w:top w:val="single" w:sz="4" w:space="0" w:color="000000"/>
              <w:left w:val="single" w:sz="4" w:space="0" w:color="auto"/>
              <w:bottom w:val="single" w:sz="4" w:space="0" w:color="000000"/>
              <w:right w:val="single" w:sz="4" w:space="0" w:color="auto"/>
            </w:tcBorders>
          </w:tcPr>
          <w:p w14:paraId="3C9F059E" w14:textId="77777777" w:rsidR="00510853" w:rsidRPr="00892EB7" w:rsidRDefault="00510853" w:rsidP="006E5F36">
            <w:pPr>
              <w:pStyle w:val="ad"/>
              <w:spacing w:before="0" w:after="0"/>
              <w:rPr>
                <w:noProof/>
              </w:rPr>
            </w:pPr>
            <w:r>
              <w:rPr>
                <w:noProof/>
              </w:rPr>
              <w:t>300,0</w:t>
            </w:r>
          </w:p>
        </w:tc>
        <w:tc>
          <w:tcPr>
            <w:tcW w:w="2980" w:type="dxa"/>
            <w:tcBorders>
              <w:top w:val="single" w:sz="4" w:space="0" w:color="000000"/>
              <w:left w:val="single" w:sz="4" w:space="0" w:color="000000"/>
              <w:bottom w:val="single" w:sz="4" w:space="0" w:color="000000"/>
              <w:right w:val="single" w:sz="4" w:space="0" w:color="000000"/>
            </w:tcBorders>
            <w:hideMark/>
          </w:tcPr>
          <w:p w14:paraId="1E4729F4" w14:textId="77777777" w:rsidR="00510853" w:rsidRPr="00892EB7" w:rsidRDefault="00510853" w:rsidP="005350C5">
            <w:pPr>
              <w:pStyle w:val="ad"/>
              <w:spacing w:before="0" w:after="0"/>
              <w:rPr>
                <w:noProof/>
              </w:rPr>
            </w:pPr>
            <w:r>
              <w:rPr>
                <w:noProof/>
              </w:rPr>
              <w:t>Фінансова підтримка мешканців громади</w:t>
            </w:r>
          </w:p>
        </w:tc>
      </w:tr>
      <w:tr w:rsidR="00510853" w:rsidRPr="00C20854" w14:paraId="6F02E1EF"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369A02E0" w14:textId="4728D49B" w:rsidR="00510853" w:rsidRPr="00BA52F3" w:rsidRDefault="00510853" w:rsidP="00361BC6">
            <w:pPr>
              <w:pStyle w:val="ad"/>
              <w:spacing w:before="0" w:after="0"/>
              <w:jc w:val="center"/>
              <w:rPr>
                <w:noProof/>
                <w:color w:val="000000"/>
              </w:rPr>
            </w:pPr>
            <w:r>
              <w:rPr>
                <w:noProof/>
                <w:color w:val="000000"/>
              </w:rPr>
              <w:t>1.3</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4D6D2091" w14:textId="77777777" w:rsidR="00510853" w:rsidRDefault="00510853" w:rsidP="00361BC6">
            <w:pPr>
              <w:pStyle w:val="ad"/>
              <w:spacing w:before="0" w:after="0"/>
              <w:ind w:left="-51"/>
              <w:rPr>
                <w:rFonts w:eastAsia="Calibri"/>
              </w:rPr>
            </w:pPr>
            <w:r>
              <w:rPr>
                <w:rFonts w:eastAsia="Calibri"/>
              </w:rPr>
              <w:t>Надання одноразової допомоги дітям – сиротам, дітям позбавлених батьківського піклування після досягнення 18-річного віку (згідно п.2 ПКМ від 25.08.2005р. №823 )</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6E8748AB" w14:textId="6C1EE1AF" w:rsidR="00510853" w:rsidRPr="000555E2" w:rsidRDefault="00510853" w:rsidP="00361BC6">
            <w:pPr>
              <w:pStyle w:val="ad"/>
              <w:spacing w:before="0" w:after="0"/>
              <w:jc w:val="center"/>
              <w:rPr>
                <w:noProof/>
              </w:rPr>
            </w:pPr>
            <w:r>
              <w:rPr>
                <w:noProof/>
              </w:rPr>
              <w:t>2024-2027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6FBBAD6" w14:textId="77777777" w:rsidR="00510853" w:rsidRPr="00F223B0" w:rsidRDefault="00510853" w:rsidP="00361BC6">
            <w:pPr>
              <w:pStyle w:val="ad"/>
              <w:spacing w:before="0" w:after="0"/>
              <w:ind w:right="-81"/>
              <w:rPr>
                <w:noProof/>
                <w:highlight w:val="yellow"/>
              </w:rPr>
            </w:pPr>
            <w:r>
              <w:rPr>
                <w:noProof/>
              </w:rPr>
              <w:t>Сектор «Служба у справах дітей» відділ бухгалтерськ</w:t>
            </w:r>
            <w:r>
              <w:rPr>
                <w:noProof/>
              </w:rPr>
              <w:lastRenderedPageBreak/>
              <w:t>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123B812E" w14:textId="77777777" w:rsidR="00510853" w:rsidRDefault="00510853" w:rsidP="00361BC6">
            <w:pPr>
              <w:pStyle w:val="ad"/>
              <w:spacing w:before="0" w:after="0"/>
              <w:ind w:left="-57" w:right="-57"/>
              <w:rPr>
                <w:noProof/>
              </w:rPr>
            </w:pPr>
            <w:r>
              <w:rPr>
                <w:noProof/>
              </w:rPr>
              <w:lastRenderedPageBreak/>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0FD78899" w14:textId="77777777" w:rsidR="00510853" w:rsidRPr="000F697F" w:rsidRDefault="00510853" w:rsidP="00361BC6">
            <w:pPr>
              <w:pStyle w:val="ad"/>
              <w:spacing w:before="0" w:after="0"/>
              <w:rPr>
                <w:noProof/>
              </w:rPr>
            </w:pPr>
            <w:r>
              <w:rPr>
                <w:noProof/>
              </w:rPr>
              <w:t>2,0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5AA0029D" w14:textId="77777777" w:rsidR="00510853" w:rsidRPr="000F697F" w:rsidRDefault="00510853" w:rsidP="00361BC6">
            <w:pPr>
              <w:pStyle w:val="ad"/>
              <w:spacing w:before="0" w:after="0"/>
              <w:rPr>
                <w:noProof/>
              </w:rPr>
            </w:pPr>
            <w:r>
              <w:rPr>
                <w:noProof/>
              </w:rPr>
              <w:t>4,0</w:t>
            </w:r>
          </w:p>
        </w:tc>
        <w:tc>
          <w:tcPr>
            <w:tcW w:w="1030" w:type="dxa"/>
            <w:gridSpan w:val="3"/>
            <w:tcBorders>
              <w:top w:val="single" w:sz="4" w:space="0" w:color="000000"/>
              <w:left w:val="single" w:sz="4" w:space="0" w:color="auto"/>
              <w:bottom w:val="single" w:sz="4" w:space="0" w:color="000000"/>
              <w:right w:val="single" w:sz="4" w:space="0" w:color="auto"/>
            </w:tcBorders>
          </w:tcPr>
          <w:p w14:paraId="4791213E" w14:textId="77777777" w:rsidR="00510853" w:rsidRPr="001C1D54" w:rsidRDefault="00510853" w:rsidP="00361BC6">
            <w:pPr>
              <w:pStyle w:val="ad"/>
              <w:spacing w:before="0" w:after="0"/>
              <w:rPr>
                <w:noProof/>
              </w:rPr>
            </w:pPr>
            <w:r>
              <w:rPr>
                <w:noProof/>
              </w:rPr>
              <w:t>4,0</w:t>
            </w:r>
          </w:p>
        </w:tc>
        <w:tc>
          <w:tcPr>
            <w:tcW w:w="989" w:type="dxa"/>
            <w:gridSpan w:val="2"/>
            <w:tcBorders>
              <w:top w:val="single" w:sz="4" w:space="0" w:color="000000"/>
              <w:left w:val="single" w:sz="4" w:space="0" w:color="auto"/>
              <w:bottom w:val="single" w:sz="4" w:space="0" w:color="000000"/>
              <w:right w:val="single" w:sz="4" w:space="0" w:color="auto"/>
            </w:tcBorders>
          </w:tcPr>
          <w:p w14:paraId="25B52A0E" w14:textId="77777777" w:rsidR="00510853" w:rsidRPr="001C1D54" w:rsidRDefault="00510853" w:rsidP="006E5F36">
            <w:pPr>
              <w:pStyle w:val="ad"/>
              <w:spacing w:before="0" w:after="0"/>
              <w:rPr>
                <w:noProof/>
              </w:rPr>
            </w:pPr>
            <w:r>
              <w:rPr>
                <w:noProof/>
              </w:rPr>
              <w:t>4,0</w:t>
            </w:r>
          </w:p>
        </w:tc>
        <w:tc>
          <w:tcPr>
            <w:tcW w:w="2980" w:type="dxa"/>
            <w:tcBorders>
              <w:top w:val="single" w:sz="4" w:space="0" w:color="000000"/>
              <w:left w:val="single" w:sz="4" w:space="0" w:color="000000"/>
              <w:bottom w:val="single" w:sz="4" w:space="0" w:color="000000"/>
              <w:right w:val="single" w:sz="4" w:space="0" w:color="000000"/>
            </w:tcBorders>
            <w:hideMark/>
          </w:tcPr>
          <w:p w14:paraId="57F86336" w14:textId="77777777" w:rsidR="00510853" w:rsidRDefault="00510853" w:rsidP="00361BC6">
            <w:pPr>
              <w:pStyle w:val="ad"/>
              <w:spacing w:before="0" w:after="0"/>
              <w:rPr>
                <w:noProof/>
              </w:rPr>
            </w:pPr>
            <w:r>
              <w:rPr>
                <w:noProof/>
              </w:rPr>
              <w:t>матеріальна підтримка дітей-сиріт, дітей позбавлених батьківського піклування</w:t>
            </w:r>
          </w:p>
        </w:tc>
      </w:tr>
      <w:tr w:rsidR="00832B29" w:rsidRPr="00C20854" w14:paraId="15C83DD5"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5CA28D6D" w14:textId="03B50497" w:rsidR="00832B29" w:rsidRPr="00BA52F3" w:rsidRDefault="00832B29" w:rsidP="00361BC6">
            <w:pPr>
              <w:pStyle w:val="ad"/>
              <w:spacing w:before="0" w:after="0"/>
              <w:jc w:val="center"/>
              <w:rPr>
                <w:noProof/>
                <w:color w:val="000000"/>
              </w:rPr>
            </w:pPr>
            <w:r>
              <w:rPr>
                <w:noProof/>
                <w:color w:val="000000"/>
              </w:rPr>
              <w:t>1.4</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63187553" w14:textId="77777777" w:rsidR="00832B29" w:rsidRPr="0026446A" w:rsidRDefault="00832B29" w:rsidP="004F7D40">
            <w:pPr>
              <w:pStyle w:val="ad"/>
              <w:spacing w:before="0" w:after="0"/>
              <w:ind w:left="-51"/>
              <w:rPr>
                <w:rFonts w:eastAsia="Calibri"/>
                <w:lang w:val="ru-RU"/>
              </w:rPr>
            </w:pPr>
            <w:bookmarkStart w:id="0" w:name="_Hlk155090990"/>
            <w:r>
              <w:rPr>
                <w:rFonts w:eastAsia="Calibri"/>
              </w:rPr>
              <w:t xml:space="preserve">Надання одноразової допомоги </w:t>
            </w:r>
            <w:r w:rsidRPr="0026446A">
              <w:rPr>
                <w:color w:val="333333"/>
              </w:rPr>
              <w:t xml:space="preserve"> на придбання обладнання, проведення та підключення до мережі інтернет членам сімей, які належать до вразливих категорій населення,  діти яких навчаються в закладах загальної середньої освіти </w:t>
            </w:r>
            <w:bookmarkEnd w:id="0"/>
          </w:p>
        </w:tc>
        <w:tc>
          <w:tcPr>
            <w:tcW w:w="1397" w:type="dxa"/>
            <w:gridSpan w:val="2"/>
            <w:tcBorders>
              <w:top w:val="single" w:sz="4" w:space="0" w:color="000000"/>
              <w:left w:val="single" w:sz="4" w:space="0" w:color="000000"/>
              <w:bottom w:val="single" w:sz="4" w:space="0" w:color="000000"/>
              <w:right w:val="single" w:sz="4" w:space="0" w:color="000000"/>
            </w:tcBorders>
            <w:hideMark/>
          </w:tcPr>
          <w:p w14:paraId="3C59CC1E" w14:textId="558E9420" w:rsidR="00832B29" w:rsidRDefault="00832B29" w:rsidP="00361BC6">
            <w:pPr>
              <w:pStyle w:val="ad"/>
              <w:spacing w:before="0" w:after="0"/>
              <w:jc w:val="center"/>
              <w:rPr>
                <w:noProof/>
              </w:rPr>
            </w:pPr>
            <w:r>
              <w:rPr>
                <w:noProof/>
              </w:rPr>
              <w:t>2024-2027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BF86201" w14:textId="43C3D6D2" w:rsidR="00832B29" w:rsidRDefault="00210EE2" w:rsidP="00361BC6">
            <w:pPr>
              <w:pStyle w:val="ad"/>
              <w:spacing w:before="0" w:after="0"/>
              <w:ind w:right="-81"/>
              <w:rPr>
                <w:noProof/>
              </w:rPr>
            </w:pPr>
            <w:r>
              <w:rPr>
                <w:noProof/>
              </w:rPr>
              <w:t xml:space="preserve">гуманітарний відділ, </w:t>
            </w:r>
            <w:r w:rsidR="00832B29">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62D4A8A9" w14:textId="77777777" w:rsidR="00832B29" w:rsidRDefault="00832B29" w:rsidP="00361BC6">
            <w:pPr>
              <w:pStyle w:val="ad"/>
              <w:spacing w:before="0" w:after="0"/>
              <w:ind w:left="-57" w:right="-57"/>
              <w:rPr>
                <w:noProof/>
              </w:rPr>
            </w:pPr>
            <w:r>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1357559B" w14:textId="77777777" w:rsidR="00832B29" w:rsidRDefault="00832B29" w:rsidP="00361BC6">
            <w:pPr>
              <w:pStyle w:val="ad"/>
              <w:spacing w:before="0" w:after="0"/>
              <w:rPr>
                <w:noProof/>
              </w:rPr>
            </w:pPr>
            <w:r>
              <w:rPr>
                <w:noProof/>
              </w:rPr>
              <w:t>10,0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187BD89A" w14:textId="77777777" w:rsidR="00832B29" w:rsidRDefault="00832B29" w:rsidP="00361BC6">
            <w:pPr>
              <w:pStyle w:val="ad"/>
              <w:spacing w:before="0" w:after="0"/>
              <w:rPr>
                <w:noProof/>
              </w:rPr>
            </w:pPr>
            <w:r>
              <w:rPr>
                <w:noProof/>
              </w:rPr>
              <w:t>10,0</w:t>
            </w:r>
          </w:p>
        </w:tc>
        <w:tc>
          <w:tcPr>
            <w:tcW w:w="1030" w:type="dxa"/>
            <w:gridSpan w:val="3"/>
            <w:tcBorders>
              <w:top w:val="single" w:sz="4" w:space="0" w:color="000000"/>
              <w:left w:val="single" w:sz="4" w:space="0" w:color="auto"/>
              <w:bottom w:val="single" w:sz="4" w:space="0" w:color="000000"/>
              <w:right w:val="single" w:sz="4" w:space="0" w:color="auto"/>
            </w:tcBorders>
          </w:tcPr>
          <w:p w14:paraId="623155BF" w14:textId="77777777" w:rsidR="00832B29" w:rsidRDefault="00832B29" w:rsidP="00361BC6">
            <w:pPr>
              <w:pStyle w:val="ad"/>
              <w:spacing w:before="0" w:after="0"/>
              <w:rPr>
                <w:noProof/>
              </w:rPr>
            </w:pPr>
            <w:r>
              <w:rPr>
                <w:noProof/>
              </w:rPr>
              <w:t>10,0</w:t>
            </w:r>
          </w:p>
        </w:tc>
        <w:tc>
          <w:tcPr>
            <w:tcW w:w="989" w:type="dxa"/>
            <w:gridSpan w:val="2"/>
            <w:tcBorders>
              <w:top w:val="single" w:sz="4" w:space="0" w:color="000000"/>
              <w:left w:val="single" w:sz="4" w:space="0" w:color="auto"/>
              <w:bottom w:val="single" w:sz="4" w:space="0" w:color="000000"/>
              <w:right w:val="single" w:sz="4" w:space="0" w:color="auto"/>
            </w:tcBorders>
          </w:tcPr>
          <w:p w14:paraId="19B37D5F" w14:textId="77777777" w:rsidR="00832B29" w:rsidRDefault="00832B29" w:rsidP="006E5F36">
            <w:pPr>
              <w:pStyle w:val="ad"/>
              <w:spacing w:before="0" w:after="0"/>
              <w:rPr>
                <w:noProof/>
              </w:rPr>
            </w:pPr>
            <w:r>
              <w:rPr>
                <w:noProof/>
              </w:rPr>
              <w:t>10,0</w:t>
            </w:r>
          </w:p>
        </w:tc>
        <w:tc>
          <w:tcPr>
            <w:tcW w:w="2980" w:type="dxa"/>
            <w:tcBorders>
              <w:top w:val="single" w:sz="4" w:space="0" w:color="000000"/>
              <w:left w:val="single" w:sz="4" w:space="0" w:color="000000"/>
              <w:bottom w:val="single" w:sz="4" w:space="0" w:color="000000"/>
              <w:right w:val="single" w:sz="4" w:space="0" w:color="000000"/>
            </w:tcBorders>
            <w:hideMark/>
          </w:tcPr>
          <w:p w14:paraId="67893522" w14:textId="77777777" w:rsidR="00832B29" w:rsidRDefault="00832B29" w:rsidP="00361BC6">
            <w:pPr>
              <w:pStyle w:val="ad"/>
              <w:spacing w:before="0" w:after="0"/>
              <w:rPr>
                <w:noProof/>
              </w:rPr>
            </w:pPr>
            <w:r>
              <w:rPr>
                <w:noProof/>
              </w:rPr>
              <w:t xml:space="preserve">матеріальна підтримка вразливих категорій населення </w:t>
            </w:r>
          </w:p>
        </w:tc>
      </w:tr>
      <w:tr w:rsidR="00832B29" w:rsidRPr="00C20854" w14:paraId="61BF870D"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3DF8DE1C" w14:textId="7E553808" w:rsidR="00832B29" w:rsidRPr="00B235F6" w:rsidRDefault="00832B29" w:rsidP="00361BC6">
            <w:pPr>
              <w:pStyle w:val="ad"/>
              <w:spacing w:before="0" w:after="0"/>
              <w:jc w:val="center"/>
              <w:rPr>
                <w:noProof/>
                <w:color w:val="000000"/>
                <w:lang w:val="en-US"/>
              </w:rPr>
            </w:pPr>
            <w:r>
              <w:rPr>
                <w:noProof/>
                <w:color w:val="000000"/>
              </w:rPr>
              <w:t>1.5</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0F6DA7D3" w14:textId="77777777" w:rsidR="00832B29" w:rsidRPr="00C20854" w:rsidRDefault="00832B29" w:rsidP="00361BC6">
            <w:pPr>
              <w:pStyle w:val="ad"/>
              <w:spacing w:before="0" w:after="0"/>
              <w:rPr>
                <w:noProof/>
              </w:rPr>
            </w:pPr>
            <w:r>
              <w:rPr>
                <w:szCs w:val="28"/>
                <w:shd w:val="clear" w:color="auto" w:fill="FFFFFF"/>
              </w:rPr>
              <w:t>Надання одноразової грошової допомога на поховання одиноких осіб, осіб без постійного місця проживання та осіб працездатного віку, які на день смерті ніде не працювали</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7CCC0059" w14:textId="251BBB54" w:rsidR="00832B29" w:rsidRDefault="00832B29" w:rsidP="00361BC6">
            <w:pPr>
              <w:pStyle w:val="ad"/>
              <w:spacing w:before="0" w:after="0"/>
              <w:jc w:val="center"/>
              <w:rPr>
                <w:noProof/>
                <w:color w:val="000000"/>
              </w:rPr>
            </w:pPr>
            <w:r>
              <w:rPr>
                <w:noProof/>
                <w:color w:val="000000"/>
              </w:rPr>
              <w:t>2024-2027</w:t>
            </w:r>
          </w:p>
          <w:p w14:paraId="3936471A" w14:textId="77777777" w:rsidR="00832B29" w:rsidRPr="00C20854" w:rsidRDefault="00832B29" w:rsidP="00361BC6">
            <w:pPr>
              <w:pStyle w:val="ad"/>
              <w:spacing w:before="0" w:after="0"/>
              <w:jc w:val="center"/>
              <w:rPr>
                <w:noProof/>
              </w:rPr>
            </w:pPr>
            <w:r>
              <w:rPr>
                <w:noProof/>
                <w:color w:val="000000"/>
              </w:rPr>
              <w:t>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72527228" w14:textId="77777777" w:rsidR="00832B29" w:rsidRPr="00C20854" w:rsidRDefault="00832B29" w:rsidP="00361BC6">
            <w:pPr>
              <w:pStyle w:val="ad"/>
              <w:spacing w:before="0" w:after="0"/>
              <w:rPr>
                <w:noProof/>
              </w:rPr>
            </w:pPr>
            <w:r>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5FF24DD5" w14:textId="77777777" w:rsidR="00832B29" w:rsidRPr="00C20854" w:rsidRDefault="00832B29" w:rsidP="00361BC6">
            <w:pPr>
              <w:pStyle w:val="ad"/>
              <w:spacing w:before="0" w:after="0"/>
              <w:ind w:left="-75"/>
              <w:rPr>
                <w:noProof/>
              </w:rPr>
            </w:pPr>
            <w:r>
              <w:rPr>
                <w:noProof/>
                <w:color w:val="000000"/>
              </w:rPr>
              <w:t>м</w:t>
            </w:r>
            <w:r w:rsidRPr="00C20854">
              <w:rPr>
                <w:noProof/>
                <w:color w:val="000000"/>
              </w:rPr>
              <w:t>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6DA0D465" w14:textId="77777777" w:rsidR="00832B29" w:rsidRPr="00C3212C" w:rsidRDefault="00832B29" w:rsidP="00361BC6">
            <w:pPr>
              <w:pStyle w:val="ad"/>
              <w:spacing w:before="0" w:after="0"/>
              <w:ind w:right="-108"/>
              <w:rPr>
                <w:noProof/>
              </w:rPr>
            </w:pPr>
            <w:r>
              <w:rPr>
                <w:noProof/>
              </w:rPr>
              <w:t>7</w:t>
            </w:r>
            <w:r w:rsidRPr="00C3212C">
              <w:rPr>
                <w:noProof/>
              </w:rPr>
              <w:t>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4E0115BC" w14:textId="77777777" w:rsidR="00832B29" w:rsidRPr="00C3212C" w:rsidRDefault="00832B29" w:rsidP="00361BC6">
            <w:pPr>
              <w:pStyle w:val="ad"/>
              <w:spacing w:before="0" w:after="0"/>
              <w:rPr>
                <w:noProof/>
              </w:rPr>
            </w:pPr>
            <w:r>
              <w:rPr>
                <w:noProof/>
              </w:rPr>
              <w:t>7</w:t>
            </w:r>
            <w:r w:rsidRPr="00C3212C">
              <w:rPr>
                <w:noProof/>
              </w:rPr>
              <w:t>0,0</w:t>
            </w:r>
          </w:p>
        </w:tc>
        <w:tc>
          <w:tcPr>
            <w:tcW w:w="1030" w:type="dxa"/>
            <w:gridSpan w:val="3"/>
            <w:tcBorders>
              <w:top w:val="single" w:sz="4" w:space="0" w:color="000000"/>
              <w:left w:val="single" w:sz="4" w:space="0" w:color="auto"/>
              <w:bottom w:val="single" w:sz="4" w:space="0" w:color="000000"/>
              <w:right w:val="single" w:sz="4" w:space="0" w:color="auto"/>
            </w:tcBorders>
          </w:tcPr>
          <w:p w14:paraId="1AABAEA2" w14:textId="77777777" w:rsidR="00832B29" w:rsidRPr="00C3212C" w:rsidRDefault="00832B29" w:rsidP="00361BC6">
            <w:pPr>
              <w:pStyle w:val="ad"/>
              <w:spacing w:before="0" w:after="0"/>
              <w:rPr>
                <w:noProof/>
              </w:rPr>
            </w:pPr>
            <w:r>
              <w:rPr>
                <w:noProof/>
              </w:rPr>
              <w:t>70</w:t>
            </w:r>
            <w:r w:rsidRPr="00C3212C">
              <w:rPr>
                <w:noProof/>
              </w:rPr>
              <w:t>,0</w:t>
            </w:r>
          </w:p>
        </w:tc>
        <w:tc>
          <w:tcPr>
            <w:tcW w:w="989" w:type="dxa"/>
            <w:gridSpan w:val="2"/>
            <w:tcBorders>
              <w:top w:val="single" w:sz="4" w:space="0" w:color="000000"/>
              <w:left w:val="single" w:sz="4" w:space="0" w:color="auto"/>
              <w:bottom w:val="single" w:sz="4" w:space="0" w:color="000000"/>
              <w:right w:val="single" w:sz="4" w:space="0" w:color="auto"/>
            </w:tcBorders>
          </w:tcPr>
          <w:p w14:paraId="47572E74" w14:textId="77777777" w:rsidR="00832B29" w:rsidRPr="00C3212C" w:rsidRDefault="00832B29" w:rsidP="006E5F36">
            <w:pPr>
              <w:pStyle w:val="ad"/>
              <w:spacing w:before="0" w:after="0"/>
              <w:rPr>
                <w:noProof/>
              </w:rPr>
            </w:pPr>
            <w:r>
              <w:rPr>
                <w:noProof/>
              </w:rPr>
              <w:t>70</w:t>
            </w:r>
            <w:r w:rsidRPr="00C3212C">
              <w:rPr>
                <w:noProof/>
              </w:rPr>
              <w:t>,0</w:t>
            </w:r>
          </w:p>
        </w:tc>
        <w:tc>
          <w:tcPr>
            <w:tcW w:w="2980" w:type="dxa"/>
            <w:tcBorders>
              <w:top w:val="single" w:sz="4" w:space="0" w:color="000000"/>
              <w:left w:val="single" w:sz="4" w:space="0" w:color="000000"/>
              <w:bottom w:val="single" w:sz="4" w:space="0" w:color="000000"/>
              <w:right w:val="single" w:sz="4" w:space="0" w:color="000000"/>
            </w:tcBorders>
            <w:hideMark/>
          </w:tcPr>
          <w:p w14:paraId="4B6AF82C" w14:textId="77777777" w:rsidR="00832B29" w:rsidRPr="00C20854" w:rsidRDefault="00832B29" w:rsidP="00361BC6">
            <w:pPr>
              <w:pStyle w:val="ad"/>
              <w:spacing w:before="0" w:after="0"/>
              <w:rPr>
                <w:noProof/>
              </w:rPr>
            </w:pPr>
            <w:r>
              <w:rPr>
                <w:noProof/>
                <w:color w:val="000000"/>
              </w:rPr>
              <w:t xml:space="preserve">матеріальна підтримка для мешканців громади для здійснення  належного поховання одиноких осіб та інше </w:t>
            </w:r>
          </w:p>
        </w:tc>
      </w:tr>
      <w:tr w:rsidR="00CE67C3" w:rsidRPr="00C20854" w14:paraId="4C9356AF"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7B92535A" w14:textId="1A54F8B9" w:rsidR="00CE67C3" w:rsidRDefault="00CE67C3" w:rsidP="00CE67C3">
            <w:pPr>
              <w:pStyle w:val="ad"/>
              <w:spacing w:before="0" w:after="0"/>
              <w:jc w:val="center"/>
              <w:rPr>
                <w:noProof/>
                <w:color w:val="000000"/>
              </w:rPr>
            </w:pPr>
            <w:r>
              <w:rPr>
                <w:noProof/>
                <w:color w:val="000000"/>
              </w:rPr>
              <w:t>1.6</w:t>
            </w:r>
          </w:p>
        </w:tc>
        <w:tc>
          <w:tcPr>
            <w:tcW w:w="4116" w:type="dxa"/>
            <w:gridSpan w:val="3"/>
            <w:tcBorders>
              <w:top w:val="single" w:sz="4" w:space="0" w:color="000000"/>
              <w:left w:val="single" w:sz="4" w:space="0" w:color="000000"/>
              <w:bottom w:val="single" w:sz="4" w:space="0" w:color="000000"/>
              <w:right w:val="single" w:sz="4" w:space="0" w:color="000000"/>
            </w:tcBorders>
          </w:tcPr>
          <w:p w14:paraId="37949716" w14:textId="73325272" w:rsidR="00CE67C3" w:rsidRDefault="00CE67C3" w:rsidP="00CE67C3">
            <w:pPr>
              <w:pStyle w:val="ad"/>
              <w:spacing w:before="0" w:after="0"/>
              <w:rPr>
                <w:szCs w:val="28"/>
                <w:shd w:val="clear" w:color="auto" w:fill="FFFFFF"/>
              </w:rPr>
            </w:pPr>
            <w:r w:rsidRPr="005A2A3B">
              <w:t>Надання одноразової адресної матеріальної допомоги для поліп</w:t>
            </w:r>
            <w:r>
              <w:t>-</w:t>
            </w:r>
            <w:proofErr w:type="spellStart"/>
            <w:r w:rsidRPr="005A2A3B">
              <w:t>шення</w:t>
            </w:r>
            <w:proofErr w:type="spellEnd"/>
            <w:r w:rsidRPr="005A2A3B">
              <w:t xml:space="preserve"> матеріального становища одиноким, громадянам похилого віку,</w:t>
            </w:r>
            <w:r>
              <w:t xml:space="preserve"> </w:t>
            </w:r>
            <w:r w:rsidRPr="005A2A3B">
              <w:t>багатодітним та малозабезпеченим сім’ям</w:t>
            </w:r>
            <w:r>
              <w:t>,</w:t>
            </w:r>
            <w:r w:rsidRPr="001F4F75">
              <w:t xml:space="preserve"> особам з інвалідністю,</w:t>
            </w:r>
            <w:r>
              <w:t xml:space="preserve"> внутрішньо переміщеним особам, сім’ям СЖО </w:t>
            </w:r>
            <w:r w:rsidRPr="005A2A3B">
              <w:t>у разі тривалого лікування, скрутного</w:t>
            </w:r>
            <w:r w:rsidR="00C4639C">
              <w:t xml:space="preserve"> матеріального становища</w:t>
            </w:r>
          </w:p>
        </w:tc>
        <w:tc>
          <w:tcPr>
            <w:tcW w:w="1397" w:type="dxa"/>
            <w:gridSpan w:val="2"/>
            <w:tcBorders>
              <w:top w:val="single" w:sz="4" w:space="0" w:color="000000"/>
              <w:left w:val="single" w:sz="4" w:space="0" w:color="000000"/>
              <w:bottom w:val="single" w:sz="4" w:space="0" w:color="000000"/>
              <w:right w:val="single" w:sz="4" w:space="0" w:color="000000"/>
            </w:tcBorders>
          </w:tcPr>
          <w:p w14:paraId="7C3D35E2" w14:textId="77777777" w:rsidR="00CE67C3" w:rsidRDefault="00CE67C3" w:rsidP="00CE67C3">
            <w:pPr>
              <w:pStyle w:val="ad"/>
              <w:spacing w:before="0" w:after="0"/>
              <w:jc w:val="center"/>
              <w:rPr>
                <w:noProof/>
                <w:color w:val="000000"/>
              </w:rPr>
            </w:pPr>
            <w:r>
              <w:rPr>
                <w:noProof/>
                <w:color w:val="000000"/>
              </w:rPr>
              <w:t>2024-2027</w:t>
            </w:r>
          </w:p>
          <w:p w14:paraId="5A74F657" w14:textId="53490959" w:rsidR="00CE67C3" w:rsidRDefault="00CE67C3" w:rsidP="00CE67C3">
            <w:pPr>
              <w:pStyle w:val="ad"/>
              <w:spacing w:before="0" w:after="0"/>
              <w:jc w:val="center"/>
              <w:rPr>
                <w:noProof/>
                <w:color w:val="000000"/>
              </w:rPr>
            </w:pPr>
            <w:r>
              <w:rPr>
                <w:noProof/>
                <w:color w:val="000000"/>
              </w:rPr>
              <w:t>роки</w:t>
            </w:r>
          </w:p>
        </w:tc>
        <w:tc>
          <w:tcPr>
            <w:tcW w:w="1570" w:type="dxa"/>
            <w:gridSpan w:val="7"/>
            <w:tcBorders>
              <w:top w:val="single" w:sz="4" w:space="0" w:color="000000"/>
              <w:left w:val="single" w:sz="4" w:space="0" w:color="000000"/>
              <w:bottom w:val="single" w:sz="4" w:space="0" w:color="000000"/>
              <w:right w:val="single" w:sz="4" w:space="0" w:color="000000"/>
            </w:tcBorders>
          </w:tcPr>
          <w:p w14:paraId="541B4F28" w14:textId="049FFD40" w:rsidR="00CE67C3" w:rsidRDefault="00210EE2" w:rsidP="00CE67C3">
            <w:pPr>
              <w:pStyle w:val="ad"/>
              <w:spacing w:before="0" w:after="0"/>
              <w:rPr>
                <w:noProof/>
              </w:rPr>
            </w:pPr>
            <w:r>
              <w:rPr>
                <w:noProof/>
              </w:rPr>
              <w:t xml:space="preserve">гуманітарний відділ, </w:t>
            </w:r>
            <w:r w:rsidR="00CE67C3">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tcPr>
          <w:p w14:paraId="36B88C6C" w14:textId="381FC8A5" w:rsidR="00CE67C3" w:rsidRDefault="00CE67C3" w:rsidP="00CE67C3">
            <w:pPr>
              <w:pStyle w:val="ad"/>
              <w:spacing w:before="0" w:after="0"/>
              <w:ind w:left="-75"/>
              <w:rPr>
                <w:noProof/>
                <w:color w:val="000000"/>
              </w:rPr>
            </w:pPr>
            <w:r>
              <w:rPr>
                <w:noProof/>
                <w:color w:val="000000"/>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tcPr>
          <w:p w14:paraId="60EFCB5F" w14:textId="61B95CA3" w:rsidR="00CE67C3" w:rsidRDefault="00CE67C3" w:rsidP="00CE67C3">
            <w:pPr>
              <w:pStyle w:val="ad"/>
              <w:spacing w:before="0" w:after="0"/>
              <w:ind w:right="-108"/>
              <w:rPr>
                <w:noProof/>
              </w:rPr>
            </w:pPr>
            <w:r>
              <w:rPr>
                <w:noProof/>
              </w:rPr>
              <w:t>100,0</w:t>
            </w:r>
          </w:p>
        </w:tc>
        <w:tc>
          <w:tcPr>
            <w:tcW w:w="851" w:type="dxa"/>
            <w:gridSpan w:val="2"/>
            <w:tcBorders>
              <w:top w:val="single" w:sz="4" w:space="0" w:color="000000"/>
              <w:left w:val="single" w:sz="4" w:space="0" w:color="000000"/>
              <w:bottom w:val="single" w:sz="4" w:space="0" w:color="000000"/>
              <w:right w:val="single" w:sz="4" w:space="0" w:color="auto"/>
            </w:tcBorders>
          </w:tcPr>
          <w:p w14:paraId="6A59E7EE" w14:textId="02E317E5" w:rsidR="00CE67C3" w:rsidRDefault="00CE67C3" w:rsidP="00CE67C3">
            <w:pPr>
              <w:pStyle w:val="ad"/>
              <w:spacing w:before="0" w:after="0"/>
              <w:rPr>
                <w:noProof/>
              </w:rPr>
            </w:pPr>
            <w:r>
              <w:rPr>
                <w:noProof/>
              </w:rPr>
              <w:t>100,0</w:t>
            </w:r>
          </w:p>
        </w:tc>
        <w:tc>
          <w:tcPr>
            <w:tcW w:w="1030" w:type="dxa"/>
            <w:gridSpan w:val="3"/>
            <w:tcBorders>
              <w:top w:val="single" w:sz="4" w:space="0" w:color="000000"/>
              <w:left w:val="single" w:sz="4" w:space="0" w:color="auto"/>
              <w:bottom w:val="single" w:sz="4" w:space="0" w:color="000000"/>
              <w:right w:val="single" w:sz="4" w:space="0" w:color="auto"/>
            </w:tcBorders>
          </w:tcPr>
          <w:p w14:paraId="16238F4C" w14:textId="6394EE1B" w:rsidR="00CE67C3" w:rsidRDefault="00CE67C3" w:rsidP="00CE67C3">
            <w:pPr>
              <w:pStyle w:val="ad"/>
              <w:spacing w:before="0" w:after="0"/>
              <w:rPr>
                <w:noProof/>
              </w:rPr>
            </w:pPr>
            <w:r>
              <w:rPr>
                <w:noProof/>
              </w:rPr>
              <w:t>100,0</w:t>
            </w:r>
          </w:p>
        </w:tc>
        <w:tc>
          <w:tcPr>
            <w:tcW w:w="989" w:type="dxa"/>
            <w:gridSpan w:val="2"/>
            <w:tcBorders>
              <w:top w:val="single" w:sz="4" w:space="0" w:color="000000"/>
              <w:left w:val="single" w:sz="4" w:space="0" w:color="auto"/>
              <w:bottom w:val="single" w:sz="4" w:space="0" w:color="000000"/>
              <w:right w:val="single" w:sz="4" w:space="0" w:color="auto"/>
            </w:tcBorders>
          </w:tcPr>
          <w:p w14:paraId="6D3D176B" w14:textId="299346DC" w:rsidR="00CE67C3" w:rsidRDefault="00CE67C3" w:rsidP="00CE67C3">
            <w:pPr>
              <w:pStyle w:val="ad"/>
              <w:spacing w:before="0" w:after="0"/>
              <w:rPr>
                <w:noProof/>
              </w:rPr>
            </w:pPr>
            <w:r>
              <w:rPr>
                <w:noProof/>
              </w:rPr>
              <w:t>100,0</w:t>
            </w:r>
          </w:p>
        </w:tc>
        <w:tc>
          <w:tcPr>
            <w:tcW w:w="2980" w:type="dxa"/>
            <w:tcBorders>
              <w:top w:val="single" w:sz="4" w:space="0" w:color="000000"/>
              <w:left w:val="single" w:sz="4" w:space="0" w:color="000000"/>
              <w:bottom w:val="single" w:sz="4" w:space="0" w:color="000000"/>
              <w:right w:val="single" w:sz="4" w:space="0" w:color="000000"/>
            </w:tcBorders>
          </w:tcPr>
          <w:p w14:paraId="5BB868A5" w14:textId="30F94CA4" w:rsidR="00CE67C3" w:rsidRDefault="00CE67C3" w:rsidP="00CE67C3">
            <w:pPr>
              <w:pStyle w:val="ad"/>
              <w:spacing w:before="0" w:after="0"/>
              <w:rPr>
                <w:noProof/>
                <w:color w:val="000000"/>
              </w:rPr>
            </w:pPr>
            <w:r>
              <w:t>фінансова підтримка найбільш вразливих категорій громадян</w:t>
            </w:r>
          </w:p>
        </w:tc>
      </w:tr>
      <w:tr w:rsidR="00CE67C3" w:rsidRPr="00C20854" w14:paraId="73C7E57E"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tcPr>
          <w:p w14:paraId="12DD1B10" w14:textId="6D9B65BD" w:rsidR="00CE67C3" w:rsidRDefault="00CE67C3" w:rsidP="00CE67C3">
            <w:pPr>
              <w:pStyle w:val="ad"/>
              <w:spacing w:before="0" w:after="0"/>
              <w:jc w:val="center"/>
              <w:rPr>
                <w:noProof/>
                <w:color w:val="000000"/>
              </w:rPr>
            </w:pPr>
            <w:r>
              <w:rPr>
                <w:noProof/>
                <w:color w:val="000000"/>
              </w:rPr>
              <w:t>1.7</w:t>
            </w:r>
          </w:p>
        </w:tc>
        <w:tc>
          <w:tcPr>
            <w:tcW w:w="4116" w:type="dxa"/>
            <w:gridSpan w:val="3"/>
            <w:tcBorders>
              <w:top w:val="single" w:sz="4" w:space="0" w:color="000000"/>
              <w:left w:val="single" w:sz="4" w:space="0" w:color="000000"/>
              <w:bottom w:val="single" w:sz="4" w:space="0" w:color="000000"/>
              <w:right w:val="single" w:sz="4" w:space="0" w:color="000000"/>
            </w:tcBorders>
          </w:tcPr>
          <w:p w14:paraId="4763EEA8" w14:textId="70EFF4E6" w:rsidR="00CE67C3" w:rsidRPr="005A2A3B" w:rsidRDefault="00CE67C3" w:rsidP="00CE67C3">
            <w:pPr>
              <w:pStyle w:val="ad"/>
              <w:spacing w:before="0" w:after="0"/>
            </w:pPr>
            <w:r>
              <w:t>Надання одноразової адресної матеріальної допомоги для покращення життєзабезпечення осіб з інвалідністю І групи</w:t>
            </w:r>
            <w:r w:rsidR="006D45BA">
              <w:t>, дітей з інвалідністю віком до 18 років</w:t>
            </w:r>
          </w:p>
        </w:tc>
        <w:tc>
          <w:tcPr>
            <w:tcW w:w="1397" w:type="dxa"/>
            <w:gridSpan w:val="2"/>
            <w:tcBorders>
              <w:top w:val="single" w:sz="4" w:space="0" w:color="000000"/>
              <w:left w:val="single" w:sz="4" w:space="0" w:color="000000"/>
              <w:bottom w:val="single" w:sz="4" w:space="0" w:color="000000"/>
              <w:right w:val="single" w:sz="4" w:space="0" w:color="000000"/>
            </w:tcBorders>
          </w:tcPr>
          <w:p w14:paraId="0F16705C" w14:textId="77777777" w:rsidR="00CE67C3" w:rsidRDefault="00CE67C3" w:rsidP="00CE67C3">
            <w:pPr>
              <w:pStyle w:val="ad"/>
              <w:spacing w:before="0" w:after="0"/>
              <w:jc w:val="center"/>
              <w:rPr>
                <w:noProof/>
                <w:color w:val="000000"/>
              </w:rPr>
            </w:pPr>
            <w:r>
              <w:rPr>
                <w:noProof/>
                <w:color w:val="000000"/>
              </w:rPr>
              <w:t>2024-2027</w:t>
            </w:r>
          </w:p>
          <w:p w14:paraId="5FC7858F" w14:textId="6AE12FBE" w:rsidR="00CE67C3" w:rsidRDefault="00CE67C3" w:rsidP="00CE67C3">
            <w:pPr>
              <w:pStyle w:val="ad"/>
              <w:spacing w:before="0" w:after="0"/>
              <w:jc w:val="center"/>
              <w:rPr>
                <w:noProof/>
                <w:color w:val="000000"/>
              </w:rPr>
            </w:pPr>
            <w:r>
              <w:rPr>
                <w:noProof/>
                <w:color w:val="000000"/>
              </w:rPr>
              <w:t>роки</w:t>
            </w:r>
          </w:p>
        </w:tc>
        <w:tc>
          <w:tcPr>
            <w:tcW w:w="1570" w:type="dxa"/>
            <w:gridSpan w:val="7"/>
            <w:tcBorders>
              <w:top w:val="single" w:sz="4" w:space="0" w:color="000000"/>
              <w:left w:val="single" w:sz="4" w:space="0" w:color="000000"/>
              <w:bottom w:val="single" w:sz="4" w:space="0" w:color="000000"/>
              <w:right w:val="single" w:sz="4" w:space="0" w:color="000000"/>
            </w:tcBorders>
          </w:tcPr>
          <w:p w14:paraId="045BB9B0" w14:textId="3CF36B92" w:rsidR="00CE67C3" w:rsidRDefault="00210EE2" w:rsidP="00CE67C3">
            <w:pPr>
              <w:pStyle w:val="ad"/>
              <w:spacing w:before="0" w:after="0"/>
              <w:rPr>
                <w:noProof/>
              </w:rPr>
            </w:pPr>
            <w:r>
              <w:rPr>
                <w:noProof/>
              </w:rPr>
              <w:t xml:space="preserve">гуманітарний відділ, </w:t>
            </w:r>
            <w:r w:rsidR="00CE67C3">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tcPr>
          <w:p w14:paraId="4DEF3648" w14:textId="02834B14" w:rsidR="00CE67C3" w:rsidRDefault="00CE67C3" w:rsidP="00CE67C3">
            <w:pPr>
              <w:pStyle w:val="ad"/>
              <w:spacing w:before="0" w:after="0"/>
              <w:ind w:left="-75"/>
              <w:rPr>
                <w:noProof/>
                <w:color w:val="000000"/>
              </w:rPr>
            </w:pPr>
            <w:r>
              <w:rPr>
                <w:noProof/>
                <w:color w:val="000000"/>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tcPr>
          <w:p w14:paraId="6D023B79" w14:textId="2621FC49" w:rsidR="00CE67C3" w:rsidRDefault="00CE67C3" w:rsidP="00CE67C3">
            <w:pPr>
              <w:pStyle w:val="ad"/>
              <w:spacing w:before="0" w:after="0"/>
              <w:ind w:right="-108"/>
              <w:rPr>
                <w:noProof/>
              </w:rPr>
            </w:pPr>
            <w:r>
              <w:rPr>
                <w:noProof/>
              </w:rPr>
              <w:t>100,0</w:t>
            </w:r>
          </w:p>
        </w:tc>
        <w:tc>
          <w:tcPr>
            <w:tcW w:w="851" w:type="dxa"/>
            <w:gridSpan w:val="2"/>
            <w:tcBorders>
              <w:top w:val="single" w:sz="4" w:space="0" w:color="000000"/>
              <w:left w:val="single" w:sz="4" w:space="0" w:color="000000"/>
              <w:bottom w:val="single" w:sz="4" w:space="0" w:color="000000"/>
              <w:right w:val="single" w:sz="4" w:space="0" w:color="auto"/>
            </w:tcBorders>
          </w:tcPr>
          <w:p w14:paraId="09B09090" w14:textId="63A21FA5" w:rsidR="00CE67C3" w:rsidRDefault="00CE67C3" w:rsidP="00CE67C3">
            <w:pPr>
              <w:pStyle w:val="ad"/>
              <w:spacing w:before="0" w:after="0"/>
              <w:rPr>
                <w:noProof/>
              </w:rPr>
            </w:pPr>
            <w:r>
              <w:rPr>
                <w:noProof/>
              </w:rPr>
              <w:t>100,0</w:t>
            </w:r>
          </w:p>
        </w:tc>
        <w:tc>
          <w:tcPr>
            <w:tcW w:w="1030" w:type="dxa"/>
            <w:gridSpan w:val="3"/>
            <w:tcBorders>
              <w:top w:val="single" w:sz="4" w:space="0" w:color="000000"/>
              <w:left w:val="single" w:sz="4" w:space="0" w:color="auto"/>
              <w:bottom w:val="single" w:sz="4" w:space="0" w:color="000000"/>
              <w:right w:val="single" w:sz="4" w:space="0" w:color="auto"/>
            </w:tcBorders>
          </w:tcPr>
          <w:p w14:paraId="55A6A4AD" w14:textId="63E6E066" w:rsidR="00CE67C3" w:rsidRDefault="00CE67C3" w:rsidP="00CE67C3">
            <w:pPr>
              <w:pStyle w:val="ad"/>
              <w:spacing w:before="0" w:after="0"/>
              <w:rPr>
                <w:noProof/>
              </w:rPr>
            </w:pPr>
            <w:r>
              <w:rPr>
                <w:noProof/>
              </w:rPr>
              <w:t>100,0</w:t>
            </w:r>
          </w:p>
        </w:tc>
        <w:tc>
          <w:tcPr>
            <w:tcW w:w="989" w:type="dxa"/>
            <w:gridSpan w:val="2"/>
            <w:tcBorders>
              <w:top w:val="single" w:sz="4" w:space="0" w:color="000000"/>
              <w:left w:val="single" w:sz="4" w:space="0" w:color="auto"/>
              <w:bottom w:val="single" w:sz="4" w:space="0" w:color="000000"/>
              <w:right w:val="single" w:sz="4" w:space="0" w:color="auto"/>
            </w:tcBorders>
          </w:tcPr>
          <w:p w14:paraId="75085BCF" w14:textId="07D416F6" w:rsidR="00CE67C3" w:rsidRDefault="00CE67C3" w:rsidP="00CE67C3">
            <w:pPr>
              <w:pStyle w:val="ad"/>
              <w:spacing w:before="0" w:after="0"/>
              <w:rPr>
                <w:noProof/>
              </w:rPr>
            </w:pPr>
            <w:r>
              <w:rPr>
                <w:noProof/>
              </w:rPr>
              <w:t>100,0</w:t>
            </w:r>
          </w:p>
        </w:tc>
        <w:tc>
          <w:tcPr>
            <w:tcW w:w="2980" w:type="dxa"/>
            <w:tcBorders>
              <w:top w:val="single" w:sz="4" w:space="0" w:color="000000"/>
              <w:left w:val="single" w:sz="4" w:space="0" w:color="000000"/>
              <w:bottom w:val="single" w:sz="4" w:space="0" w:color="000000"/>
              <w:right w:val="single" w:sz="4" w:space="0" w:color="000000"/>
            </w:tcBorders>
          </w:tcPr>
          <w:p w14:paraId="1B6C7533" w14:textId="77777777" w:rsidR="00CE67C3" w:rsidRDefault="00CE67C3" w:rsidP="00CE67C3">
            <w:pPr>
              <w:pStyle w:val="ad"/>
              <w:spacing w:before="0" w:after="0"/>
            </w:pPr>
            <w:r>
              <w:t xml:space="preserve">фінансова підтримка осіб з інвалідністю </w:t>
            </w:r>
            <w:r w:rsidR="0000210B">
              <w:t>1</w:t>
            </w:r>
            <w:r>
              <w:t xml:space="preserve"> групи</w:t>
            </w:r>
          </w:p>
          <w:p w14:paraId="5CB701AB" w14:textId="06198107" w:rsidR="006D45BA" w:rsidRDefault="006D45BA" w:rsidP="00CE67C3">
            <w:pPr>
              <w:pStyle w:val="ad"/>
              <w:spacing w:before="0" w:after="0"/>
            </w:pPr>
            <w:r>
              <w:t>дітей з інвалідністю віком до 18 років</w:t>
            </w:r>
          </w:p>
        </w:tc>
      </w:tr>
      <w:tr w:rsidR="00CE67C3" w:rsidRPr="000F6404" w14:paraId="01383C97" w14:textId="77777777" w:rsidTr="00832B29">
        <w:trPr>
          <w:trHeight w:val="405"/>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0BACDA1D" w14:textId="39CBB41A" w:rsidR="00CE67C3" w:rsidRPr="001A7F92" w:rsidRDefault="00CE67C3" w:rsidP="00CE67C3">
            <w:pPr>
              <w:pStyle w:val="ad"/>
              <w:suppressAutoHyphens w:val="0"/>
              <w:spacing w:before="0" w:after="0"/>
              <w:ind w:left="360"/>
              <w:jc w:val="center"/>
              <w:rPr>
                <w:b/>
                <w:noProof/>
                <w:sz w:val="28"/>
                <w:szCs w:val="28"/>
              </w:rPr>
            </w:pPr>
            <w:r>
              <w:rPr>
                <w:b/>
                <w:noProof/>
                <w:sz w:val="28"/>
                <w:szCs w:val="28"/>
              </w:rPr>
              <w:t>2.Надання матеріальних допомог</w:t>
            </w:r>
            <w:r w:rsidRPr="001A7F92">
              <w:rPr>
                <w:b/>
                <w:noProof/>
                <w:sz w:val="28"/>
                <w:szCs w:val="28"/>
              </w:rPr>
              <w:t xml:space="preserve"> до</w:t>
            </w:r>
            <w:r>
              <w:rPr>
                <w:b/>
                <w:noProof/>
                <w:sz w:val="28"/>
                <w:szCs w:val="28"/>
              </w:rPr>
              <w:t xml:space="preserve"> памятних,  державних </w:t>
            </w:r>
            <w:r w:rsidRPr="001A7F92">
              <w:rPr>
                <w:b/>
                <w:noProof/>
                <w:sz w:val="28"/>
                <w:szCs w:val="28"/>
              </w:rPr>
              <w:t xml:space="preserve"> та ювіл</w:t>
            </w:r>
            <w:r>
              <w:rPr>
                <w:b/>
                <w:noProof/>
                <w:sz w:val="28"/>
                <w:szCs w:val="28"/>
              </w:rPr>
              <w:t xml:space="preserve">ейних </w:t>
            </w:r>
            <w:r w:rsidRPr="001A7F92">
              <w:rPr>
                <w:b/>
                <w:noProof/>
                <w:sz w:val="28"/>
                <w:szCs w:val="28"/>
              </w:rPr>
              <w:t>дат</w:t>
            </w:r>
          </w:p>
        </w:tc>
      </w:tr>
      <w:tr w:rsidR="00CE67C3" w:rsidRPr="00C20854" w14:paraId="726F0168"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5792D38" w14:textId="7A8FD065" w:rsidR="00CE67C3" w:rsidRDefault="00CE67C3" w:rsidP="00CE67C3">
            <w:pPr>
              <w:pStyle w:val="ad"/>
              <w:spacing w:before="0" w:after="0"/>
              <w:jc w:val="center"/>
              <w:rPr>
                <w:noProof/>
                <w:color w:val="000000"/>
              </w:rPr>
            </w:pPr>
            <w:r>
              <w:rPr>
                <w:noProof/>
                <w:color w:val="000000"/>
              </w:rPr>
              <w:t>2.1</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74C8984E" w14:textId="44B6D5D9" w:rsidR="00CE67C3" w:rsidRDefault="00CE67C3" w:rsidP="00CE67C3">
            <w:pPr>
              <w:pStyle w:val="ad"/>
              <w:spacing w:before="0" w:after="0"/>
              <w:rPr>
                <w:noProof/>
                <w:color w:val="000000"/>
              </w:rPr>
            </w:pPr>
            <w:r>
              <w:rPr>
                <w:noProof/>
                <w:color w:val="000000"/>
              </w:rPr>
              <w:t xml:space="preserve">Надання одноразової матеріальної допомоги малозабезпеченим верствам населення, дітям-сиротам, дітям позбавлених батьківського піклування, особам/сім’ям/дітям, внутрішньо переміщеним особам до </w:t>
            </w:r>
            <w:r>
              <w:rPr>
                <w:noProof/>
                <w:color w:val="000000"/>
                <w:u w:val="single"/>
              </w:rPr>
              <w:t xml:space="preserve"> </w:t>
            </w:r>
            <w:r>
              <w:rPr>
                <w:noProof/>
                <w:color w:val="000000"/>
                <w:u w:val="single"/>
              </w:rPr>
              <w:lastRenderedPageBreak/>
              <w:t>Великодних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0A27941A" w14:textId="77777777" w:rsidR="00CE67C3" w:rsidRDefault="00CE67C3" w:rsidP="00CE67C3">
            <w:pPr>
              <w:pStyle w:val="ad"/>
              <w:spacing w:before="0" w:after="0"/>
              <w:ind w:right="-108"/>
              <w:jc w:val="center"/>
              <w:rPr>
                <w:noProof/>
                <w:color w:val="000000"/>
              </w:rPr>
            </w:pPr>
          </w:p>
          <w:p w14:paraId="4E87E145" w14:textId="01613B2B" w:rsidR="00CE67C3" w:rsidRDefault="00CE67C3" w:rsidP="00CE67C3">
            <w:pPr>
              <w:pStyle w:val="ad"/>
              <w:spacing w:before="0" w:after="0"/>
              <w:ind w:right="-108"/>
              <w:jc w:val="center"/>
              <w:rPr>
                <w:noProof/>
                <w:color w:val="000000"/>
              </w:rPr>
            </w:pPr>
            <w:r>
              <w:rPr>
                <w:noProof/>
                <w:color w:val="000000"/>
              </w:rPr>
              <w:t>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4DD9F480" w14:textId="77777777" w:rsidR="00CE67C3" w:rsidRDefault="00CE67C3" w:rsidP="00CE67C3">
            <w:pPr>
              <w:pStyle w:val="ad"/>
              <w:spacing w:before="0" w:after="0"/>
              <w:rPr>
                <w:noProof/>
              </w:rPr>
            </w:pPr>
            <w:r>
              <w:rPr>
                <w:noProof/>
              </w:rPr>
              <w:t xml:space="preserve">гуманітарний відділ, сектор «Служба у справах дітей», </w:t>
            </w:r>
            <w:r>
              <w:rPr>
                <w:noProof/>
              </w:rPr>
              <w:lastRenderedPageBreak/>
              <w:t>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3D85A393" w14:textId="77777777" w:rsidR="00CE67C3" w:rsidRDefault="00CE67C3" w:rsidP="00CE67C3">
            <w:pPr>
              <w:pStyle w:val="ad"/>
              <w:spacing w:before="0" w:after="0"/>
              <w:ind w:left="-75"/>
              <w:rPr>
                <w:noProof/>
                <w:color w:val="000000"/>
              </w:rPr>
            </w:pPr>
            <w:r>
              <w:rPr>
                <w:noProof/>
                <w:color w:val="000000"/>
              </w:rPr>
              <w:lastRenderedPageBreak/>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AE10668" w14:textId="77777777" w:rsidR="00CE67C3" w:rsidRDefault="00CE67C3" w:rsidP="00CE67C3">
            <w:pPr>
              <w:pStyle w:val="ad"/>
              <w:spacing w:before="0" w:after="0"/>
              <w:ind w:right="-51"/>
              <w:rPr>
                <w:noProof/>
                <w:color w:val="000000"/>
              </w:rPr>
            </w:pPr>
            <w:r>
              <w:rPr>
                <w:noProof/>
                <w:color w:val="000000"/>
              </w:rPr>
              <w:t>50,0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5BFB2FA" w14:textId="77777777" w:rsidR="00CE67C3" w:rsidRDefault="00CE67C3" w:rsidP="00CE67C3">
            <w:pPr>
              <w:pStyle w:val="ad"/>
              <w:spacing w:before="0" w:after="0"/>
              <w:rPr>
                <w:noProof/>
                <w:color w:val="000000"/>
              </w:rPr>
            </w:pPr>
            <w:r>
              <w:rPr>
                <w:noProof/>
                <w:color w:val="000000"/>
              </w:rPr>
              <w:t>50,0</w:t>
            </w:r>
          </w:p>
        </w:tc>
        <w:tc>
          <w:tcPr>
            <w:tcW w:w="940" w:type="dxa"/>
            <w:gridSpan w:val="2"/>
            <w:tcBorders>
              <w:top w:val="single" w:sz="4" w:space="0" w:color="000000"/>
              <w:left w:val="single" w:sz="4" w:space="0" w:color="auto"/>
              <w:bottom w:val="single" w:sz="4" w:space="0" w:color="000000"/>
              <w:right w:val="single" w:sz="4" w:space="0" w:color="auto"/>
            </w:tcBorders>
          </w:tcPr>
          <w:p w14:paraId="1641E994" w14:textId="77777777" w:rsidR="00CE67C3" w:rsidRDefault="00CE67C3" w:rsidP="00CE67C3">
            <w:pPr>
              <w:pStyle w:val="ad"/>
              <w:spacing w:before="0" w:after="0"/>
              <w:rPr>
                <w:noProof/>
                <w:color w:val="000000"/>
              </w:rPr>
            </w:pPr>
            <w:r>
              <w:rPr>
                <w:noProof/>
                <w:color w:val="000000"/>
              </w:rPr>
              <w:t>50,0</w:t>
            </w:r>
          </w:p>
        </w:tc>
        <w:tc>
          <w:tcPr>
            <w:tcW w:w="952" w:type="dxa"/>
            <w:tcBorders>
              <w:top w:val="single" w:sz="4" w:space="0" w:color="000000"/>
              <w:left w:val="single" w:sz="4" w:space="0" w:color="auto"/>
              <w:bottom w:val="single" w:sz="4" w:space="0" w:color="000000"/>
              <w:right w:val="single" w:sz="4" w:space="0" w:color="auto"/>
            </w:tcBorders>
          </w:tcPr>
          <w:p w14:paraId="79AA948D" w14:textId="77777777" w:rsidR="00CE67C3" w:rsidRDefault="00CE67C3" w:rsidP="00CE67C3">
            <w:pPr>
              <w:pStyle w:val="ad"/>
              <w:spacing w:before="0" w:after="0"/>
              <w:rPr>
                <w:noProof/>
                <w:color w:val="000000"/>
              </w:rPr>
            </w:pPr>
            <w:r>
              <w:rPr>
                <w:noProof/>
                <w:color w:val="000000"/>
              </w:rPr>
              <w:t>50,0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69EBABE" w14:textId="77777777" w:rsidR="00CE67C3" w:rsidRDefault="00CE67C3" w:rsidP="00CE67C3">
            <w:pPr>
              <w:pStyle w:val="ad"/>
              <w:spacing w:before="0" w:after="0"/>
              <w:rPr>
                <w:noProof/>
                <w:color w:val="000000"/>
              </w:rPr>
            </w:pPr>
            <w:r>
              <w:rPr>
                <w:noProof/>
                <w:color w:val="000000"/>
              </w:rPr>
              <w:t>матеріальна підтримка, організація заходів/ вручення великодних пасок</w:t>
            </w:r>
          </w:p>
        </w:tc>
      </w:tr>
      <w:tr w:rsidR="00CE67C3" w:rsidRPr="00C20854" w14:paraId="3914DBD3" w14:textId="77777777" w:rsidTr="00832B29">
        <w:trPr>
          <w:trHeight w:val="1994"/>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795F2B0" w14:textId="360DEE0C" w:rsidR="00CE67C3" w:rsidRPr="00BA52F3" w:rsidRDefault="00CE67C3" w:rsidP="00CE67C3">
            <w:pPr>
              <w:pStyle w:val="ad"/>
              <w:spacing w:before="0" w:after="0"/>
              <w:jc w:val="center"/>
              <w:rPr>
                <w:noProof/>
                <w:color w:val="000000" w:themeColor="text1"/>
              </w:rPr>
            </w:pPr>
            <w:r w:rsidRPr="00BA52F3">
              <w:rPr>
                <w:noProof/>
                <w:color w:val="000000" w:themeColor="text1"/>
              </w:rPr>
              <w:t>2.2</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3E8BFFD0" w14:textId="77777777" w:rsidR="00CE67C3" w:rsidRPr="00BA52F3" w:rsidRDefault="00CE67C3" w:rsidP="00CE67C3">
            <w:pPr>
              <w:pStyle w:val="ad"/>
              <w:spacing w:before="0" w:after="0"/>
              <w:rPr>
                <w:noProof/>
                <w:color w:val="000000" w:themeColor="text1"/>
              </w:rPr>
            </w:pPr>
            <w:r w:rsidRPr="00BA52F3">
              <w:rPr>
                <w:noProof/>
                <w:color w:val="000000" w:themeColor="text1"/>
              </w:rPr>
              <w:t>Відзначення річниці</w:t>
            </w:r>
            <w:r w:rsidRPr="00BA52F3">
              <w:rPr>
                <w:noProof/>
                <w:color w:val="000000" w:themeColor="text1"/>
                <w:u w:val="single"/>
              </w:rPr>
              <w:t xml:space="preserve"> Дня пам’яті та примирення над нацизмом у Другій світовій , День перемоги над нацизмом </w:t>
            </w:r>
            <w:r w:rsidRPr="00BA52F3">
              <w:rPr>
                <w:noProof/>
                <w:color w:val="000000" w:themeColor="text1"/>
              </w:rPr>
              <w:t>та надання матеріальної допомоги ветеранам ВВв, проведення заходів до Дня скорботи і вшанування пам’яті жертв війни в Україні</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1BE1990B" w14:textId="2930EE36" w:rsidR="00CE67C3" w:rsidRPr="00BA52F3" w:rsidRDefault="00CE67C3" w:rsidP="00CE67C3">
            <w:pPr>
              <w:pStyle w:val="ad"/>
              <w:spacing w:before="0" w:after="0"/>
              <w:jc w:val="center"/>
              <w:rPr>
                <w:noProof/>
                <w:color w:val="000000" w:themeColor="text1"/>
              </w:rPr>
            </w:pPr>
            <w:r w:rsidRPr="00BA52F3">
              <w:rPr>
                <w:noProof/>
                <w:color w:val="000000" w:themeColor="text1"/>
              </w:rPr>
              <w:t xml:space="preserve"> 202</w:t>
            </w:r>
            <w:r>
              <w:rPr>
                <w:noProof/>
                <w:color w:val="000000" w:themeColor="text1"/>
              </w:rPr>
              <w:t>4</w:t>
            </w:r>
            <w:r w:rsidRPr="00BA52F3">
              <w:rPr>
                <w:noProof/>
                <w:color w:val="000000" w:themeColor="text1"/>
              </w:rPr>
              <w:t>-2027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8B9039A" w14:textId="77777777" w:rsidR="00CE67C3" w:rsidRPr="00BA52F3" w:rsidRDefault="00CE67C3" w:rsidP="00CE67C3">
            <w:pPr>
              <w:pStyle w:val="ad"/>
              <w:spacing w:before="0" w:after="0"/>
              <w:rPr>
                <w:noProof/>
                <w:color w:val="000000" w:themeColor="text1"/>
              </w:rPr>
            </w:pPr>
            <w:r w:rsidRPr="00BA52F3">
              <w:rPr>
                <w:noProof/>
                <w:color w:val="000000" w:themeColor="text1"/>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2CCC0529" w14:textId="77777777" w:rsidR="00CE67C3" w:rsidRPr="00BA52F3" w:rsidRDefault="00CE67C3" w:rsidP="00CE67C3">
            <w:pPr>
              <w:pStyle w:val="ad"/>
              <w:spacing w:before="0" w:after="0"/>
              <w:rPr>
                <w:noProof/>
                <w:color w:val="000000" w:themeColor="text1"/>
              </w:rPr>
            </w:pPr>
            <w:r w:rsidRPr="00BA52F3">
              <w:rPr>
                <w:noProof/>
                <w:color w:val="000000" w:themeColor="text1"/>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29EEC40C"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7E3C525"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080EEC8B"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952" w:type="dxa"/>
            <w:tcBorders>
              <w:top w:val="single" w:sz="4" w:space="0" w:color="000000"/>
              <w:left w:val="single" w:sz="4" w:space="0" w:color="auto"/>
              <w:bottom w:val="single" w:sz="4" w:space="0" w:color="000000"/>
              <w:right w:val="single" w:sz="4" w:space="0" w:color="auto"/>
            </w:tcBorders>
          </w:tcPr>
          <w:p w14:paraId="3F954AA4"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5F7790A5" w14:textId="77777777" w:rsidR="00CE67C3" w:rsidRPr="00BA52F3" w:rsidRDefault="00CE67C3" w:rsidP="00CE67C3">
            <w:pPr>
              <w:pStyle w:val="ad"/>
              <w:spacing w:before="0" w:after="0"/>
              <w:rPr>
                <w:noProof/>
                <w:color w:val="000000" w:themeColor="text1"/>
              </w:rPr>
            </w:pPr>
            <w:r w:rsidRPr="00BA52F3">
              <w:rPr>
                <w:noProof/>
                <w:color w:val="000000" w:themeColor="text1"/>
              </w:rPr>
              <w:t xml:space="preserve">надання матеріальної допомоги/ продуктових пакетів ветеранам війни, покладання квітів до пам’яток історії  </w:t>
            </w:r>
          </w:p>
          <w:p w14:paraId="08F4F983" w14:textId="77777777" w:rsidR="00CE67C3" w:rsidRPr="00BA52F3" w:rsidRDefault="00CE67C3" w:rsidP="00CE67C3">
            <w:pPr>
              <w:pStyle w:val="ad"/>
              <w:spacing w:before="0" w:after="0"/>
              <w:rPr>
                <w:noProof/>
                <w:color w:val="000000" w:themeColor="text1"/>
              </w:rPr>
            </w:pPr>
          </w:p>
        </w:tc>
      </w:tr>
      <w:tr w:rsidR="00CE67C3" w:rsidRPr="00C20854" w14:paraId="37BC4CDD"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0420132" w14:textId="65CDB7ED" w:rsidR="00CE67C3" w:rsidRDefault="00CE67C3" w:rsidP="00CE67C3">
            <w:pPr>
              <w:pStyle w:val="ad"/>
              <w:spacing w:before="0" w:after="0"/>
              <w:jc w:val="center"/>
              <w:rPr>
                <w:noProof/>
                <w:color w:val="000000"/>
              </w:rPr>
            </w:pPr>
            <w:r>
              <w:rPr>
                <w:noProof/>
                <w:color w:val="000000"/>
              </w:rPr>
              <w:t>2.3</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2F34C94F" w14:textId="77777777" w:rsidR="00CE67C3" w:rsidRPr="00BA52F3" w:rsidRDefault="00CE67C3" w:rsidP="00CE67C3">
            <w:pPr>
              <w:pStyle w:val="ad"/>
              <w:spacing w:before="0" w:after="0"/>
              <w:rPr>
                <w:noProof/>
                <w:color w:val="000000" w:themeColor="text1"/>
              </w:rPr>
            </w:pPr>
            <w:r w:rsidRPr="00BA52F3">
              <w:rPr>
                <w:noProof/>
                <w:color w:val="000000" w:themeColor="text1"/>
              </w:rPr>
              <w:t xml:space="preserve">Надання матеріальної допомоги до </w:t>
            </w:r>
            <w:r w:rsidRPr="00BA52F3">
              <w:rPr>
                <w:noProof/>
                <w:color w:val="000000" w:themeColor="text1"/>
                <w:u w:val="single"/>
              </w:rPr>
              <w:t>Дня матері</w:t>
            </w:r>
            <w:r w:rsidRPr="00BA52F3">
              <w:rPr>
                <w:noProof/>
                <w:color w:val="000000" w:themeColor="text1"/>
              </w:rPr>
              <w:t xml:space="preserve"> (матерям загиблих військовослужбовців, матерям-героїням та інші).</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171BB624" w14:textId="5B39F83A" w:rsidR="00CE67C3" w:rsidRPr="00BA52F3" w:rsidRDefault="00CE67C3" w:rsidP="00CE67C3">
            <w:pPr>
              <w:pStyle w:val="ad"/>
              <w:spacing w:before="0" w:after="0"/>
              <w:ind w:right="-108"/>
              <w:jc w:val="center"/>
              <w:rPr>
                <w:noProof/>
                <w:color w:val="000000" w:themeColor="text1"/>
              </w:rPr>
            </w:pPr>
            <w:r w:rsidRPr="00BA52F3">
              <w:rPr>
                <w:noProof/>
                <w:color w:val="000000" w:themeColor="text1"/>
              </w:rPr>
              <w:t>202</w:t>
            </w:r>
            <w:r>
              <w:rPr>
                <w:noProof/>
                <w:color w:val="000000" w:themeColor="text1"/>
              </w:rPr>
              <w:t>4</w:t>
            </w:r>
            <w:r w:rsidRPr="00BA52F3">
              <w:rPr>
                <w:noProof/>
                <w:color w:val="000000" w:themeColor="text1"/>
              </w:rPr>
              <w:t>-2027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1D273FC6" w14:textId="77777777" w:rsidR="00CE67C3" w:rsidRPr="00BA52F3" w:rsidRDefault="00CE67C3" w:rsidP="00CE67C3">
            <w:pPr>
              <w:pStyle w:val="ad"/>
              <w:spacing w:before="0" w:after="0"/>
              <w:rPr>
                <w:noProof/>
                <w:color w:val="000000" w:themeColor="text1"/>
              </w:rPr>
            </w:pPr>
            <w:r w:rsidRPr="00BA52F3">
              <w:rPr>
                <w:noProof/>
                <w:color w:val="000000" w:themeColor="text1"/>
              </w:rPr>
              <w:t>гуманітарний відділ, 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5C6475B" w14:textId="77777777" w:rsidR="00CE67C3" w:rsidRPr="00BA52F3" w:rsidRDefault="00CE67C3" w:rsidP="00CE67C3">
            <w:pPr>
              <w:pStyle w:val="ad"/>
              <w:spacing w:before="0" w:after="0"/>
              <w:ind w:left="-75"/>
              <w:rPr>
                <w:noProof/>
                <w:color w:val="000000" w:themeColor="text1"/>
              </w:rPr>
            </w:pPr>
            <w:r w:rsidRPr="00BA52F3">
              <w:rPr>
                <w:noProof/>
                <w:color w:val="000000" w:themeColor="text1"/>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22AC18EB" w14:textId="77777777" w:rsidR="00CE67C3" w:rsidRPr="00BA52F3" w:rsidRDefault="00CE67C3" w:rsidP="00CE67C3">
            <w:pPr>
              <w:pStyle w:val="ad"/>
              <w:spacing w:before="0" w:after="0"/>
              <w:ind w:right="-51"/>
              <w:rPr>
                <w:noProof/>
                <w:color w:val="000000" w:themeColor="text1"/>
              </w:rPr>
            </w:pPr>
            <w:r w:rsidRPr="00BA52F3">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F44C550"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4C527503"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952" w:type="dxa"/>
            <w:tcBorders>
              <w:top w:val="single" w:sz="4" w:space="0" w:color="000000"/>
              <w:left w:val="single" w:sz="4" w:space="0" w:color="auto"/>
              <w:bottom w:val="single" w:sz="4" w:space="0" w:color="000000"/>
              <w:right w:val="single" w:sz="4" w:space="0" w:color="auto"/>
            </w:tcBorders>
          </w:tcPr>
          <w:p w14:paraId="125FE3F6" w14:textId="77777777" w:rsidR="00CE67C3" w:rsidRPr="00BA52F3" w:rsidRDefault="00CE67C3" w:rsidP="00CE67C3">
            <w:pPr>
              <w:pStyle w:val="ad"/>
              <w:spacing w:before="0" w:after="0"/>
              <w:rPr>
                <w:noProof/>
                <w:color w:val="000000" w:themeColor="text1"/>
              </w:rPr>
            </w:pPr>
            <w:r w:rsidRPr="00BA52F3">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D858E98" w14:textId="77777777" w:rsidR="00CE67C3" w:rsidRPr="00BA52F3" w:rsidRDefault="00CE67C3" w:rsidP="00CE67C3">
            <w:pPr>
              <w:pStyle w:val="ad"/>
              <w:spacing w:before="0" w:after="0"/>
              <w:rPr>
                <w:noProof/>
                <w:color w:val="000000" w:themeColor="text1"/>
              </w:rPr>
            </w:pPr>
            <w:r w:rsidRPr="00BA52F3">
              <w:rPr>
                <w:noProof/>
                <w:color w:val="000000" w:themeColor="text1"/>
              </w:rPr>
              <w:t>матеріальна підтримка та належне вшанування відповідної категорії громадян</w:t>
            </w:r>
          </w:p>
        </w:tc>
      </w:tr>
      <w:tr w:rsidR="00CE67C3" w:rsidRPr="00C20854" w14:paraId="4BB36EDE"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DDD86A3" w14:textId="5CAFD5AD" w:rsidR="00CE67C3" w:rsidRDefault="00CE67C3" w:rsidP="00CE67C3">
            <w:pPr>
              <w:pStyle w:val="ad"/>
              <w:spacing w:before="0" w:after="0"/>
              <w:jc w:val="center"/>
              <w:rPr>
                <w:noProof/>
                <w:color w:val="000000"/>
              </w:rPr>
            </w:pPr>
            <w:r>
              <w:rPr>
                <w:noProof/>
                <w:color w:val="000000"/>
              </w:rPr>
              <w:t>2.4</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4682F893" w14:textId="77777777" w:rsidR="00CE67C3" w:rsidRDefault="00CE67C3" w:rsidP="00CE67C3">
            <w:pPr>
              <w:pStyle w:val="ad"/>
              <w:spacing w:before="0" w:after="0"/>
              <w:rPr>
                <w:noProof/>
                <w:color w:val="000000"/>
              </w:rPr>
            </w:pPr>
            <w:r>
              <w:rPr>
                <w:noProof/>
                <w:color w:val="000000"/>
              </w:rPr>
              <w:t xml:space="preserve">Проведення заходів, надання матеріальної допомоги дітям-сиротам, дітям позбавлених батьківського піклування, дітям з інвалідністю, особам/сім’ям/дітям СЖО, дітям з числа внутрішньо переміщених осіб, дітям, які мають статус дитини, яка постраждала внаслідок бойових дій,  до </w:t>
            </w:r>
            <w:r w:rsidRPr="00204B3A">
              <w:rPr>
                <w:noProof/>
                <w:color w:val="000000"/>
                <w:u w:val="single"/>
              </w:rPr>
              <w:t>Дня захисту дітей</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140512F3" w14:textId="77777777" w:rsidR="00210EE2" w:rsidRDefault="00210EE2" w:rsidP="00210EE2">
            <w:pPr>
              <w:pStyle w:val="ad"/>
              <w:spacing w:before="0" w:after="0"/>
              <w:ind w:right="-108"/>
              <w:jc w:val="center"/>
              <w:rPr>
                <w:noProof/>
                <w:color w:val="000000"/>
              </w:rPr>
            </w:pPr>
          </w:p>
          <w:p w14:paraId="298705AE" w14:textId="21B4B2D8" w:rsidR="00CE67C3" w:rsidRDefault="00CE67C3" w:rsidP="00210EE2">
            <w:pPr>
              <w:pStyle w:val="ad"/>
              <w:spacing w:before="0" w:after="0"/>
              <w:ind w:right="-108"/>
              <w:jc w:val="center"/>
              <w:rPr>
                <w:noProof/>
                <w:color w:val="000000"/>
              </w:rPr>
            </w:pPr>
            <w:r>
              <w:rPr>
                <w:noProof/>
                <w:color w:val="000000"/>
              </w:rPr>
              <w:t>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BF1BBBA" w14:textId="77777777" w:rsidR="00CE67C3" w:rsidRDefault="00CE67C3" w:rsidP="00CE67C3">
            <w:pPr>
              <w:pStyle w:val="ad"/>
              <w:spacing w:before="0" w:after="0"/>
              <w:rPr>
                <w:noProof/>
              </w:rPr>
            </w:pPr>
            <w:r>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43BBAE67" w14:textId="77777777" w:rsidR="00CE67C3" w:rsidRDefault="00CE67C3" w:rsidP="00CE67C3">
            <w:pPr>
              <w:pStyle w:val="ad"/>
              <w:spacing w:before="0" w:after="0"/>
              <w:ind w:left="-75"/>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121E8B79" w14:textId="77777777" w:rsidR="00CE67C3" w:rsidRDefault="00CE67C3" w:rsidP="00CE67C3">
            <w:pPr>
              <w:pStyle w:val="ad"/>
              <w:spacing w:before="0" w:after="0"/>
              <w:ind w:right="-51"/>
              <w:rPr>
                <w:noProof/>
                <w:color w:val="000000"/>
              </w:rPr>
            </w:pPr>
            <w:r>
              <w:rPr>
                <w:noProof/>
                <w:color w:val="000000"/>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8D96392" w14:textId="77777777" w:rsidR="00CE67C3" w:rsidRDefault="00CE67C3" w:rsidP="00CE67C3">
            <w:pPr>
              <w:pStyle w:val="ad"/>
              <w:spacing w:before="0" w:after="0"/>
              <w:rPr>
                <w:noProof/>
                <w:color w:val="000000"/>
              </w:rPr>
            </w:pPr>
            <w:r>
              <w:rPr>
                <w:noProof/>
                <w:color w:val="000000"/>
              </w:rPr>
              <w:t>20,0</w:t>
            </w:r>
          </w:p>
        </w:tc>
        <w:tc>
          <w:tcPr>
            <w:tcW w:w="940" w:type="dxa"/>
            <w:gridSpan w:val="2"/>
            <w:tcBorders>
              <w:top w:val="single" w:sz="4" w:space="0" w:color="000000"/>
              <w:left w:val="single" w:sz="4" w:space="0" w:color="auto"/>
              <w:bottom w:val="single" w:sz="4" w:space="0" w:color="000000"/>
              <w:right w:val="single" w:sz="4" w:space="0" w:color="auto"/>
            </w:tcBorders>
          </w:tcPr>
          <w:p w14:paraId="06CD9DE0" w14:textId="77777777" w:rsidR="00CE67C3" w:rsidRDefault="00CE67C3" w:rsidP="00CE67C3">
            <w:pPr>
              <w:pStyle w:val="ad"/>
              <w:spacing w:before="0" w:after="0"/>
              <w:rPr>
                <w:noProof/>
                <w:color w:val="000000"/>
              </w:rPr>
            </w:pPr>
            <w:r>
              <w:rPr>
                <w:noProof/>
                <w:color w:val="000000"/>
              </w:rPr>
              <w:t>20,0</w:t>
            </w:r>
          </w:p>
        </w:tc>
        <w:tc>
          <w:tcPr>
            <w:tcW w:w="952" w:type="dxa"/>
            <w:tcBorders>
              <w:top w:val="single" w:sz="4" w:space="0" w:color="000000"/>
              <w:left w:val="single" w:sz="4" w:space="0" w:color="auto"/>
              <w:bottom w:val="single" w:sz="4" w:space="0" w:color="000000"/>
              <w:right w:val="single" w:sz="4" w:space="0" w:color="auto"/>
            </w:tcBorders>
          </w:tcPr>
          <w:p w14:paraId="192E58F1" w14:textId="77777777" w:rsidR="00CE67C3" w:rsidRDefault="00CE67C3" w:rsidP="00CE67C3">
            <w:pPr>
              <w:pStyle w:val="ad"/>
              <w:spacing w:before="0" w:after="0"/>
              <w:rPr>
                <w:noProof/>
                <w:color w:val="000000"/>
              </w:rPr>
            </w:pPr>
            <w:r>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304D6DB" w14:textId="77777777" w:rsidR="00CE67C3" w:rsidRDefault="00CE67C3" w:rsidP="00CE67C3">
            <w:pPr>
              <w:pStyle w:val="ad"/>
              <w:spacing w:before="0" w:after="0"/>
              <w:rPr>
                <w:noProof/>
                <w:color w:val="000000"/>
              </w:rPr>
            </w:pPr>
            <w:r>
              <w:rPr>
                <w:noProof/>
                <w:color w:val="000000"/>
              </w:rPr>
              <w:t>організація та підготовка подарунків для дітей пільгової категорії</w:t>
            </w:r>
          </w:p>
        </w:tc>
      </w:tr>
      <w:tr w:rsidR="00CE67C3" w:rsidRPr="00C20854" w14:paraId="753A106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3DB11649" w14:textId="3E713443" w:rsidR="00CE67C3" w:rsidRDefault="00CE67C3" w:rsidP="00CE67C3">
            <w:pPr>
              <w:pStyle w:val="ad"/>
              <w:spacing w:before="0" w:after="0"/>
              <w:jc w:val="center"/>
              <w:rPr>
                <w:noProof/>
                <w:color w:val="000000"/>
              </w:rPr>
            </w:pPr>
            <w:r>
              <w:rPr>
                <w:noProof/>
                <w:color w:val="000000"/>
              </w:rPr>
              <w:t>2.5</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4DB0CDFA" w14:textId="77777777" w:rsidR="00CE67C3" w:rsidRPr="0040025B" w:rsidRDefault="00CE67C3" w:rsidP="00CE67C3">
            <w:pPr>
              <w:pStyle w:val="ad"/>
              <w:spacing w:before="0" w:after="0"/>
              <w:rPr>
                <w:noProof/>
                <w:u w:val="single"/>
              </w:rPr>
            </w:pPr>
            <w:r w:rsidRPr="00C20854">
              <w:rPr>
                <w:noProof/>
                <w:color w:val="000000"/>
              </w:rPr>
              <w:t>Проведення заходів</w:t>
            </w:r>
            <w:r>
              <w:rPr>
                <w:noProof/>
                <w:color w:val="000000"/>
              </w:rPr>
              <w:t>, надання матеріальної допомоги</w:t>
            </w:r>
            <w:r w:rsidRPr="00C20854">
              <w:rPr>
                <w:noProof/>
                <w:color w:val="000000"/>
              </w:rPr>
              <w:t xml:space="preserve"> до </w:t>
            </w:r>
            <w:r w:rsidRPr="0040025B">
              <w:rPr>
                <w:noProof/>
                <w:color w:val="000000"/>
                <w:u w:val="single"/>
              </w:rPr>
              <w:t>Міжнародного дня осіб похилого віку</w:t>
            </w:r>
          </w:p>
          <w:p w14:paraId="12DAD966" w14:textId="77777777" w:rsidR="00CE67C3" w:rsidRPr="00C20854" w:rsidRDefault="00CE67C3" w:rsidP="00CE67C3">
            <w:pPr>
              <w:pStyle w:val="ad"/>
              <w:spacing w:before="0" w:after="0"/>
              <w:rPr>
                <w:noProof/>
              </w:rPr>
            </w:pPr>
            <w:r w:rsidRPr="00C20854">
              <w:rPr>
                <w:noProof/>
              </w:rPr>
              <w:t> </w:t>
            </w:r>
          </w:p>
          <w:p w14:paraId="70D2CEE8" w14:textId="77777777" w:rsidR="00CE67C3" w:rsidRPr="00C20854" w:rsidRDefault="00CE67C3" w:rsidP="00CE67C3">
            <w:pPr>
              <w:pStyle w:val="ad"/>
              <w:spacing w:before="0" w:after="0"/>
              <w:rPr>
                <w:noProof/>
              </w:rPr>
            </w:pPr>
            <w:r w:rsidRPr="00C20854">
              <w:rPr>
                <w:noProof/>
              </w:rPr>
              <w:t> </w:t>
            </w:r>
          </w:p>
          <w:p w14:paraId="6258849A" w14:textId="77777777" w:rsidR="00CE67C3" w:rsidRPr="00C20854" w:rsidRDefault="00CE67C3" w:rsidP="00CE67C3">
            <w:pPr>
              <w:pStyle w:val="ad"/>
              <w:spacing w:before="0" w:after="0"/>
              <w:rPr>
                <w:noProof/>
              </w:rPr>
            </w:pPr>
            <w:r w:rsidRPr="00C20854">
              <w:rPr>
                <w:noProof/>
              </w:rPr>
              <w:t> </w:t>
            </w:r>
          </w:p>
          <w:p w14:paraId="78E3FE8E" w14:textId="77777777" w:rsidR="00CE67C3" w:rsidRPr="00C20854" w:rsidRDefault="00CE67C3" w:rsidP="00CE67C3">
            <w:pPr>
              <w:pStyle w:val="ad"/>
              <w:spacing w:before="0" w:after="0"/>
              <w:rPr>
                <w:noProof/>
              </w:rPr>
            </w:pPr>
            <w:r w:rsidRPr="00C20854">
              <w:rPr>
                <w:noProof/>
              </w:rPr>
              <w:t> </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5DA97C07" w14:textId="3604F5DD" w:rsidR="00CE67C3" w:rsidRPr="00C20854" w:rsidRDefault="00CE67C3" w:rsidP="00CE67C3">
            <w:pPr>
              <w:pStyle w:val="ad"/>
              <w:spacing w:before="0" w:after="0"/>
              <w:rPr>
                <w:noProof/>
              </w:rPr>
            </w:pPr>
            <w:r w:rsidRPr="00C20854">
              <w:rPr>
                <w:noProof/>
                <w:color w:val="000000"/>
              </w:rPr>
              <w:t xml:space="preserve"> жовтень,</w:t>
            </w:r>
            <w:r>
              <w:rPr>
                <w:noProof/>
                <w:color w:val="000000"/>
              </w:rPr>
              <w:t xml:space="preserve"> 2024-2027 років</w:t>
            </w:r>
          </w:p>
          <w:p w14:paraId="4A080EDB" w14:textId="77777777" w:rsidR="00CE67C3" w:rsidRPr="00C20854" w:rsidRDefault="00CE67C3" w:rsidP="00CE67C3">
            <w:pPr>
              <w:pStyle w:val="ad"/>
              <w:spacing w:before="0" w:after="0"/>
              <w:rPr>
                <w:noProof/>
              </w:rPr>
            </w:pPr>
            <w:r w:rsidRPr="00C20854">
              <w:rPr>
                <w:noProof/>
                <w:color w:val="000000"/>
              </w:rPr>
              <w:t> </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22EBA21" w14:textId="77777777" w:rsidR="00CE67C3" w:rsidRPr="00C20854" w:rsidRDefault="00CE67C3" w:rsidP="00CE67C3">
            <w:pPr>
              <w:pStyle w:val="ad"/>
              <w:spacing w:before="0" w:after="0"/>
              <w:rPr>
                <w:noProof/>
              </w:rPr>
            </w:pPr>
            <w:r>
              <w:rPr>
                <w:noProof/>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45A76445" w14:textId="77777777" w:rsidR="00CE67C3" w:rsidRPr="00C20854" w:rsidRDefault="00CE67C3" w:rsidP="00CE67C3">
            <w:pPr>
              <w:pStyle w:val="ad"/>
              <w:spacing w:before="0" w:after="0"/>
              <w:rPr>
                <w:noProof/>
              </w:rPr>
            </w:pPr>
            <w:r w:rsidRPr="00C20854">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1BE9491" w14:textId="77777777" w:rsidR="00CE67C3" w:rsidRPr="00C20854" w:rsidRDefault="00CE67C3" w:rsidP="00CE67C3">
            <w:pPr>
              <w:pStyle w:val="ad"/>
              <w:spacing w:before="0" w:after="0"/>
              <w:rPr>
                <w:noProof/>
              </w:rPr>
            </w:pPr>
            <w:r>
              <w:rPr>
                <w:noProof/>
                <w:color w:val="000000"/>
              </w:rPr>
              <w:t>20</w:t>
            </w:r>
            <w:r w:rsidRPr="00C20854">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7564EED" w14:textId="77777777" w:rsidR="00CE67C3" w:rsidRPr="00C20854" w:rsidRDefault="00CE67C3" w:rsidP="00CE67C3">
            <w:pPr>
              <w:pStyle w:val="ad"/>
              <w:spacing w:before="0" w:after="0"/>
              <w:rPr>
                <w:noProof/>
              </w:rPr>
            </w:pPr>
            <w:r>
              <w:rPr>
                <w:noProof/>
                <w:color w:val="000000"/>
              </w:rPr>
              <w:t>20</w:t>
            </w:r>
            <w:r w:rsidRPr="00C20854">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551EA22D" w14:textId="77777777" w:rsidR="00CE67C3" w:rsidRPr="00C20854" w:rsidRDefault="00CE67C3" w:rsidP="00CE67C3">
            <w:pPr>
              <w:pStyle w:val="ad"/>
              <w:spacing w:before="0" w:after="0"/>
              <w:rPr>
                <w:noProof/>
              </w:rPr>
            </w:pPr>
            <w:r>
              <w:rPr>
                <w:noProof/>
              </w:rPr>
              <w:t>20,0</w:t>
            </w:r>
            <w:r w:rsidRPr="00C20854">
              <w:rPr>
                <w:noProof/>
              </w:rPr>
              <w:t> </w:t>
            </w:r>
          </w:p>
          <w:p w14:paraId="13408E83" w14:textId="77777777" w:rsidR="00CE67C3" w:rsidRPr="00C20854" w:rsidRDefault="00CE67C3" w:rsidP="00CE67C3">
            <w:pPr>
              <w:pStyle w:val="ad"/>
              <w:spacing w:before="0" w:after="0"/>
              <w:rPr>
                <w:noProof/>
              </w:rPr>
            </w:pPr>
            <w:r w:rsidRPr="00C20854">
              <w:rPr>
                <w:noProof/>
              </w:rPr>
              <w:t> </w:t>
            </w:r>
          </w:p>
          <w:p w14:paraId="2EA7FC3A" w14:textId="77777777" w:rsidR="00CE67C3" w:rsidRPr="00C20854" w:rsidRDefault="00CE67C3" w:rsidP="00CE67C3">
            <w:pPr>
              <w:pStyle w:val="ad"/>
              <w:spacing w:before="0" w:after="0"/>
              <w:rPr>
                <w:noProof/>
              </w:rPr>
            </w:pPr>
            <w:r w:rsidRPr="00C20854">
              <w:rPr>
                <w:noProof/>
              </w:rPr>
              <w:t> </w:t>
            </w:r>
          </w:p>
        </w:tc>
        <w:tc>
          <w:tcPr>
            <w:tcW w:w="952" w:type="dxa"/>
            <w:tcBorders>
              <w:top w:val="single" w:sz="4" w:space="0" w:color="000000"/>
              <w:left w:val="single" w:sz="4" w:space="0" w:color="auto"/>
              <w:bottom w:val="single" w:sz="4" w:space="0" w:color="000000"/>
              <w:right w:val="single" w:sz="4" w:space="0" w:color="auto"/>
            </w:tcBorders>
          </w:tcPr>
          <w:p w14:paraId="7D83FF3B" w14:textId="77777777" w:rsidR="00CE67C3" w:rsidRDefault="00CE67C3" w:rsidP="00CE67C3">
            <w:pPr>
              <w:suppressAutoHyphens w:val="0"/>
              <w:rPr>
                <w:bCs w:val="0"/>
                <w:noProof/>
                <w:sz w:val="24"/>
              </w:rPr>
            </w:pPr>
            <w:r>
              <w:rPr>
                <w:bCs w:val="0"/>
                <w:noProof/>
                <w:sz w:val="24"/>
              </w:rPr>
              <w:t>20,0</w:t>
            </w:r>
          </w:p>
          <w:p w14:paraId="4BE3632F" w14:textId="77777777" w:rsidR="00CE67C3" w:rsidRPr="00C20854" w:rsidRDefault="00CE67C3" w:rsidP="00CE67C3">
            <w:pPr>
              <w:pStyle w:val="ad"/>
              <w:spacing w:before="0" w:after="0"/>
              <w:rPr>
                <w:noProof/>
              </w:rPr>
            </w:pP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1605BD40" w14:textId="77777777" w:rsidR="00CE67C3" w:rsidRPr="0079573E" w:rsidRDefault="00CE67C3" w:rsidP="00CE67C3">
            <w:pPr>
              <w:pStyle w:val="ad"/>
              <w:spacing w:before="0" w:after="0"/>
              <w:rPr>
                <w:noProof/>
                <w:color w:val="000000"/>
              </w:rPr>
            </w:pPr>
            <w:r>
              <w:rPr>
                <w:noProof/>
                <w:color w:val="000000"/>
              </w:rPr>
              <w:t>проведення</w:t>
            </w:r>
            <w:r w:rsidRPr="0079573E">
              <w:rPr>
                <w:noProof/>
                <w:color w:val="000000"/>
              </w:rPr>
              <w:t xml:space="preserve"> круглих столів, надання матеріальної допомоги/ продуктових наборів та інших заходів з метою толерантного  ставлення до людей </w:t>
            </w:r>
            <w:r>
              <w:rPr>
                <w:noProof/>
                <w:color w:val="000000"/>
              </w:rPr>
              <w:t>похилого віку</w:t>
            </w:r>
          </w:p>
        </w:tc>
      </w:tr>
      <w:tr w:rsidR="00CE67C3" w:rsidRPr="00C20854" w14:paraId="4AAE4998" w14:textId="77777777" w:rsidTr="00832B29">
        <w:trPr>
          <w:trHeight w:val="2002"/>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F94E6B6" w14:textId="3B7A414D" w:rsidR="00CE67C3" w:rsidRDefault="00CE67C3" w:rsidP="00CE67C3">
            <w:pPr>
              <w:pStyle w:val="ad"/>
              <w:spacing w:before="0" w:after="0"/>
              <w:jc w:val="center"/>
              <w:rPr>
                <w:noProof/>
                <w:color w:val="000000"/>
              </w:rPr>
            </w:pPr>
            <w:r>
              <w:rPr>
                <w:noProof/>
                <w:color w:val="000000"/>
              </w:rPr>
              <w:lastRenderedPageBreak/>
              <w:t>2.6</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1E63A81D" w14:textId="77777777" w:rsidR="00CE67C3" w:rsidRPr="0079573E" w:rsidRDefault="00CE67C3" w:rsidP="00CE67C3">
            <w:pPr>
              <w:pStyle w:val="ad"/>
              <w:spacing w:before="0" w:after="0"/>
              <w:rPr>
                <w:noProof/>
                <w:color w:val="000000"/>
              </w:rPr>
            </w:pPr>
            <w:r w:rsidRPr="0079573E">
              <w:rPr>
                <w:noProof/>
                <w:color w:val="000000"/>
              </w:rPr>
              <w:t xml:space="preserve">Проведення </w:t>
            </w:r>
            <w:r w:rsidRPr="00A51537">
              <w:rPr>
                <w:noProof/>
                <w:color w:val="000000"/>
              </w:rPr>
              <w:t xml:space="preserve">заходів до </w:t>
            </w:r>
            <w:r w:rsidRPr="00204B3A">
              <w:rPr>
                <w:noProof/>
                <w:color w:val="000000"/>
                <w:u w:val="single"/>
              </w:rPr>
              <w:t>Міжнародного дня людей з інвалідістю</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70352BC3" w14:textId="05A87DC1" w:rsidR="00CE67C3" w:rsidRPr="004619E5" w:rsidRDefault="00CE67C3" w:rsidP="00CE67C3">
            <w:pPr>
              <w:pStyle w:val="a7"/>
              <w:spacing w:before="0" w:after="0"/>
              <w:jc w:val="center"/>
              <w:rPr>
                <w:rStyle w:val="af5"/>
              </w:rPr>
            </w:pPr>
          </w:p>
          <w:p w14:paraId="42DCBFC4" w14:textId="1FE7E3EB" w:rsidR="00CE67C3" w:rsidRPr="0079573E" w:rsidRDefault="00CE67C3" w:rsidP="00CE67C3">
            <w:pPr>
              <w:pStyle w:val="a7"/>
              <w:spacing w:before="0" w:after="0"/>
              <w:jc w:val="center"/>
              <w:rPr>
                <w:noProof/>
                <w:color w:val="000000"/>
              </w:rPr>
            </w:pPr>
            <w:r>
              <w:rPr>
                <w:rStyle w:val="af5"/>
              </w:rPr>
              <w:t>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29B599A5" w14:textId="77777777" w:rsidR="00CE67C3" w:rsidRPr="0079573E" w:rsidRDefault="00CE67C3" w:rsidP="00CE67C3">
            <w:pPr>
              <w:pStyle w:val="ad"/>
              <w:spacing w:before="0" w:after="0"/>
              <w:rPr>
                <w:noProof/>
                <w:color w:val="000000"/>
              </w:rPr>
            </w:pPr>
            <w:r>
              <w:rPr>
                <w:noProof/>
                <w:color w:val="000000"/>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36D427CF" w14:textId="77777777" w:rsidR="00CE67C3" w:rsidRPr="0079573E" w:rsidRDefault="00CE67C3" w:rsidP="00CE67C3">
            <w:pPr>
              <w:pStyle w:val="ad"/>
              <w:spacing w:before="0" w:after="0"/>
              <w:ind w:left="-75"/>
              <w:rPr>
                <w:noProof/>
                <w:color w:val="000000"/>
              </w:rPr>
            </w:pPr>
            <w:r w:rsidRPr="0079573E">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0407F403" w14:textId="77777777" w:rsidR="00CE67C3" w:rsidRPr="0079573E" w:rsidRDefault="00CE67C3" w:rsidP="00CE67C3">
            <w:pPr>
              <w:pStyle w:val="ad"/>
              <w:spacing w:before="0" w:after="0"/>
              <w:rPr>
                <w:noProof/>
                <w:color w:val="000000"/>
              </w:rPr>
            </w:pPr>
            <w:r>
              <w:rPr>
                <w:noProof/>
                <w:color w:val="000000"/>
              </w:rPr>
              <w:t>20</w:t>
            </w:r>
            <w:r w:rsidRPr="0079573E">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028D954" w14:textId="77777777" w:rsidR="00CE67C3" w:rsidRPr="0079573E" w:rsidRDefault="00CE67C3" w:rsidP="00CE67C3">
            <w:pPr>
              <w:pStyle w:val="ad"/>
              <w:spacing w:before="0" w:after="0"/>
              <w:rPr>
                <w:noProof/>
                <w:color w:val="000000"/>
              </w:rPr>
            </w:pPr>
            <w:r>
              <w:rPr>
                <w:noProof/>
                <w:color w:val="000000"/>
              </w:rPr>
              <w:t>20</w:t>
            </w:r>
            <w:r w:rsidRPr="0079573E">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7A2634DE" w14:textId="77777777" w:rsidR="00CE67C3" w:rsidRPr="0079573E" w:rsidRDefault="00CE67C3" w:rsidP="00CE67C3">
            <w:pPr>
              <w:pStyle w:val="ad"/>
              <w:spacing w:before="0" w:after="0"/>
              <w:rPr>
                <w:noProof/>
                <w:color w:val="000000"/>
              </w:rPr>
            </w:pPr>
            <w:r>
              <w:rPr>
                <w:noProof/>
                <w:color w:val="000000"/>
              </w:rPr>
              <w:t>20,0</w:t>
            </w:r>
          </w:p>
        </w:tc>
        <w:tc>
          <w:tcPr>
            <w:tcW w:w="952" w:type="dxa"/>
            <w:tcBorders>
              <w:top w:val="single" w:sz="4" w:space="0" w:color="000000"/>
              <w:left w:val="single" w:sz="4" w:space="0" w:color="auto"/>
              <w:bottom w:val="single" w:sz="4" w:space="0" w:color="000000"/>
              <w:right w:val="single" w:sz="4" w:space="0" w:color="auto"/>
            </w:tcBorders>
          </w:tcPr>
          <w:p w14:paraId="26C7222F" w14:textId="77777777" w:rsidR="00CE67C3" w:rsidRPr="0079573E" w:rsidRDefault="00CE67C3" w:rsidP="00CE67C3">
            <w:pPr>
              <w:pStyle w:val="ad"/>
              <w:spacing w:before="0" w:after="0"/>
              <w:rPr>
                <w:noProof/>
                <w:color w:val="000000"/>
              </w:rPr>
            </w:pPr>
            <w:r>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78D8183" w14:textId="77777777" w:rsidR="00CE67C3" w:rsidRPr="0079573E" w:rsidRDefault="00CE67C3" w:rsidP="00CE67C3">
            <w:pPr>
              <w:pStyle w:val="ad"/>
              <w:spacing w:before="0" w:after="0"/>
              <w:ind w:right="-57"/>
              <w:rPr>
                <w:noProof/>
                <w:color w:val="000000"/>
              </w:rPr>
            </w:pPr>
            <w:r w:rsidRPr="0079573E">
              <w:rPr>
                <w:noProof/>
                <w:color w:val="000000"/>
              </w:rPr>
              <w:t xml:space="preserve"> надання матеріальної допомоги/ продуктових наборів та інших заходів з метою толерантного  ставлення до людей з особливими потребами</w:t>
            </w:r>
          </w:p>
        </w:tc>
      </w:tr>
      <w:tr w:rsidR="00CE67C3" w:rsidRPr="00C20854" w14:paraId="60D5BAC4"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1B4A1F3E" w14:textId="3F4F07F3" w:rsidR="00CE67C3" w:rsidRDefault="00CE67C3" w:rsidP="00CE67C3">
            <w:pPr>
              <w:pStyle w:val="ad"/>
              <w:spacing w:before="0" w:after="0"/>
              <w:jc w:val="center"/>
              <w:rPr>
                <w:noProof/>
                <w:color w:val="000000"/>
              </w:rPr>
            </w:pPr>
            <w:r>
              <w:rPr>
                <w:noProof/>
                <w:color w:val="000000"/>
              </w:rPr>
              <w:t>2.7</w:t>
            </w:r>
          </w:p>
        </w:tc>
        <w:tc>
          <w:tcPr>
            <w:tcW w:w="4122" w:type="dxa"/>
            <w:gridSpan w:val="3"/>
            <w:tcBorders>
              <w:top w:val="single" w:sz="4" w:space="0" w:color="000000"/>
              <w:left w:val="single" w:sz="4" w:space="0" w:color="000000"/>
              <w:bottom w:val="single" w:sz="4" w:space="0" w:color="000000"/>
              <w:right w:val="single" w:sz="4" w:space="0" w:color="000000"/>
            </w:tcBorders>
          </w:tcPr>
          <w:p w14:paraId="059D4AE5" w14:textId="77777777" w:rsidR="00CE67C3" w:rsidRPr="00A51537" w:rsidRDefault="00CE67C3" w:rsidP="00CE67C3">
            <w:pPr>
              <w:pStyle w:val="ad"/>
              <w:spacing w:before="0" w:after="0"/>
              <w:ind w:left="-51"/>
            </w:pPr>
            <w:r>
              <w:t xml:space="preserve">Надання матеріальної допомоги до </w:t>
            </w:r>
            <w:bookmarkStart w:id="1" w:name="_Hlk155093094"/>
            <w:r>
              <w:t xml:space="preserve">Дня вшанування пенсіонерів і </w:t>
            </w:r>
            <w:r w:rsidRPr="0082677D">
              <w:rPr>
                <w:u w:val="single"/>
              </w:rPr>
              <w:t>ветеранів МВС та Національної поліції України</w:t>
            </w:r>
            <w:bookmarkEnd w:id="1"/>
          </w:p>
        </w:tc>
        <w:tc>
          <w:tcPr>
            <w:tcW w:w="1418" w:type="dxa"/>
            <w:gridSpan w:val="4"/>
            <w:tcBorders>
              <w:top w:val="single" w:sz="4" w:space="0" w:color="000000"/>
              <w:left w:val="single" w:sz="4" w:space="0" w:color="000000"/>
              <w:bottom w:val="single" w:sz="4" w:space="0" w:color="000000"/>
              <w:right w:val="single" w:sz="4" w:space="0" w:color="000000"/>
            </w:tcBorders>
          </w:tcPr>
          <w:p w14:paraId="32982F71" w14:textId="71AC7555" w:rsidR="00CE67C3" w:rsidRDefault="00CE67C3" w:rsidP="00CE67C3">
            <w:pPr>
              <w:pStyle w:val="ad"/>
              <w:spacing w:before="0" w:after="0"/>
              <w:jc w:val="center"/>
              <w:rPr>
                <w:noProof/>
              </w:rPr>
            </w:pPr>
            <w:r>
              <w:rPr>
                <w:noProof/>
              </w:rPr>
              <w:t>2024-202</w:t>
            </w:r>
            <w:r>
              <w:rPr>
                <w:noProof/>
                <w:lang w:val="en-US"/>
              </w:rPr>
              <w:t>7</w:t>
            </w:r>
            <w:r>
              <w:rPr>
                <w:noProof/>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tcPr>
          <w:p w14:paraId="1360DB71" w14:textId="77777777" w:rsidR="00CE67C3" w:rsidRDefault="00CE67C3" w:rsidP="00CE67C3">
            <w:pPr>
              <w:pStyle w:val="ad"/>
              <w:spacing w:before="0" w:after="0"/>
              <w:ind w:right="-81"/>
              <w:rPr>
                <w:noProof/>
              </w:rPr>
            </w:pPr>
            <w:r>
              <w:rPr>
                <w:noProof/>
              </w:rPr>
              <w:t>гуманітарний відділ,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tcPr>
          <w:p w14:paraId="05CF4C48" w14:textId="77777777" w:rsidR="00CE67C3" w:rsidRDefault="00CE67C3" w:rsidP="00CE67C3">
            <w:pPr>
              <w:pStyle w:val="ad"/>
              <w:spacing w:before="0" w:after="0"/>
              <w:ind w:left="-57" w:right="-57"/>
              <w:rPr>
                <w:noProof/>
              </w:rPr>
            </w:pPr>
            <w:r>
              <w:rPr>
                <w:noProof/>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7CAE0B8B" w14:textId="77777777" w:rsidR="00CE67C3" w:rsidRDefault="00CE67C3" w:rsidP="00CE67C3">
            <w:pPr>
              <w:pStyle w:val="ad"/>
              <w:spacing w:before="0" w:after="0"/>
              <w:rPr>
                <w:noProof/>
              </w:rPr>
            </w:pPr>
            <w:r>
              <w:rPr>
                <w:noProof/>
              </w:rPr>
              <w:t>2,0</w:t>
            </w:r>
          </w:p>
        </w:tc>
        <w:tc>
          <w:tcPr>
            <w:tcW w:w="858" w:type="dxa"/>
            <w:gridSpan w:val="2"/>
            <w:tcBorders>
              <w:top w:val="single" w:sz="4" w:space="0" w:color="000000"/>
              <w:left w:val="single" w:sz="4" w:space="0" w:color="000000"/>
              <w:bottom w:val="single" w:sz="4" w:space="0" w:color="000000"/>
              <w:right w:val="single" w:sz="4" w:space="0" w:color="auto"/>
            </w:tcBorders>
          </w:tcPr>
          <w:p w14:paraId="3BFDC5D6" w14:textId="77777777" w:rsidR="00CE67C3" w:rsidRDefault="00CE67C3" w:rsidP="00CE67C3">
            <w:pPr>
              <w:pStyle w:val="ad"/>
              <w:spacing w:before="0" w:after="0"/>
              <w:rPr>
                <w:noProof/>
              </w:rPr>
            </w:pPr>
            <w:r>
              <w:rPr>
                <w:noProof/>
              </w:rPr>
              <w:t>2,0</w:t>
            </w:r>
          </w:p>
        </w:tc>
        <w:tc>
          <w:tcPr>
            <w:tcW w:w="940" w:type="dxa"/>
            <w:gridSpan w:val="2"/>
            <w:tcBorders>
              <w:top w:val="single" w:sz="4" w:space="0" w:color="000000"/>
              <w:left w:val="single" w:sz="4" w:space="0" w:color="auto"/>
              <w:bottom w:val="single" w:sz="4" w:space="0" w:color="000000"/>
              <w:right w:val="single" w:sz="4" w:space="0" w:color="auto"/>
            </w:tcBorders>
          </w:tcPr>
          <w:p w14:paraId="119B83C7" w14:textId="77777777" w:rsidR="00CE67C3" w:rsidRDefault="00CE67C3" w:rsidP="00CE67C3">
            <w:pPr>
              <w:pStyle w:val="ad"/>
              <w:spacing w:before="0" w:after="0"/>
              <w:rPr>
                <w:noProof/>
              </w:rPr>
            </w:pPr>
            <w:r>
              <w:rPr>
                <w:noProof/>
              </w:rPr>
              <w:t>2,0</w:t>
            </w:r>
          </w:p>
        </w:tc>
        <w:tc>
          <w:tcPr>
            <w:tcW w:w="952" w:type="dxa"/>
            <w:tcBorders>
              <w:top w:val="single" w:sz="4" w:space="0" w:color="000000"/>
              <w:left w:val="single" w:sz="4" w:space="0" w:color="auto"/>
              <w:bottom w:val="single" w:sz="4" w:space="0" w:color="000000"/>
              <w:right w:val="single" w:sz="4" w:space="0" w:color="auto"/>
            </w:tcBorders>
          </w:tcPr>
          <w:p w14:paraId="161B2563" w14:textId="77777777" w:rsidR="00CE67C3" w:rsidRDefault="00CE67C3" w:rsidP="00CE67C3">
            <w:pPr>
              <w:pStyle w:val="ad"/>
              <w:spacing w:before="0" w:after="0"/>
              <w:rPr>
                <w:noProof/>
              </w:rPr>
            </w:pPr>
            <w:r>
              <w:rPr>
                <w:noProof/>
              </w:rPr>
              <w:t>2,0</w:t>
            </w:r>
          </w:p>
        </w:tc>
        <w:tc>
          <w:tcPr>
            <w:tcW w:w="3017" w:type="dxa"/>
            <w:gridSpan w:val="2"/>
            <w:tcBorders>
              <w:top w:val="single" w:sz="4" w:space="0" w:color="000000"/>
              <w:left w:val="single" w:sz="4" w:space="0" w:color="000000"/>
              <w:bottom w:val="single" w:sz="4" w:space="0" w:color="000000"/>
              <w:right w:val="single" w:sz="4" w:space="0" w:color="000000"/>
            </w:tcBorders>
          </w:tcPr>
          <w:p w14:paraId="0EF825FB" w14:textId="77777777" w:rsidR="00CE67C3" w:rsidRDefault="00CE67C3" w:rsidP="00CE67C3">
            <w:pPr>
              <w:pStyle w:val="ad"/>
              <w:spacing w:before="0" w:after="0"/>
              <w:rPr>
                <w:noProof/>
              </w:rPr>
            </w:pPr>
            <w:r>
              <w:rPr>
                <w:noProof/>
              </w:rPr>
              <w:t>матеріальна підтримка та належне вшануван ветеранів МВС</w:t>
            </w:r>
          </w:p>
        </w:tc>
      </w:tr>
      <w:tr w:rsidR="00CE67C3" w:rsidRPr="00C20854" w14:paraId="329443C3"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026ACDF8" w14:textId="45A7AC27" w:rsidR="00CE67C3" w:rsidRDefault="00CE67C3" w:rsidP="00CE67C3">
            <w:pPr>
              <w:pStyle w:val="ad"/>
              <w:spacing w:before="0" w:after="0"/>
              <w:jc w:val="center"/>
              <w:rPr>
                <w:noProof/>
                <w:color w:val="000000"/>
              </w:rPr>
            </w:pPr>
            <w:r>
              <w:rPr>
                <w:noProof/>
                <w:color w:val="000000"/>
              </w:rPr>
              <w:t>2.8</w:t>
            </w:r>
          </w:p>
        </w:tc>
        <w:tc>
          <w:tcPr>
            <w:tcW w:w="4122" w:type="dxa"/>
            <w:gridSpan w:val="3"/>
            <w:tcBorders>
              <w:top w:val="single" w:sz="4" w:space="0" w:color="000000"/>
              <w:left w:val="single" w:sz="4" w:space="0" w:color="000000"/>
              <w:bottom w:val="single" w:sz="4" w:space="0" w:color="000000"/>
              <w:right w:val="single" w:sz="4" w:space="0" w:color="000000"/>
            </w:tcBorders>
          </w:tcPr>
          <w:p w14:paraId="566C51A0" w14:textId="77777777" w:rsidR="00CE67C3" w:rsidRPr="00C20854" w:rsidRDefault="00CE67C3" w:rsidP="00CE67C3">
            <w:pPr>
              <w:pStyle w:val="ad"/>
              <w:spacing w:before="0" w:after="0"/>
              <w:rPr>
                <w:noProof/>
              </w:rPr>
            </w:pPr>
            <w:r w:rsidRPr="00C20854">
              <w:rPr>
                <w:noProof/>
                <w:color w:val="000000"/>
              </w:rPr>
              <w:t xml:space="preserve">Проведення заходів до річниці Чорнобильської катастрофи та до </w:t>
            </w:r>
            <w:bookmarkStart w:id="2" w:name="_Hlk155093136"/>
            <w:r w:rsidRPr="00514DD4">
              <w:rPr>
                <w:noProof/>
                <w:color w:val="000000"/>
                <w:u w:val="single"/>
              </w:rPr>
              <w:t>Дня вшанування учасників ліквідації аварії на ЧАЕС</w:t>
            </w:r>
            <w:bookmarkEnd w:id="2"/>
          </w:p>
        </w:tc>
        <w:tc>
          <w:tcPr>
            <w:tcW w:w="1418" w:type="dxa"/>
            <w:gridSpan w:val="4"/>
            <w:tcBorders>
              <w:top w:val="single" w:sz="4" w:space="0" w:color="000000"/>
              <w:left w:val="single" w:sz="4" w:space="0" w:color="000000"/>
              <w:bottom w:val="single" w:sz="4" w:space="0" w:color="000000"/>
              <w:right w:val="single" w:sz="4" w:space="0" w:color="000000"/>
            </w:tcBorders>
          </w:tcPr>
          <w:p w14:paraId="14843940" w14:textId="77777777" w:rsidR="00CE67C3" w:rsidRPr="00C20854" w:rsidRDefault="00CE67C3" w:rsidP="00CE67C3">
            <w:pPr>
              <w:pStyle w:val="ad"/>
              <w:spacing w:before="0" w:after="0"/>
              <w:jc w:val="center"/>
              <w:rPr>
                <w:noProof/>
              </w:rPr>
            </w:pPr>
            <w:r w:rsidRPr="00C20854">
              <w:rPr>
                <w:noProof/>
                <w:color w:val="000000"/>
              </w:rPr>
              <w:t xml:space="preserve"> грудень</w:t>
            </w:r>
          </w:p>
          <w:p w14:paraId="2F9519BA" w14:textId="51561544" w:rsidR="00CE67C3" w:rsidRPr="00C20854" w:rsidRDefault="00CE67C3" w:rsidP="00CE67C3">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tcPr>
          <w:p w14:paraId="0608C75F" w14:textId="77777777" w:rsidR="00CE67C3" w:rsidRPr="00C20854" w:rsidRDefault="00CE67C3" w:rsidP="00CE67C3">
            <w:pPr>
              <w:pStyle w:val="ad"/>
              <w:spacing w:before="0" w:after="0"/>
              <w:rPr>
                <w:noProof/>
              </w:rPr>
            </w:pPr>
            <w:r>
              <w:rPr>
                <w:noProof/>
              </w:rPr>
              <w:t>гуманітарний відділ, 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tcPr>
          <w:p w14:paraId="19D52FFA" w14:textId="77777777" w:rsidR="00CE67C3" w:rsidRPr="00C20854" w:rsidRDefault="00CE67C3" w:rsidP="00CE67C3">
            <w:pPr>
              <w:pStyle w:val="ad"/>
              <w:spacing w:before="0" w:after="0"/>
              <w:ind w:left="-75" w:hanging="9"/>
              <w:rPr>
                <w:noProof/>
              </w:rPr>
            </w:pPr>
            <w:r w:rsidRPr="00C20854">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229E4098" w14:textId="77777777" w:rsidR="00CE67C3" w:rsidRPr="00C20854" w:rsidRDefault="00CE67C3" w:rsidP="00CE67C3">
            <w:pPr>
              <w:pStyle w:val="ad"/>
              <w:spacing w:before="0" w:after="0"/>
              <w:rPr>
                <w:noProof/>
              </w:rPr>
            </w:pPr>
            <w:r>
              <w:rPr>
                <w:noProof/>
                <w:color w:val="000000"/>
              </w:rPr>
              <w:t>15</w:t>
            </w:r>
            <w:r w:rsidRPr="00C20854">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tcPr>
          <w:p w14:paraId="2C20D898" w14:textId="77777777" w:rsidR="00CE67C3" w:rsidRPr="00C20854" w:rsidRDefault="00CE67C3" w:rsidP="00CE67C3">
            <w:pPr>
              <w:pStyle w:val="ad"/>
              <w:spacing w:before="0" w:after="0"/>
              <w:rPr>
                <w:noProof/>
              </w:rPr>
            </w:pPr>
            <w:r w:rsidRPr="00C20854">
              <w:rPr>
                <w:noProof/>
                <w:color w:val="000000"/>
              </w:rPr>
              <w:t>1</w:t>
            </w:r>
            <w:r>
              <w:rPr>
                <w:noProof/>
                <w:color w:val="000000"/>
              </w:rPr>
              <w:t>5</w:t>
            </w:r>
            <w:r w:rsidRPr="00C20854">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0321FCBD" w14:textId="77777777" w:rsidR="00CE67C3" w:rsidRPr="00C20854" w:rsidRDefault="00CE67C3" w:rsidP="00CE67C3">
            <w:pPr>
              <w:pStyle w:val="ad"/>
              <w:spacing w:before="0" w:after="0"/>
              <w:rPr>
                <w:noProof/>
              </w:rPr>
            </w:pPr>
            <w:r>
              <w:rPr>
                <w:noProof/>
              </w:rPr>
              <w:t>15,0</w:t>
            </w:r>
          </w:p>
        </w:tc>
        <w:tc>
          <w:tcPr>
            <w:tcW w:w="952" w:type="dxa"/>
            <w:tcBorders>
              <w:top w:val="single" w:sz="4" w:space="0" w:color="000000"/>
              <w:left w:val="single" w:sz="4" w:space="0" w:color="auto"/>
              <w:bottom w:val="single" w:sz="4" w:space="0" w:color="000000"/>
              <w:right w:val="single" w:sz="4" w:space="0" w:color="auto"/>
            </w:tcBorders>
          </w:tcPr>
          <w:p w14:paraId="49E99702" w14:textId="77777777" w:rsidR="00CE67C3" w:rsidRPr="00C20854" w:rsidRDefault="00CE67C3" w:rsidP="00CE67C3">
            <w:pPr>
              <w:pStyle w:val="ad"/>
              <w:spacing w:before="0" w:after="0"/>
              <w:rPr>
                <w:noProof/>
              </w:rPr>
            </w:pPr>
            <w:r>
              <w:rPr>
                <w:noProof/>
              </w:rPr>
              <w:t>15,0</w:t>
            </w:r>
          </w:p>
        </w:tc>
        <w:tc>
          <w:tcPr>
            <w:tcW w:w="3017" w:type="dxa"/>
            <w:gridSpan w:val="2"/>
            <w:tcBorders>
              <w:top w:val="single" w:sz="4" w:space="0" w:color="000000"/>
              <w:left w:val="single" w:sz="4" w:space="0" w:color="000000"/>
              <w:bottom w:val="single" w:sz="4" w:space="0" w:color="000000"/>
              <w:right w:val="single" w:sz="4" w:space="0" w:color="000000"/>
            </w:tcBorders>
          </w:tcPr>
          <w:p w14:paraId="061A1B41" w14:textId="77777777" w:rsidR="00CE67C3" w:rsidRPr="00C20854" w:rsidRDefault="00CE67C3" w:rsidP="00CE67C3">
            <w:pPr>
              <w:pStyle w:val="ad"/>
              <w:spacing w:before="0" w:after="0"/>
              <w:rPr>
                <w:noProof/>
              </w:rPr>
            </w:pPr>
            <w:r>
              <w:rPr>
                <w:noProof/>
                <w:color w:val="000000"/>
              </w:rPr>
              <w:t xml:space="preserve">матеріальна підтримка, </w:t>
            </w:r>
            <w:r w:rsidRPr="00C20854">
              <w:rPr>
                <w:noProof/>
                <w:color w:val="000000"/>
              </w:rPr>
              <w:t>організація та п</w:t>
            </w:r>
            <w:r>
              <w:rPr>
                <w:noProof/>
                <w:color w:val="000000"/>
              </w:rPr>
              <w:t>роведення заходів  вшанування учасників ліквідації аварії на ЧАЕС</w:t>
            </w:r>
          </w:p>
        </w:tc>
      </w:tr>
      <w:tr w:rsidR="00CE67C3" w:rsidRPr="00C20854" w14:paraId="04D7E9B1"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CF85DB0" w14:textId="58E706FF" w:rsidR="00CE67C3" w:rsidRDefault="00CE67C3" w:rsidP="00CE67C3">
            <w:pPr>
              <w:pStyle w:val="ad"/>
              <w:spacing w:before="0" w:after="0"/>
              <w:jc w:val="center"/>
              <w:rPr>
                <w:noProof/>
                <w:color w:val="000000"/>
              </w:rPr>
            </w:pPr>
            <w:r>
              <w:rPr>
                <w:noProof/>
                <w:color w:val="000000"/>
              </w:rPr>
              <w:t>2.9</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5F2F1E93" w14:textId="77777777" w:rsidR="00CE67C3" w:rsidRDefault="00CE67C3" w:rsidP="00CE67C3">
            <w:pPr>
              <w:pStyle w:val="ad"/>
              <w:spacing w:before="0" w:after="0"/>
              <w:rPr>
                <w:noProof/>
                <w:color w:val="000000"/>
              </w:rPr>
            </w:pPr>
            <w:r>
              <w:rPr>
                <w:noProof/>
                <w:color w:val="000000"/>
              </w:rPr>
              <w:t xml:space="preserve">Надання одноразової матеріальної допомоги малозабезпеченим верствам населення, дітям-сиротам, дітям позбавлених батьківського піклування, особам/сім’ям/дітям СЖО, дітям з числа внутрішньо переміщених осіб, дітям, які мають статус дитини, яка постраждала внаслідок бойових дій до </w:t>
            </w:r>
            <w:r w:rsidRPr="006A0004">
              <w:rPr>
                <w:noProof/>
                <w:color w:val="000000"/>
                <w:u w:val="single"/>
              </w:rPr>
              <w:t>Дня Святого Миколая</w:t>
            </w:r>
            <w:r>
              <w:rPr>
                <w:noProof/>
                <w:color w:val="000000"/>
              </w:rPr>
              <w:t xml:space="preserve">, до </w:t>
            </w:r>
            <w:r>
              <w:rPr>
                <w:noProof/>
                <w:color w:val="000000"/>
                <w:u w:val="single"/>
              </w:rPr>
              <w:t>Новорічних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2DB4CE23" w14:textId="75745940" w:rsidR="00CE67C3" w:rsidRDefault="00CE67C3" w:rsidP="00CE67C3">
            <w:pPr>
              <w:pStyle w:val="ad"/>
              <w:spacing w:before="0" w:after="0"/>
              <w:ind w:right="-108"/>
              <w:jc w:val="center"/>
              <w:rPr>
                <w:noProof/>
                <w:color w:val="000000"/>
              </w:rPr>
            </w:pPr>
            <w:r>
              <w:rPr>
                <w:noProof/>
                <w:color w:val="000000"/>
              </w:rPr>
              <w:t>грудень 2024-202</w:t>
            </w:r>
            <w:r>
              <w:rPr>
                <w:noProof/>
                <w:color w:val="000000"/>
                <w:lang w:val="en-US"/>
              </w:rPr>
              <w:t>7</w:t>
            </w:r>
            <w:r>
              <w:rPr>
                <w:noProof/>
                <w:color w:val="000000"/>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0C54DB4D" w14:textId="77777777" w:rsidR="00CE67C3" w:rsidRDefault="00CE67C3" w:rsidP="00CE67C3">
            <w:pPr>
              <w:pStyle w:val="ad"/>
              <w:spacing w:before="0" w:after="0"/>
              <w:rPr>
                <w:noProof/>
              </w:rPr>
            </w:pPr>
            <w:r>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2E6DD07F" w14:textId="77777777" w:rsidR="00CE67C3" w:rsidRDefault="00CE67C3" w:rsidP="00CE67C3">
            <w:pPr>
              <w:pStyle w:val="ad"/>
              <w:spacing w:before="0" w:after="0"/>
              <w:ind w:left="-75"/>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5E46277" w14:textId="77777777" w:rsidR="00CE67C3" w:rsidRDefault="00CE67C3" w:rsidP="00CE67C3">
            <w:pPr>
              <w:pStyle w:val="ad"/>
              <w:spacing w:before="0" w:after="0"/>
              <w:ind w:right="-51"/>
              <w:rPr>
                <w:noProof/>
                <w:color w:val="000000"/>
              </w:rPr>
            </w:pPr>
            <w:r>
              <w:rPr>
                <w:noProof/>
                <w:color w:val="000000"/>
              </w:rPr>
              <w:t>30,0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65A25043" w14:textId="77777777" w:rsidR="00CE67C3" w:rsidRDefault="00CE67C3" w:rsidP="00CE67C3">
            <w:pPr>
              <w:pStyle w:val="ad"/>
              <w:spacing w:before="0" w:after="0"/>
              <w:rPr>
                <w:noProof/>
                <w:color w:val="000000"/>
              </w:rPr>
            </w:pPr>
            <w:r>
              <w:rPr>
                <w:noProof/>
                <w:color w:val="000000"/>
              </w:rPr>
              <w:t>30,0</w:t>
            </w:r>
          </w:p>
        </w:tc>
        <w:tc>
          <w:tcPr>
            <w:tcW w:w="940" w:type="dxa"/>
            <w:gridSpan w:val="2"/>
            <w:tcBorders>
              <w:top w:val="single" w:sz="4" w:space="0" w:color="000000"/>
              <w:left w:val="single" w:sz="4" w:space="0" w:color="auto"/>
              <w:bottom w:val="single" w:sz="4" w:space="0" w:color="000000"/>
              <w:right w:val="single" w:sz="4" w:space="0" w:color="auto"/>
            </w:tcBorders>
          </w:tcPr>
          <w:p w14:paraId="1EEDFCCC" w14:textId="77777777" w:rsidR="00CE67C3" w:rsidRDefault="00CE67C3" w:rsidP="00CE67C3">
            <w:pPr>
              <w:pStyle w:val="ad"/>
              <w:spacing w:before="0" w:after="0"/>
              <w:rPr>
                <w:noProof/>
                <w:color w:val="000000"/>
              </w:rPr>
            </w:pPr>
            <w:r>
              <w:rPr>
                <w:noProof/>
                <w:color w:val="000000"/>
              </w:rPr>
              <w:t>30,0</w:t>
            </w:r>
          </w:p>
        </w:tc>
        <w:tc>
          <w:tcPr>
            <w:tcW w:w="952" w:type="dxa"/>
            <w:tcBorders>
              <w:top w:val="single" w:sz="4" w:space="0" w:color="000000"/>
              <w:left w:val="single" w:sz="4" w:space="0" w:color="auto"/>
              <w:bottom w:val="single" w:sz="4" w:space="0" w:color="000000"/>
              <w:right w:val="single" w:sz="4" w:space="0" w:color="auto"/>
            </w:tcBorders>
          </w:tcPr>
          <w:p w14:paraId="2B07EB83" w14:textId="77777777" w:rsidR="00CE67C3" w:rsidRDefault="00CE67C3" w:rsidP="00CE67C3">
            <w:pPr>
              <w:pStyle w:val="ad"/>
              <w:spacing w:before="0" w:after="0"/>
              <w:rPr>
                <w:noProof/>
                <w:color w:val="000000"/>
              </w:rPr>
            </w:pPr>
            <w:r>
              <w:rPr>
                <w:noProof/>
                <w:color w:val="000000"/>
              </w:rPr>
              <w:t>30,0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CC8F7D1" w14:textId="77777777" w:rsidR="00CE67C3" w:rsidRDefault="00CE67C3" w:rsidP="00CE67C3">
            <w:pPr>
              <w:pStyle w:val="ad"/>
              <w:spacing w:before="0" w:after="0"/>
              <w:rPr>
                <w:noProof/>
                <w:color w:val="000000"/>
              </w:rPr>
            </w:pPr>
            <w:r>
              <w:rPr>
                <w:noProof/>
                <w:color w:val="000000"/>
              </w:rPr>
              <w:t>матеріальна підтримка, створення святкового настрою/ вручення новорічних подарунків</w:t>
            </w:r>
          </w:p>
        </w:tc>
      </w:tr>
      <w:tr w:rsidR="00CE67C3" w:rsidRPr="00C20854" w14:paraId="33F13E18" w14:textId="77777777" w:rsidTr="00832B29">
        <w:trPr>
          <w:trHeight w:val="1535"/>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A2CD9D4" w14:textId="674826B7" w:rsidR="00CE67C3" w:rsidRDefault="00CE67C3" w:rsidP="00CE67C3">
            <w:pPr>
              <w:pStyle w:val="ad"/>
              <w:spacing w:before="0" w:after="0"/>
              <w:jc w:val="center"/>
              <w:rPr>
                <w:noProof/>
                <w:color w:val="000000"/>
              </w:rPr>
            </w:pPr>
            <w:r>
              <w:rPr>
                <w:noProof/>
                <w:color w:val="000000"/>
              </w:rPr>
              <w:t>2.10</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55AD9280" w14:textId="77777777" w:rsidR="00CE67C3" w:rsidRPr="00C20854" w:rsidRDefault="00CE67C3" w:rsidP="00CE67C3">
            <w:pPr>
              <w:pStyle w:val="ad"/>
              <w:spacing w:before="0" w:after="0"/>
              <w:rPr>
                <w:noProof/>
                <w:color w:val="000000"/>
              </w:rPr>
            </w:pPr>
            <w:r>
              <w:rPr>
                <w:noProof/>
                <w:color w:val="000000"/>
              </w:rPr>
              <w:t xml:space="preserve">Надання матеріальної допомоги до святкування </w:t>
            </w:r>
            <w:r w:rsidRPr="002674B9">
              <w:rPr>
                <w:noProof/>
                <w:color w:val="000000"/>
                <w:u w:val="single"/>
              </w:rPr>
              <w:t>ювілейних дат</w:t>
            </w:r>
            <w:r>
              <w:rPr>
                <w:noProof/>
                <w:color w:val="000000"/>
              </w:rPr>
              <w:t xml:space="preserve"> 90-річчя, 95-річчя, 100-річчя і більше</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7EDA1555" w14:textId="79AA24FA" w:rsidR="00CE67C3" w:rsidRDefault="00CE67C3" w:rsidP="00CE67C3">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0F71601C" w14:textId="77777777" w:rsidR="00CE67C3" w:rsidRPr="00C20854" w:rsidRDefault="00CE67C3" w:rsidP="00CE67C3">
            <w:pPr>
              <w:pStyle w:val="ad"/>
              <w:spacing w:before="0" w:after="0"/>
              <w:rPr>
                <w:noProof/>
              </w:rPr>
            </w:pPr>
            <w:r>
              <w:rPr>
                <w:noProof/>
              </w:rPr>
              <w:t xml:space="preserve">гуманітарний відділ, старости, </w:t>
            </w:r>
            <w:r>
              <w:rPr>
                <w:noProof/>
                <w:color w:val="000000"/>
              </w:rPr>
              <w:t xml:space="preserve">, </w:t>
            </w:r>
            <w:r>
              <w:rPr>
                <w:noProof/>
              </w:rPr>
              <w:t>відділ бухгалтерського обліку та звітності</w:t>
            </w:r>
            <w:r w:rsidRPr="00C20854">
              <w:rPr>
                <w:noProof/>
              </w:rPr>
              <w:t>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B80B9F6" w14:textId="77777777" w:rsidR="00CE67C3" w:rsidRPr="00C20854" w:rsidRDefault="00CE67C3" w:rsidP="00CE67C3">
            <w:pPr>
              <w:pStyle w:val="ad"/>
              <w:spacing w:before="0" w:after="0"/>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646AD726" w14:textId="77777777" w:rsidR="00CE67C3" w:rsidRPr="00C20854" w:rsidRDefault="00CE67C3" w:rsidP="00CE67C3">
            <w:pPr>
              <w:pStyle w:val="ad"/>
              <w:spacing w:before="0" w:after="0"/>
              <w:rPr>
                <w:noProof/>
                <w:color w:val="000000"/>
              </w:rPr>
            </w:pPr>
            <w:r>
              <w:rPr>
                <w:noProof/>
                <w:color w:val="000000"/>
              </w:rPr>
              <w:t>10,0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71CCC343" w14:textId="77777777" w:rsidR="00CE67C3" w:rsidRPr="00C20854" w:rsidRDefault="00CE67C3" w:rsidP="00CE67C3">
            <w:pPr>
              <w:pStyle w:val="ad"/>
              <w:spacing w:before="0" w:after="0"/>
              <w:rPr>
                <w:noProof/>
                <w:color w:val="000000"/>
              </w:rPr>
            </w:pPr>
            <w:r>
              <w:rPr>
                <w:noProof/>
                <w:color w:val="000000"/>
              </w:rPr>
              <w:t>10,0</w:t>
            </w:r>
          </w:p>
        </w:tc>
        <w:tc>
          <w:tcPr>
            <w:tcW w:w="940" w:type="dxa"/>
            <w:gridSpan w:val="2"/>
            <w:tcBorders>
              <w:top w:val="single" w:sz="4" w:space="0" w:color="000000"/>
              <w:left w:val="single" w:sz="4" w:space="0" w:color="auto"/>
              <w:bottom w:val="single" w:sz="4" w:space="0" w:color="000000"/>
              <w:right w:val="single" w:sz="4" w:space="0" w:color="auto"/>
            </w:tcBorders>
          </w:tcPr>
          <w:p w14:paraId="576BE836" w14:textId="77777777" w:rsidR="00CE67C3" w:rsidRPr="00C20854" w:rsidRDefault="00CE67C3" w:rsidP="00CE67C3">
            <w:pPr>
              <w:pStyle w:val="ad"/>
              <w:spacing w:before="0" w:after="0"/>
              <w:rPr>
                <w:noProof/>
                <w:color w:val="000000"/>
              </w:rPr>
            </w:pPr>
            <w:r>
              <w:rPr>
                <w:noProof/>
                <w:color w:val="000000"/>
              </w:rPr>
              <w:t>10,0</w:t>
            </w:r>
          </w:p>
        </w:tc>
        <w:tc>
          <w:tcPr>
            <w:tcW w:w="952" w:type="dxa"/>
            <w:tcBorders>
              <w:top w:val="single" w:sz="4" w:space="0" w:color="000000"/>
              <w:left w:val="single" w:sz="4" w:space="0" w:color="auto"/>
              <w:bottom w:val="single" w:sz="4" w:space="0" w:color="000000"/>
              <w:right w:val="single" w:sz="4" w:space="0" w:color="auto"/>
            </w:tcBorders>
          </w:tcPr>
          <w:p w14:paraId="61B837A8" w14:textId="77777777" w:rsidR="00CE67C3" w:rsidRPr="00C20854" w:rsidRDefault="00CE67C3" w:rsidP="00CE67C3">
            <w:pPr>
              <w:pStyle w:val="ad"/>
              <w:spacing w:before="0" w:after="0"/>
              <w:rPr>
                <w:noProof/>
                <w:color w:val="000000"/>
              </w:rPr>
            </w:pPr>
            <w:r>
              <w:rPr>
                <w:noProof/>
                <w:color w:val="000000"/>
              </w:rPr>
              <w:t>10,0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2961D5C" w14:textId="77777777" w:rsidR="00CE67C3" w:rsidRDefault="00CE67C3" w:rsidP="00CE67C3">
            <w:pPr>
              <w:pStyle w:val="ad"/>
              <w:spacing w:before="0" w:after="0"/>
              <w:rPr>
                <w:noProof/>
                <w:color w:val="000000"/>
              </w:rPr>
            </w:pPr>
            <w:r>
              <w:rPr>
                <w:noProof/>
                <w:color w:val="000000"/>
              </w:rPr>
              <w:t>належне вшанування та надання підтримки старожилам громади</w:t>
            </w:r>
          </w:p>
        </w:tc>
      </w:tr>
      <w:tr w:rsidR="00CE67C3" w:rsidRPr="00C20854" w14:paraId="74A3012A" w14:textId="77777777" w:rsidTr="00832B29">
        <w:trPr>
          <w:trHeight w:val="510"/>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06513676" w14:textId="16F1B005" w:rsidR="00CE67C3" w:rsidRPr="006A0004" w:rsidRDefault="00CE67C3" w:rsidP="0000210B">
            <w:pPr>
              <w:pStyle w:val="ad"/>
              <w:spacing w:before="0" w:after="0"/>
              <w:ind w:left="720"/>
              <w:jc w:val="center"/>
              <w:rPr>
                <w:b/>
                <w:noProof/>
                <w:color w:val="000000"/>
                <w:sz w:val="28"/>
                <w:szCs w:val="28"/>
              </w:rPr>
            </w:pPr>
            <w:r>
              <w:rPr>
                <w:b/>
                <w:noProof/>
                <w:color w:val="000000"/>
                <w:sz w:val="28"/>
                <w:szCs w:val="28"/>
              </w:rPr>
              <w:lastRenderedPageBreak/>
              <w:t>3.Надання фінансової підтримки</w:t>
            </w:r>
            <w:r w:rsidRPr="006A0004">
              <w:rPr>
                <w:b/>
                <w:noProof/>
                <w:color w:val="000000"/>
                <w:sz w:val="28"/>
                <w:szCs w:val="28"/>
              </w:rPr>
              <w:t xml:space="preserve"> </w:t>
            </w:r>
            <w:r>
              <w:rPr>
                <w:b/>
                <w:noProof/>
                <w:color w:val="000000"/>
                <w:sz w:val="28"/>
                <w:szCs w:val="28"/>
              </w:rPr>
              <w:t>для пільгової категорії громадян</w:t>
            </w:r>
            <w:r w:rsidRPr="006A0004">
              <w:rPr>
                <w:b/>
                <w:noProof/>
                <w:color w:val="000000"/>
                <w:sz w:val="28"/>
                <w:szCs w:val="28"/>
              </w:rPr>
              <w:t xml:space="preserve"> та інші заходи</w:t>
            </w:r>
          </w:p>
        </w:tc>
      </w:tr>
      <w:tr w:rsidR="00CE67C3" w:rsidRPr="00C20854" w14:paraId="7C1AE25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C70A038" w14:textId="32D98DBC" w:rsidR="00CE67C3" w:rsidRDefault="00CE67C3" w:rsidP="00CE67C3">
            <w:pPr>
              <w:pStyle w:val="ad"/>
              <w:spacing w:before="0" w:after="0"/>
              <w:jc w:val="center"/>
              <w:rPr>
                <w:noProof/>
                <w:color w:val="000000"/>
              </w:rPr>
            </w:pPr>
            <w:r>
              <w:rPr>
                <w:noProof/>
                <w:color w:val="000000"/>
              </w:rPr>
              <w:t>3.1</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77BF56D6" w14:textId="77777777" w:rsidR="00CE67C3" w:rsidRPr="00C20854" w:rsidRDefault="00CE67C3" w:rsidP="00CE67C3">
            <w:pPr>
              <w:pStyle w:val="ad"/>
              <w:spacing w:before="0" w:after="0"/>
              <w:rPr>
                <w:noProof/>
              </w:rPr>
            </w:pPr>
            <w:r>
              <w:rPr>
                <w:noProof/>
                <w:color w:val="000000"/>
              </w:rPr>
              <w:t xml:space="preserve">Відшкодування вартості  за пільговий проїзд окремих категорій громадян автомобільним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02734F6D" w14:textId="21EC51A1" w:rsidR="00CE67C3" w:rsidRPr="00C20854" w:rsidRDefault="00CE67C3" w:rsidP="00CE67C3">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1CBAA97E" w14:textId="77777777" w:rsidR="00CE67C3" w:rsidRPr="00C20854" w:rsidRDefault="00CE67C3" w:rsidP="00CE67C3">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400516A6" w14:textId="77777777" w:rsidR="00CE67C3" w:rsidRPr="00C20854" w:rsidRDefault="00CE67C3" w:rsidP="00CE67C3">
            <w:pPr>
              <w:pStyle w:val="ad"/>
              <w:spacing w:before="0" w:after="0"/>
              <w:ind w:left="-75" w:hanging="9"/>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1E42C0EA" w14:textId="77777777" w:rsidR="00CE67C3" w:rsidRPr="00C20854" w:rsidRDefault="00CE67C3" w:rsidP="00CE67C3">
            <w:pPr>
              <w:pStyle w:val="ad"/>
              <w:spacing w:before="0" w:after="0"/>
              <w:rPr>
                <w:noProof/>
              </w:rPr>
            </w:pPr>
            <w:r>
              <w:rPr>
                <w:noProof/>
              </w:rPr>
              <w:t>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1EF85FC" w14:textId="77777777" w:rsidR="00CE67C3" w:rsidRPr="00C20854" w:rsidRDefault="00CE67C3" w:rsidP="00CE67C3">
            <w:pPr>
              <w:pStyle w:val="ad"/>
              <w:spacing w:before="0" w:after="0"/>
              <w:rPr>
                <w:noProof/>
              </w:rPr>
            </w:pPr>
            <w:r>
              <w:rPr>
                <w:noProof/>
              </w:rPr>
              <w:t>5,0</w:t>
            </w:r>
          </w:p>
        </w:tc>
        <w:tc>
          <w:tcPr>
            <w:tcW w:w="940" w:type="dxa"/>
            <w:gridSpan w:val="2"/>
            <w:tcBorders>
              <w:top w:val="single" w:sz="4" w:space="0" w:color="000000"/>
              <w:left w:val="single" w:sz="4" w:space="0" w:color="auto"/>
              <w:bottom w:val="single" w:sz="4" w:space="0" w:color="000000"/>
              <w:right w:val="single" w:sz="4" w:space="0" w:color="auto"/>
            </w:tcBorders>
          </w:tcPr>
          <w:p w14:paraId="5CF3D821" w14:textId="77777777" w:rsidR="00CE67C3" w:rsidRPr="00C20854" w:rsidRDefault="00CE67C3" w:rsidP="00CE67C3">
            <w:pPr>
              <w:pStyle w:val="ad"/>
              <w:spacing w:before="0" w:after="0"/>
              <w:rPr>
                <w:noProof/>
              </w:rPr>
            </w:pPr>
            <w:r>
              <w:rPr>
                <w:noProof/>
              </w:rPr>
              <w:t>5,0</w:t>
            </w:r>
          </w:p>
        </w:tc>
        <w:tc>
          <w:tcPr>
            <w:tcW w:w="989" w:type="dxa"/>
            <w:gridSpan w:val="2"/>
            <w:tcBorders>
              <w:top w:val="single" w:sz="4" w:space="0" w:color="000000"/>
              <w:left w:val="single" w:sz="4" w:space="0" w:color="auto"/>
              <w:bottom w:val="single" w:sz="4" w:space="0" w:color="000000"/>
              <w:right w:val="single" w:sz="4" w:space="0" w:color="auto"/>
            </w:tcBorders>
          </w:tcPr>
          <w:p w14:paraId="11B7640D" w14:textId="77777777" w:rsidR="00CE67C3" w:rsidRPr="00C20854" w:rsidRDefault="00CE67C3" w:rsidP="00CE67C3">
            <w:pPr>
              <w:pStyle w:val="ad"/>
              <w:spacing w:before="0" w:after="0"/>
              <w:rPr>
                <w:noProof/>
              </w:rPr>
            </w:pPr>
            <w:r>
              <w:rPr>
                <w:noProof/>
              </w:rPr>
              <w:t>5,0</w:t>
            </w:r>
          </w:p>
        </w:tc>
        <w:tc>
          <w:tcPr>
            <w:tcW w:w="2980" w:type="dxa"/>
            <w:tcBorders>
              <w:top w:val="single" w:sz="4" w:space="0" w:color="000000"/>
              <w:left w:val="single" w:sz="4" w:space="0" w:color="000000"/>
              <w:bottom w:val="single" w:sz="4" w:space="0" w:color="000000"/>
              <w:right w:val="single" w:sz="4" w:space="0" w:color="000000"/>
            </w:tcBorders>
            <w:hideMark/>
          </w:tcPr>
          <w:p w14:paraId="08B0A79D" w14:textId="77777777" w:rsidR="00CE67C3" w:rsidRPr="00C20854" w:rsidRDefault="00CE67C3" w:rsidP="00CE67C3">
            <w:pPr>
              <w:pStyle w:val="ad"/>
              <w:spacing w:before="0" w:after="0"/>
              <w:rPr>
                <w:noProof/>
              </w:rPr>
            </w:pPr>
            <w:r>
              <w:rPr>
                <w:noProof/>
                <w:color w:val="000000"/>
              </w:rPr>
              <w:t>можливість скористатись пільговим проїздом окремим категоріям  громадян</w:t>
            </w:r>
          </w:p>
        </w:tc>
      </w:tr>
      <w:tr w:rsidR="00CE67C3" w:rsidRPr="00C20854" w14:paraId="5CF3942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2E6AE9B2" w14:textId="20C1D4F2" w:rsidR="00CE67C3" w:rsidRDefault="00CE67C3" w:rsidP="00CE67C3">
            <w:pPr>
              <w:pStyle w:val="ad"/>
              <w:spacing w:before="0" w:after="0"/>
              <w:jc w:val="center"/>
              <w:rPr>
                <w:noProof/>
                <w:color w:val="000000"/>
              </w:rPr>
            </w:pPr>
            <w:r>
              <w:rPr>
                <w:noProof/>
                <w:color w:val="000000"/>
              </w:rPr>
              <w:t>3.2</w:t>
            </w:r>
          </w:p>
        </w:tc>
        <w:tc>
          <w:tcPr>
            <w:tcW w:w="3751" w:type="dxa"/>
            <w:gridSpan w:val="2"/>
            <w:tcBorders>
              <w:top w:val="single" w:sz="4" w:space="0" w:color="000000"/>
              <w:left w:val="single" w:sz="4" w:space="0" w:color="000000"/>
              <w:bottom w:val="single" w:sz="4" w:space="0" w:color="000000"/>
              <w:right w:val="single" w:sz="4" w:space="0" w:color="000000"/>
            </w:tcBorders>
          </w:tcPr>
          <w:p w14:paraId="56941852" w14:textId="77777777" w:rsidR="00CE67C3" w:rsidRDefault="00CE67C3" w:rsidP="00CE67C3">
            <w:pPr>
              <w:pStyle w:val="ad"/>
              <w:spacing w:before="0" w:after="0"/>
              <w:rPr>
                <w:noProof/>
                <w:color w:val="000000"/>
              </w:rPr>
            </w:pPr>
            <w:r>
              <w:rPr>
                <w:noProof/>
                <w:color w:val="000000"/>
              </w:rPr>
              <w:t xml:space="preserve">Відшкодування вартості  за пільговий проїзд окремих категорій громадян залізничним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tcPr>
          <w:p w14:paraId="0A75E6A5" w14:textId="79C6D2FE" w:rsidR="00CE67C3" w:rsidRDefault="00CE67C3" w:rsidP="00CE67C3">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tcPr>
          <w:p w14:paraId="681E0E26" w14:textId="77777777" w:rsidR="00CE67C3" w:rsidRPr="00C20854" w:rsidRDefault="00CE67C3" w:rsidP="00CE67C3">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tcPr>
          <w:p w14:paraId="6411A936" w14:textId="77777777" w:rsidR="00CE67C3" w:rsidRPr="00C20854" w:rsidRDefault="00CE67C3" w:rsidP="00CE67C3">
            <w:pPr>
              <w:pStyle w:val="ad"/>
              <w:spacing w:before="0" w:after="0"/>
              <w:ind w:left="-75" w:hanging="9"/>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tcPr>
          <w:p w14:paraId="14955B8E" w14:textId="77777777" w:rsidR="00CE67C3" w:rsidRPr="00C20854" w:rsidRDefault="00CE67C3" w:rsidP="00CE67C3">
            <w:pPr>
              <w:pStyle w:val="ad"/>
              <w:spacing w:before="0" w:after="0"/>
              <w:rPr>
                <w:noProof/>
              </w:rPr>
            </w:pPr>
            <w:r>
              <w:rPr>
                <w:noProof/>
              </w:rPr>
              <w:t>15,0</w:t>
            </w:r>
          </w:p>
        </w:tc>
        <w:tc>
          <w:tcPr>
            <w:tcW w:w="858" w:type="dxa"/>
            <w:gridSpan w:val="2"/>
            <w:tcBorders>
              <w:top w:val="single" w:sz="4" w:space="0" w:color="000000"/>
              <w:left w:val="single" w:sz="4" w:space="0" w:color="000000"/>
              <w:bottom w:val="single" w:sz="4" w:space="0" w:color="000000"/>
              <w:right w:val="single" w:sz="4" w:space="0" w:color="auto"/>
            </w:tcBorders>
          </w:tcPr>
          <w:p w14:paraId="40E60F62" w14:textId="77777777" w:rsidR="00CE67C3" w:rsidRPr="00C20854" w:rsidRDefault="00CE67C3" w:rsidP="00CE67C3">
            <w:pPr>
              <w:pStyle w:val="ad"/>
              <w:spacing w:before="0" w:after="0"/>
              <w:rPr>
                <w:noProof/>
              </w:rPr>
            </w:pPr>
            <w:r>
              <w:rPr>
                <w:noProof/>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54E8F04D" w14:textId="77777777" w:rsidR="00CE67C3" w:rsidRPr="00C20854" w:rsidRDefault="00CE67C3" w:rsidP="00CE67C3">
            <w:pPr>
              <w:pStyle w:val="ad"/>
              <w:spacing w:before="0" w:after="0"/>
              <w:rPr>
                <w:noProof/>
              </w:rPr>
            </w:pPr>
            <w:r>
              <w:rPr>
                <w:noProof/>
              </w:rPr>
              <w:t>15,0</w:t>
            </w:r>
          </w:p>
        </w:tc>
        <w:tc>
          <w:tcPr>
            <w:tcW w:w="989" w:type="dxa"/>
            <w:gridSpan w:val="2"/>
            <w:tcBorders>
              <w:top w:val="single" w:sz="4" w:space="0" w:color="000000"/>
              <w:left w:val="single" w:sz="4" w:space="0" w:color="auto"/>
              <w:bottom w:val="single" w:sz="4" w:space="0" w:color="000000"/>
              <w:right w:val="single" w:sz="4" w:space="0" w:color="auto"/>
            </w:tcBorders>
          </w:tcPr>
          <w:p w14:paraId="0757A1AD" w14:textId="77777777" w:rsidR="00CE67C3" w:rsidRPr="00C20854" w:rsidRDefault="00CE67C3" w:rsidP="00CE67C3">
            <w:pPr>
              <w:pStyle w:val="ad"/>
              <w:spacing w:before="0" w:after="0"/>
              <w:rPr>
                <w:noProof/>
              </w:rPr>
            </w:pPr>
            <w:r>
              <w:rPr>
                <w:noProof/>
              </w:rPr>
              <w:t>15,0</w:t>
            </w:r>
          </w:p>
        </w:tc>
        <w:tc>
          <w:tcPr>
            <w:tcW w:w="2980" w:type="dxa"/>
            <w:tcBorders>
              <w:top w:val="single" w:sz="4" w:space="0" w:color="000000"/>
              <w:left w:val="single" w:sz="4" w:space="0" w:color="000000"/>
              <w:bottom w:val="single" w:sz="4" w:space="0" w:color="000000"/>
              <w:right w:val="single" w:sz="4" w:space="0" w:color="000000"/>
            </w:tcBorders>
          </w:tcPr>
          <w:p w14:paraId="4ACAB0F5" w14:textId="77777777" w:rsidR="00CE67C3" w:rsidRPr="00C20854" w:rsidRDefault="00CE67C3" w:rsidP="00CE67C3">
            <w:pPr>
              <w:pStyle w:val="ad"/>
              <w:spacing w:before="0" w:after="0"/>
              <w:rPr>
                <w:noProof/>
              </w:rPr>
            </w:pPr>
            <w:r>
              <w:rPr>
                <w:noProof/>
                <w:color w:val="000000"/>
              </w:rPr>
              <w:t>можливість скористатись пільговим проїздом окремим категоріям  громадян</w:t>
            </w:r>
          </w:p>
        </w:tc>
      </w:tr>
      <w:tr w:rsidR="00CE67C3" w:rsidRPr="00C20854" w14:paraId="79B81A7E"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07884EC7" w14:textId="045CB534" w:rsidR="00CE67C3" w:rsidRDefault="00CE67C3" w:rsidP="00CE67C3">
            <w:pPr>
              <w:pStyle w:val="ad"/>
              <w:spacing w:before="0" w:after="0"/>
              <w:jc w:val="center"/>
              <w:rPr>
                <w:noProof/>
                <w:color w:val="000000"/>
              </w:rPr>
            </w:pPr>
            <w:r>
              <w:rPr>
                <w:noProof/>
                <w:color w:val="000000"/>
              </w:rPr>
              <w:t>3.3</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342E643" w14:textId="77777777" w:rsidR="00CE67C3" w:rsidRPr="00C20854" w:rsidRDefault="00CE67C3" w:rsidP="00CE67C3">
            <w:pPr>
              <w:pStyle w:val="ad"/>
              <w:spacing w:before="0" w:after="0"/>
              <w:rPr>
                <w:noProof/>
              </w:rPr>
            </w:pPr>
            <w:r w:rsidRPr="00C20854">
              <w:rPr>
                <w:noProof/>
                <w:color w:val="000000"/>
              </w:rPr>
              <w:t>Відшкодування вартості телекомунікаційних послуг, наданих пільгових категорій громадян</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08885423" w14:textId="196A91D7" w:rsidR="00CE67C3" w:rsidRPr="00C20854" w:rsidRDefault="00CE67C3" w:rsidP="00CE67C3">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7110743D" w14:textId="77777777" w:rsidR="00CE67C3" w:rsidRPr="00C20854" w:rsidRDefault="00CE67C3" w:rsidP="00CE67C3">
            <w:pPr>
              <w:pStyle w:val="ad"/>
              <w:spacing w:before="0" w:after="0"/>
              <w:rPr>
                <w:noProof/>
              </w:rPr>
            </w:pPr>
            <w:r w:rsidRPr="00C20854">
              <w:rPr>
                <w:noProof/>
              </w:rPr>
              <w:t> </w:t>
            </w: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1F484AD6" w14:textId="77777777" w:rsidR="00CE67C3" w:rsidRPr="00C20854" w:rsidRDefault="00CE67C3" w:rsidP="00CE67C3">
            <w:pPr>
              <w:pStyle w:val="ad"/>
              <w:spacing w:before="0" w:after="0"/>
              <w:ind w:left="-75"/>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336BC531" w14:textId="77777777" w:rsidR="00CE67C3" w:rsidRPr="00C20854" w:rsidRDefault="00CE67C3" w:rsidP="00CE67C3">
            <w:pPr>
              <w:pStyle w:val="ad"/>
              <w:spacing w:before="0" w:after="0"/>
              <w:ind w:right="-108"/>
              <w:rPr>
                <w:noProof/>
              </w:rPr>
            </w:pPr>
            <w:r>
              <w:rPr>
                <w:noProof/>
              </w:rPr>
              <w:t>1,0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878AD49" w14:textId="77777777" w:rsidR="00CE67C3" w:rsidRPr="00C20854" w:rsidRDefault="00CE67C3" w:rsidP="00CE67C3">
            <w:pPr>
              <w:pStyle w:val="ad"/>
              <w:spacing w:before="0" w:after="0"/>
              <w:rPr>
                <w:noProof/>
              </w:rPr>
            </w:pPr>
            <w:r>
              <w:rPr>
                <w:noProof/>
              </w:rPr>
              <w:t>1,0</w:t>
            </w:r>
          </w:p>
        </w:tc>
        <w:tc>
          <w:tcPr>
            <w:tcW w:w="940" w:type="dxa"/>
            <w:gridSpan w:val="2"/>
            <w:tcBorders>
              <w:top w:val="single" w:sz="4" w:space="0" w:color="000000"/>
              <w:left w:val="single" w:sz="4" w:space="0" w:color="auto"/>
              <w:bottom w:val="single" w:sz="4" w:space="0" w:color="000000"/>
              <w:right w:val="single" w:sz="4" w:space="0" w:color="auto"/>
            </w:tcBorders>
          </w:tcPr>
          <w:p w14:paraId="589CA41B" w14:textId="77777777" w:rsidR="00CE67C3" w:rsidRPr="00C20854" w:rsidRDefault="00CE67C3" w:rsidP="00CE67C3">
            <w:pPr>
              <w:pStyle w:val="ad"/>
              <w:spacing w:before="0" w:after="0"/>
              <w:rPr>
                <w:noProof/>
              </w:rPr>
            </w:pPr>
            <w:r>
              <w:rPr>
                <w:noProof/>
              </w:rPr>
              <w:t>1,0</w:t>
            </w:r>
          </w:p>
        </w:tc>
        <w:tc>
          <w:tcPr>
            <w:tcW w:w="989" w:type="dxa"/>
            <w:gridSpan w:val="2"/>
            <w:tcBorders>
              <w:top w:val="single" w:sz="4" w:space="0" w:color="000000"/>
              <w:left w:val="single" w:sz="4" w:space="0" w:color="auto"/>
              <w:bottom w:val="single" w:sz="4" w:space="0" w:color="000000"/>
              <w:right w:val="single" w:sz="4" w:space="0" w:color="auto"/>
            </w:tcBorders>
          </w:tcPr>
          <w:p w14:paraId="0C5090CE" w14:textId="77777777" w:rsidR="00CE67C3" w:rsidRPr="00C20854" w:rsidRDefault="00CE67C3" w:rsidP="00CE67C3">
            <w:pPr>
              <w:pStyle w:val="ad"/>
              <w:spacing w:before="0" w:after="0"/>
              <w:rPr>
                <w:noProof/>
              </w:rPr>
            </w:pPr>
            <w:r>
              <w:rPr>
                <w:noProof/>
              </w:rPr>
              <w:t>1,0</w:t>
            </w:r>
          </w:p>
        </w:tc>
        <w:tc>
          <w:tcPr>
            <w:tcW w:w="2980" w:type="dxa"/>
            <w:tcBorders>
              <w:top w:val="single" w:sz="4" w:space="0" w:color="000000"/>
              <w:left w:val="single" w:sz="4" w:space="0" w:color="000000"/>
              <w:bottom w:val="single" w:sz="4" w:space="0" w:color="000000"/>
              <w:right w:val="single" w:sz="4" w:space="0" w:color="000000"/>
            </w:tcBorders>
            <w:hideMark/>
          </w:tcPr>
          <w:p w14:paraId="06AB6E6E" w14:textId="77777777" w:rsidR="00CE67C3" w:rsidRPr="00C20854" w:rsidRDefault="00CE67C3" w:rsidP="00CE67C3">
            <w:pPr>
              <w:pStyle w:val="ad"/>
              <w:spacing w:before="0" w:after="0"/>
              <w:rPr>
                <w:noProof/>
              </w:rPr>
            </w:pPr>
            <w:r>
              <w:rPr>
                <w:noProof/>
                <w:color w:val="000000"/>
              </w:rPr>
              <w:t xml:space="preserve">можливість скористатись пільговою знижкою за </w:t>
            </w:r>
            <w:r w:rsidRPr="00350922">
              <w:rPr>
                <w:noProof/>
                <w:color w:val="000000"/>
              </w:rPr>
              <w:t>телекомунікаційні</w:t>
            </w:r>
            <w:r>
              <w:rPr>
                <w:noProof/>
                <w:color w:val="000000"/>
              </w:rPr>
              <w:t xml:space="preserve"> </w:t>
            </w:r>
            <w:r w:rsidRPr="00C20854">
              <w:rPr>
                <w:noProof/>
                <w:color w:val="000000"/>
              </w:rPr>
              <w:t>послуг</w:t>
            </w:r>
            <w:r>
              <w:rPr>
                <w:noProof/>
                <w:color w:val="000000"/>
              </w:rPr>
              <w:t>и</w:t>
            </w:r>
          </w:p>
        </w:tc>
      </w:tr>
      <w:tr w:rsidR="00CE67C3" w:rsidRPr="00C20854" w14:paraId="1883342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6DD5E3E" w14:textId="547A5D52" w:rsidR="00CE67C3" w:rsidRDefault="00CE67C3" w:rsidP="00CE67C3">
            <w:pPr>
              <w:pStyle w:val="ad"/>
              <w:spacing w:before="0" w:after="0"/>
              <w:jc w:val="center"/>
              <w:rPr>
                <w:noProof/>
                <w:color w:val="000000"/>
              </w:rPr>
            </w:pPr>
            <w:r>
              <w:rPr>
                <w:noProof/>
                <w:color w:val="000000"/>
              </w:rPr>
              <w:t>3.4</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5753DC7" w14:textId="77777777" w:rsidR="00CE67C3" w:rsidRPr="00C20854" w:rsidRDefault="00CE67C3" w:rsidP="00CE67C3">
            <w:pPr>
              <w:pStyle w:val="ad"/>
              <w:spacing w:before="0" w:after="0"/>
              <w:rPr>
                <w:noProof/>
              </w:rPr>
            </w:pPr>
            <w:r w:rsidRPr="00C20854">
              <w:rPr>
                <w:noProof/>
                <w:color w:val="000000"/>
              </w:rPr>
              <w:t xml:space="preserve">Компенсація фізичним особам, які надають соціальні послуги громадянам похилого віку, </w:t>
            </w:r>
            <w:r>
              <w:rPr>
                <w:noProof/>
                <w:color w:val="000000"/>
              </w:rPr>
              <w:t>особам з інвалідністю</w:t>
            </w:r>
            <w:r w:rsidRPr="00C20854">
              <w:rPr>
                <w:noProof/>
                <w:color w:val="000000"/>
              </w:rPr>
              <w:t xml:space="preserve"> загального захворювання, хворим які не здатні до самообслуговування і потребують сторонньої допомоги</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4DCFB92F" w14:textId="4675AEBD" w:rsidR="00CE67C3" w:rsidRPr="00C20854" w:rsidRDefault="00CE67C3" w:rsidP="00CE67C3">
            <w:pPr>
              <w:pStyle w:val="ad"/>
              <w:spacing w:before="0" w:after="0"/>
              <w:jc w:val="center"/>
              <w:rPr>
                <w:noProof/>
              </w:rPr>
            </w:pPr>
            <w:r>
              <w:rPr>
                <w:noProof/>
                <w:color w:val="000000"/>
              </w:rPr>
              <w:t>2024 -202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35001B43" w14:textId="77777777" w:rsidR="00CE67C3" w:rsidRPr="00C20854" w:rsidRDefault="00CE67C3" w:rsidP="00CE67C3">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6022B55A" w14:textId="77777777" w:rsidR="00CE67C3" w:rsidRPr="00C20854" w:rsidRDefault="00CE67C3" w:rsidP="00CE67C3">
            <w:pPr>
              <w:pStyle w:val="ad"/>
              <w:spacing w:before="0" w:after="0"/>
              <w:ind w:left="-75"/>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2E9419A2" w14:textId="77777777" w:rsidR="00CE67C3" w:rsidRPr="00C20854" w:rsidRDefault="00CE67C3" w:rsidP="00CE67C3">
            <w:pPr>
              <w:pStyle w:val="ad"/>
              <w:spacing w:before="0" w:after="0"/>
              <w:ind w:right="-108"/>
              <w:rPr>
                <w:noProof/>
              </w:rPr>
            </w:pPr>
            <w:r>
              <w:rPr>
                <w:noProof/>
              </w:rPr>
              <w:t>50,0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2A830D3" w14:textId="77777777" w:rsidR="00CE67C3" w:rsidRPr="00C20854" w:rsidRDefault="00CE67C3" w:rsidP="00CE67C3">
            <w:pPr>
              <w:pStyle w:val="ad"/>
              <w:spacing w:before="0" w:after="0"/>
              <w:rPr>
                <w:noProof/>
              </w:rPr>
            </w:pPr>
            <w:r>
              <w:rPr>
                <w:noProof/>
              </w:rPr>
              <w:t>50,0</w:t>
            </w:r>
          </w:p>
        </w:tc>
        <w:tc>
          <w:tcPr>
            <w:tcW w:w="940" w:type="dxa"/>
            <w:gridSpan w:val="2"/>
            <w:tcBorders>
              <w:top w:val="single" w:sz="4" w:space="0" w:color="000000"/>
              <w:left w:val="single" w:sz="4" w:space="0" w:color="auto"/>
              <w:bottom w:val="single" w:sz="4" w:space="0" w:color="000000"/>
              <w:right w:val="single" w:sz="4" w:space="0" w:color="auto"/>
            </w:tcBorders>
          </w:tcPr>
          <w:p w14:paraId="0965C162" w14:textId="77777777" w:rsidR="00CE67C3" w:rsidRPr="00C20854" w:rsidRDefault="00CE67C3" w:rsidP="00CE67C3">
            <w:pPr>
              <w:pStyle w:val="ad"/>
              <w:spacing w:before="0" w:after="0"/>
              <w:rPr>
                <w:noProof/>
              </w:rPr>
            </w:pPr>
            <w:r>
              <w:rPr>
                <w:noProof/>
              </w:rPr>
              <w:t>50,0</w:t>
            </w:r>
          </w:p>
        </w:tc>
        <w:tc>
          <w:tcPr>
            <w:tcW w:w="989" w:type="dxa"/>
            <w:gridSpan w:val="2"/>
            <w:tcBorders>
              <w:top w:val="single" w:sz="4" w:space="0" w:color="000000"/>
              <w:left w:val="single" w:sz="4" w:space="0" w:color="auto"/>
              <w:bottom w:val="single" w:sz="4" w:space="0" w:color="000000"/>
              <w:right w:val="single" w:sz="4" w:space="0" w:color="auto"/>
            </w:tcBorders>
          </w:tcPr>
          <w:p w14:paraId="1FB87EF5" w14:textId="77777777" w:rsidR="00CE67C3" w:rsidRPr="00C20854" w:rsidRDefault="00CE67C3" w:rsidP="00CE67C3">
            <w:pPr>
              <w:pStyle w:val="ad"/>
              <w:spacing w:before="0" w:after="0"/>
              <w:rPr>
                <w:noProof/>
              </w:rPr>
            </w:pPr>
            <w:r>
              <w:rPr>
                <w:noProof/>
              </w:rPr>
              <w:t>50,0</w:t>
            </w:r>
          </w:p>
        </w:tc>
        <w:tc>
          <w:tcPr>
            <w:tcW w:w="2980" w:type="dxa"/>
            <w:tcBorders>
              <w:top w:val="single" w:sz="4" w:space="0" w:color="000000"/>
              <w:left w:val="single" w:sz="4" w:space="0" w:color="000000"/>
              <w:bottom w:val="single" w:sz="4" w:space="0" w:color="000000"/>
              <w:right w:val="single" w:sz="4" w:space="0" w:color="000000"/>
            </w:tcBorders>
            <w:hideMark/>
          </w:tcPr>
          <w:p w14:paraId="747DC889" w14:textId="77777777" w:rsidR="00CE67C3" w:rsidRPr="00C20854" w:rsidRDefault="00CE67C3" w:rsidP="00CE67C3">
            <w:pPr>
              <w:pStyle w:val="ad"/>
              <w:spacing w:before="0" w:after="0"/>
              <w:rPr>
                <w:noProof/>
              </w:rPr>
            </w:pPr>
            <w:r>
              <w:rPr>
                <w:noProof/>
                <w:color w:val="000000"/>
              </w:rPr>
              <w:t>з</w:t>
            </w:r>
            <w:r w:rsidRPr="00C20854">
              <w:rPr>
                <w:noProof/>
                <w:color w:val="000000"/>
              </w:rPr>
              <w:t>абезпечення виплати  компенсаційних послуг</w:t>
            </w:r>
            <w:r>
              <w:rPr>
                <w:noProof/>
                <w:color w:val="000000"/>
              </w:rPr>
              <w:t xml:space="preserve"> на професійній (згідно ПКМ №1040 від 06.10.2021р.)  та непрофесійній основі (згідно ПКМ №859 від 23.09.2020р.)</w:t>
            </w:r>
          </w:p>
        </w:tc>
      </w:tr>
      <w:tr w:rsidR="00CE67C3" w:rsidRPr="00C20854" w14:paraId="5AA79C8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C73BE0F" w14:textId="07115FFA" w:rsidR="00CE67C3" w:rsidRPr="003D5150" w:rsidRDefault="00CE67C3" w:rsidP="00CE67C3">
            <w:pPr>
              <w:pStyle w:val="ad"/>
              <w:spacing w:before="0" w:after="0"/>
              <w:jc w:val="center"/>
              <w:rPr>
                <w:noProof/>
                <w:color w:val="000000"/>
              </w:rPr>
            </w:pPr>
            <w:r>
              <w:rPr>
                <w:noProof/>
                <w:color w:val="000000"/>
              </w:rPr>
              <w:t>3.5</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7F4F511D" w14:textId="77777777" w:rsidR="00CE67C3" w:rsidRPr="00C20854" w:rsidRDefault="00CE67C3" w:rsidP="00CE67C3">
            <w:pPr>
              <w:pStyle w:val="ad"/>
              <w:spacing w:before="0" w:after="0"/>
              <w:rPr>
                <w:noProof/>
                <w:color w:val="000000"/>
              </w:rPr>
            </w:pPr>
            <w:r>
              <w:rPr>
                <w:noProof/>
                <w:color w:val="000000"/>
              </w:rPr>
              <w:t>Проведення в громаді заходів в рамках Всеукраїнської акції «16 днів проти насильства»</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20E7B58E" w14:textId="57EF4486" w:rsidR="00CE67C3" w:rsidRDefault="00CE67C3" w:rsidP="00CE67C3">
            <w:pPr>
              <w:pStyle w:val="ad"/>
              <w:spacing w:before="0" w:after="0"/>
              <w:jc w:val="center"/>
              <w:rPr>
                <w:noProof/>
                <w:color w:val="000000"/>
              </w:rPr>
            </w:pPr>
            <w:r>
              <w:rPr>
                <w:noProof/>
                <w:color w:val="000000"/>
              </w:rPr>
              <w:t>2024 -202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742CD157" w14:textId="77777777" w:rsidR="00CE67C3" w:rsidRDefault="00CE67C3" w:rsidP="00CE67C3">
            <w:pPr>
              <w:pStyle w:val="ad"/>
              <w:spacing w:before="0" w:after="0"/>
              <w:rPr>
                <w:noProof/>
                <w:color w:val="000000"/>
              </w:rPr>
            </w:pPr>
            <w:r>
              <w:rPr>
                <w:noProof/>
              </w:rPr>
              <w:t xml:space="preserve">гуманітарний відділ, старости </w:t>
            </w:r>
            <w:r>
              <w:rPr>
                <w:noProof/>
                <w:color w:val="000000"/>
              </w:rPr>
              <w:t xml:space="preserve">, </w:t>
            </w:r>
            <w:r>
              <w:rPr>
                <w:noProof/>
              </w:rPr>
              <w:t>відділ бухгалтерського обліку та звітності</w:t>
            </w:r>
            <w:r w:rsidRPr="00C20854">
              <w:rPr>
                <w:noProof/>
              </w:rPr>
              <w:t> </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7667DEC1" w14:textId="77777777" w:rsidR="00CE67C3" w:rsidRDefault="00CE67C3" w:rsidP="00CE67C3">
            <w:pPr>
              <w:pStyle w:val="ad"/>
              <w:spacing w:before="0" w:after="0"/>
              <w:ind w:left="-75"/>
              <w:rPr>
                <w:noProof/>
                <w:color w:val="000000"/>
              </w:rPr>
            </w:pPr>
            <w:r w:rsidRPr="00892EB7">
              <w:rPr>
                <w:noProof/>
              </w:rPr>
              <w:t>місцевий бюджет, інші джерела, не заборонені законодавст</w:t>
            </w:r>
            <w:r>
              <w:rPr>
                <w:noProof/>
              </w:rPr>
              <w:t>-</w:t>
            </w:r>
            <w:r w:rsidRPr="00892EB7">
              <w:rPr>
                <w:noProof/>
              </w:rPr>
              <w:t>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09D97E8A" w14:textId="77777777" w:rsidR="00CE67C3" w:rsidRDefault="00CE67C3" w:rsidP="00CE67C3">
            <w:pPr>
              <w:pStyle w:val="ad"/>
              <w:spacing w:before="0" w:after="0"/>
              <w:ind w:right="-108"/>
              <w:rPr>
                <w:noProof/>
                <w:color w:val="000000"/>
              </w:rPr>
            </w:pPr>
            <w:r>
              <w:rPr>
                <w:noProof/>
                <w:color w:val="000000"/>
              </w:rPr>
              <w:t>2,0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77D82150" w14:textId="77777777" w:rsidR="00CE67C3" w:rsidRPr="00C20854" w:rsidRDefault="00CE67C3" w:rsidP="00CE67C3">
            <w:pPr>
              <w:pStyle w:val="ad"/>
              <w:spacing w:before="0" w:after="0"/>
              <w:rPr>
                <w:noProof/>
                <w:color w:val="000000"/>
              </w:rPr>
            </w:pPr>
            <w:r>
              <w:rPr>
                <w:noProof/>
                <w:color w:val="000000"/>
              </w:rPr>
              <w:t>2,0</w:t>
            </w:r>
          </w:p>
        </w:tc>
        <w:tc>
          <w:tcPr>
            <w:tcW w:w="940" w:type="dxa"/>
            <w:gridSpan w:val="2"/>
            <w:tcBorders>
              <w:top w:val="single" w:sz="4" w:space="0" w:color="000000"/>
              <w:left w:val="single" w:sz="4" w:space="0" w:color="auto"/>
              <w:bottom w:val="single" w:sz="4" w:space="0" w:color="000000"/>
              <w:right w:val="single" w:sz="4" w:space="0" w:color="auto"/>
            </w:tcBorders>
          </w:tcPr>
          <w:p w14:paraId="3982E835" w14:textId="77777777" w:rsidR="00CE67C3" w:rsidRDefault="00CE67C3" w:rsidP="00CE67C3">
            <w:pPr>
              <w:pStyle w:val="ad"/>
              <w:spacing w:before="0" w:after="0"/>
              <w:rPr>
                <w:noProof/>
              </w:rPr>
            </w:pPr>
            <w:r>
              <w:rPr>
                <w:noProof/>
              </w:rPr>
              <w:t>2,0</w:t>
            </w:r>
          </w:p>
        </w:tc>
        <w:tc>
          <w:tcPr>
            <w:tcW w:w="989" w:type="dxa"/>
            <w:gridSpan w:val="2"/>
            <w:tcBorders>
              <w:top w:val="single" w:sz="4" w:space="0" w:color="000000"/>
              <w:left w:val="single" w:sz="4" w:space="0" w:color="auto"/>
              <w:bottom w:val="single" w:sz="4" w:space="0" w:color="000000"/>
              <w:right w:val="single" w:sz="4" w:space="0" w:color="auto"/>
            </w:tcBorders>
          </w:tcPr>
          <w:p w14:paraId="6E1313B1" w14:textId="77777777" w:rsidR="00CE67C3" w:rsidRDefault="00CE67C3" w:rsidP="00CE67C3">
            <w:pPr>
              <w:pStyle w:val="ad"/>
              <w:spacing w:before="0" w:after="0"/>
              <w:rPr>
                <w:noProof/>
              </w:rPr>
            </w:pPr>
            <w:r>
              <w:rPr>
                <w:noProof/>
              </w:rPr>
              <w:t>2,0</w:t>
            </w:r>
          </w:p>
        </w:tc>
        <w:tc>
          <w:tcPr>
            <w:tcW w:w="2980" w:type="dxa"/>
            <w:tcBorders>
              <w:top w:val="single" w:sz="4" w:space="0" w:color="000000"/>
              <w:left w:val="single" w:sz="4" w:space="0" w:color="000000"/>
              <w:bottom w:val="single" w:sz="4" w:space="0" w:color="000000"/>
              <w:right w:val="single" w:sz="4" w:space="0" w:color="000000"/>
            </w:tcBorders>
            <w:hideMark/>
          </w:tcPr>
          <w:p w14:paraId="010291FF" w14:textId="77777777" w:rsidR="00CE67C3" w:rsidRDefault="00CE67C3" w:rsidP="00CE67C3">
            <w:pPr>
              <w:pStyle w:val="ad"/>
              <w:spacing w:before="0" w:after="0"/>
              <w:rPr>
                <w:noProof/>
                <w:color w:val="000000"/>
              </w:rPr>
            </w:pPr>
            <w:r>
              <w:rPr>
                <w:noProof/>
                <w:color w:val="000000"/>
              </w:rPr>
              <w:t>привернення уваги до проблем подолання насильства у сім’ї, жорстокого поводження з дітьми, протидія торгівлі людьми</w:t>
            </w:r>
          </w:p>
        </w:tc>
      </w:tr>
      <w:tr w:rsidR="00CE67C3" w:rsidRPr="00C20854" w14:paraId="1EFD57A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B2BFBE5" w14:textId="419F4430" w:rsidR="00CE67C3" w:rsidRPr="003D5150" w:rsidRDefault="00CE67C3" w:rsidP="00CE67C3">
            <w:pPr>
              <w:pStyle w:val="ad"/>
              <w:spacing w:before="0" w:after="0"/>
              <w:jc w:val="center"/>
              <w:rPr>
                <w:noProof/>
                <w:color w:val="000000"/>
              </w:rPr>
            </w:pPr>
            <w:r>
              <w:rPr>
                <w:noProof/>
                <w:color w:val="000000"/>
              </w:rPr>
              <w:t>3.6</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16B6F3D" w14:textId="77777777" w:rsidR="00CE67C3" w:rsidRPr="00C20854" w:rsidRDefault="00CE67C3" w:rsidP="00CE67C3">
            <w:pPr>
              <w:pStyle w:val="ad"/>
              <w:spacing w:before="0" w:after="0"/>
              <w:rPr>
                <w:noProof/>
              </w:rPr>
            </w:pPr>
            <w:r w:rsidRPr="00C20854">
              <w:rPr>
                <w:noProof/>
                <w:color w:val="000000"/>
              </w:rPr>
              <w:t xml:space="preserve">Надання фінансової підтримки </w:t>
            </w:r>
            <w:r>
              <w:rPr>
                <w:noProof/>
                <w:color w:val="000000"/>
              </w:rPr>
              <w:t xml:space="preserve">ветеранським, громадським  організаціям, діяльність яких має соціальне спрямування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61973221" w14:textId="5EE58F3B" w:rsidR="00CE67C3" w:rsidRPr="00C20854" w:rsidRDefault="00CE67C3" w:rsidP="00CE67C3">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006AF3F5" w14:textId="77777777" w:rsidR="00CE67C3" w:rsidRPr="00C20854" w:rsidRDefault="00CE67C3" w:rsidP="00CE67C3">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221DBAEC" w14:textId="77777777" w:rsidR="00CE67C3" w:rsidRPr="00C20854" w:rsidRDefault="00CE67C3" w:rsidP="00CE67C3">
            <w:pPr>
              <w:pStyle w:val="ad"/>
              <w:spacing w:before="0" w:after="0"/>
              <w:ind w:left="-75"/>
              <w:rPr>
                <w:noProof/>
              </w:rPr>
            </w:pPr>
            <w:r w:rsidRPr="00C20854">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6998BD0F" w14:textId="77777777" w:rsidR="00CE67C3" w:rsidRPr="00C20854" w:rsidRDefault="00CE67C3" w:rsidP="00CE67C3">
            <w:pPr>
              <w:pStyle w:val="ad"/>
              <w:spacing w:before="0" w:after="0"/>
              <w:ind w:right="-108"/>
              <w:rPr>
                <w:noProof/>
              </w:rPr>
            </w:pPr>
            <w:r>
              <w:rPr>
                <w:noProof/>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2399DF2D" w14:textId="77777777" w:rsidR="00CE67C3" w:rsidRPr="00C20854" w:rsidRDefault="00CE67C3" w:rsidP="00CE67C3">
            <w:pPr>
              <w:pStyle w:val="ad"/>
              <w:spacing w:before="0" w:after="0"/>
              <w:rPr>
                <w:noProof/>
              </w:rPr>
            </w:pPr>
            <w:r>
              <w:rPr>
                <w:noProof/>
              </w:rPr>
              <w:t>20,0</w:t>
            </w:r>
          </w:p>
        </w:tc>
        <w:tc>
          <w:tcPr>
            <w:tcW w:w="940" w:type="dxa"/>
            <w:gridSpan w:val="2"/>
            <w:tcBorders>
              <w:top w:val="single" w:sz="4" w:space="0" w:color="000000"/>
              <w:left w:val="single" w:sz="4" w:space="0" w:color="auto"/>
              <w:bottom w:val="single" w:sz="4" w:space="0" w:color="000000"/>
              <w:right w:val="single" w:sz="4" w:space="0" w:color="auto"/>
            </w:tcBorders>
          </w:tcPr>
          <w:p w14:paraId="611380BC" w14:textId="77777777" w:rsidR="00CE67C3" w:rsidRPr="00C20854" w:rsidRDefault="00CE67C3" w:rsidP="00CE67C3">
            <w:pPr>
              <w:pStyle w:val="ad"/>
              <w:spacing w:before="0" w:after="0"/>
              <w:rPr>
                <w:noProof/>
              </w:rPr>
            </w:pPr>
            <w:r>
              <w:rPr>
                <w:noProof/>
              </w:rPr>
              <w:t>20,0</w:t>
            </w:r>
          </w:p>
        </w:tc>
        <w:tc>
          <w:tcPr>
            <w:tcW w:w="989" w:type="dxa"/>
            <w:gridSpan w:val="2"/>
            <w:tcBorders>
              <w:top w:val="single" w:sz="4" w:space="0" w:color="000000"/>
              <w:left w:val="single" w:sz="4" w:space="0" w:color="auto"/>
              <w:bottom w:val="single" w:sz="4" w:space="0" w:color="000000"/>
              <w:right w:val="single" w:sz="4" w:space="0" w:color="auto"/>
            </w:tcBorders>
          </w:tcPr>
          <w:p w14:paraId="443E9FC3" w14:textId="77777777" w:rsidR="00CE67C3" w:rsidRPr="00C20854" w:rsidRDefault="00CE67C3" w:rsidP="00CE67C3">
            <w:pPr>
              <w:pStyle w:val="ad"/>
              <w:spacing w:before="0" w:after="0"/>
              <w:rPr>
                <w:noProof/>
              </w:rPr>
            </w:pPr>
            <w:r>
              <w:rPr>
                <w:noProof/>
              </w:rPr>
              <w:t>20,0</w:t>
            </w:r>
          </w:p>
        </w:tc>
        <w:tc>
          <w:tcPr>
            <w:tcW w:w="2980" w:type="dxa"/>
            <w:tcBorders>
              <w:top w:val="single" w:sz="4" w:space="0" w:color="000000"/>
              <w:left w:val="single" w:sz="4" w:space="0" w:color="000000"/>
              <w:bottom w:val="single" w:sz="4" w:space="0" w:color="000000"/>
              <w:right w:val="single" w:sz="4" w:space="0" w:color="000000"/>
            </w:tcBorders>
            <w:hideMark/>
          </w:tcPr>
          <w:p w14:paraId="29222BF6" w14:textId="77777777" w:rsidR="00CE67C3" w:rsidRPr="00C20854" w:rsidRDefault="00CE67C3" w:rsidP="00CE67C3">
            <w:pPr>
              <w:pStyle w:val="ad"/>
              <w:spacing w:before="0" w:after="0"/>
              <w:rPr>
                <w:noProof/>
              </w:rPr>
            </w:pPr>
            <w:r>
              <w:rPr>
                <w:noProof/>
                <w:color w:val="000000"/>
              </w:rPr>
              <w:t>п</w:t>
            </w:r>
            <w:r w:rsidRPr="00C20854">
              <w:rPr>
                <w:noProof/>
                <w:color w:val="000000"/>
              </w:rPr>
              <w:t>ідтримка громадських організацій  на проведення статутної діяльності</w:t>
            </w:r>
          </w:p>
        </w:tc>
      </w:tr>
      <w:tr w:rsidR="00CE67C3" w:rsidRPr="00C20854" w14:paraId="2FA2A533"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8179E77" w14:textId="7828829F" w:rsidR="00CE67C3" w:rsidRPr="003D5150" w:rsidRDefault="00CE67C3" w:rsidP="00CE67C3">
            <w:pPr>
              <w:pStyle w:val="ad"/>
              <w:spacing w:before="0" w:after="0"/>
              <w:jc w:val="center"/>
              <w:rPr>
                <w:noProof/>
                <w:color w:val="000000"/>
              </w:rPr>
            </w:pPr>
            <w:r>
              <w:rPr>
                <w:noProof/>
                <w:color w:val="000000"/>
              </w:rPr>
              <w:t>3.7</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3D273969" w14:textId="77777777" w:rsidR="00CE67C3" w:rsidRPr="00C20854" w:rsidRDefault="00CE67C3" w:rsidP="00CE67C3">
            <w:pPr>
              <w:pStyle w:val="ad"/>
              <w:spacing w:before="0" w:after="0"/>
              <w:rPr>
                <w:noProof/>
                <w:color w:val="000000"/>
              </w:rPr>
            </w:pPr>
            <w:r>
              <w:rPr>
                <w:noProof/>
                <w:color w:val="000000"/>
              </w:rPr>
              <w:t>Забезпечення функціонування на території громади «пунктів незламності» , пунктів обігріву</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24D2467D" w14:textId="29739385" w:rsidR="00CE67C3" w:rsidRDefault="00CE67C3" w:rsidP="00CE67C3">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31E6FEFB" w14:textId="77777777" w:rsidR="00CE67C3" w:rsidRDefault="00CE67C3" w:rsidP="00CE67C3">
            <w:pPr>
              <w:pStyle w:val="ad"/>
              <w:spacing w:before="0" w:after="0"/>
              <w:rPr>
                <w:noProof/>
              </w:rPr>
            </w:pPr>
            <w:r>
              <w:rPr>
                <w:noProof/>
              </w:rPr>
              <w:t>гуманітарний відділ, старости</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05D0A74C" w14:textId="77777777" w:rsidR="00CE67C3" w:rsidRPr="00C20854" w:rsidRDefault="00CE67C3" w:rsidP="00CE67C3">
            <w:pPr>
              <w:pStyle w:val="ad"/>
              <w:spacing w:before="0" w:after="0"/>
              <w:ind w:left="-75"/>
              <w:rPr>
                <w:noProof/>
                <w:color w:val="000000"/>
              </w:rPr>
            </w:pPr>
            <w:r w:rsidRPr="00892EB7">
              <w:rPr>
                <w:noProof/>
              </w:rPr>
              <w:t>місцевий бюджет, інші джерела, не заборонені законодавс</w:t>
            </w:r>
            <w:r w:rsidRPr="00892EB7">
              <w:rPr>
                <w:noProof/>
              </w:rPr>
              <w:lastRenderedPageBreak/>
              <w:t>твом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30AEC65B" w14:textId="77777777" w:rsidR="00CE67C3" w:rsidRDefault="00CE67C3" w:rsidP="00CE67C3">
            <w:pPr>
              <w:pStyle w:val="ad"/>
              <w:spacing w:before="0" w:after="0"/>
              <w:ind w:right="-108"/>
              <w:rPr>
                <w:noProof/>
              </w:rPr>
            </w:pPr>
            <w:r>
              <w:rPr>
                <w:noProof/>
              </w:rPr>
              <w:lastRenderedPageBreak/>
              <w:t>100,0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BFC704B" w14:textId="77777777" w:rsidR="00CE67C3" w:rsidRDefault="00CE67C3" w:rsidP="00CE67C3">
            <w:pPr>
              <w:pStyle w:val="ad"/>
              <w:spacing w:before="0" w:after="0"/>
              <w:rPr>
                <w:noProof/>
              </w:rPr>
            </w:pPr>
            <w:r>
              <w:rPr>
                <w:noProof/>
              </w:rPr>
              <w:t>100,0</w:t>
            </w:r>
          </w:p>
        </w:tc>
        <w:tc>
          <w:tcPr>
            <w:tcW w:w="940" w:type="dxa"/>
            <w:gridSpan w:val="2"/>
            <w:tcBorders>
              <w:top w:val="single" w:sz="4" w:space="0" w:color="000000"/>
              <w:left w:val="single" w:sz="4" w:space="0" w:color="auto"/>
              <w:bottom w:val="single" w:sz="4" w:space="0" w:color="000000"/>
              <w:right w:val="single" w:sz="4" w:space="0" w:color="auto"/>
            </w:tcBorders>
          </w:tcPr>
          <w:p w14:paraId="5E6CC1EA" w14:textId="77777777" w:rsidR="00CE67C3" w:rsidRDefault="00CE67C3" w:rsidP="00CE67C3">
            <w:pPr>
              <w:pStyle w:val="ad"/>
              <w:spacing w:before="0" w:after="0"/>
              <w:rPr>
                <w:noProof/>
              </w:rPr>
            </w:pPr>
            <w:r>
              <w:rPr>
                <w:noProof/>
              </w:rPr>
              <w:t>100,0</w:t>
            </w:r>
          </w:p>
        </w:tc>
        <w:tc>
          <w:tcPr>
            <w:tcW w:w="989" w:type="dxa"/>
            <w:gridSpan w:val="2"/>
            <w:tcBorders>
              <w:top w:val="single" w:sz="4" w:space="0" w:color="000000"/>
              <w:left w:val="single" w:sz="4" w:space="0" w:color="auto"/>
              <w:bottom w:val="single" w:sz="4" w:space="0" w:color="000000"/>
              <w:right w:val="single" w:sz="4" w:space="0" w:color="auto"/>
            </w:tcBorders>
          </w:tcPr>
          <w:p w14:paraId="0D581197" w14:textId="77777777" w:rsidR="00CE67C3" w:rsidRDefault="00CE67C3" w:rsidP="00CE67C3">
            <w:pPr>
              <w:pStyle w:val="ad"/>
              <w:spacing w:before="0" w:after="0"/>
              <w:rPr>
                <w:noProof/>
              </w:rPr>
            </w:pPr>
            <w:r>
              <w:rPr>
                <w:noProof/>
              </w:rPr>
              <w:t>100,0</w:t>
            </w:r>
          </w:p>
        </w:tc>
        <w:tc>
          <w:tcPr>
            <w:tcW w:w="2980" w:type="dxa"/>
            <w:tcBorders>
              <w:top w:val="single" w:sz="4" w:space="0" w:color="000000"/>
              <w:left w:val="single" w:sz="4" w:space="0" w:color="000000"/>
              <w:bottom w:val="single" w:sz="4" w:space="0" w:color="000000"/>
              <w:right w:val="single" w:sz="4" w:space="0" w:color="000000"/>
            </w:tcBorders>
            <w:hideMark/>
          </w:tcPr>
          <w:p w14:paraId="6566B109" w14:textId="77777777" w:rsidR="00CE67C3" w:rsidRPr="00764210" w:rsidRDefault="00CE67C3" w:rsidP="00CE67C3">
            <w:pPr>
              <w:pStyle w:val="ad"/>
              <w:shd w:val="clear" w:color="auto" w:fill="FFFFFF"/>
              <w:spacing w:before="0" w:after="0"/>
              <w:jc w:val="both"/>
              <w:rPr>
                <w:noProof/>
                <w:color w:val="000000"/>
              </w:rPr>
            </w:pPr>
            <w:r w:rsidRPr="00764210">
              <w:rPr>
                <w:bdr w:val="none" w:sz="0" w:space="0" w:color="auto" w:frame="1"/>
              </w:rPr>
              <w:t>нед</w:t>
            </w:r>
            <w:r>
              <w:rPr>
                <w:bdr w:val="none" w:sz="0" w:space="0" w:color="auto" w:frame="1"/>
              </w:rPr>
              <w:t xml:space="preserve">опущення  випадків </w:t>
            </w:r>
            <w:r w:rsidRPr="00764210">
              <w:rPr>
                <w:bdr w:val="none" w:sz="0" w:space="0" w:color="auto" w:frame="1"/>
              </w:rPr>
              <w:t xml:space="preserve"> обмороження людей в</w:t>
            </w:r>
            <w:r>
              <w:rPr>
                <w:bdr w:val="none" w:sz="0" w:space="0" w:color="auto" w:frame="1"/>
              </w:rPr>
              <w:t xml:space="preserve">наслідок дії низьких температур та відключення </w:t>
            </w:r>
            <w:r w:rsidRPr="000B252C">
              <w:rPr>
                <w:bdr w:val="none" w:sz="0" w:space="0" w:color="auto" w:frame="1"/>
              </w:rPr>
              <w:t xml:space="preserve">електроенергії в зв’язку з  </w:t>
            </w:r>
            <w:r>
              <w:rPr>
                <w:bdr w:val="none" w:sz="0" w:space="0" w:color="auto" w:frame="1"/>
              </w:rPr>
              <w:lastRenderedPageBreak/>
              <w:t>атаками російської держави на об’єкти критичної інфраструктури</w:t>
            </w:r>
          </w:p>
        </w:tc>
      </w:tr>
      <w:tr w:rsidR="00CE67C3" w:rsidRPr="00C20854" w14:paraId="6EC653CC" w14:textId="77777777" w:rsidTr="00E0647E">
        <w:trPr>
          <w:trHeight w:val="419"/>
          <w:tblCellSpacing w:w="0" w:type="dxa"/>
        </w:trPr>
        <w:tc>
          <w:tcPr>
            <w:tcW w:w="8977" w:type="dxa"/>
            <w:gridSpan w:val="17"/>
            <w:tcBorders>
              <w:top w:val="single" w:sz="4" w:space="0" w:color="000000"/>
              <w:left w:val="single" w:sz="4" w:space="0" w:color="000000"/>
              <w:bottom w:val="single" w:sz="4" w:space="0" w:color="000000"/>
              <w:right w:val="single" w:sz="4" w:space="0" w:color="000000"/>
            </w:tcBorders>
            <w:vAlign w:val="center"/>
            <w:hideMark/>
          </w:tcPr>
          <w:p w14:paraId="0DA863D5" w14:textId="77777777" w:rsidR="00CE67C3" w:rsidRPr="004A137C" w:rsidRDefault="00CE67C3" w:rsidP="00CE67C3">
            <w:pPr>
              <w:pStyle w:val="ad"/>
              <w:spacing w:before="0" w:after="0"/>
              <w:ind w:left="-75"/>
              <w:rPr>
                <w:b/>
                <w:noProof/>
              </w:rPr>
            </w:pPr>
            <w:r w:rsidRPr="004A137C">
              <w:rPr>
                <w:b/>
                <w:noProof/>
                <w:color w:val="000000"/>
              </w:rPr>
              <w:lastRenderedPageBreak/>
              <w:t>Всього по програмі</w:t>
            </w:r>
          </w:p>
        </w:tc>
        <w:tc>
          <w:tcPr>
            <w:tcW w:w="849" w:type="dxa"/>
            <w:gridSpan w:val="2"/>
            <w:tcBorders>
              <w:top w:val="single" w:sz="4" w:space="0" w:color="000000"/>
              <w:left w:val="single" w:sz="4" w:space="0" w:color="000000"/>
              <w:bottom w:val="single" w:sz="4" w:space="0" w:color="000000"/>
              <w:right w:val="single" w:sz="4" w:space="0" w:color="000000"/>
            </w:tcBorders>
            <w:vAlign w:val="center"/>
          </w:tcPr>
          <w:p w14:paraId="100A8EBD" w14:textId="1C4AA90B" w:rsidR="00CE67C3" w:rsidRPr="00C3212C" w:rsidRDefault="00CE67C3" w:rsidP="00CE67C3">
            <w:pPr>
              <w:pStyle w:val="ad"/>
              <w:spacing w:before="0" w:after="0"/>
              <w:jc w:val="center"/>
              <w:rPr>
                <w:b/>
                <w:noProof/>
                <w:sz w:val="22"/>
                <w:szCs w:val="22"/>
              </w:rPr>
            </w:pPr>
            <w:r>
              <w:rPr>
                <w:b/>
                <w:noProof/>
                <w:sz w:val="22"/>
                <w:szCs w:val="22"/>
              </w:rPr>
              <w:t>1</w:t>
            </w:r>
            <w:r w:rsidR="00210EE2">
              <w:rPr>
                <w:b/>
                <w:noProof/>
                <w:sz w:val="22"/>
                <w:szCs w:val="22"/>
              </w:rPr>
              <w:t>6</w:t>
            </w:r>
            <w:r>
              <w:rPr>
                <w:b/>
                <w:noProof/>
                <w:sz w:val="22"/>
                <w:szCs w:val="22"/>
              </w:rPr>
              <w:t>72</w:t>
            </w:r>
            <w:r w:rsidRPr="00C3212C">
              <w:rPr>
                <w:b/>
                <w:noProof/>
                <w:sz w:val="22"/>
                <w:szCs w:val="22"/>
              </w:rPr>
              <w:t>,0</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14:paraId="0012B085" w14:textId="7D2E36C8" w:rsidR="00CE67C3" w:rsidRPr="00C3212C" w:rsidRDefault="00CE67C3" w:rsidP="00CE67C3">
            <w:pPr>
              <w:pStyle w:val="ad"/>
              <w:spacing w:before="0" w:after="0"/>
              <w:ind w:right="-108"/>
              <w:jc w:val="center"/>
              <w:rPr>
                <w:b/>
                <w:noProof/>
                <w:sz w:val="22"/>
                <w:szCs w:val="22"/>
              </w:rPr>
            </w:pPr>
            <w:r>
              <w:rPr>
                <w:b/>
                <w:noProof/>
                <w:sz w:val="22"/>
                <w:szCs w:val="22"/>
              </w:rPr>
              <w:t>1</w:t>
            </w:r>
            <w:r w:rsidR="00210EE2">
              <w:rPr>
                <w:b/>
                <w:noProof/>
                <w:sz w:val="22"/>
                <w:szCs w:val="22"/>
              </w:rPr>
              <w:t>6</w:t>
            </w:r>
            <w:r>
              <w:rPr>
                <w:b/>
                <w:noProof/>
                <w:sz w:val="22"/>
                <w:szCs w:val="22"/>
              </w:rPr>
              <w:t>72</w:t>
            </w:r>
            <w:r w:rsidRPr="00C3212C">
              <w:rPr>
                <w:b/>
                <w:noProof/>
                <w:sz w:val="22"/>
                <w:szCs w:val="22"/>
              </w:rPr>
              <w:t>,0</w:t>
            </w:r>
          </w:p>
        </w:tc>
        <w:tc>
          <w:tcPr>
            <w:tcW w:w="940" w:type="dxa"/>
            <w:gridSpan w:val="2"/>
            <w:tcBorders>
              <w:top w:val="single" w:sz="4" w:space="0" w:color="000000"/>
              <w:left w:val="single" w:sz="4" w:space="0" w:color="000000"/>
              <w:bottom w:val="single" w:sz="4" w:space="0" w:color="000000"/>
              <w:right w:val="single" w:sz="4" w:space="0" w:color="auto"/>
            </w:tcBorders>
            <w:vAlign w:val="center"/>
          </w:tcPr>
          <w:p w14:paraId="680A9935" w14:textId="09986081" w:rsidR="00CE67C3" w:rsidRPr="00C3212C" w:rsidRDefault="00CE67C3" w:rsidP="00CE67C3">
            <w:pPr>
              <w:pStyle w:val="ad"/>
              <w:spacing w:before="0" w:after="0"/>
              <w:jc w:val="center"/>
              <w:rPr>
                <w:b/>
                <w:noProof/>
                <w:sz w:val="22"/>
                <w:szCs w:val="22"/>
              </w:rPr>
            </w:pPr>
            <w:r>
              <w:rPr>
                <w:b/>
                <w:noProof/>
                <w:sz w:val="22"/>
                <w:szCs w:val="22"/>
              </w:rPr>
              <w:t>1</w:t>
            </w:r>
            <w:r w:rsidR="00210EE2">
              <w:rPr>
                <w:b/>
                <w:noProof/>
                <w:sz w:val="22"/>
                <w:szCs w:val="22"/>
              </w:rPr>
              <w:t>6</w:t>
            </w:r>
            <w:r>
              <w:rPr>
                <w:b/>
                <w:noProof/>
                <w:sz w:val="22"/>
                <w:szCs w:val="22"/>
              </w:rPr>
              <w:t>72,0</w:t>
            </w:r>
          </w:p>
        </w:tc>
        <w:tc>
          <w:tcPr>
            <w:tcW w:w="989" w:type="dxa"/>
            <w:gridSpan w:val="2"/>
            <w:tcBorders>
              <w:top w:val="single" w:sz="4" w:space="0" w:color="000000"/>
              <w:left w:val="single" w:sz="4" w:space="0" w:color="auto"/>
              <w:bottom w:val="single" w:sz="4" w:space="0" w:color="000000"/>
              <w:right w:val="single" w:sz="4" w:space="0" w:color="auto"/>
            </w:tcBorders>
            <w:vAlign w:val="center"/>
          </w:tcPr>
          <w:p w14:paraId="79A47D9D" w14:textId="5D4530BA" w:rsidR="00CE67C3" w:rsidRPr="00C3212C" w:rsidRDefault="00CE67C3" w:rsidP="00CE67C3">
            <w:pPr>
              <w:pStyle w:val="ad"/>
              <w:spacing w:before="0" w:after="0"/>
              <w:jc w:val="center"/>
              <w:rPr>
                <w:b/>
                <w:noProof/>
                <w:sz w:val="22"/>
                <w:szCs w:val="22"/>
              </w:rPr>
            </w:pPr>
            <w:r>
              <w:rPr>
                <w:b/>
                <w:noProof/>
                <w:sz w:val="22"/>
                <w:szCs w:val="22"/>
              </w:rPr>
              <w:t>1</w:t>
            </w:r>
            <w:r w:rsidR="00210EE2">
              <w:rPr>
                <w:b/>
                <w:noProof/>
                <w:sz w:val="22"/>
                <w:szCs w:val="22"/>
              </w:rPr>
              <w:t>6</w:t>
            </w:r>
            <w:r>
              <w:rPr>
                <w:b/>
                <w:noProof/>
                <w:sz w:val="22"/>
                <w:szCs w:val="22"/>
              </w:rPr>
              <w:t>72,0</w:t>
            </w:r>
          </w:p>
        </w:tc>
        <w:tc>
          <w:tcPr>
            <w:tcW w:w="2980" w:type="dxa"/>
            <w:tcBorders>
              <w:top w:val="single" w:sz="4" w:space="0" w:color="000000"/>
              <w:left w:val="single" w:sz="4" w:space="0" w:color="auto"/>
              <w:bottom w:val="single" w:sz="4" w:space="0" w:color="000000"/>
              <w:right w:val="single" w:sz="4" w:space="0" w:color="000000"/>
            </w:tcBorders>
            <w:vAlign w:val="center"/>
          </w:tcPr>
          <w:p w14:paraId="2472874C" w14:textId="2D8BDE1A" w:rsidR="00CE67C3" w:rsidRPr="00C3212C" w:rsidRDefault="00CE67C3" w:rsidP="00CE67C3">
            <w:pPr>
              <w:pStyle w:val="ad"/>
              <w:spacing w:before="0" w:after="0"/>
              <w:rPr>
                <w:b/>
                <w:noProof/>
                <w:sz w:val="22"/>
                <w:szCs w:val="22"/>
              </w:rPr>
            </w:pPr>
          </w:p>
          <w:p w14:paraId="1727D941" w14:textId="00A71237" w:rsidR="00CE67C3" w:rsidRPr="00C20854" w:rsidRDefault="00CE67C3" w:rsidP="00CE67C3">
            <w:pPr>
              <w:pStyle w:val="ad"/>
              <w:spacing w:before="0" w:after="0"/>
              <w:rPr>
                <w:noProof/>
              </w:rPr>
            </w:pPr>
            <w:r w:rsidRPr="00C20854">
              <w:rPr>
                <w:noProof/>
              </w:rPr>
              <w:t> </w:t>
            </w:r>
          </w:p>
        </w:tc>
      </w:tr>
    </w:tbl>
    <w:p w14:paraId="4989BA5C" w14:textId="77777777" w:rsidR="0073181F" w:rsidRDefault="00250368" w:rsidP="00095415">
      <w:pPr>
        <w:rPr>
          <w:b/>
          <w:szCs w:val="28"/>
        </w:rPr>
      </w:pPr>
      <w:r>
        <w:rPr>
          <w:b/>
          <w:szCs w:val="28"/>
        </w:rPr>
        <w:t xml:space="preserve">    </w:t>
      </w:r>
    </w:p>
    <w:p w14:paraId="43BF4200" w14:textId="77777777" w:rsidR="0073181F" w:rsidRDefault="0073181F" w:rsidP="00095415">
      <w:pPr>
        <w:rPr>
          <w:b/>
          <w:szCs w:val="28"/>
        </w:rPr>
      </w:pPr>
      <w:r>
        <w:rPr>
          <w:b/>
          <w:szCs w:val="28"/>
        </w:rPr>
        <w:t xml:space="preserve">             </w:t>
      </w:r>
    </w:p>
    <w:p w14:paraId="1B53C707" w14:textId="7F9738CA" w:rsidR="00577D88" w:rsidRDefault="0073181F" w:rsidP="00095415">
      <w:pPr>
        <w:rPr>
          <w:b/>
          <w:szCs w:val="28"/>
        </w:rPr>
        <w:sectPr w:rsidR="00577D88" w:rsidSect="00D45B6E">
          <w:footerReference w:type="default" r:id="rId10"/>
          <w:pgSz w:w="16838" w:h="11906" w:orient="landscape"/>
          <w:pgMar w:top="357" w:right="851" w:bottom="567" w:left="425" w:header="720" w:footer="346" w:gutter="0"/>
          <w:pgNumType w:start="10"/>
          <w:cols w:space="720"/>
          <w:docGrid w:linePitch="381"/>
        </w:sectPr>
      </w:pPr>
      <w:r w:rsidRPr="0073181F">
        <w:rPr>
          <w:b/>
          <w:szCs w:val="28"/>
        </w:rPr>
        <w:t xml:space="preserve">                             </w:t>
      </w:r>
      <w:r w:rsidR="00250368" w:rsidRPr="0073181F">
        <w:rPr>
          <w:b/>
          <w:szCs w:val="28"/>
        </w:rPr>
        <w:t xml:space="preserve"> </w:t>
      </w:r>
      <w:r w:rsidR="00577D88" w:rsidRPr="0073181F">
        <w:rPr>
          <w:b/>
          <w:szCs w:val="28"/>
        </w:rPr>
        <w:t xml:space="preserve">                                                            </w:t>
      </w:r>
    </w:p>
    <w:p w14:paraId="780726E4" w14:textId="77777777" w:rsidR="00797EA7" w:rsidRPr="003009B0" w:rsidRDefault="00797EA7" w:rsidP="00797EA7">
      <w:pPr>
        <w:shd w:val="clear" w:color="auto" w:fill="FFFFFF"/>
        <w:ind w:firstLine="567"/>
        <w:contextualSpacing/>
        <w:jc w:val="center"/>
        <w:textAlignment w:val="baseline"/>
        <w:rPr>
          <w:sz w:val="24"/>
        </w:rPr>
      </w:pPr>
      <w:r>
        <w:rPr>
          <w:sz w:val="24"/>
        </w:rPr>
        <w:lastRenderedPageBreak/>
        <w:t xml:space="preserve">                                               </w:t>
      </w:r>
      <w:r w:rsidR="00E85934">
        <w:rPr>
          <w:sz w:val="24"/>
        </w:rPr>
        <w:t xml:space="preserve"> </w:t>
      </w:r>
      <w:r>
        <w:rPr>
          <w:sz w:val="24"/>
        </w:rPr>
        <w:t xml:space="preserve">   </w:t>
      </w:r>
      <w:r w:rsidR="00696CD5">
        <w:rPr>
          <w:sz w:val="24"/>
        </w:rPr>
        <w:t>Додаток 2</w:t>
      </w:r>
    </w:p>
    <w:p w14:paraId="456BE061" w14:textId="77777777" w:rsidR="00797EA7" w:rsidRPr="003009B0" w:rsidRDefault="00797EA7" w:rsidP="00797EA7">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568BC446" w14:textId="77777777" w:rsidR="00797EA7" w:rsidRPr="003009B0" w:rsidRDefault="00797EA7" w:rsidP="00797EA7">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4AF5A5DE" w14:textId="5B2DD242" w:rsidR="00797EA7" w:rsidRPr="003009B0" w:rsidRDefault="00797EA7" w:rsidP="00797EA7">
      <w:pPr>
        <w:shd w:val="clear" w:color="auto" w:fill="FFFFFF"/>
        <w:ind w:firstLine="567"/>
        <w:contextualSpacing/>
        <w:jc w:val="center"/>
        <w:textAlignment w:val="baseline"/>
        <w:rPr>
          <w:sz w:val="24"/>
        </w:rPr>
      </w:pPr>
      <w:r w:rsidRPr="00797EA7">
        <w:rPr>
          <w:sz w:val="24"/>
          <w:lang w:val="ru-RU"/>
        </w:rPr>
        <w:t xml:space="preserve">                                                                    </w:t>
      </w:r>
      <w:r>
        <w:rPr>
          <w:sz w:val="24"/>
        </w:rPr>
        <w:t>на 202</w:t>
      </w:r>
      <w:r w:rsidR="00E10F92">
        <w:rPr>
          <w:sz w:val="24"/>
        </w:rPr>
        <w:t>4</w:t>
      </w:r>
      <w:r w:rsidR="00B776E9">
        <w:rPr>
          <w:sz w:val="24"/>
        </w:rPr>
        <w:t>-2027</w:t>
      </w:r>
      <w:r w:rsidRPr="003009B0">
        <w:rPr>
          <w:sz w:val="24"/>
        </w:rPr>
        <w:t xml:space="preserve"> роки»</w:t>
      </w:r>
    </w:p>
    <w:p w14:paraId="4CE919D4" w14:textId="77777777" w:rsidR="00797EA7" w:rsidRPr="007B2AB8" w:rsidRDefault="00797EA7" w:rsidP="00797EA7">
      <w:pPr>
        <w:jc w:val="center"/>
        <w:rPr>
          <w:b/>
          <w:szCs w:val="28"/>
        </w:rPr>
      </w:pPr>
      <w:bookmarkStart w:id="3" w:name="_Hlk183525658"/>
      <w:r w:rsidRPr="007B2AB8">
        <w:rPr>
          <w:b/>
          <w:szCs w:val="28"/>
        </w:rPr>
        <w:t>ПОРЯДОК</w:t>
      </w:r>
    </w:p>
    <w:p w14:paraId="2590AE3D" w14:textId="77777777" w:rsidR="00692B3C" w:rsidRPr="007B2AB8" w:rsidRDefault="00797EA7" w:rsidP="00797EA7">
      <w:pPr>
        <w:jc w:val="center"/>
        <w:rPr>
          <w:b/>
          <w:szCs w:val="28"/>
        </w:rPr>
      </w:pPr>
      <w:r w:rsidRPr="007B2AB8">
        <w:rPr>
          <w:b/>
          <w:szCs w:val="28"/>
        </w:rPr>
        <w:t xml:space="preserve">надання </w:t>
      </w:r>
      <w:r w:rsidR="00DD61EB" w:rsidRPr="007B2AB8">
        <w:rPr>
          <w:b/>
          <w:szCs w:val="28"/>
        </w:rPr>
        <w:t xml:space="preserve">матеріальної допомоги </w:t>
      </w:r>
      <w:r w:rsidR="0073181F" w:rsidRPr="007B2AB8">
        <w:rPr>
          <w:b/>
          <w:szCs w:val="28"/>
        </w:rPr>
        <w:t xml:space="preserve">вразливим категоріям населення  Вишнівської територіальної громади, які потребують </w:t>
      </w:r>
    </w:p>
    <w:p w14:paraId="3A7913EE" w14:textId="77777777" w:rsidR="00797EA7" w:rsidRPr="007B2AB8" w:rsidRDefault="00692B3C" w:rsidP="00797EA7">
      <w:pPr>
        <w:jc w:val="center"/>
        <w:rPr>
          <w:b/>
          <w:szCs w:val="28"/>
        </w:rPr>
      </w:pPr>
      <w:r w:rsidRPr="007B2AB8">
        <w:rPr>
          <w:b/>
          <w:szCs w:val="28"/>
        </w:rPr>
        <w:t xml:space="preserve">особливої уваги та </w:t>
      </w:r>
      <w:r w:rsidR="0073181F" w:rsidRPr="007B2AB8">
        <w:rPr>
          <w:b/>
          <w:szCs w:val="28"/>
        </w:rPr>
        <w:t xml:space="preserve"> під</w:t>
      </w:r>
      <w:r w:rsidRPr="007B2AB8">
        <w:rPr>
          <w:b/>
          <w:szCs w:val="28"/>
        </w:rPr>
        <w:t xml:space="preserve">тримки </w:t>
      </w:r>
    </w:p>
    <w:bookmarkEnd w:id="3"/>
    <w:p w14:paraId="51FE6D06" w14:textId="77777777" w:rsidR="00797EA7" w:rsidRDefault="00797EA7" w:rsidP="00797EA7">
      <w:pPr>
        <w:jc w:val="center"/>
        <w:rPr>
          <w:b/>
          <w:szCs w:val="28"/>
        </w:rPr>
      </w:pPr>
    </w:p>
    <w:p w14:paraId="28A957AC" w14:textId="77777777" w:rsidR="00797EA7" w:rsidRPr="00797EA7" w:rsidRDefault="00797EA7" w:rsidP="00797EA7">
      <w:pPr>
        <w:jc w:val="center"/>
        <w:rPr>
          <w:b/>
          <w:szCs w:val="28"/>
        </w:rPr>
      </w:pPr>
      <w:r w:rsidRPr="00797EA7">
        <w:rPr>
          <w:b/>
          <w:szCs w:val="28"/>
        </w:rPr>
        <w:t>1. Загальні положення</w:t>
      </w:r>
    </w:p>
    <w:p w14:paraId="039528D2" w14:textId="77777777" w:rsidR="00797EA7" w:rsidRPr="001A07D3" w:rsidRDefault="00797EA7" w:rsidP="00797EA7">
      <w:pPr>
        <w:jc w:val="center"/>
        <w:rPr>
          <w:b/>
          <w:sz w:val="24"/>
        </w:rPr>
      </w:pPr>
    </w:p>
    <w:p w14:paraId="0C4BB0C5" w14:textId="6D8BD70F" w:rsidR="00DD61EB" w:rsidRDefault="00797EA7" w:rsidP="005827C6">
      <w:pPr>
        <w:jc w:val="both"/>
        <w:rPr>
          <w:szCs w:val="28"/>
        </w:rPr>
      </w:pPr>
      <w:r w:rsidRPr="001235C0">
        <w:rPr>
          <w:szCs w:val="28"/>
        </w:rPr>
        <w:t>1.1.</w:t>
      </w:r>
      <w:r w:rsidR="00DD61EB">
        <w:rPr>
          <w:rStyle w:val="fontstyle21"/>
        </w:rPr>
        <w:t xml:space="preserve">Порядок надання одноразової </w:t>
      </w:r>
      <w:r w:rsidR="00692B3C">
        <w:rPr>
          <w:rStyle w:val="fontstyle21"/>
        </w:rPr>
        <w:t xml:space="preserve">матеріальної допомоги вразливим категоріям населення Вишнівської територіальної громади, </w:t>
      </w:r>
      <w:r w:rsidR="00DD61EB">
        <w:rPr>
          <w:rStyle w:val="fontstyle21"/>
        </w:rPr>
        <w:t>які</w:t>
      </w:r>
      <w:r w:rsidR="00692B3C">
        <w:rPr>
          <w:rStyle w:val="fontstyle21"/>
        </w:rPr>
        <w:t xml:space="preserve"> </w:t>
      </w:r>
      <w:r w:rsidR="00DD61EB">
        <w:rPr>
          <w:rStyle w:val="fontstyle21"/>
        </w:rPr>
        <w:t xml:space="preserve">внаслідок недостатнього матеріального забезпечення потребують </w:t>
      </w:r>
      <w:r w:rsidR="005827C6">
        <w:rPr>
          <w:rStyle w:val="fontstyle21"/>
        </w:rPr>
        <w:t>соціальної</w:t>
      </w:r>
      <w:r w:rsidR="00692B3C">
        <w:rPr>
          <w:rFonts w:ascii="TimesNewRoman" w:hAnsi="TimesNewRoman"/>
          <w:color w:val="000000"/>
          <w:szCs w:val="28"/>
        </w:rPr>
        <w:t xml:space="preserve"> </w:t>
      </w:r>
      <w:r w:rsidR="00DD61EB">
        <w:rPr>
          <w:rStyle w:val="fontstyle21"/>
        </w:rPr>
        <w:t>підт</w:t>
      </w:r>
      <w:r w:rsidR="005827C6">
        <w:rPr>
          <w:rStyle w:val="fontstyle21"/>
        </w:rPr>
        <w:t xml:space="preserve">римки (далі – Порядок) визначає механізм </w:t>
      </w:r>
      <w:r w:rsidR="00DD61EB">
        <w:rPr>
          <w:rStyle w:val="fontstyle21"/>
        </w:rPr>
        <w:t>надання та виплати</w:t>
      </w:r>
      <w:r w:rsidR="00DD61EB">
        <w:rPr>
          <w:rFonts w:ascii="TimesNewRoman" w:hAnsi="TimesNewRoman"/>
          <w:color w:val="000000"/>
          <w:szCs w:val="28"/>
        </w:rPr>
        <w:br/>
      </w:r>
      <w:r w:rsidR="00DD61EB">
        <w:rPr>
          <w:rStyle w:val="fontstyle21"/>
        </w:rPr>
        <w:t>матеріальної допомоги, що надається згідно заходів</w:t>
      </w:r>
      <w:r w:rsidR="005827C6">
        <w:rPr>
          <w:rStyle w:val="fontstyle21"/>
        </w:rPr>
        <w:t xml:space="preserve"> (додаток 1)</w:t>
      </w:r>
      <w:r w:rsidR="00DD61EB">
        <w:rPr>
          <w:rStyle w:val="fontstyle21"/>
        </w:rPr>
        <w:t>, передбачених</w:t>
      </w:r>
      <w:r w:rsidR="00DD61EB">
        <w:rPr>
          <w:rFonts w:ascii="TimesNewRoman" w:hAnsi="TimesNewRoman"/>
          <w:color w:val="000000"/>
          <w:szCs w:val="28"/>
        </w:rPr>
        <w:br/>
      </w:r>
      <w:r w:rsidR="00DD7BF5">
        <w:rPr>
          <w:rStyle w:val="fontstyle21"/>
          <w:rFonts w:hint="eastAsia"/>
        </w:rPr>
        <w:t>«</w:t>
      </w:r>
      <w:r w:rsidR="00DD61EB">
        <w:rPr>
          <w:rStyle w:val="fontstyle21"/>
        </w:rPr>
        <w:t>Програмою соціального захисту населення  Вишнівс</w:t>
      </w:r>
      <w:r w:rsidR="00492E39">
        <w:rPr>
          <w:rStyle w:val="fontstyle21"/>
        </w:rPr>
        <w:t>ької сільської ради на 202</w:t>
      </w:r>
      <w:r w:rsidR="00E10F92">
        <w:rPr>
          <w:rStyle w:val="fontstyle21"/>
        </w:rPr>
        <w:t>4</w:t>
      </w:r>
      <w:r w:rsidR="00492E39">
        <w:rPr>
          <w:rStyle w:val="fontstyle21"/>
        </w:rPr>
        <w:t>-2027роки</w:t>
      </w:r>
      <w:r w:rsidR="00DD7BF5">
        <w:rPr>
          <w:rStyle w:val="fontstyle21"/>
          <w:rFonts w:hint="eastAsia"/>
        </w:rPr>
        <w:t>»</w:t>
      </w:r>
      <w:r w:rsidR="00DD7BF5">
        <w:rPr>
          <w:rStyle w:val="fontstyle21"/>
        </w:rPr>
        <w:t>.</w:t>
      </w:r>
      <w:r w:rsidR="00DD61EB">
        <w:rPr>
          <w:rFonts w:ascii="TimesNewRoman" w:hAnsi="TimesNewRoman"/>
          <w:color w:val="000000"/>
          <w:szCs w:val="28"/>
        </w:rPr>
        <w:br/>
      </w:r>
      <w:r w:rsidR="0084699A">
        <w:rPr>
          <w:szCs w:val="28"/>
        </w:rPr>
        <w:t xml:space="preserve"> </w:t>
      </w:r>
      <w:r w:rsidRPr="001235C0">
        <w:rPr>
          <w:szCs w:val="28"/>
        </w:rPr>
        <w:t>1.2.</w:t>
      </w:r>
      <w:bookmarkStart w:id="4" w:name="_Hlk155093316"/>
      <w:r w:rsidR="00DD61EB">
        <w:rPr>
          <w:rStyle w:val="fontstyle21"/>
        </w:rPr>
        <w:t>Дія цього Порядку поширюється на громадян, зареєстрованих за місцем</w:t>
      </w:r>
      <w:r w:rsidR="00DD61EB">
        <w:rPr>
          <w:rFonts w:ascii="TimesNewRoman" w:hAnsi="TimesNewRoman"/>
          <w:color w:val="000000"/>
          <w:szCs w:val="28"/>
        </w:rPr>
        <w:br/>
      </w:r>
      <w:r w:rsidR="00DD61EB">
        <w:rPr>
          <w:rStyle w:val="fontstyle21"/>
        </w:rPr>
        <w:t>проживання на території населених пунктів, що входять до складу</w:t>
      </w:r>
      <w:r w:rsidR="00DD61EB">
        <w:rPr>
          <w:rFonts w:ascii="TimesNewRoman" w:hAnsi="TimesNewRoman"/>
          <w:color w:val="000000"/>
          <w:szCs w:val="28"/>
        </w:rPr>
        <w:br/>
      </w:r>
      <w:r w:rsidR="00DD61EB">
        <w:rPr>
          <w:rStyle w:val="fontstyle21"/>
        </w:rPr>
        <w:t>Вишнівської територіальної громади</w:t>
      </w:r>
      <w:r w:rsidR="00DD7BF5">
        <w:rPr>
          <w:szCs w:val="28"/>
        </w:rPr>
        <w:t xml:space="preserve">, </w:t>
      </w:r>
      <w:bookmarkStart w:id="5" w:name="_Hlk155094052"/>
      <w:r w:rsidR="00DD7BF5">
        <w:rPr>
          <w:szCs w:val="28"/>
        </w:rPr>
        <w:t>а також на  внутрішньо переміщених осіб, які офіційно перебувають на обліку.</w:t>
      </w:r>
    </w:p>
    <w:bookmarkEnd w:id="5"/>
    <w:p w14:paraId="4EC93D0C" w14:textId="77777777" w:rsidR="00402E70" w:rsidRDefault="00A12C6C" w:rsidP="00A12C6C">
      <w:pPr>
        <w:jc w:val="both"/>
        <w:rPr>
          <w:szCs w:val="28"/>
        </w:rPr>
      </w:pPr>
      <w:r w:rsidRPr="00A669EC">
        <w:rPr>
          <w:szCs w:val="28"/>
        </w:rPr>
        <w:t>1.3.</w:t>
      </w:r>
      <w:r w:rsidR="00A83275" w:rsidRPr="00A669EC">
        <w:rPr>
          <w:szCs w:val="28"/>
        </w:rPr>
        <w:t>До членів</w:t>
      </w:r>
      <w:r w:rsidR="00A83275" w:rsidRPr="00DE1E6A">
        <w:rPr>
          <w:szCs w:val="28"/>
        </w:rPr>
        <w:t xml:space="preserve"> сім’</w:t>
      </w:r>
      <w:r w:rsidR="00DE1E6A">
        <w:rPr>
          <w:szCs w:val="28"/>
        </w:rPr>
        <w:t>ї заявника відносяться особи, які спільно проживають, пов’язані спільним побутом, мають взаємні права та об</w:t>
      </w:r>
      <w:r w:rsidR="00492E39">
        <w:rPr>
          <w:szCs w:val="28"/>
        </w:rPr>
        <w:t>ов’язки (ст. 3 Сімейного кодексу</w:t>
      </w:r>
      <w:r w:rsidR="00DE1E6A">
        <w:rPr>
          <w:szCs w:val="28"/>
        </w:rPr>
        <w:t xml:space="preserve"> України</w:t>
      </w:r>
      <w:r w:rsidR="00DF3381" w:rsidRPr="00DF3381">
        <w:rPr>
          <w:szCs w:val="28"/>
        </w:rPr>
        <w:t>)</w:t>
      </w:r>
      <w:r w:rsidR="001A07D3" w:rsidRPr="001A07D3">
        <w:rPr>
          <w:szCs w:val="28"/>
        </w:rPr>
        <w:t>.</w:t>
      </w:r>
    </w:p>
    <w:bookmarkEnd w:id="4"/>
    <w:p w14:paraId="0808F96F" w14:textId="0BDA66B4" w:rsidR="00A669EC" w:rsidRPr="001A07D3" w:rsidRDefault="00A669EC" w:rsidP="00A669EC">
      <w:pPr>
        <w:jc w:val="both"/>
        <w:rPr>
          <w:szCs w:val="28"/>
        </w:rPr>
      </w:pPr>
      <w:r>
        <w:rPr>
          <w:szCs w:val="28"/>
        </w:rPr>
        <w:t>1.4.</w:t>
      </w:r>
      <w:r w:rsidRPr="00A669EC">
        <w:rPr>
          <w:szCs w:val="28"/>
        </w:rPr>
        <w:t xml:space="preserve"> </w:t>
      </w:r>
      <w:bookmarkStart w:id="6" w:name="_Hlk155094203"/>
      <w:r>
        <w:rPr>
          <w:szCs w:val="28"/>
        </w:rPr>
        <w:t xml:space="preserve">Для отримання матеріальної допомоги заявник  подає заяву та пакет документів до відділу «Центр надання адміністративних послуг» з пред’явленням оригіналів документів, для засвідчення копій поданих документів. </w:t>
      </w:r>
    </w:p>
    <w:p w14:paraId="5B55BBD0" w14:textId="77777777" w:rsidR="00A669EC" w:rsidRDefault="00A669EC" w:rsidP="00A669EC">
      <w:pPr>
        <w:jc w:val="both"/>
        <w:rPr>
          <w:rFonts w:ascii="TimesNewRoman" w:hAnsi="TimesNewRoman"/>
          <w:color w:val="000000"/>
        </w:rPr>
      </w:pPr>
      <w:r>
        <w:rPr>
          <w:szCs w:val="28"/>
        </w:rPr>
        <w:t xml:space="preserve"> </w:t>
      </w:r>
      <w:r>
        <w:rPr>
          <w:rStyle w:val="fontstyle21"/>
        </w:rPr>
        <w:t>У разі відсутності необхідного пакету документів, які є обов'язковими для</w:t>
      </w:r>
      <w:r>
        <w:rPr>
          <w:rFonts w:ascii="TimesNewRoman" w:hAnsi="TimesNewRoman"/>
          <w:color w:val="000000"/>
          <w:szCs w:val="28"/>
        </w:rPr>
        <w:br/>
      </w:r>
      <w:r>
        <w:rPr>
          <w:rStyle w:val="fontstyle21"/>
        </w:rPr>
        <w:t>надання матеріальної допомоги, заяви громадян повертаються до</w:t>
      </w:r>
      <w:r>
        <w:rPr>
          <w:rFonts w:ascii="TimesNewRoman" w:hAnsi="TimesNewRoman"/>
          <w:color w:val="000000"/>
          <w:szCs w:val="28"/>
        </w:rPr>
        <w:br/>
      </w:r>
      <w:r>
        <w:rPr>
          <w:rStyle w:val="fontstyle21"/>
        </w:rPr>
        <w:t>заявника для подальшого зібрання документів</w:t>
      </w:r>
      <w:r>
        <w:rPr>
          <w:rFonts w:ascii="TimesNewRoman" w:hAnsi="TimesNewRoman"/>
          <w:color w:val="000000"/>
        </w:rPr>
        <w:t>.</w:t>
      </w:r>
    </w:p>
    <w:p w14:paraId="1937DA24" w14:textId="24AC3705" w:rsidR="00273158" w:rsidRPr="008B01FC" w:rsidRDefault="001A07D3" w:rsidP="00A12C6C">
      <w:pPr>
        <w:jc w:val="both"/>
        <w:rPr>
          <w:szCs w:val="28"/>
          <w:lang w:eastAsia="ru-RU"/>
        </w:rPr>
      </w:pPr>
      <w:r>
        <w:rPr>
          <w:szCs w:val="28"/>
        </w:rPr>
        <w:t>1.</w:t>
      </w:r>
      <w:r w:rsidR="00A669EC">
        <w:rPr>
          <w:szCs w:val="28"/>
        </w:rPr>
        <w:t>5</w:t>
      </w:r>
      <w:r w:rsidR="00797EA7" w:rsidRPr="001235C0">
        <w:rPr>
          <w:szCs w:val="28"/>
        </w:rPr>
        <w:t>.</w:t>
      </w:r>
      <w:r w:rsidR="00DD61EB">
        <w:rPr>
          <w:rStyle w:val="fontstyle21"/>
        </w:rPr>
        <w:t>Матеріальна допомога надається за рішенням</w:t>
      </w:r>
      <w:r w:rsidR="00460D78">
        <w:rPr>
          <w:rStyle w:val="fontstyle21"/>
        </w:rPr>
        <w:t xml:space="preserve"> </w:t>
      </w:r>
      <w:r w:rsidR="00460D78" w:rsidRPr="00D45B6E">
        <w:rPr>
          <w:rStyle w:val="fontstyle21"/>
        </w:rPr>
        <w:t>комісії</w:t>
      </w:r>
      <w:r w:rsidR="00460D78">
        <w:rPr>
          <w:rStyle w:val="fontstyle21"/>
        </w:rPr>
        <w:t xml:space="preserve"> </w:t>
      </w:r>
      <w:r w:rsidR="005B1514">
        <w:rPr>
          <w:rStyle w:val="fontstyle21"/>
        </w:rPr>
        <w:t>з подальшим винесенням на засідання сесії сільської ради для затвердження,</w:t>
      </w:r>
      <w:r w:rsidR="00DD61EB">
        <w:rPr>
          <w:rStyle w:val="fontstyle21"/>
        </w:rPr>
        <w:t xml:space="preserve"> за рахунок коштів сільського  бюджету в межах видатків, передбачених на цю мету у поточному році.</w:t>
      </w:r>
      <w:r w:rsidR="00DD61EB">
        <w:rPr>
          <w:rFonts w:ascii="TimesNewRoman" w:hAnsi="TimesNewRoman"/>
          <w:color w:val="000000"/>
          <w:szCs w:val="28"/>
        </w:rPr>
        <w:br/>
      </w:r>
      <w:r w:rsidRPr="008B01FC">
        <w:rPr>
          <w:szCs w:val="28"/>
        </w:rPr>
        <w:t>1.</w:t>
      </w:r>
      <w:r w:rsidR="00A669EC">
        <w:rPr>
          <w:szCs w:val="28"/>
        </w:rPr>
        <w:t>6</w:t>
      </w:r>
      <w:r w:rsidR="00DD61EB" w:rsidRPr="008B01FC">
        <w:rPr>
          <w:szCs w:val="28"/>
        </w:rPr>
        <w:t>.</w:t>
      </w:r>
      <w:r w:rsidR="00DD61EB" w:rsidRPr="008B01FC">
        <w:rPr>
          <w:rStyle w:val="fontstyle21"/>
          <w:color w:val="auto"/>
        </w:rPr>
        <w:t>Матеріальна допомога надається у безготівковій формі, не частіше одного разу</w:t>
      </w:r>
      <w:r w:rsidR="00A83275" w:rsidRPr="008B01FC">
        <w:rPr>
          <w:rStyle w:val="fontstyle21"/>
          <w:color w:val="auto"/>
        </w:rPr>
        <w:t xml:space="preserve"> </w:t>
      </w:r>
      <w:r w:rsidR="00DD61EB" w:rsidRPr="008B01FC">
        <w:rPr>
          <w:rStyle w:val="fontstyle21"/>
          <w:color w:val="auto"/>
        </w:rPr>
        <w:t>на рік</w:t>
      </w:r>
      <w:r w:rsidR="00145C6A" w:rsidRPr="008B01FC">
        <w:rPr>
          <w:rStyle w:val="fontstyle21"/>
          <w:color w:val="auto"/>
        </w:rPr>
        <w:t>,</w:t>
      </w:r>
      <w:r w:rsidR="005146FE" w:rsidRPr="008B01FC">
        <w:rPr>
          <w:szCs w:val="28"/>
          <w:lang w:eastAsia="ru-RU"/>
        </w:rPr>
        <w:t xml:space="preserve"> на підставі рішення сесії сільської ради, а в окремих випадках</w:t>
      </w:r>
      <w:r w:rsidR="00A14819" w:rsidRPr="008B01FC">
        <w:rPr>
          <w:szCs w:val="28"/>
          <w:lang w:eastAsia="ru-RU"/>
        </w:rPr>
        <w:t xml:space="preserve"> (</w:t>
      </w:r>
      <w:proofErr w:type="spellStart"/>
      <w:r w:rsidR="00A14819" w:rsidRPr="008B01FC">
        <w:rPr>
          <w:szCs w:val="28"/>
          <w:lang w:eastAsia="ru-RU"/>
        </w:rPr>
        <w:t>екстренні</w:t>
      </w:r>
      <w:proofErr w:type="spellEnd"/>
      <w:r w:rsidR="00A14819" w:rsidRPr="008B01FC">
        <w:rPr>
          <w:szCs w:val="28"/>
          <w:lang w:eastAsia="ru-RU"/>
        </w:rPr>
        <w:t xml:space="preserve"> ситуації)</w:t>
      </w:r>
      <w:r w:rsidR="00AB6A6C" w:rsidRPr="008B01FC">
        <w:rPr>
          <w:szCs w:val="28"/>
          <w:lang w:eastAsia="ru-RU"/>
        </w:rPr>
        <w:t xml:space="preserve"> </w:t>
      </w:r>
      <w:r w:rsidR="005146FE" w:rsidRPr="008B01FC">
        <w:rPr>
          <w:szCs w:val="28"/>
          <w:lang w:eastAsia="ru-RU"/>
        </w:rPr>
        <w:t>на підставі розпорядження сільського голови</w:t>
      </w:r>
      <w:r w:rsidR="00273158" w:rsidRPr="008B01FC">
        <w:rPr>
          <w:szCs w:val="28"/>
          <w:lang w:eastAsia="ru-RU"/>
        </w:rPr>
        <w:t>.</w:t>
      </w:r>
      <w:r w:rsidR="0076373A" w:rsidRPr="008B01FC">
        <w:rPr>
          <w:szCs w:val="28"/>
          <w:lang w:eastAsia="ru-RU"/>
        </w:rPr>
        <w:t xml:space="preserve"> </w:t>
      </w:r>
    </w:p>
    <w:bookmarkEnd w:id="6"/>
    <w:p w14:paraId="0EB85652" w14:textId="77777777" w:rsidR="00C632EA" w:rsidRPr="008B01FC" w:rsidRDefault="00C632EA" w:rsidP="00A12C6C">
      <w:pPr>
        <w:ind w:firstLine="708"/>
        <w:jc w:val="both"/>
        <w:rPr>
          <w:szCs w:val="28"/>
          <w:lang w:eastAsia="ru-RU"/>
        </w:rPr>
      </w:pPr>
      <w:r w:rsidRPr="008B01FC">
        <w:rPr>
          <w:szCs w:val="28"/>
          <w:lang w:eastAsia="ru-RU"/>
        </w:rPr>
        <w:t>Зокрема, матеріальна допомога</w:t>
      </w:r>
      <w:r w:rsidR="00273158" w:rsidRPr="008B01FC">
        <w:rPr>
          <w:szCs w:val="28"/>
          <w:lang w:eastAsia="ru-RU"/>
        </w:rPr>
        <w:t>:</w:t>
      </w:r>
    </w:p>
    <w:p w14:paraId="50D446F4" w14:textId="77777777" w:rsidR="00C632EA" w:rsidRPr="008B01FC" w:rsidRDefault="00C632EA" w:rsidP="00370E5B">
      <w:pPr>
        <w:ind w:firstLine="708"/>
        <w:jc w:val="both"/>
        <w:rPr>
          <w:szCs w:val="28"/>
          <w:lang w:eastAsia="ru-RU"/>
        </w:rPr>
      </w:pPr>
      <w:r w:rsidRPr="008B01FC">
        <w:rPr>
          <w:szCs w:val="28"/>
          <w:lang w:eastAsia="ru-RU"/>
        </w:rPr>
        <w:t>-на поховання одиноких громадян;</w:t>
      </w:r>
    </w:p>
    <w:p w14:paraId="7AB2DD32" w14:textId="77777777" w:rsidR="00C632EA" w:rsidRPr="008B01FC" w:rsidRDefault="00C632EA" w:rsidP="00370E5B">
      <w:pPr>
        <w:ind w:firstLine="708"/>
        <w:jc w:val="both"/>
        <w:rPr>
          <w:szCs w:val="28"/>
          <w:lang w:eastAsia="ru-RU"/>
        </w:rPr>
      </w:pPr>
      <w:r w:rsidRPr="008B01FC">
        <w:rPr>
          <w:szCs w:val="28"/>
          <w:lang w:eastAsia="ru-RU"/>
        </w:rPr>
        <w:t>-до святкових та ювілейних дат;</w:t>
      </w:r>
    </w:p>
    <w:p w14:paraId="3ADCD035" w14:textId="77777777" w:rsidR="00C632EA" w:rsidRPr="008B01FC" w:rsidRDefault="00C632EA" w:rsidP="00370E5B">
      <w:pPr>
        <w:ind w:firstLine="708"/>
        <w:jc w:val="both"/>
        <w:rPr>
          <w:szCs w:val="28"/>
          <w:lang w:eastAsia="ru-RU"/>
        </w:rPr>
      </w:pPr>
      <w:r w:rsidRPr="008B01FC">
        <w:rPr>
          <w:szCs w:val="28"/>
          <w:lang w:eastAsia="ru-RU"/>
        </w:rPr>
        <w:t>-на підключення до мережі Інтернету.</w:t>
      </w:r>
    </w:p>
    <w:p w14:paraId="442C63A3" w14:textId="77777777" w:rsidR="00C632EA" w:rsidRPr="008B01FC" w:rsidRDefault="00273158" w:rsidP="00370E5B">
      <w:pPr>
        <w:ind w:firstLine="708"/>
        <w:jc w:val="both"/>
        <w:rPr>
          <w:szCs w:val="28"/>
          <w:lang w:eastAsia="ru-RU"/>
        </w:rPr>
      </w:pPr>
      <w:r w:rsidRPr="008B01FC">
        <w:rPr>
          <w:szCs w:val="28"/>
          <w:lang w:eastAsia="ru-RU"/>
        </w:rPr>
        <w:t>надається виключно на підставі розпорядження сільського голови в розмірі передбаченому Програмою.</w:t>
      </w:r>
    </w:p>
    <w:p w14:paraId="36231FC8" w14:textId="073F034E" w:rsidR="00A669EC" w:rsidRPr="00A669EC" w:rsidRDefault="00273158" w:rsidP="00A669EC">
      <w:pPr>
        <w:ind w:firstLine="708"/>
        <w:jc w:val="both"/>
        <w:rPr>
          <w:szCs w:val="28"/>
          <w:lang w:eastAsia="ru-RU"/>
        </w:rPr>
      </w:pPr>
      <w:r w:rsidRPr="008B01FC">
        <w:rPr>
          <w:szCs w:val="28"/>
          <w:lang w:eastAsia="ru-RU"/>
        </w:rPr>
        <w:t>Розпорядження сільського голови виносяться на розгляд сесії для затвердження.</w:t>
      </w:r>
    </w:p>
    <w:p w14:paraId="7C870023" w14:textId="057B62F4" w:rsidR="00A669EC" w:rsidRPr="00D96ABA" w:rsidRDefault="00A669EC" w:rsidP="00A669EC">
      <w:pPr>
        <w:jc w:val="both"/>
        <w:rPr>
          <w:rFonts w:ascii="TimesNewRoman" w:hAnsi="TimesNewRoman"/>
          <w:color w:val="000000"/>
        </w:rPr>
      </w:pPr>
      <w:r>
        <w:rPr>
          <w:rFonts w:ascii="TimesNewRoman" w:hAnsi="TimesNewRoman"/>
        </w:rPr>
        <w:t>1.7.</w:t>
      </w:r>
      <w:r w:rsidRPr="00857C08">
        <w:rPr>
          <w:rFonts w:ascii="TimesNewRoman" w:hAnsi="TimesNewRoman"/>
        </w:rPr>
        <w:t>Розпорядженням сільського голови</w:t>
      </w:r>
      <w:r w:rsidRPr="00037135">
        <w:rPr>
          <w:rFonts w:ascii="TimesNewRoman" w:hAnsi="TimesNewRoman"/>
          <w:color w:val="000000"/>
        </w:rPr>
        <w:t xml:space="preserve"> Вишнівської сільської ради </w:t>
      </w:r>
      <w:r>
        <w:rPr>
          <w:rFonts w:ascii="TimesNewRoman" w:hAnsi="TimesNewRoman"/>
          <w:color w:val="000000"/>
        </w:rPr>
        <w:t>можуть утворюватися профільні комісії з розгляду заяв щодо надання матеріальної допомоги.</w:t>
      </w:r>
    </w:p>
    <w:p w14:paraId="621D3FAA" w14:textId="77777777" w:rsidR="00A669EC" w:rsidRDefault="00A669EC" w:rsidP="00A669EC">
      <w:pPr>
        <w:jc w:val="both"/>
        <w:rPr>
          <w:rFonts w:ascii="TimesNewRoman" w:hAnsi="TimesNewRoman"/>
          <w:color w:val="000000"/>
        </w:rPr>
      </w:pPr>
      <w:r w:rsidRPr="00041AC4">
        <w:rPr>
          <w:rFonts w:ascii="TimesNewRoman" w:hAnsi="TimesNewRoman"/>
          <w:color w:val="000000"/>
        </w:rPr>
        <w:t>За наслідками розгляду отриманих докумен</w:t>
      </w:r>
      <w:r>
        <w:rPr>
          <w:rFonts w:ascii="TimesNewRoman" w:hAnsi="TimesNewRoman"/>
          <w:color w:val="000000"/>
        </w:rPr>
        <w:t>тів, відповідна комісія  може  відмовити у</w:t>
      </w:r>
      <w:r w:rsidRPr="00041AC4">
        <w:rPr>
          <w:rFonts w:ascii="TimesNewRoman" w:hAnsi="TimesNewRoman"/>
          <w:color w:val="000000"/>
        </w:rPr>
        <w:t xml:space="preserve"> наданні одноразової матеріальної допомоги, якщо:</w:t>
      </w:r>
    </w:p>
    <w:p w14:paraId="17204DD4" w14:textId="77777777" w:rsidR="00A669EC" w:rsidRDefault="00A669EC" w:rsidP="00A669EC">
      <w:pPr>
        <w:rPr>
          <w:rFonts w:asciiTheme="minorHAnsi" w:hAnsiTheme="minorHAnsi"/>
          <w:color w:val="000000"/>
        </w:rPr>
      </w:pPr>
      <w:r w:rsidRPr="00041AC4">
        <w:rPr>
          <w:rFonts w:ascii="TimesNewRoman" w:hAnsi="TimesNewRoman"/>
          <w:color w:val="000000"/>
          <w:szCs w:val="28"/>
        </w:rPr>
        <w:lastRenderedPageBreak/>
        <w:br/>
      </w:r>
      <w:r w:rsidRPr="00580B10">
        <w:rPr>
          <w:color w:val="000000"/>
          <w:szCs w:val="28"/>
        </w:rPr>
        <w:t>- на</w:t>
      </w:r>
      <w:r>
        <w:rPr>
          <w:color w:val="000000"/>
          <w:szCs w:val="28"/>
        </w:rPr>
        <w:t xml:space="preserve">дана </w:t>
      </w:r>
      <w:r w:rsidRPr="00580B10">
        <w:rPr>
          <w:color w:val="000000"/>
          <w:szCs w:val="28"/>
        </w:rPr>
        <w:t>особист</w:t>
      </w:r>
      <w:r>
        <w:rPr>
          <w:color w:val="000000"/>
          <w:szCs w:val="28"/>
        </w:rPr>
        <w:t>а</w:t>
      </w:r>
      <w:r w:rsidRPr="00041AC4">
        <w:rPr>
          <w:rFonts w:ascii="TimesNewRoman" w:hAnsi="TimesNewRoman"/>
          <w:color w:val="000000"/>
        </w:rPr>
        <w:t xml:space="preserve"> </w:t>
      </w:r>
      <w:r>
        <w:rPr>
          <w:rFonts w:ascii="TimesNewRoman" w:hAnsi="TimesNewRoman"/>
          <w:color w:val="000000"/>
        </w:rPr>
        <w:t>письмова відмова</w:t>
      </w:r>
      <w:r w:rsidRPr="00041AC4">
        <w:rPr>
          <w:rFonts w:ascii="TimesNewRoman" w:hAnsi="TimesNewRoman"/>
          <w:color w:val="000000"/>
        </w:rPr>
        <w:t xml:space="preserve"> заявника від отримання одноразової грошової допомоги;</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надано заявником недостовірні дані</w:t>
      </w:r>
      <w:r w:rsidRPr="00041AC4">
        <w:rPr>
          <w:rFonts w:ascii="TimesNewRoman" w:hAnsi="TimesNewRoman"/>
          <w:color w:val="000000"/>
        </w:rPr>
        <w:t>;</w:t>
      </w:r>
      <w:r>
        <w:rPr>
          <w:rFonts w:ascii="Times-Roman" w:hAnsi="Times-Roman"/>
          <w:color w:val="000000"/>
        </w:rPr>
        <w:t xml:space="preserve"> </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Pr>
          <w:rFonts w:ascii="TimesNewRoman" w:hAnsi="TimesNewRoman"/>
          <w:color w:val="000000"/>
        </w:rPr>
        <w:t>надано заявником неповний пакет</w:t>
      </w:r>
      <w:r w:rsidRPr="00041AC4">
        <w:rPr>
          <w:rFonts w:ascii="TimesNewRoman" w:hAnsi="TimesNewRoman"/>
          <w:color w:val="000000"/>
        </w:rPr>
        <w:t xml:space="preserve"> документів;</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sidRPr="00041AC4">
        <w:rPr>
          <w:rFonts w:ascii="TimesNewRoman" w:hAnsi="TimesNewRoman"/>
          <w:color w:val="000000"/>
        </w:rPr>
        <w:t>відсутність коштів у бюджеті;</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sidRPr="00041AC4">
        <w:rPr>
          <w:rFonts w:ascii="TimesNewRoman" w:hAnsi="TimesNewRoman"/>
          <w:color w:val="000000"/>
        </w:rPr>
        <w:t>у зв’язку зі смертю особи, яка потребує одноразової грошової допомоги</w:t>
      </w:r>
      <w:r w:rsidRPr="00041AC4">
        <w:rPr>
          <w:rFonts w:ascii="Times-Roman" w:hAnsi="Times-Roman"/>
          <w:color w:val="000000"/>
        </w:rPr>
        <w:t>;</w:t>
      </w:r>
    </w:p>
    <w:p w14:paraId="4D56752A" w14:textId="3CC8FDAE" w:rsidR="00A669EC" w:rsidRDefault="00A669EC" w:rsidP="00A669EC">
      <w:pPr>
        <w:jc w:val="both"/>
        <w:rPr>
          <w:rFonts w:ascii="TimesNewRoman" w:hAnsi="TimesNewRoman"/>
          <w:color w:val="000000"/>
        </w:rPr>
      </w:pPr>
      <w:r w:rsidRPr="002C219E">
        <w:rPr>
          <w:color w:val="000000"/>
        </w:rPr>
        <w:t>-</w:t>
      </w:r>
      <w:r>
        <w:rPr>
          <w:color w:val="000000"/>
        </w:rPr>
        <w:t xml:space="preserve"> </w:t>
      </w:r>
      <w:r w:rsidRPr="002C219E">
        <w:rPr>
          <w:color w:val="000000"/>
        </w:rPr>
        <w:t xml:space="preserve">допомога  за якою звернувся заявник не відповідає критеріям та не передбачена  </w:t>
      </w:r>
      <w:r>
        <w:rPr>
          <w:color w:val="000000"/>
        </w:rPr>
        <w:t xml:space="preserve"> Програмою соціального захисту населення на 2024-2027роки.</w:t>
      </w:r>
      <w:r w:rsidRPr="002C219E">
        <w:rPr>
          <w:color w:val="000000"/>
        </w:rPr>
        <w:br/>
        <w:t>- у випадку повторного звернення особи або члена сім’ї протягом року.</w:t>
      </w:r>
      <w:r w:rsidRPr="002C219E">
        <w:rPr>
          <w:color w:val="000000"/>
          <w:szCs w:val="28"/>
        </w:rPr>
        <w:br/>
      </w:r>
      <w:r>
        <w:rPr>
          <w:rFonts w:ascii="TimesNewRoman" w:hAnsi="TimesNewRoman"/>
          <w:color w:val="000000"/>
        </w:rPr>
        <w:t>1.8.</w:t>
      </w:r>
      <w:r w:rsidRPr="00041AC4">
        <w:rPr>
          <w:rFonts w:ascii="TimesNewRoman" w:hAnsi="TimesNewRoman"/>
          <w:color w:val="000000"/>
        </w:rPr>
        <w:t>Громадяни, які звернулися за одноразовою грошовою допомогою, несуть</w:t>
      </w:r>
      <w:r>
        <w:rPr>
          <w:rFonts w:ascii="TimesNewRoman" w:hAnsi="TimesNewRoman"/>
          <w:color w:val="000000"/>
          <w:szCs w:val="28"/>
        </w:rPr>
        <w:t xml:space="preserve"> </w:t>
      </w:r>
      <w:r w:rsidRPr="00041AC4">
        <w:rPr>
          <w:rFonts w:ascii="TimesNewRoman" w:hAnsi="TimesNewRoman"/>
          <w:color w:val="000000"/>
        </w:rPr>
        <w:t>відповідальність</w:t>
      </w:r>
      <w:r>
        <w:rPr>
          <w:rFonts w:ascii="TimesNewRoman" w:hAnsi="TimesNewRoman"/>
          <w:color w:val="000000"/>
        </w:rPr>
        <w:t xml:space="preserve"> </w:t>
      </w:r>
      <w:r w:rsidRPr="00041AC4">
        <w:rPr>
          <w:rFonts w:ascii="TimesNewRoman" w:hAnsi="TimesNewRoman"/>
          <w:color w:val="000000"/>
        </w:rPr>
        <w:t xml:space="preserve"> за достовірність наданих даних.</w:t>
      </w:r>
    </w:p>
    <w:p w14:paraId="262BF241" w14:textId="77777777" w:rsidR="00A12C6C" w:rsidRDefault="00A12C6C" w:rsidP="0000210B">
      <w:pPr>
        <w:rPr>
          <w:b/>
          <w:szCs w:val="28"/>
        </w:rPr>
      </w:pPr>
    </w:p>
    <w:p w14:paraId="7EF97A41" w14:textId="77777777" w:rsidR="00F57859" w:rsidRDefault="00797EA7" w:rsidP="00A12C6C">
      <w:pPr>
        <w:ind w:firstLine="708"/>
        <w:jc w:val="center"/>
        <w:rPr>
          <w:b/>
          <w:szCs w:val="28"/>
        </w:rPr>
      </w:pPr>
      <w:r w:rsidRPr="001235C0">
        <w:rPr>
          <w:b/>
          <w:szCs w:val="28"/>
        </w:rPr>
        <w:t>2. Напрями спрямування коштів сільського бюджету</w:t>
      </w:r>
    </w:p>
    <w:p w14:paraId="43D41D3A" w14:textId="77777777" w:rsidR="006E6071" w:rsidRPr="003F0FB6" w:rsidRDefault="00797EA7" w:rsidP="00392CAB">
      <w:pPr>
        <w:jc w:val="both"/>
        <w:rPr>
          <w:b/>
        </w:rPr>
      </w:pPr>
      <w:r w:rsidRPr="003F0FB6">
        <w:rPr>
          <w:b/>
          <w:szCs w:val="28"/>
        </w:rPr>
        <w:t>2.1.</w:t>
      </w:r>
      <w:r w:rsidR="006E6071" w:rsidRPr="003F0FB6">
        <w:rPr>
          <w:b/>
        </w:rPr>
        <w:t xml:space="preserve"> Матеріальна допомога надається:  </w:t>
      </w:r>
    </w:p>
    <w:p w14:paraId="3B721F99" w14:textId="77777777" w:rsidR="006E6071" w:rsidRDefault="006E6071" w:rsidP="00B92C71">
      <w:pPr>
        <w:jc w:val="both"/>
      </w:pPr>
      <w:r>
        <w:t xml:space="preserve">2.1.1. </w:t>
      </w:r>
      <w:r w:rsidR="001F0BF6">
        <w:t>Мешканцям громади, які</w:t>
      </w:r>
      <w:r w:rsidR="00D85EA3">
        <w:t xml:space="preserve"> </w:t>
      </w:r>
      <w:r w:rsidR="001F0BF6">
        <w:t xml:space="preserve"> мають найвищий ризик потрапляння у складні життєві обставини через вплив несприятливих зовнішніх та/або внутрішніх чинників та</w:t>
      </w:r>
      <w:r>
        <w:t xml:space="preserve"> які </w:t>
      </w:r>
      <w:r w:rsidR="001F0BF6">
        <w:t xml:space="preserve">опинилися в складній життєвій ситуації </w:t>
      </w:r>
      <w:r>
        <w:t>внаслідок недостатнього матеріального забезпеч</w:t>
      </w:r>
      <w:r w:rsidR="001F0BF6">
        <w:t>ення та потребують</w:t>
      </w:r>
      <w:r w:rsidR="00E942E1">
        <w:t xml:space="preserve"> </w:t>
      </w:r>
      <w:r w:rsidR="00D85EA3">
        <w:t xml:space="preserve">матеріальної </w:t>
      </w:r>
      <w:r w:rsidR="001F0BF6">
        <w:t>допомоги</w:t>
      </w:r>
      <w:r>
        <w:t xml:space="preserve">. </w:t>
      </w:r>
      <w:r w:rsidR="00D85EA3">
        <w:t>Допомога надається особам, які хворіють на онкологічні за</w:t>
      </w:r>
      <w:r w:rsidR="00F60FD2">
        <w:t>хворювання та захворювання які</w:t>
      </w:r>
      <w:r w:rsidR="00DB4928">
        <w:t xml:space="preserve"> </w:t>
      </w:r>
      <w:r w:rsidR="00D85EA3">
        <w:t>потребують дорого вартісного хірургічного втручання та довгострокового лікування</w:t>
      </w:r>
      <w:r w:rsidR="00B0479F">
        <w:t>,</w:t>
      </w:r>
      <w:r w:rsidR="00341E01">
        <w:t xml:space="preserve"> тощо</w:t>
      </w:r>
      <w:r w:rsidR="00D85EA3">
        <w:t xml:space="preserve">. </w:t>
      </w:r>
    </w:p>
    <w:p w14:paraId="24330F25" w14:textId="77777777" w:rsidR="006E6071" w:rsidRDefault="006E6071" w:rsidP="00392CAB">
      <w:pPr>
        <w:jc w:val="both"/>
      </w:pPr>
      <w:r>
        <w:t xml:space="preserve">2.1.2. </w:t>
      </w:r>
      <w:r w:rsidR="00B92C71">
        <w:t>Особам, які постраждали від стихійного лиха (пожежі, удару блискавки, урагану, тощо).</w:t>
      </w:r>
    </w:p>
    <w:p w14:paraId="55D8BAC2" w14:textId="77777777" w:rsidR="004F354D" w:rsidRDefault="00F60FD2" w:rsidP="00392CAB">
      <w:pPr>
        <w:jc w:val="both"/>
        <w:rPr>
          <w:color w:val="000000" w:themeColor="text1"/>
        </w:rPr>
      </w:pPr>
      <w:r>
        <w:rPr>
          <w:color w:val="000000"/>
        </w:rPr>
        <w:t>2.1.3</w:t>
      </w:r>
      <w:r w:rsidR="00BC0A03">
        <w:rPr>
          <w:color w:val="000000"/>
        </w:rPr>
        <w:t>. Сім’ям, які належать до вразливих категорій громадян</w:t>
      </w:r>
      <w:r w:rsidR="004F354D">
        <w:rPr>
          <w:color w:val="000000"/>
        </w:rPr>
        <w:t>,</w:t>
      </w:r>
      <w:r w:rsidR="004F354D" w:rsidRPr="004F354D">
        <w:rPr>
          <w:color w:val="000000" w:themeColor="text1"/>
        </w:rPr>
        <w:t xml:space="preserve"> діти яких навчаються в закладах загальної середньої освіти Вишнівської громади</w:t>
      </w:r>
      <w:r w:rsidR="00BC0A03">
        <w:rPr>
          <w:color w:val="000000"/>
        </w:rPr>
        <w:t xml:space="preserve"> для </w:t>
      </w:r>
      <w:r w:rsidR="00BC0A03" w:rsidRPr="0026446A">
        <w:rPr>
          <w:color w:val="333333"/>
        </w:rPr>
        <w:t xml:space="preserve">проведення та </w:t>
      </w:r>
      <w:r w:rsidR="00BC0A03" w:rsidRPr="004F354D">
        <w:rPr>
          <w:color w:val="000000" w:themeColor="text1"/>
        </w:rPr>
        <w:t>підключення до мережі інтернет</w:t>
      </w:r>
      <w:r w:rsidR="004F354D">
        <w:rPr>
          <w:color w:val="000000" w:themeColor="text1"/>
        </w:rPr>
        <w:t>;</w:t>
      </w:r>
    </w:p>
    <w:p w14:paraId="768186C8" w14:textId="5683914D" w:rsidR="001F69FD" w:rsidRDefault="00F60FD2" w:rsidP="00392CAB">
      <w:pPr>
        <w:jc w:val="both"/>
        <w:rPr>
          <w:rFonts w:eastAsia="Calibri"/>
        </w:rPr>
      </w:pPr>
      <w:r>
        <w:rPr>
          <w:rFonts w:eastAsia="Calibri"/>
        </w:rPr>
        <w:t>2.1.4</w:t>
      </w:r>
      <w:r w:rsidR="001F69FD">
        <w:rPr>
          <w:rFonts w:eastAsia="Calibri"/>
        </w:rPr>
        <w:t>.Особам, які здійснили поховання одиноких осіб  без постійного місця проживання, осіб працездатного віку, які на день смерті ніде не працювали;</w:t>
      </w:r>
    </w:p>
    <w:p w14:paraId="38ED59C6" w14:textId="28925A58" w:rsidR="00CE67C3" w:rsidRDefault="00CE67C3" w:rsidP="00392CAB">
      <w:pPr>
        <w:jc w:val="both"/>
        <w:rPr>
          <w:rFonts w:eastAsia="Calibri"/>
        </w:rPr>
      </w:pPr>
      <w:r>
        <w:rPr>
          <w:rFonts w:eastAsia="Calibri"/>
        </w:rPr>
        <w:t>2.1.5.Мешканцям громади для поліпшення матеріального становища одиноким громадянам похилого віку, особам з інвалідністю, багатодітним та малозабезпеченим сім’ям,  сім’ям СЖО, внутрішньо переміщеним особам у разі тривалого лікування, скрутного матеріального становища;</w:t>
      </w:r>
    </w:p>
    <w:p w14:paraId="5BA2C4C7" w14:textId="7ED37EAA" w:rsidR="00CE67C3" w:rsidRPr="001F69FD" w:rsidRDefault="00CE67C3" w:rsidP="00392CAB">
      <w:pPr>
        <w:jc w:val="both"/>
        <w:rPr>
          <w:rFonts w:eastAsia="Calibri"/>
        </w:rPr>
      </w:pPr>
      <w:r>
        <w:rPr>
          <w:rFonts w:eastAsia="Calibri"/>
        </w:rPr>
        <w:t>2.1.6.Особам з інвалідністю 1 групи</w:t>
      </w:r>
      <w:r w:rsidR="00722C83">
        <w:rPr>
          <w:rFonts w:eastAsia="Calibri"/>
        </w:rPr>
        <w:t>, дітей з інвалідністю віком до 18 років</w:t>
      </w:r>
      <w:r>
        <w:rPr>
          <w:rFonts w:eastAsia="Calibri"/>
        </w:rPr>
        <w:t>;</w:t>
      </w:r>
    </w:p>
    <w:p w14:paraId="621C8C7B" w14:textId="4AFCBA71" w:rsidR="003E0EBA" w:rsidRDefault="00F60FD2" w:rsidP="003E0EBA">
      <w:r>
        <w:rPr>
          <w:rFonts w:eastAsia="Calibri"/>
        </w:rPr>
        <w:t>2.1.</w:t>
      </w:r>
      <w:r w:rsidR="00CE67C3">
        <w:rPr>
          <w:rFonts w:eastAsia="Calibri"/>
        </w:rPr>
        <w:t>7</w:t>
      </w:r>
      <w:r w:rsidR="003E08DE">
        <w:rPr>
          <w:rFonts w:eastAsia="Calibri"/>
        </w:rPr>
        <w:t>. Жителям громади  до святкових та ювілейних дат</w:t>
      </w:r>
      <w:r w:rsidR="00C53A25">
        <w:rPr>
          <w:rFonts w:eastAsia="Calibri"/>
        </w:rPr>
        <w:t>,</w:t>
      </w:r>
      <w:r w:rsidR="003E08DE">
        <w:rPr>
          <w:rFonts w:eastAsia="Calibri"/>
        </w:rPr>
        <w:t xml:space="preserve"> згідно заходів передбачених у</w:t>
      </w:r>
      <w:r w:rsidR="00C53A25">
        <w:rPr>
          <w:rFonts w:eastAsia="Calibri"/>
        </w:rPr>
        <w:t xml:space="preserve"> додатку 1 «Програми соціального захисту населення Вишнівської сільської ради на 202</w:t>
      </w:r>
      <w:r w:rsidR="006102F8">
        <w:rPr>
          <w:rFonts w:eastAsia="Calibri"/>
        </w:rPr>
        <w:t>4</w:t>
      </w:r>
      <w:r w:rsidR="001C144A">
        <w:rPr>
          <w:rFonts w:eastAsia="Calibri"/>
        </w:rPr>
        <w:t xml:space="preserve"> </w:t>
      </w:r>
      <w:r w:rsidR="00C53A25">
        <w:rPr>
          <w:rFonts w:eastAsia="Calibri"/>
        </w:rPr>
        <w:t>-</w:t>
      </w:r>
      <w:r w:rsidR="001C144A">
        <w:rPr>
          <w:rFonts w:eastAsia="Calibri"/>
        </w:rPr>
        <w:t xml:space="preserve"> </w:t>
      </w:r>
      <w:r w:rsidR="00C53A25">
        <w:rPr>
          <w:rFonts w:eastAsia="Calibri"/>
        </w:rPr>
        <w:t>2027 роки»</w:t>
      </w:r>
      <w:r w:rsidR="003E08DE">
        <w:rPr>
          <w:rFonts w:eastAsia="Calibri"/>
        </w:rPr>
        <w:t xml:space="preserve"> .</w:t>
      </w:r>
    </w:p>
    <w:p w14:paraId="7C464530" w14:textId="77777777" w:rsidR="003E0EBA" w:rsidRDefault="003E0EBA" w:rsidP="003E0EBA"/>
    <w:p w14:paraId="2ED941F8" w14:textId="77777777" w:rsidR="004F354D" w:rsidRPr="005343DD" w:rsidRDefault="003F0FB6" w:rsidP="003E0EBA">
      <w:pPr>
        <w:rPr>
          <w:b/>
        </w:rPr>
      </w:pPr>
      <w:r w:rsidRPr="005343DD">
        <w:rPr>
          <w:b/>
        </w:rPr>
        <w:t>2</w:t>
      </w:r>
      <w:r w:rsidR="00432F5B" w:rsidRPr="005343DD">
        <w:rPr>
          <w:b/>
        </w:rPr>
        <w:t>.</w:t>
      </w:r>
      <w:r w:rsidRPr="005343DD">
        <w:rPr>
          <w:b/>
        </w:rPr>
        <w:t>2</w:t>
      </w:r>
      <w:r w:rsidR="004D1567" w:rsidRPr="005343DD">
        <w:rPr>
          <w:b/>
        </w:rPr>
        <w:t>.</w:t>
      </w:r>
      <w:r w:rsidR="00432F5B" w:rsidRPr="005343DD">
        <w:rPr>
          <w:b/>
        </w:rPr>
        <w:t xml:space="preserve"> </w:t>
      </w:r>
      <w:r w:rsidR="004F354D" w:rsidRPr="005343DD">
        <w:rPr>
          <w:b/>
        </w:rPr>
        <w:t>Порядок надання та</w:t>
      </w:r>
      <w:r w:rsidR="00FC1D44" w:rsidRPr="005343DD">
        <w:rPr>
          <w:b/>
        </w:rPr>
        <w:t xml:space="preserve"> розміри матеріальної допомоги</w:t>
      </w:r>
      <w:r w:rsidR="004F354D" w:rsidRPr="005343DD">
        <w:rPr>
          <w:b/>
        </w:rPr>
        <w:t>:</w:t>
      </w:r>
    </w:p>
    <w:p w14:paraId="53E1CA8F" w14:textId="0858C629" w:rsidR="006102F8" w:rsidRPr="00700D1F" w:rsidRDefault="006102F8" w:rsidP="003E0EBA">
      <w:pPr>
        <w:rPr>
          <w:bCs w:val="0"/>
          <w:i/>
          <w:iCs/>
          <w:sz w:val="32"/>
          <w:szCs w:val="32"/>
          <w:u w:val="single"/>
        </w:rPr>
      </w:pPr>
      <w:r w:rsidRPr="005343DD">
        <w:rPr>
          <w:bCs w:val="0"/>
          <w:i/>
          <w:iCs/>
          <w:sz w:val="32"/>
          <w:szCs w:val="32"/>
          <w:u w:val="single"/>
        </w:rPr>
        <w:t>Матеріальна допомога на лікування</w:t>
      </w:r>
    </w:p>
    <w:p w14:paraId="5FC48090" w14:textId="77777777" w:rsidR="00432F5B" w:rsidRDefault="003E0EBA" w:rsidP="003E0EBA">
      <w:pPr>
        <w:jc w:val="both"/>
      </w:pPr>
      <w:r>
        <w:t xml:space="preserve">2.2.1. </w:t>
      </w:r>
      <w:r w:rsidR="00432F5B">
        <w:t xml:space="preserve">Для надання матеріальної допомоги, заявник із числа громадян, передбачених </w:t>
      </w:r>
      <w:r w:rsidR="00432F5B" w:rsidRPr="00E942E1">
        <w:rPr>
          <w:b/>
        </w:rPr>
        <w:t>підпунктом 2.1</w:t>
      </w:r>
      <w:r w:rsidR="00B55C38">
        <w:rPr>
          <w:b/>
        </w:rPr>
        <w:t>.1</w:t>
      </w:r>
      <w:r w:rsidR="00E33A0C">
        <w:rPr>
          <w:b/>
        </w:rPr>
        <w:t>.</w:t>
      </w:r>
      <w:r w:rsidR="00432F5B">
        <w:t xml:space="preserve"> цього Порядку, подає на ім’я сіль</w:t>
      </w:r>
      <w:r w:rsidR="00320D9A">
        <w:t xml:space="preserve">ського голови </w:t>
      </w:r>
      <w:r w:rsidR="00432F5B">
        <w:t xml:space="preserve">заяву із наданням згоди на обробку персональних даних. </w:t>
      </w:r>
    </w:p>
    <w:p w14:paraId="1084FA5E" w14:textId="77777777" w:rsidR="00432F5B" w:rsidRDefault="00432F5B" w:rsidP="00392CAB">
      <w:pPr>
        <w:jc w:val="both"/>
      </w:pPr>
      <w:r>
        <w:t xml:space="preserve"> До </w:t>
      </w:r>
      <w:r w:rsidR="00B837DD">
        <w:t>заяви додаються нас</w:t>
      </w:r>
      <w:r w:rsidR="00E53F26">
        <w:t>тупні документи (з пред’явленням оригіналів)</w:t>
      </w:r>
      <w:r>
        <w:t xml:space="preserve">: </w:t>
      </w:r>
    </w:p>
    <w:p w14:paraId="5885AAC2" w14:textId="7269353E" w:rsidR="00432F5B" w:rsidRDefault="00432F5B" w:rsidP="00392CAB">
      <w:pPr>
        <w:jc w:val="both"/>
      </w:pPr>
      <w:r>
        <w:t xml:space="preserve">-копія </w:t>
      </w:r>
      <w:r w:rsidR="006102F8">
        <w:t>паспорта</w:t>
      </w:r>
      <w:r>
        <w:t xml:space="preserve">; </w:t>
      </w:r>
    </w:p>
    <w:p w14:paraId="3E50C8AD" w14:textId="54AC5749" w:rsidR="00763131" w:rsidRPr="009B4AFB" w:rsidRDefault="00763131" w:rsidP="00392CAB">
      <w:pPr>
        <w:jc w:val="both"/>
        <w:rPr>
          <w:i/>
          <w:iCs/>
        </w:rPr>
      </w:pPr>
      <w:bookmarkStart w:id="7" w:name="_Hlk183525161"/>
      <w:r w:rsidRPr="009B4AFB">
        <w:rPr>
          <w:i/>
          <w:iCs/>
        </w:rPr>
        <w:t>- витяг з реєстру територіальної громади;</w:t>
      </w:r>
    </w:p>
    <w:p w14:paraId="3B1467F5" w14:textId="733AC945" w:rsidR="006102F8" w:rsidRPr="00C456A0" w:rsidRDefault="006102F8" w:rsidP="00392CAB">
      <w:pPr>
        <w:jc w:val="both"/>
        <w:rPr>
          <w:i/>
          <w:iCs/>
        </w:rPr>
      </w:pPr>
      <w:r w:rsidRPr="009B4AFB">
        <w:rPr>
          <w:i/>
          <w:iCs/>
        </w:rPr>
        <w:t>- витяг</w:t>
      </w:r>
      <w:r w:rsidR="00763131" w:rsidRPr="009B4AFB">
        <w:rPr>
          <w:i/>
          <w:iCs/>
          <w:lang w:val="en-US"/>
        </w:rPr>
        <w:t xml:space="preserve"> </w:t>
      </w:r>
      <w:r w:rsidR="00763131" w:rsidRPr="009B4AFB">
        <w:rPr>
          <w:i/>
          <w:iCs/>
        </w:rPr>
        <w:t xml:space="preserve">про </w:t>
      </w:r>
      <w:r w:rsidRPr="009B4AFB">
        <w:rPr>
          <w:i/>
          <w:iCs/>
        </w:rPr>
        <w:t xml:space="preserve">зареєстрованих </w:t>
      </w:r>
      <w:r w:rsidR="00763131" w:rsidRPr="009B4AFB">
        <w:rPr>
          <w:i/>
          <w:iCs/>
        </w:rPr>
        <w:t>у житловому приміщенні/будинку осіб;</w:t>
      </w:r>
    </w:p>
    <w:bookmarkEnd w:id="7"/>
    <w:p w14:paraId="1AF4C0AD" w14:textId="77777777" w:rsidR="00432F5B" w:rsidRDefault="00432F5B" w:rsidP="00392CAB">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A906B6A" w14:textId="77777777" w:rsidR="004D1567" w:rsidRDefault="00432F5B" w:rsidP="00392CAB">
      <w:pPr>
        <w:jc w:val="both"/>
      </w:pPr>
      <w:r>
        <w:lastRenderedPageBreak/>
        <w:t xml:space="preserve">-копія  документа про соціальний статус </w:t>
      </w:r>
      <w:r w:rsidR="004F354D">
        <w:t>(за наявності)</w:t>
      </w:r>
      <w:r>
        <w:t xml:space="preserve">; </w:t>
      </w:r>
    </w:p>
    <w:p w14:paraId="25EFACDD" w14:textId="66F14110" w:rsidR="00D7452E" w:rsidRPr="00D7452E" w:rsidRDefault="004D1567" w:rsidP="00392CAB">
      <w:pPr>
        <w:jc w:val="both"/>
      </w:pPr>
      <w:r>
        <w:t>-</w:t>
      </w:r>
      <w:r w:rsidR="00E53F26">
        <w:t xml:space="preserve">виписку з історії хвороби про проведення </w:t>
      </w:r>
      <w:r w:rsidR="00EE2FD6">
        <w:t xml:space="preserve"> лікування громадянина,</w:t>
      </w:r>
      <w:r w:rsidR="0040456B">
        <w:t xml:space="preserve"> або довідку з медичного закладу про оперативні втручання</w:t>
      </w:r>
      <w:r w:rsidR="00E53F26">
        <w:t xml:space="preserve"> з підтвердженням фактичних витрат на лікування</w:t>
      </w:r>
      <w:r w:rsidR="00C2125A">
        <w:t>,</w:t>
      </w:r>
      <w:r w:rsidR="00EE2FD6">
        <w:t xml:space="preserve"> </w:t>
      </w:r>
      <w:r w:rsidR="0040456B">
        <w:t>тощо</w:t>
      </w:r>
      <w:r w:rsidR="00EE2FD6">
        <w:t xml:space="preserve"> </w:t>
      </w:r>
      <w:r w:rsidR="0040456B">
        <w:t>(</w:t>
      </w:r>
      <w:r w:rsidR="00381A4E">
        <w:t>термін вида</w:t>
      </w:r>
      <w:r w:rsidR="00C53A25">
        <w:t xml:space="preserve">чі </w:t>
      </w:r>
      <w:r w:rsidR="0040456B">
        <w:t>довідок</w:t>
      </w:r>
      <w:r w:rsidR="00C53A25">
        <w:t xml:space="preserve"> становить не більше</w:t>
      </w:r>
      <w:r w:rsidR="00334460">
        <w:t>,</w:t>
      </w:r>
      <w:r w:rsidR="00C53A25">
        <w:t xml:space="preserve"> </w:t>
      </w:r>
      <w:r w:rsidR="00C53A25" w:rsidRPr="009B4AFB">
        <w:rPr>
          <w:i/>
          <w:iCs/>
        </w:rPr>
        <w:t xml:space="preserve">як </w:t>
      </w:r>
      <w:r w:rsidR="00D555DC" w:rsidRPr="009B4AFB">
        <w:rPr>
          <w:i/>
          <w:iCs/>
        </w:rPr>
        <w:t xml:space="preserve">1  (один) рік </w:t>
      </w:r>
      <w:r w:rsidR="0040456B" w:rsidRPr="009B4AFB">
        <w:rPr>
          <w:i/>
          <w:iCs/>
        </w:rPr>
        <w:t>)</w:t>
      </w:r>
      <w:r w:rsidR="00381A4E" w:rsidRPr="009B4AFB">
        <w:t>;</w:t>
      </w:r>
      <w:r w:rsidR="00C53A25">
        <w:t xml:space="preserve"> </w:t>
      </w:r>
    </w:p>
    <w:p w14:paraId="76C7533A" w14:textId="77777777" w:rsidR="00381A4E" w:rsidRDefault="00381A4E" w:rsidP="00392CAB">
      <w:pPr>
        <w:jc w:val="both"/>
      </w:pPr>
      <w:r>
        <w:t>-</w:t>
      </w:r>
      <w:r w:rsidR="00432F5B">
        <w:t>акт обстеження матеріально-побутових умов</w:t>
      </w:r>
      <w:r w:rsidR="00E829C1">
        <w:t xml:space="preserve"> проживання </w:t>
      </w:r>
      <w:r w:rsidR="00432F5B">
        <w:t xml:space="preserve"> заявник</w:t>
      </w:r>
      <w:r>
        <w:t>а</w:t>
      </w:r>
      <w:r w:rsidR="0040456B">
        <w:t xml:space="preserve"> (особи, яка потребує допомоги)</w:t>
      </w:r>
      <w:r>
        <w:t xml:space="preserve"> з рекомендаціями щодо надання</w:t>
      </w:r>
      <w:r w:rsidR="00EE2FD6">
        <w:t xml:space="preserve"> допомоги</w:t>
      </w:r>
      <w:r w:rsidR="00C2125A">
        <w:t xml:space="preserve"> складений</w:t>
      </w:r>
      <w:r w:rsidR="00A26C44">
        <w:t xml:space="preserve"> комісією сільської ради</w:t>
      </w:r>
      <w:r>
        <w:t>;</w:t>
      </w:r>
    </w:p>
    <w:p w14:paraId="57D0DA12" w14:textId="77777777" w:rsidR="00381A4E" w:rsidRDefault="00E942E1" w:rsidP="00392CAB">
      <w:pPr>
        <w:jc w:val="both"/>
      </w:pPr>
      <w:r>
        <w:t>-довідка про банківські реквізити заявника для виплати матеріальної допомо</w:t>
      </w:r>
      <w:r w:rsidR="005B3A90">
        <w:t>ги через банківську установу</w:t>
      </w:r>
      <w:r w:rsidR="00381A4E">
        <w:t>;</w:t>
      </w:r>
    </w:p>
    <w:p w14:paraId="024AC414" w14:textId="77777777" w:rsidR="00381A4E" w:rsidRDefault="00381A4E" w:rsidP="00392CAB">
      <w:pPr>
        <w:jc w:val="both"/>
      </w:pPr>
      <w:r>
        <w:t>-</w:t>
      </w:r>
      <w:r w:rsidR="00432F5B">
        <w:t xml:space="preserve"> інші документи, що підтверджують обставини, для надання соціальної підтримки (</w:t>
      </w:r>
      <w:r w:rsidR="00A26C44">
        <w:t>квитанції, чеки про кошти, витрачені громадянином на лікування</w:t>
      </w:r>
      <w:r w:rsidR="00432F5B">
        <w:t xml:space="preserve">). </w:t>
      </w:r>
    </w:p>
    <w:p w14:paraId="0950D716" w14:textId="409387A6" w:rsidR="00837CB9" w:rsidRPr="00A669EC" w:rsidRDefault="0040456B" w:rsidP="00F4447E">
      <w:pPr>
        <w:ind w:firstLine="567"/>
        <w:jc w:val="both"/>
      </w:pPr>
      <w:r>
        <w:t>Розмір матеріальної допомоги визначається постійною</w:t>
      </w:r>
      <w:r w:rsidR="00837CB9">
        <w:t xml:space="preserve"> </w:t>
      </w:r>
      <w:r>
        <w:t xml:space="preserve"> комісією</w:t>
      </w:r>
      <w:r w:rsidR="00A967E1">
        <w:t xml:space="preserve"> з питань </w:t>
      </w:r>
      <w:r w:rsidR="00A967E1" w:rsidRPr="00712F82">
        <w:t>планування фінансів, бюджету</w:t>
      </w:r>
      <w:r w:rsidR="00A967E1">
        <w:t xml:space="preserve"> та соціально-економічного розвитку</w:t>
      </w:r>
      <w:r>
        <w:t xml:space="preserve"> в залежності від потреби та фінансового забезпечення витрат,</w:t>
      </w:r>
      <w:r w:rsidR="00837CB9">
        <w:t xml:space="preserve"> шляхом прийняття протокольного рішення, яке виноситься на розгляд та затвердження пленарного засідання сесії </w:t>
      </w:r>
      <w:r w:rsidR="00837CB9" w:rsidRPr="00A669EC">
        <w:t>сільської ради у встановленому законодавством порядку</w:t>
      </w:r>
      <w:r w:rsidR="008B76A1" w:rsidRPr="00A669EC">
        <w:t xml:space="preserve"> та максимальн</w:t>
      </w:r>
      <w:r w:rsidR="003E0EBA" w:rsidRPr="00A669EC">
        <w:t xml:space="preserve">ий розмір допомоги  на лікування онкологічних захворювань  </w:t>
      </w:r>
      <w:r w:rsidR="00A669EC">
        <w:t xml:space="preserve">(особам, </w:t>
      </w:r>
      <w:r w:rsidR="00185FE0" w:rsidRPr="00A669EC">
        <w:t>які проходять лікування</w:t>
      </w:r>
      <w:r w:rsidR="00A669EC">
        <w:t>)</w:t>
      </w:r>
      <w:r w:rsidR="00185FE0" w:rsidRPr="00A669EC">
        <w:t xml:space="preserve"> </w:t>
      </w:r>
      <w:r w:rsidR="003E0EBA" w:rsidRPr="00A669EC">
        <w:t>становить -</w:t>
      </w:r>
      <w:r w:rsidR="003E0EBA" w:rsidRPr="006102F8">
        <w:rPr>
          <w:b/>
          <w:bCs w:val="0"/>
        </w:rPr>
        <w:t>1</w:t>
      </w:r>
      <w:r w:rsidR="008B76A1" w:rsidRPr="006102F8">
        <w:rPr>
          <w:b/>
          <w:bCs w:val="0"/>
        </w:rPr>
        <w:t>5000,00 гривень</w:t>
      </w:r>
      <w:r w:rsidR="00610D91" w:rsidRPr="00A669EC">
        <w:t xml:space="preserve">, на лікування інших захворювань, які є </w:t>
      </w:r>
      <w:proofErr w:type="spellStart"/>
      <w:r w:rsidR="00610D91" w:rsidRPr="00A669EC">
        <w:t>дороговартісними</w:t>
      </w:r>
      <w:proofErr w:type="spellEnd"/>
      <w:r w:rsidR="00610D91" w:rsidRPr="00A669EC">
        <w:t xml:space="preserve">  максимальний розм</w:t>
      </w:r>
      <w:r w:rsidR="004F4269" w:rsidRPr="00A669EC">
        <w:t>і</w:t>
      </w:r>
      <w:r w:rsidR="00610D91" w:rsidRPr="00A669EC">
        <w:t>р становить -</w:t>
      </w:r>
      <w:r w:rsidR="004F4269" w:rsidRPr="006102F8">
        <w:rPr>
          <w:b/>
          <w:bCs w:val="0"/>
        </w:rPr>
        <w:t>10000,00 гривень</w:t>
      </w:r>
      <w:r w:rsidR="004F4269" w:rsidRPr="00A669EC">
        <w:t>.</w:t>
      </w:r>
    </w:p>
    <w:p w14:paraId="7D5813B9" w14:textId="77777777" w:rsidR="00837CB9" w:rsidRDefault="008B76A1" w:rsidP="008B76A1">
      <w:pPr>
        <w:jc w:val="both"/>
      </w:pPr>
      <w:r w:rsidRPr="00A669EC">
        <w:t xml:space="preserve"> </w:t>
      </w:r>
      <w:r w:rsidR="00857C08" w:rsidRPr="00A669EC">
        <w:t xml:space="preserve">       </w:t>
      </w:r>
      <w:bookmarkStart w:id="8" w:name="_Hlk155094355"/>
      <w:r w:rsidRPr="00A669EC">
        <w:t>Ма</w:t>
      </w:r>
      <w:r w:rsidR="00524D39" w:rsidRPr="00A669EC">
        <w:t>теріальна</w:t>
      </w:r>
      <w:r w:rsidRPr="00A669EC">
        <w:t xml:space="preserve"> допомог</w:t>
      </w:r>
      <w:r w:rsidR="00524D39" w:rsidRPr="00A669EC">
        <w:t>а</w:t>
      </w:r>
      <w:r w:rsidRPr="00A669EC">
        <w:t xml:space="preserve"> надається у випадках</w:t>
      </w:r>
      <w:r w:rsidR="00C2125A" w:rsidRPr="00A669EC">
        <w:t xml:space="preserve"> </w:t>
      </w:r>
      <w:r w:rsidR="00A26C44" w:rsidRPr="00A669EC">
        <w:t xml:space="preserve"> проведення складного і </w:t>
      </w:r>
      <w:r w:rsidR="00E8593B" w:rsidRPr="00A669EC">
        <w:t xml:space="preserve">дорого вартісного/довготривалого </w:t>
      </w:r>
      <w:r w:rsidR="00A26C44" w:rsidRPr="00A669EC">
        <w:t xml:space="preserve"> лікування, </w:t>
      </w:r>
      <w:r w:rsidR="00C2125A" w:rsidRPr="00A669EC">
        <w:t>при онкологічних захворюваннях</w:t>
      </w:r>
      <w:r w:rsidR="00C2125A">
        <w:t xml:space="preserve">, операційних </w:t>
      </w:r>
      <w:proofErr w:type="spellStart"/>
      <w:r w:rsidR="00C2125A">
        <w:t>втручань</w:t>
      </w:r>
      <w:proofErr w:type="spellEnd"/>
      <w:r w:rsidR="00C2125A">
        <w:t xml:space="preserve">, </w:t>
      </w:r>
      <w:r w:rsidR="00A26C44">
        <w:t>придбання медичних препаратів, вартість яких перевищує 40 000, 00 гривень</w:t>
      </w:r>
      <w:r>
        <w:t xml:space="preserve"> </w:t>
      </w:r>
    </w:p>
    <w:p w14:paraId="3ED5BB86" w14:textId="2CC6222F" w:rsidR="006102F8" w:rsidRDefault="00A967E1" w:rsidP="00392CAB">
      <w:pPr>
        <w:jc w:val="both"/>
      </w:pPr>
      <w:r>
        <w:tab/>
        <w:t xml:space="preserve">Не надається допомога особам, які проходили  лікування у приватних </w:t>
      </w:r>
      <w:proofErr w:type="spellStart"/>
      <w:r w:rsidR="00B8794E">
        <w:t>клініках</w:t>
      </w:r>
      <w:proofErr w:type="spellEnd"/>
      <w:r>
        <w:t xml:space="preserve"> </w:t>
      </w:r>
      <w:r w:rsidR="00A26C44">
        <w:t>та санаторно-курортних закладах</w:t>
      </w:r>
      <w:r w:rsidR="00865C3F">
        <w:t>.</w:t>
      </w:r>
    </w:p>
    <w:bookmarkEnd w:id="8"/>
    <w:p w14:paraId="0AE92148" w14:textId="77777777" w:rsidR="00B80292" w:rsidRDefault="00B80292" w:rsidP="00392CAB">
      <w:pPr>
        <w:jc w:val="both"/>
        <w:rPr>
          <w:i/>
          <w:iCs/>
          <w:u w:val="single"/>
        </w:rPr>
      </w:pPr>
    </w:p>
    <w:p w14:paraId="6830CD22" w14:textId="0201676B" w:rsidR="00B80292" w:rsidRPr="00700D1F" w:rsidRDefault="00B80292" w:rsidP="00392CAB">
      <w:pPr>
        <w:jc w:val="both"/>
        <w:rPr>
          <w:i/>
          <w:iCs/>
          <w:sz w:val="32"/>
          <w:szCs w:val="32"/>
          <w:u w:val="single"/>
        </w:rPr>
      </w:pPr>
      <w:r w:rsidRPr="00700D1F">
        <w:rPr>
          <w:i/>
          <w:iCs/>
          <w:sz w:val="32"/>
          <w:szCs w:val="32"/>
          <w:u w:val="single"/>
        </w:rPr>
        <w:t xml:space="preserve">Матеріальна допомога постраждалим  від стихійного лиха </w:t>
      </w:r>
    </w:p>
    <w:p w14:paraId="21C4CF4C" w14:textId="711A2FB5" w:rsidR="00E942E1" w:rsidRDefault="003F0FB6" w:rsidP="007F4D0C">
      <w:pPr>
        <w:jc w:val="both"/>
      </w:pPr>
      <w:r>
        <w:t>2</w:t>
      </w:r>
      <w:r w:rsidR="00432F5B">
        <w:t>.</w:t>
      </w:r>
      <w:r w:rsidR="004F354D">
        <w:t>2</w:t>
      </w:r>
      <w:r w:rsidR="004D1567">
        <w:t>.</w:t>
      </w:r>
      <w:r w:rsidR="004F354D">
        <w:t>2</w:t>
      </w:r>
      <w:r w:rsidR="00C71A18">
        <w:t>.</w:t>
      </w:r>
      <w:r w:rsidR="00432F5B">
        <w:t xml:space="preserve">Для надання матеріальної допомоги заявник із числа громадян, передбачених </w:t>
      </w:r>
      <w:r w:rsidR="00432F5B" w:rsidRPr="00E942E1">
        <w:rPr>
          <w:b/>
        </w:rPr>
        <w:t>підпунктом 2.</w:t>
      </w:r>
      <w:r w:rsidR="00B55C38">
        <w:rPr>
          <w:b/>
        </w:rPr>
        <w:t>1.2</w:t>
      </w:r>
      <w:r w:rsidR="00E33A0C">
        <w:rPr>
          <w:b/>
        </w:rPr>
        <w:t>.</w:t>
      </w:r>
      <w:r w:rsidR="00432F5B">
        <w:t xml:space="preserve"> цього Порядку, </w:t>
      </w:r>
      <w:r w:rsidR="00E942E1">
        <w:t>подає на ім’я сіл</w:t>
      </w:r>
      <w:r w:rsidR="00320D9A">
        <w:t xml:space="preserve">ьського голови </w:t>
      </w:r>
      <w:r w:rsidR="00E8593B">
        <w:t xml:space="preserve"> заяву  та зазначає короткий опис подій, що відбулися (з наданням згоди на обробку персональних даних)</w:t>
      </w:r>
      <w:r w:rsidR="00E942E1">
        <w:t xml:space="preserve">. </w:t>
      </w:r>
    </w:p>
    <w:p w14:paraId="165148D0" w14:textId="77777777" w:rsidR="00E942E1" w:rsidRDefault="00E942E1" w:rsidP="00392CAB">
      <w:pPr>
        <w:jc w:val="both"/>
      </w:pPr>
      <w:r>
        <w:t xml:space="preserve"> До заяви додаються наступні документи</w:t>
      </w:r>
      <w:r w:rsidR="00C2125A">
        <w:t xml:space="preserve"> (з пред’явленням оригіналів)</w:t>
      </w:r>
      <w:r>
        <w:t xml:space="preserve">: </w:t>
      </w:r>
    </w:p>
    <w:p w14:paraId="2CAE7D7C" w14:textId="77777777" w:rsidR="00B80292" w:rsidRDefault="00B80292" w:rsidP="00B80292">
      <w:pPr>
        <w:jc w:val="both"/>
      </w:pPr>
      <w:r>
        <w:t xml:space="preserve">-копія паспорта; </w:t>
      </w:r>
    </w:p>
    <w:p w14:paraId="66BA69A4" w14:textId="77777777" w:rsidR="00763131" w:rsidRDefault="00763131" w:rsidP="00763131">
      <w:pPr>
        <w:jc w:val="both"/>
      </w:pPr>
      <w:r>
        <w:t>- витяг з реєстру територіальної громади;</w:t>
      </w:r>
    </w:p>
    <w:p w14:paraId="1873A66D" w14:textId="77777777" w:rsidR="00763131" w:rsidRDefault="00763131" w:rsidP="00763131">
      <w:pPr>
        <w:jc w:val="both"/>
      </w:pPr>
      <w:r>
        <w:t>- витяг</w:t>
      </w:r>
      <w:r>
        <w:rPr>
          <w:lang w:val="en-US"/>
        </w:rPr>
        <w:t xml:space="preserve"> </w:t>
      </w:r>
      <w:r>
        <w:t>про зареєстрованих у житловому приміщенні/будинку осіб;</w:t>
      </w:r>
    </w:p>
    <w:p w14:paraId="4116EE02" w14:textId="77777777" w:rsidR="00583E30" w:rsidRDefault="00583E30" w:rsidP="00583E30">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27B58A96" w14:textId="77777777" w:rsidR="00583E30" w:rsidRDefault="003B55D7" w:rsidP="00583E30">
      <w:pPr>
        <w:jc w:val="both"/>
      </w:pPr>
      <w:r>
        <w:t>-акт</w:t>
      </w:r>
      <w:r w:rsidR="00334460">
        <w:t xml:space="preserve"> </w:t>
      </w:r>
      <w:r w:rsidR="001F4564">
        <w:t xml:space="preserve"> підрозділу ДСНС, </w:t>
      </w:r>
      <w:r w:rsidR="00583E30">
        <w:t>який підтверджує наслідки пожежі, стихійного лиха</w:t>
      </w:r>
      <w:r w:rsidR="00583E30" w:rsidRPr="003F0FB6">
        <w:t xml:space="preserve"> </w:t>
      </w:r>
      <w:r w:rsidR="00583E30">
        <w:t>чи надзвичайних ситуацій</w:t>
      </w:r>
      <w:r>
        <w:t>, або відповідно завірена копія (за наявності)</w:t>
      </w:r>
      <w:r w:rsidR="00583E30">
        <w:t>;</w:t>
      </w:r>
    </w:p>
    <w:p w14:paraId="7A925762" w14:textId="77777777" w:rsidR="003B55D7" w:rsidRDefault="003B55D7" w:rsidP="00583E30">
      <w:pPr>
        <w:jc w:val="both"/>
      </w:pPr>
      <w:r>
        <w:t>-акт обстеження спеціально створеної комісії</w:t>
      </w:r>
      <w:r w:rsidR="00DB4928">
        <w:t xml:space="preserve"> сільської ради</w:t>
      </w:r>
      <w:r>
        <w:t xml:space="preserve"> у справах осіб, які постраждали від стихійного лиха (зазначаються обставини, збитки, загальний майновий стан);</w:t>
      </w:r>
    </w:p>
    <w:p w14:paraId="3F0261D8" w14:textId="77777777" w:rsidR="002D3E1B" w:rsidRDefault="00583E30" w:rsidP="00583E30">
      <w:pPr>
        <w:jc w:val="both"/>
      </w:pPr>
      <w:r>
        <w:t>-довідка про банківські реквізити заявника для виплати матеріальної допомоги через банківську установу;</w:t>
      </w:r>
    </w:p>
    <w:p w14:paraId="59706F63" w14:textId="7FF00B10" w:rsidR="00B06101" w:rsidRDefault="00583E30" w:rsidP="00B06101">
      <w:pPr>
        <w:jc w:val="both"/>
      </w:pPr>
      <w:r>
        <w:t xml:space="preserve">- інші документи, що підтверджують обставини, для надання соціальної підтримки </w:t>
      </w:r>
      <w:r w:rsidR="001F4564">
        <w:t xml:space="preserve"> </w:t>
      </w:r>
      <w:r w:rsidR="00B80292">
        <w:t>(</w:t>
      </w:r>
      <w:r w:rsidR="001F4564">
        <w:t>фото підтвердження стихійного лиха</w:t>
      </w:r>
      <w:r w:rsidR="00B80292">
        <w:t>, довідка з Гідрометцентру про погодні умови, тощо) за наявності.</w:t>
      </w:r>
    </w:p>
    <w:p w14:paraId="496E1396" w14:textId="77777777" w:rsidR="00583E30" w:rsidRDefault="00B06101" w:rsidP="00B06101">
      <w:pPr>
        <w:ind w:firstLine="708"/>
        <w:jc w:val="both"/>
      </w:pPr>
      <w:r>
        <w:t xml:space="preserve"> Розмір матеріальної допомоги визначається постійною  комісією з питань </w:t>
      </w:r>
      <w:r w:rsidRPr="00712F82">
        <w:t>планування фінансів, бюджету</w:t>
      </w:r>
      <w:r>
        <w:t xml:space="preserve"> та соціально-економічного розвитку в залежності від </w:t>
      </w:r>
      <w:r>
        <w:lastRenderedPageBreak/>
        <w:t>завданих збитк</w:t>
      </w:r>
      <w:r w:rsidR="00FB5644">
        <w:t>ів, максимальний розмір допомоги</w:t>
      </w:r>
      <w:r>
        <w:t xml:space="preserve"> становить -  </w:t>
      </w:r>
      <w:r w:rsidR="00D7452E" w:rsidRPr="00B8794E">
        <w:rPr>
          <w:b/>
          <w:bCs w:val="0"/>
          <w:u w:val="single"/>
        </w:rPr>
        <w:t>10</w:t>
      </w:r>
      <w:r w:rsidRPr="00B8794E">
        <w:rPr>
          <w:b/>
          <w:bCs w:val="0"/>
          <w:u w:val="single"/>
        </w:rPr>
        <w:t xml:space="preserve"> 000,00 гривен</w:t>
      </w:r>
      <w:r>
        <w:t xml:space="preserve">. Протокольне рішення комісії виноситься на розгляд та затвердження пленарного засідання сесії сільської ради у встановленому законодавством порядку.  </w:t>
      </w:r>
    </w:p>
    <w:p w14:paraId="1EF24D8B" w14:textId="77777777" w:rsidR="00B81A2C" w:rsidRDefault="00B81A2C" w:rsidP="003F0FB6">
      <w:pPr>
        <w:ind w:firstLine="708"/>
        <w:jc w:val="both"/>
      </w:pPr>
    </w:p>
    <w:p w14:paraId="18670761" w14:textId="666BF119" w:rsidR="00B80292" w:rsidRPr="00700D1F" w:rsidRDefault="00B80292" w:rsidP="00506D2E">
      <w:pPr>
        <w:jc w:val="both"/>
        <w:rPr>
          <w:i/>
          <w:iCs/>
          <w:sz w:val="32"/>
          <w:szCs w:val="32"/>
          <w:u w:val="single"/>
        </w:rPr>
      </w:pPr>
      <w:r w:rsidRPr="00700D1F">
        <w:rPr>
          <w:i/>
          <w:iCs/>
          <w:sz w:val="32"/>
          <w:szCs w:val="32"/>
          <w:u w:val="single"/>
        </w:rPr>
        <w:t>Матеріальна допомога на підключення до мережі Інтернет</w:t>
      </w:r>
    </w:p>
    <w:p w14:paraId="50957E20" w14:textId="36E55E7F" w:rsidR="003F0FB6" w:rsidRDefault="00990E8A" w:rsidP="00506D2E">
      <w:pPr>
        <w:jc w:val="both"/>
      </w:pPr>
      <w:r>
        <w:t>2.2</w:t>
      </w:r>
      <w:r w:rsidR="003F0FB6">
        <w:t>.</w:t>
      </w:r>
      <w:r w:rsidR="00F77966">
        <w:t>3</w:t>
      </w:r>
      <w:r>
        <w:t>.</w:t>
      </w:r>
      <w:r w:rsidR="003F0FB6">
        <w:t xml:space="preserve">Для надання матеріальної допомоги заявник із числа громадян, передбачених </w:t>
      </w:r>
      <w:r w:rsidR="003F0FB6" w:rsidRPr="004D1567">
        <w:rPr>
          <w:b/>
        </w:rPr>
        <w:t>підпунктом 2.1.</w:t>
      </w:r>
      <w:r w:rsidR="00F77966">
        <w:rPr>
          <w:b/>
        </w:rPr>
        <w:t>3</w:t>
      </w:r>
      <w:r w:rsidR="00E33A0C">
        <w:rPr>
          <w:b/>
        </w:rPr>
        <w:t>.</w:t>
      </w:r>
      <w:r w:rsidR="003F0FB6">
        <w:t xml:space="preserve"> цього Порядку подає на</w:t>
      </w:r>
      <w:r w:rsidR="00320D9A">
        <w:t xml:space="preserve"> ім’я сільського голови </w:t>
      </w:r>
      <w:r w:rsidR="003F0FB6">
        <w:t xml:space="preserve"> письмову заяву із наданням згоди на обробку персональних даних. </w:t>
      </w:r>
    </w:p>
    <w:p w14:paraId="1214670C" w14:textId="77777777" w:rsidR="003F0FB6" w:rsidRDefault="003F0FB6" w:rsidP="003F0FB6">
      <w:pPr>
        <w:jc w:val="both"/>
      </w:pPr>
      <w:r>
        <w:t xml:space="preserve"> До заяви додаються наступні документи</w:t>
      </w:r>
      <w:r w:rsidR="001F69FD">
        <w:t xml:space="preserve"> (з пред’явленням оригіналів)</w:t>
      </w:r>
      <w:r>
        <w:t xml:space="preserve">: </w:t>
      </w:r>
    </w:p>
    <w:p w14:paraId="560D49A9" w14:textId="77777777" w:rsidR="00B80292" w:rsidRDefault="00B80292" w:rsidP="00B80292">
      <w:pPr>
        <w:jc w:val="both"/>
      </w:pPr>
      <w:r>
        <w:t xml:space="preserve">-копія паспорта; </w:t>
      </w:r>
    </w:p>
    <w:p w14:paraId="3D9B55D4" w14:textId="77777777" w:rsidR="00763131" w:rsidRDefault="00763131" w:rsidP="00763131">
      <w:pPr>
        <w:jc w:val="both"/>
      </w:pPr>
      <w:r>
        <w:t>- витяг з реєстру територіальної громади;</w:t>
      </w:r>
    </w:p>
    <w:p w14:paraId="0B388494" w14:textId="77777777" w:rsidR="00763131" w:rsidRDefault="00763131" w:rsidP="00763131">
      <w:pPr>
        <w:jc w:val="both"/>
      </w:pPr>
      <w:r>
        <w:t>- витяг</w:t>
      </w:r>
      <w:r>
        <w:rPr>
          <w:lang w:val="en-US"/>
        </w:rPr>
        <w:t xml:space="preserve"> </w:t>
      </w:r>
      <w:r>
        <w:t>про зареєстрованих у житловому приміщенні/будинку осіб;</w:t>
      </w:r>
    </w:p>
    <w:p w14:paraId="31C260C2" w14:textId="27C46204" w:rsidR="003F0FB6" w:rsidRDefault="003F0FB6" w:rsidP="003F0FB6">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58B4914" w14:textId="14D1AA3B" w:rsidR="00D7452E" w:rsidRPr="00B776E9" w:rsidRDefault="00E829C1" w:rsidP="003F0FB6">
      <w:pPr>
        <w:jc w:val="both"/>
      </w:pPr>
      <w:r>
        <w:t xml:space="preserve">-копії </w:t>
      </w:r>
      <w:proofErr w:type="spellStart"/>
      <w:r>
        <w:t>свідоцтв</w:t>
      </w:r>
      <w:proofErr w:type="spellEnd"/>
      <w:r>
        <w:t xml:space="preserve"> про народження дітей;</w:t>
      </w:r>
    </w:p>
    <w:p w14:paraId="2B7F6AB2" w14:textId="77777777" w:rsidR="003F0FB6" w:rsidRDefault="003F0FB6" w:rsidP="003F0FB6">
      <w:pPr>
        <w:jc w:val="both"/>
      </w:pPr>
      <w:r>
        <w:t>-акт обстеження матеріально-побутових умов</w:t>
      </w:r>
      <w:r w:rsidR="00E829C1">
        <w:t xml:space="preserve"> проживання</w:t>
      </w:r>
      <w:r>
        <w:t xml:space="preserve"> заявника з рекомендаціями щодо надання;</w:t>
      </w:r>
    </w:p>
    <w:p w14:paraId="522CEDC1" w14:textId="77777777" w:rsidR="00E33A0C" w:rsidRDefault="00E33A0C" w:rsidP="00E33A0C">
      <w:pPr>
        <w:shd w:val="clear" w:color="auto" w:fill="FFFFFF"/>
        <w:jc w:val="both"/>
        <w:textAlignment w:val="baseline"/>
        <w:rPr>
          <w:color w:val="000000"/>
        </w:rPr>
      </w:pPr>
      <w:r w:rsidRPr="00527AB2">
        <w:rPr>
          <w:color w:val="000000"/>
        </w:rPr>
        <w:t>- довідка про доходи</w:t>
      </w:r>
      <w:r>
        <w:rPr>
          <w:color w:val="000000"/>
        </w:rPr>
        <w:t xml:space="preserve"> за попередніх 6 місяців </w:t>
      </w:r>
      <w:r w:rsidRPr="00527AB2">
        <w:rPr>
          <w:color w:val="000000"/>
        </w:rPr>
        <w:t xml:space="preserve"> (в тому числі заро</w:t>
      </w:r>
      <w:r>
        <w:rPr>
          <w:color w:val="000000"/>
        </w:rPr>
        <w:t>бітна плата/ державні допомоги, пенсії)</w:t>
      </w:r>
      <w:r w:rsidRPr="00527AB2">
        <w:rPr>
          <w:color w:val="000000"/>
        </w:rPr>
        <w:t>;</w:t>
      </w:r>
    </w:p>
    <w:p w14:paraId="20A9DCB5" w14:textId="77777777" w:rsidR="00E33A0C" w:rsidRDefault="00E33A0C" w:rsidP="00E33A0C">
      <w:pPr>
        <w:shd w:val="clear" w:color="auto" w:fill="FFFFFF"/>
        <w:jc w:val="both"/>
        <w:textAlignment w:val="baseline"/>
        <w:rPr>
          <w:color w:val="000000"/>
        </w:rPr>
      </w:pPr>
      <w:r w:rsidRPr="00A17466">
        <w:rPr>
          <w:rFonts w:ascii="Arial" w:hAnsi="Arial" w:cs="Arial"/>
          <w:color w:val="333333"/>
        </w:rPr>
        <w:t xml:space="preserve">- </w:t>
      </w:r>
      <w:r w:rsidRPr="00A17466">
        <w:rPr>
          <w:color w:val="000000"/>
        </w:rPr>
        <w:t>документи, що підтверджують приналежність до категорії вразливості (посвідчення, підтверджуючі довідки, тощо</w:t>
      </w:r>
      <w:r>
        <w:rPr>
          <w:color w:val="000000"/>
        </w:rPr>
        <w:t>)</w:t>
      </w:r>
      <w:r w:rsidRPr="00A17466">
        <w:rPr>
          <w:color w:val="000000"/>
        </w:rPr>
        <w:t>;</w:t>
      </w:r>
    </w:p>
    <w:p w14:paraId="2F84CC32" w14:textId="77777777" w:rsidR="00E33A0C" w:rsidRPr="00527AB2" w:rsidRDefault="00E33A0C" w:rsidP="00E33A0C">
      <w:pPr>
        <w:shd w:val="clear" w:color="auto" w:fill="FFFFFF"/>
        <w:jc w:val="both"/>
        <w:textAlignment w:val="baseline"/>
        <w:rPr>
          <w:color w:val="000000"/>
        </w:rPr>
      </w:pPr>
      <w:r>
        <w:rPr>
          <w:color w:val="000000"/>
        </w:rPr>
        <w:t>-копія заяви-звернення заявника до провай</w:t>
      </w:r>
      <w:r w:rsidR="0035334F">
        <w:rPr>
          <w:color w:val="000000"/>
        </w:rPr>
        <w:t>дера про підключення до мережі і</w:t>
      </w:r>
      <w:r>
        <w:rPr>
          <w:color w:val="000000"/>
        </w:rPr>
        <w:t>нтернет та розрахунок  вартості такого підключення.</w:t>
      </w:r>
    </w:p>
    <w:p w14:paraId="149A55BC" w14:textId="77777777" w:rsidR="003F0FB6" w:rsidRDefault="003F0FB6" w:rsidP="003F0FB6">
      <w:pPr>
        <w:jc w:val="both"/>
      </w:pPr>
      <w:r>
        <w:t>-довідка про банківські реквізити заявника для виплати матеріальної допомоги через банківську установу;</w:t>
      </w:r>
    </w:p>
    <w:p w14:paraId="7FD7D047" w14:textId="77777777" w:rsidR="00E829C1" w:rsidRPr="00A47942" w:rsidRDefault="003F0FB6" w:rsidP="00A47942">
      <w:pPr>
        <w:jc w:val="both"/>
      </w:pPr>
      <w:r>
        <w:t xml:space="preserve">- інші документи, що підтверджують обставини, для надання соціальної підтримки (за наявності). </w:t>
      </w:r>
    </w:p>
    <w:p w14:paraId="155E42D6" w14:textId="77777777" w:rsidR="00E829C1" w:rsidRPr="00CC6ABF" w:rsidRDefault="00A47942" w:rsidP="00A47942">
      <w:pPr>
        <w:pStyle w:val="rvps2"/>
        <w:shd w:val="clear" w:color="auto" w:fill="FFFFFF"/>
        <w:spacing w:before="0" w:beforeAutospacing="0" w:after="0" w:afterAutospacing="0"/>
        <w:ind w:firstLine="708"/>
        <w:jc w:val="both"/>
        <w:rPr>
          <w:color w:val="000000"/>
          <w:sz w:val="28"/>
          <w:szCs w:val="28"/>
        </w:rPr>
      </w:pPr>
      <w:r>
        <w:rPr>
          <w:color w:val="000000"/>
          <w:sz w:val="28"/>
          <w:szCs w:val="28"/>
        </w:rPr>
        <w:t>Допомога надається вразливим категоріям населення, а саме: багатодітним сім’ям, малозабезпеченим сім’ям, сім’ям</w:t>
      </w:r>
      <w:r w:rsidR="00E829C1" w:rsidRPr="00CC6ABF">
        <w:rPr>
          <w:color w:val="000000"/>
          <w:sz w:val="28"/>
          <w:szCs w:val="28"/>
        </w:rPr>
        <w:t xml:space="preserve"> в яких є особи з інвалідністю</w:t>
      </w:r>
      <w:r>
        <w:rPr>
          <w:color w:val="000000"/>
          <w:sz w:val="28"/>
          <w:szCs w:val="28"/>
        </w:rPr>
        <w:t>, сім’ям,</w:t>
      </w:r>
      <w:r w:rsidR="00E829C1" w:rsidRPr="00CC6ABF">
        <w:rPr>
          <w:color w:val="000000"/>
          <w:sz w:val="28"/>
          <w:szCs w:val="28"/>
        </w:rPr>
        <w:t xml:space="preserve"> які перебувають в СЖ</w:t>
      </w:r>
      <w:r>
        <w:rPr>
          <w:color w:val="000000"/>
          <w:sz w:val="28"/>
          <w:szCs w:val="28"/>
        </w:rPr>
        <w:t>О, сім’ям</w:t>
      </w:r>
      <w:r w:rsidR="00E829C1" w:rsidRPr="00CC6ABF">
        <w:rPr>
          <w:color w:val="000000"/>
          <w:sz w:val="28"/>
          <w:szCs w:val="28"/>
        </w:rPr>
        <w:t xml:space="preserve"> в яких дітей виховує один із батьків (неповна сім’я) або особа як їх замінює</w:t>
      </w:r>
      <w:r>
        <w:rPr>
          <w:color w:val="000000"/>
          <w:sz w:val="28"/>
          <w:szCs w:val="28"/>
        </w:rPr>
        <w:t>, внутрішньо переміщені сім’ям</w:t>
      </w:r>
      <w:r w:rsidR="00E829C1" w:rsidRPr="00CC6ABF">
        <w:rPr>
          <w:color w:val="000000"/>
          <w:sz w:val="28"/>
          <w:szCs w:val="28"/>
        </w:rPr>
        <w:t>, які проживають  в соціальному житлі сільської ради.</w:t>
      </w:r>
    </w:p>
    <w:p w14:paraId="5C36B5C7" w14:textId="77777777" w:rsidR="00E829C1" w:rsidRDefault="00E829C1" w:rsidP="00E829C1">
      <w:pPr>
        <w:shd w:val="clear" w:color="auto" w:fill="FFFFFF"/>
        <w:jc w:val="both"/>
        <w:textAlignment w:val="baseline"/>
        <w:rPr>
          <w:color w:val="000000"/>
        </w:rPr>
      </w:pPr>
      <w:r w:rsidRPr="00527AB2">
        <w:rPr>
          <w:color w:val="000000"/>
        </w:rPr>
        <w:t>Допомога надається</w:t>
      </w:r>
      <w:r w:rsidR="00B44155">
        <w:rPr>
          <w:color w:val="000000"/>
        </w:rPr>
        <w:t xml:space="preserve"> сім’ям</w:t>
      </w:r>
      <w:r>
        <w:rPr>
          <w:color w:val="000000"/>
        </w:rPr>
        <w:t>,</w:t>
      </w:r>
      <w:r w:rsidRPr="00527AB2">
        <w:rPr>
          <w:color w:val="000000"/>
        </w:rPr>
        <w:t xml:space="preserve"> діти яких здобувають освіту у закладах загальної середньої осв</w:t>
      </w:r>
      <w:r>
        <w:rPr>
          <w:color w:val="000000"/>
        </w:rPr>
        <w:t>іти Вишнівської сільської ради, згідно клопотань  керівників закладів загальної середньої освіти.</w:t>
      </w:r>
    </w:p>
    <w:p w14:paraId="39E86950" w14:textId="77777777" w:rsidR="00E829C1" w:rsidRPr="00E829C1" w:rsidRDefault="00E829C1" w:rsidP="00B44155">
      <w:pPr>
        <w:shd w:val="clear" w:color="auto" w:fill="FFFFFF"/>
        <w:ind w:firstLine="708"/>
        <w:jc w:val="both"/>
        <w:textAlignment w:val="baseline"/>
      </w:pPr>
      <w:r w:rsidRPr="0026446A">
        <w:t>Розмір одноразової матеріальної допомоги відповідає</w:t>
      </w:r>
      <w:r>
        <w:t xml:space="preserve"> розрахунковій вартості  підключення до </w:t>
      </w:r>
      <w:r w:rsidR="00990E8A">
        <w:t>мережі і</w:t>
      </w:r>
      <w:r>
        <w:t xml:space="preserve">нтернет та </w:t>
      </w:r>
      <w:r>
        <w:rPr>
          <w:color w:val="000000"/>
        </w:rPr>
        <w:t>не можуть використовуватися</w:t>
      </w:r>
      <w:r w:rsidRPr="00527AB2">
        <w:rPr>
          <w:color w:val="000000"/>
        </w:rPr>
        <w:t xml:space="preserve"> для іншої мети.</w:t>
      </w:r>
    </w:p>
    <w:p w14:paraId="241CE99F" w14:textId="77777777" w:rsidR="00E829C1" w:rsidRPr="00CC75F2" w:rsidRDefault="00E829C1" w:rsidP="00E829C1">
      <w:pPr>
        <w:shd w:val="clear" w:color="auto" w:fill="FFFFFF"/>
        <w:jc w:val="both"/>
        <w:textAlignment w:val="baseline"/>
        <w:rPr>
          <w:color w:val="333333"/>
        </w:rPr>
      </w:pPr>
      <w:r>
        <w:rPr>
          <w:color w:val="000000"/>
        </w:rPr>
        <w:t>Заявник зобов’язаний протягом 10 робочих  днів з дня отримання матеріальної допомоги надати до Вишнівської сільської ради  копію укладеного догов</w:t>
      </w:r>
      <w:r w:rsidR="001F69FD">
        <w:rPr>
          <w:color w:val="000000"/>
        </w:rPr>
        <w:t>ору про  підключення до мережі і</w:t>
      </w:r>
      <w:r>
        <w:rPr>
          <w:color w:val="000000"/>
        </w:rPr>
        <w:t>нтернет.</w:t>
      </w:r>
      <w:r>
        <w:rPr>
          <w:color w:val="333333"/>
        </w:rPr>
        <w:t xml:space="preserve"> </w:t>
      </w:r>
    </w:p>
    <w:p w14:paraId="043B3E26" w14:textId="77777777" w:rsidR="00B44155" w:rsidRPr="0026446A" w:rsidRDefault="00B44155" w:rsidP="00B44155">
      <w:pPr>
        <w:shd w:val="clear" w:color="auto" w:fill="FFFFFF"/>
        <w:ind w:firstLine="708"/>
        <w:jc w:val="both"/>
        <w:textAlignment w:val="baseline"/>
        <w:rPr>
          <w:color w:val="000000"/>
        </w:rPr>
      </w:pPr>
      <w:r>
        <w:rPr>
          <w:color w:val="000000"/>
        </w:rPr>
        <w:t xml:space="preserve">Допомога не надається, якщо рівень доходу сім’ї </w:t>
      </w:r>
      <w:r w:rsidRPr="0026446A">
        <w:rPr>
          <w:color w:val="000000"/>
        </w:rPr>
        <w:t xml:space="preserve"> перевищує</w:t>
      </w:r>
      <w:r>
        <w:rPr>
          <w:color w:val="000000"/>
        </w:rPr>
        <w:t xml:space="preserve"> узагальнений показник прожиткового </w:t>
      </w:r>
      <w:r w:rsidRPr="0026446A">
        <w:rPr>
          <w:color w:val="000000"/>
        </w:rPr>
        <w:t xml:space="preserve"> мінімум</w:t>
      </w:r>
      <w:r>
        <w:rPr>
          <w:color w:val="000000"/>
        </w:rPr>
        <w:t xml:space="preserve">у на  члена сім’ї </w:t>
      </w:r>
      <w:r w:rsidRPr="0026446A">
        <w:rPr>
          <w:color w:val="000000"/>
        </w:rPr>
        <w:t xml:space="preserve"> на момент звернення.</w:t>
      </w:r>
    </w:p>
    <w:p w14:paraId="6FCBF2EC" w14:textId="77777777" w:rsidR="001F69FD" w:rsidRDefault="001F69FD" w:rsidP="00E8593B">
      <w:pPr>
        <w:jc w:val="both"/>
      </w:pPr>
    </w:p>
    <w:p w14:paraId="1D62FB09" w14:textId="67DB4419" w:rsidR="00B8794E" w:rsidRPr="00700D1F" w:rsidRDefault="00B8794E" w:rsidP="00E8593B">
      <w:pPr>
        <w:jc w:val="both"/>
        <w:rPr>
          <w:i/>
          <w:iCs/>
          <w:sz w:val="32"/>
          <w:szCs w:val="32"/>
          <w:u w:val="single"/>
        </w:rPr>
      </w:pPr>
      <w:r w:rsidRPr="00700D1F">
        <w:rPr>
          <w:i/>
          <w:iCs/>
          <w:sz w:val="32"/>
          <w:szCs w:val="32"/>
          <w:u w:val="single"/>
        </w:rPr>
        <w:t xml:space="preserve">Матеріальна допомога на поховання </w:t>
      </w:r>
    </w:p>
    <w:p w14:paraId="7E332DA2" w14:textId="77777777" w:rsidR="00C372EF" w:rsidRDefault="00990E8A" w:rsidP="000F7D0B">
      <w:pPr>
        <w:jc w:val="both"/>
      </w:pPr>
      <w:r>
        <w:t>2</w:t>
      </w:r>
      <w:r w:rsidRPr="001F69FD">
        <w:rPr>
          <w:b/>
        </w:rPr>
        <w:t>.</w:t>
      </w:r>
      <w:r>
        <w:t>2</w:t>
      </w:r>
      <w:r w:rsidR="00C372EF">
        <w:t>.</w:t>
      </w:r>
      <w:r w:rsidR="000F7D0B">
        <w:t>4</w:t>
      </w:r>
      <w:r>
        <w:t>.</w:t>
      </w:r>
      <w:r w:rsidR="00C372EF">
        <w:t xml:space="preserve">Для надання матеріальної допомоги заявник із числа громадян, передбачених </w:t>
      </w:r>
      <w:r w:rsidR="00C372EF" w:rsidRPr="004D1567">
        <w:rPr>
          <w:b/>
        </w:rPr>
        <w:t>підпунктом 2.1.</w:t>
      </w:r>
      <w:r w:rsidR="000F7D0B">
        <w:rPr>
          <w:b/>
        </w:rPr>
        <w:t>4</w:t>
      </w:r>
      <w:r w:rsidR="00C372EF">
        <w:rPr>
          <w:b/>
        </w:rPr>
        <w:t>.</w:t>
      </w:r>
      <w:r w:rsidR="00C372EF">
        <w:t xml:space="preserve"> цього Порядку подає на ім’я сільського голови особисту письмову заяву із наданням згоди на обробку персональних даних. </w:t>
      </w:r>
    </w:p>
    <w:p w14:paraId="0C6AA142" w14:textId="77777777" w:rsidR="00C372EF" w:rsidRDefault="00C372EF" w:rsidP="00C372EF">
      <w:pPr>
        <w:jc w:val="both"/>
      </w:pPr>
      <w:r>
        <w:t>До заяви додаються наступні документи</w:t>
      </w:r>
      <w:r w:rsidR="005D5F2D">
        <w:t xml:space="preserve"> (з пред’явленням оригіналів)</w:t>
      </w:r>
      <w:r>
        <w:t xml:space="preserve">: </w:t>
      </w:r>
    </w:p>
    <w:p w14:paraId="70190267" w14:textId="77777777" w:rsidR="00B8794E" w:rsidRDefault="00B8794E" w:rsidP="00B8794E">
      <w:pPr>
        <w:jc w:val="both"/>
      </w:pPr>
      <w:r>
        <w:lastRenderedPageBreak/>
        <w:t xml:space="preserve">-копія паспорта; </w:t>
      </w:r>
    </w:p>
    <w:p w14:paraId="27738FA7" w14:textId="77777777" w:rsidR="00763131" w:rsidRDefault="00763131" w:rsidP="00763131">
      <w:pPr>
        <w:jc w:val="both"/>
      </w:pPr>
      <w:r>
        <w:t>- витяг з реєстру територіальної громади;</w:t>
      </w:r>
    </w:p>
    <w:p w14:paraId="62920BFC" w14:textId="1242DE16" w:rsidR="00C372EF" w:rsidRDefault="00C372EF" w:rsidP="00C372EF">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17E2B929" w14:textId="77777777" w:rsidR="00AD266D" w:rsidRDefault="00AD266D" w:rsidP="00AD266D">
      <w:pPr>
        <w:jc w:val="both"/>
      </w:pPr>
      <w:r>
        <w:t>-довідка  про те, хто здійснював поховання;</w:t>
      </w:r>
    </w:p>
    <w:p w14:paraId="6FE621F9" w14:textId="77777777" w:rsidR="00F27DC6" w:rsidRDefault="00F27DC6" w:rsidP="00C372EF">
      <w:pPr>
        <w:jc w:val="both"/>
      </w:pPr>
      <w:r>
        <w:t>-копія свідоцтва про смерть;</w:t>
      </w:r>
    </w:p>
    <w:p w14:paraId="53D8EF78" w14:textId="55F1A6CF" w:rsidR="001F4564" w:rsidRDefault="00F27DC6" w:rsidP="00C372EF">
      <w:pPr>
        <w:jc w:val="both"/>
      </w:pPr>
      <w:r>
        <w:t>-витяг з Державного реєстру актів цивільного стану громадян про смерть для отримання допомоги на поховання;</w:t>
      </w:r>
    </w:p>
    <w:p w14:paraId="4467BE16" w14:textId="77777777" w:rsidR="00AD266D" w:rsidRDefault="00580B10" w:rsidP="00C372EF">
      <w:pPr>
        <w:jc w:val="both"/>
      </w:pPr>
      <w:r>
        <w:t xml:space="preserve">-довідка з </w:t>
      </w:r>
      <w:r w:rsidR="00AD266D">
        <w:t xml:space="preserve">центру зайнятості про не перебування на обліку </w:t>
      </w:r>
      <w:r>
        <w:t>померлої особи;</w:t>
      </w:r>
    </w:p>
    <w:p w14:paraId="5AF4369F" w14:textId="77777777" w:rsidR="00AD266D" w:rsidRDefault="00C372EF" w:rsidP="00C372EF">
      <w:pPr>
        <w:jc w:val="both"/>
      </w:pPr>
      <w:r>
        <w:t xml:space="preserve">-копія </w:t>
      </w:r>
      <w:r w:rsidR="00F27DC6">
        <w:t xml:space="preserve"> трудов</w:t>
      </w:r>
      <w:r w:rsidR="00AD266D">
        <w:t>ої книжки померлого ( перша сторінка та</w:t>
      </w:r>
      <w:r w:rsidR="00F27DC6">
        <w:t xml:space="preserve"> останній запис з місця роботи</w:t>
      </w:r>
      <w:r w:rsidR="00AD266D">
        <w:t>, за наявності</w:t>
      </w:r>
      <w:r w:rsidR="00F27DC6">
        <w:t>)</w:t>
      </w:r>
      <w:r w:rsidR="00AD266D">
        <w:t>;</w:t>
      </w:r>
    </w:p>
    <w:p w14:paraId="65E0496D" w14:textId="0F16F3B9" w:rsidR="0070144D" w:rsidRPr="00B8794E" w:rsidRDefault="00C372EF" w:rsidP="0070144D">
      <w:pPr>
        <w:jc w:val="both"/>
        <w:rPr>
          <w:b/>
          <w:bCs w:val="0"/>
        </w:rPr>
      </w:pPr>
      <w:bookmarkStart w:id="9" w:name="_Hlk155095230"/>
      <w:r>
        <w:t>Розмір допомоги</w:t>
      </w:r>
      <w:r w:rsidR="0035334F">
        <w:t xml:space="preserve"> на по</w:t>
      </w:r>
      <w:r w:rsidR="0070144D">
        <w:t xml:space="preserve">ховання осіб працездатного віку, які на день смерті ніде не працювали </w:t>
      </w:r>
      <w:r>
        <w:t xml:space="preserve"> становить </w:t>
      </w:r>
      <w:r w:rsidRPr="00B8794E">
        <w:rPr>
          <w:b/>
          <w:bCs w:val="0"/>
          <w:u w:val="single"/>
        </w:rPr>
        <w:t>–</w:t>
      </w:r>
      <w:r w:rsidR="00820DE4" w:rsidRPr="00B8794E">
        <w:rPr>
          <w:b/>
          <w:bCs w:val="0"/>
          <w:u w:val="single"/>
        </w:rPr>
        <w:t xml:space="preserve"> </w:t>
      </w:r>
      <w:r w:rsidR="00F574D9" w:rsidRPr="00B8794E">
        <w:rPr>
          <w:b/>
          <w:bCs w:val="0"/>
          <w:u w:val="single"/>
        </w:rPr>
        <w:t>5</w:t>
      </w:r>
      <w:r w:rsidRPr="00B8794E">
        <w:rPr>
          <w:b/>
          <w:bCs w:val="0"/>
          <w:u w:val="single"/>
        </w:rPr>
        <w:t> 000, 00 гривень</w:t>
      </w:r>
      <w:r w:rsidRPr="00B8794E">
        <w:rPr>
          <w:b/>
          <w:bCs w:val="0"/>
        </w:rPr>
        <w:t>.</w:t>
      </w:r>
    </w:p>
    <w:p w14:paraId="686DC85E" w14:textId="77777777" w:rsidR="0070144D" w:rsidRDefault="0070144D" w:rsidP="0070144D">
      <w:pPr>
        <w:jc w:val="both"/>
        <w:rPr>
          <w:rFonts w:eastAsia="Calibri"/>
        </w:rPr>
      </w:pPr>
      <w:r>
        <w:t xml:space="preserve">Розмір допомоги на поховання </w:t>
      </w:r>
      <w:r>
        <w:rPr>
          <w:rFonts w:eastAsia="Calibri"/>
        </w:rPr>
        <w:t xml:space="preserve">одиноких осіб  без постійного місця проживання (в яких відсутні </w:t>
      </w:r>
      <w:r w:rsidR="00820DE4">
        <w:rPr>
          <w:rFonts w:eastAsia="Calibri"/>
        </w:rPr>
        <w:t xml:space="preserve">спадкоємці) становить – </w:t>
      </w:r>
      <w:r w:rsidR="00820DE4" w:rsidRPr="00B8794E">
        <w:rPr>
          <w:rFonts w:eastAsia="Calibri"/>
          <w:b/>
          <w:bCs w:val="0"/>
          <w:u w:val="single"/>
        </w:rPr>
        <w:t>10</w:t>
      </w:r>
      <w:r w:rsidRPr="00B8794E">
        <w:rPr>
          <w:rFonts w:eastAsia="Calibri"/>
          <w:b/>
          <w:bCs w:val="0"/>
          <w:u w:val="single"/>
        </w:rPr>
        <w:t>000,00 гривень</w:t>
      </w:r>
      <w:bookmarkEnd w:id="9"/>
      <w:r>
        <w:rPr>
          <w:rFonts w:eastAsia="Calibri"/>
        </w:rPr>
        <w:t>.</w:t>
      </w:r>
    </w:p>
    <w:p w14:paraId="14713EB2" w14:textId="77777777" w:rsidR="00B8794E" w:rsidRDefault="00B8794E" w:rsidP="00B8794E">
      <w:pPr>
        <w:pStyle w:val="11"/>
        <w:tabs>
          <w:tab w:val="left" w:pos="426"/>
        </w:tabs>
        <w:spacing w:line="240" w:lineRule="auto"/>
        <w:ind w:firstLine="0"/>
        <w:jc w:val="both"/>
        <w:rPr>
          <w:bCs/>
          <w:i/>
          <w:color w:val="000000"/>
          <w:sz w:val="28"/>
          <w:szCs w:val="28"/>
          <w:u w:val="single"/>
        </w:rPr>
      </w:pPr>
    </w:p>
    <w:p w14:paraId="4C65C719" w14:textId="36667A5E" w:rsidR="00B8794E" w:rsidRPr="00700D1F" w:rsidRDefault="00B8794E" w:rsidP="00B8794E">
      <w:pPr>
        <w:pStyle w:val="11"/>
        <w:tabs>
          <w:tab w:val="left" w:pos="426"/>
        </w:tabs>
        <w:spacing w:line="240" w:lineRule="auto"/>
        <w:ind w:firstLine="0"/>
        <w:jc w:val="both"/>
        <w:rPr>
          <w:bCs/>
          <w:i/>
          <w:color w:val="000000"/>
          <w:sz w:val="32"/>
          <w:szCs w:val="32"/>
          <w:u w:val="single"/>
        </w:rPr>
      </w:pPr>
      <w:r w:rsidRPr="00700D1F">
        <w:rPr>
          <w:bCs/>
          <w:i/>
          <w:color w:val="000000"/>
          <w:sz w:val="32"/>
          <w:szCs w:val="32"/>
          <w:u w:val="single"/>
        </w:rPr>
        <w:t>Матеріальна допомога на поліпшення матеріально становища</w:t>
      </w:r>
    </w:p>
    <w:p w14:paraId="7793F7A0" w14:textId="48F95D01" w:rsidR="00B8794E" w:rsidRPr="0016279B" w:rsidRDefault="00B8794E" w:rsidP="00B8794E">
      <w:pPr>
        <w:ind w:firstLine="567"/>
        <w:jc w:val="both"/>
        <w:rPr>
          <w:szCs w:val="28"/>
        </w:rPr>
      </w:pPr>
      <w:r>
        <w:rPr>
          <w:szCs w:val="28"/>
        </w:rPr>
        <w:t xml:space="preserve">2.2.5. </w:t>
      </w:r>
      <w:r w:rsidRPr="0016279B">
        <w:rPr>
          <w:szCs w:val="28"/>
        </w:rPr>
        <w:t xml:space="preserve">Для надання матеріальної допомоги, заявник із числа громадян, передбачених </w:t>
      </w:r>
      <w:r w:rsidRPr="0016279B">
        <w:rPr>
          <w:b/>
          <w:szCs w:val="28"/>
        </w:rPr>
        <w:t>підпунктом 2.1.</w:t>
      </w:r>
      <w:r w:rsidR="00700D1F">
        <w:rPr>
          <w:b/>
          <w:szCs w:val="28"/>
        </w:rPr>
        <w:t>5</w:t>
      </w:r>
      <w:r w:rsidRPr="0016279B">
        <w:rPr>
          <w:b/>
          <w:szCs w:val="28"/>
        </w:rPr>
        <w:t>.</w:t>
      </w:r>
      <w:r w:rsidRPr="0016279B">
        <w:rPr>
          <w:szCs w:val="28"/>
        </w:rPr>
        <w:t xml:space="preserve"> цього Порядку, подає на ім’я сільського голови заяву із наданням згоди на обробку персональних даних. </w:t>
      </w:r>
    </w:p>
    <w:p w14:paraId="028FA466" w14:textId="77777777" w:rsidR="00B8794E" w:rsidRPr="0016279B" w:rsidRDefault="00B8794E" w:rsidP="00B8794E">
      <w:pPr>
        <w:jc w:val="both"/>
        <w:rPr>
          <w:szCs w:val="28"/>
        </w:rPr>
      </w:pPr>
      <w:r w:rsidRPr="0016279B">
        <w:rPr>
          <w:szCs w:val="28"/>
        </w:rPr>
        <w:t xml:space="preserve"> До заяви додаються наступні документи (з пред’явленням оригіналів): </w:t>
      </w:r>
    </w:p>
    <w:p w14:paraId="5501D5D2" w14:textId="77777777" w:rsidR="00700D1F" w:rsidRDefault="00700D1F" w:rsidP="00700D1F">
      <w:pPr>
        <w:jc w:val="both"/>
      </w:pPr>
      <w:r>
        <w:t xml:space="preserve">-копія паспорта; </w:t>
      </w:r>
    </w:p>
    <w:p w14:paraId="2E62CD87" w14:textId="77777777" w:rsidR="00763131" w:rsidRDefault="00763131" w:rsidP="00763131">
      <w:pPr>
        <w:jc w:val="both"/>
      </w:pPr>
      <w:r>
        <w:t>- витяг з реєстру територіальної громади;</w:t>
      </w:r>
    </w:p>
    <w:p w14:paraId="1F73826C" w14:textId="77777777" w:rsidR="00763131" w:rsidRDefault="00763131" w:rsidP="00763131">
      <w:pPr>
        <w:jc w:val="both"/>
      </w:pPr>
      <w:r>
        <w:t>- витяг</w:t>
      </w:r>
      <w:r>
        <w:rPr>
          <w:lang w:val="en-US"/>
        </w:rPr>
        <w:t xml:space="preserve"> </w:t>
      </w:r>
      <w:r>
        <w:t>про зареєстрованих у житловому приміщенні/будинку осіб;</w:t>
      </w:r>
    </w:p>
    <w:p w14:paraId="050E546A" w14:textId="11939DDC" w:rsidR="00B8794E" w:rsidRPr="0016279B" w:rsidRDefault="00B8794E" w:rsidP="00B8794E">
      <w:pPr>
        <w:jc w:val="both"/>
        <w:rPr>
          <w:szCs w:val="28"/>
        </w:rPr>
      </w:pPr>
      <w:r w:rsidRPr="0016279B">
        <w:rPr>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ADCCB61" w14:textId="1F29D100" w:rsidR="00B8794E" w:rsidRDefault="00B8794E" w:rsidP="00B8794E">
      <w:pPr>
        <w:jc w:val="both"/>
        <w:rPr>
          <w:szCs w:val="28"/>
        </w:rPr>
      </w:pPr>
      <w:r w:rsidRPr="0016279B">
        <w:rPr>
          <w:szCs w:val="28"/>
        </w:rPr>
        <w:t xml:space="preserve">-копія  документа про соціальний статус (за наявності); </w:t>
      </w:r>
    </w:p>
    <w:p w14:paraId="337346B8" w14:textId="2243C2B8" w:rsidR="00B8794E" w:rsidRPr="0016279B" w:rsidRDefault="00B8794E" w:rsidP="00B8794E">
      <w:pPr>
        <w:jc w:val="both"/>
        <w:rPr>
          <w:szCs w:val="28"/>
        </w:rPr>
      </w:pPr>
      <w:r>
        <w:rPr>
          <w:szCs w:val="28"/>
        </w:rPr>
        <w:t>-</w:t>
      </w:r>
      <w:r w:rsidRPr="0016279B">
        <w:rPr>
          <w:szCs w:val="28"/>
        </w:rPr>
        <w:t xml:space="preserve">документи, що підтверджують обставини, </w:t>
      </w:r>
      <w:r>
        <w:rPr>
          <w:szCs w:val="28"/>
        </w:rPr>
        <w:t>для надання одноразової адресної матеріальної допомоги (виписка з історії хвороби, довідка з медичного закладу про оперативні втручання, тощо</w:t>
      </w:r>
      <w:r w:rsidRPr="0016279B">
        <w:rPr>
          <w:szCs w:val="28"/>
        </w:rPr>
        <w:t xml:space="preserve">). </w:t>
      </w:r>
    </w:p>
    <w:p w14:paraId="686CCBB2" w14:textId="77777777" w:rsidR="00B8794E" w:rsidRDefault="00B8794E" w:rsidP="00B8794E">
      <w:pPr>
        <w:jc w:val="both"/>
        <w:rPr>
          <w:szCs w:val="28"/>
        </w:rPr>
      </w:pPr>
      <w:r w:rsidRPr="0016279B">
        <w:rPr>
          <w:szCs w:val="28"/>
        </w:rPr>
        <w:t>-акт обстеження матеріально-побутових умов проживання  заявника (особи, яка потребує допомоги) з рекомендаціями щодо надання допомоги складений комісією сільської ради;</w:t>
      </w:r>
    </w:p>
    <w:p w14:paraId="30CF571D" w14:textId="77777777" w:rsidR="00B8794E" w:rsidRPr="006E48CF" w:rsidRDefault="00B8794E" w:rsidP="00B8794E">
      <w:pPr>
        <w:shd w:val="clear" w:color="auto" w:fill="FFFFFF"/>
        <w:jc w:val="both"/>
        <w:textAlignment w:val="baseline"/>
        <w:rPr>
          <w:color w:val="000000"/>
          <w:szCs w:val="28"/>
        </w:rPr>
      </w:pPr>
      <w:r w:rsidRPr="006E48CF">
        <w:rPr>
          <w:color w:val="000000"/>
          <w:szCs w:val="28"/>
        </w:rPr>
        <w:t>- довідка про доходи за попередніх 6 місяців  (в тому числі заробітна плата/ державні допомоги, пенсії</w:t>
      </w:r>
      <w:r>
        <w:rPr>
          <w:color w:val="000000"/>
          <w:szCs w:val="28"/>
        </w:rPr>
        <w:t>, тощо</w:t>
      </w:r>
      <w:r w:rsidRPr="006E48CF">
        <w:rPr>
          <w:color w:val="000000"/>
          <w:szCs w:val="28"/>
        </w:rPr>
        <w:t>);</w:t>
      </w:r>
    </w:p>
    <w:p w14:paraId="1D4DB925" w14:textId="77777777" w:rsidR="00B8794E" w:rsidRPr="007B5D1F" w:rsidRDefault="00B8794E" w:rsidP="00B8794E">
      <w:pPr>
        <w:jc w:val="both"/>
        <w:rPr>
          <w:szCs w:val="28"/>
        </w:rPr>
      </w:pPr>
      <w:r w:rsidRPr="0016279B">
        <w:rPr>
          <w:szCs w:val="28"/>
        </w:rPr>
        <w:t>-довідка про банківські реквізити заявника для виплати матеріальної доп</w:t>
      </w:r>
      <w:r>
        <w:rPr>
          <w:szCs w:val="28"/>
        </w:rPr>
        <w:t>омоги через банківську установу.</w:t>
      </w:r>
    </w:p>
    <w:p w14:paraId="49C49077" w14:textId="77777777" w:rsidR="00B8794E" w:rsidRDefault="00B8794E" w:rsidP="00B8794E">
      <w:pPr>
        <w:pStyle w:val="rvps2"/>
        <w:shd w:val="clear" w:color="auto" w:fill="FFFFFF"/>
        <w:spacing w:before="0" w:beforeAutospacing="0" w:after="0" w:afterAutospacing="0"/>
        <w:ind w:firstLine="708"/>
        <w:jc w:val="both"/>
        <w:rPr>
          <w:sz w:val="28"/>
          <w:szCs w:val="28"/>
        </w:rPr>
      </w:pPr>
      <w:r>
        <w:rPr>
          <w:sz w:val="28"/>
          <w:szCs w:val="28"/>
        </w:rPr>
        <w:t>При розгляді питання щодо надання та розміру одноразової адресної допомоги враховується сукупний дохід членів сім’ї.</w:t>
      </w:r>
    </w:p>
    <w:p w14:paraId="14E6FEC6" w14:textId="77777777" w:rsidR="00B8794E" w:rsidRDefault="00B8794E" w:rsidP="00B8794E">
      <w:pPr>
        <w:pStyle w:val="rvps2"/>
        <w:shd w:val="clear" w:color="auto" w:fill="FFFFFF"/>
        <w:spacing w:before="0" w:beforeAutospacing="0" w:after="0" w:afterAutospacing="0"/>
        <w:ind w:firstLine="708"/>
        <w:jc w:val="both"/>
        <w:rPr>
          <w:sz w:val="28"/>
          <w:szCs w:val="28"/>
        </w:rPr>
      </w:pPr>
      <w:r>
        <w:rPr>
          <w:sz w:val="28"/>
          <w:szCs w:val="28"/>
        </w:rPr>
        <w:t>Одноразова допомога надається у разі, якщо середньомісячний сукупний дохід сім’ї не перевищує два прожиткових  мінімуму на одного члена сім’ї на дату звернення.</w:t>
      </w:r>
    </w:p>
    <w:p w14:paraId="7CC8A7BA" w14:textId="77777777" w:rsidR="00B8794E" w:rsidRPr="00700D1F" w:rsidRDefault="00B8794E" w:rsidP="00B8794E">
      <w:pPr>
        <w:pStyle w:val="rvps2"/>
        <w:shd w:val="clear" w:color="auto" w:fill="FFFFFF"/>
        <w:spacing w:before="0" w:beforeAutospacing="0" w:after="0" w:afterAutospacing="0"/>
        <w:ind w:firstLine="708"/>
        <w:jc w:val="both"/>
        <w:rPr>
          <w:b/>
          <w:bCs/>
          <w:sz w:val="28"/>
          <w:szCs w:val="28"/>
        </w:rPr>
      </w:pPr>
      <w:r>
        <w:rPr>
          <w:sz w:val="28"/>
          <w:szCs w:val="28"/>
        </w:rPr>
        <w:t xml:space="preserve">Максимальний розмір допомоги </w:t>
      </w:r>
      <w:r w:rsidRPr="00700D1F">
        <w:rPr>
          <w:b/>
          <w:bCs/>
          <w:sz w:val="28"/>
          <w:szCs w:val="28"/>
          <w:u w:val="single"/>
        </w:rPr>
        <w:t>становить 3000,00 гривень.</w:t>
      </w:r>
      <w:r w:rsidRPr="00700D1F">
        <w:rPr>
          <w:b/>
          <w:bCs/>
          <w:sz w:val="28"/>
          <w:szCs w:val="28"/>
        </w:rPr>
        <w:t xml:space="preserve"> </w:t>
      </w:r>
    </w:p>
    <w:p w14:paraId="04E1256F" w14:textId="77777777" w:rsidR="00B8794E" w:rsidRPr="00700D1F" w:rsidRDefault="00B8794E" w:rsidP="0070144D">
      <w:pPr>
        <w:jc w:val="both"/>
        <w:rPr>
          <w:b/>
        </w:rPr>
      </w:pPr>
    </w:p>
    <w:p w14:paraId="14CDCEAF" w14:textId="2540B68E" w:rsidR="00700D1F" w:rsidRPr="00700D1F" w:rsidRDefault="00700D1F" w:rsidP="00700D1F">
      <w:pPr>
        <w:pStyle w:val="rvps2"/>
        <w:shd w:val="clear" w:color="auto" w:fill="FFFFFF"/>
        <w:spacing w:before="0" w:beforeAutospacing="0" w:after="0" w:afterAutospacing="0"/>
        <w:jc w:val="both"/>
        <w:rPr>
          <w:bCs/>
          <w:i/>
          <w:sz w:val="32"/>
          <w:szCs w:val="32"/>
          <w:u w:val="single"/>
        </w:rPr>
      </w:pPr>
      <w:r w:rsidRPr="00700D1F">
        <w:rPr>
          <w:bCs/>
          <w:i/>
          <w:sz w:val="32"/>
          <w:szCs w:val="32"/>
          <w:u w:val="single"/>
        </w:rPr>
        <w:t>Матеріальна</w:t>
      </w:r>
      <w:r>
        <w:rPr>
          <w:bCs/>
          <w:i/>
          <w:sz w:val="32"/>
          <w:szCs w:val="32"/>
          <w:u w:val="single"/>
        </w:rPr>
        <w:t xml:space="preserve"> допомога</w:t>
      </w:r>
      <w:r w:rsidRPr="00700D1F">
        <w:rPr>
          <w:bCs/>
          <w:i/>
          <w:sz w:val="32"/>
          <w:szCs w:val="32"/>
          <w:u w:val="single"/>
        </w:rPr>
        <w:t xml:space="preserve"> ос</w:t>
      </w:r>
      <w:r>
        <w:rPr>
          <w:bCs/>
          <w:i/>
          <w:sz w:val="32"/>
          <w:szCs w:val="32"/>
          <w:u w:val="single"/>
        </w:rPr>
        <w:t xml:space="preserve">обам </w:t>
      </w:r>
      <w:r w:rsidRPr="00700D1F">
        <w:rPr>
          <w:bCs/>
          <w:i/>
          <w:sz w:val="32"/>
          <w:szCs w:val="32"/>
          <w:u w:val="single"/>
        </w:rPr>
        <w:t xml:space="preserve"> з інвалідністю І групи</w:t>
      </w:r>
    </w:p>
    <w:p w14:paraId="367EDD20" w14:textId="1FDFDE91" w:rsidR="00700D1F" w:rsidRPr="0016279B" w:rsidRDefault="00700D1F" w:rsidP="00700D1F">
      <w:pPr>
        <w:ind w:firstLine="567"/>
        <w:jc w:val="both"/>
        <w:rPr>
          <w:szCs w:val="28"/>
        </w:rPr>
      </w:pPr>
      <w:r>
        <w:rPr>
          <w:szCs w:val="28"/>
        </w:rPr>
        <w:t xml:space="preserve">2.2.6. </w:t>
      </w:r>
      <w:r w:rsidRPr="0016279B">
        <w:rPr>
          <w:szCs w:val="28"/>
        </w:rPr>
        <w:t xml:space="preserve">Для надання матеріальної допомоги, заявник із числа громадян, передбачених </w:t>
      </w:r>
      <w:r w:rsidRPr="0016279B">
        <w:rPr>
          <w:b/>
          <w:szCs w:val="28"/>
        </w:rPr>
        <w:t>підпунктом 2.1.</w:t>
      </w:r>
      <w:r>
        <w:rPr>
          <w:b/>
          <w:szCs w:val="28"/>
        </w:rPr>
        <w:t>6</w:t>
      </w:r>
      <w:r w:rsidRPr="0016279B">
        <w:rPr>
          <w:b/>
          <w:szCs w:val="28"/>
        </w:rPr>
        <w:t>.</w:t>
      </w:r>
      <w:r w:rsidRPr="0016279B">
        <w:rPr>
          <w:szCs w:val="28"/>
        </w:rPr>
        <w:t xml:space="preserve"> цього Порядку, подає на ім’я сільського голови заяву із наданням згоди на обробку персональних даних. </w:t>
      </w:r>
    </w:p>
    <w:p w14:paraId="3BF5EE64" w14:textId="77777777" w:rsidR="00700D1F" w:rsidRPr="0016279B" w:rsidRDefault="00700D1F" w:rsidP="00700D1F">
      <w:pPr>
        <w:jc w:val="both"/>
        <w:rPr>
          <w:szCs w:val="28"/>
        </w:rPr>
      </w:pPr>
      <w:r w:rsidRPr="0016279B">
        <w:rPr>
          <w:szCs w:val="28"/>
        </w:rPr>
        <w:lastRenderedPageBreak/>
        <w:t xml:space="preserve"> До заяви додаються наступні документи (з пред’явленням оригіналів): </w:t>
      </w:r>
    </w:p>
    <w:p w14:paraId="64C73D08" w14:textId="055BE5DB" w:rsidR="00700D1F" w:rsidRDefault="00700D1F" w:rsidP="00700D1F">
      <w:pPr>
        <w:jc w:val="both"/>
        <w:rPr>
          <w:szCs w:val="28"/>
        </w:rPr>
      </w:pPr>
      <w:r w:rsidRPr="0016279B">
        <w:rPr>
          <w:szCs w:val="28"/>
        </w:rPr>
        <w:t xml:space="preserve">-копія </w:t>
      </w:r>
      <w:r>
        <w:rPr>
          <w:szCs w:val="28"/>
        </w:rPr>
        <w:t>паспорта</w:t>
      </w:r>
      <w:r w:rsidRPr="0016279B">
        <w:rPr>
          <w:szCs w:val="28"/>
        </w:rPr>
        <w:t xml:space="preserve">; </w:t>
      </w:r>
    </w:p>
    <w:p w14:paraId="4AF1A1FE" w14:textId="77777777" w:rsidR="00763131" w:rsidRDefault="00763131" w:rsidP="00763131">
      <w:pPr>
        <w:jc w:val="both"/>
      </w:pPr>
      <w:r>
        <w:t>- витяг з реєстру територіальної громади;</w:t>
      </w:r>
    </w:p>
    <w:p w14:paraId="4A7D396B" w14:textId="2D5F1C90" w:rsidR="00700D1F" w:rsidRPr="0016279B" w:rsidRDefault="00700D1F" w:rsidP="00700D1F">
      <w:pPr>
        <w:jc w:val="both"/>
        <w:rPr>
          <w:szCs w:val="28"/>
        </w:rPr>
      </w:pPr>
      <w:r w:rsidRPr="0016279B">
        <w:rPr>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41108BB9" w14:textId="0DC9D3A9" w:rsidR="00700D1F" w:rsidRPr="0016279B" w:rsidRDefault="00700D1F" w:rsidP="00700D1F">
      <w:pPr>
        <w:jc w:val="both"/>
        <w:rPr>
          <w:szCs w:val="28"/>
        </w:rPr>
      </w:pPr>
      <w:r>
        <w:rPr>
          <w:szCs w:val="28"/>
        </w:rPr>
        <w:t>-копія  довідки до акту</w:t>
      </w:r>
      <w:r w:rsidRPr="00BD6D20">
        <w:rPr>
          <w:szCs w:val="28"/>
        </w:rPr>
        <w:t xml:space="preserve"> огляду медико-соціальної</w:t>
      </w:r>
      <w:r>
        <w:rPr>
          <w:szCs w:val="28"/>
        </w:rPr>
        <w:t xml:space="preserve">  експертної комісії (МСЕК) про групу інвалідності</w:t>
      </w:r>
      <w:r w:rsidRPr="0016279B">
        <w:rPr>
          <w:szCs w:val="28"/>
        </w:rPr>
        <w:t xml:space="preserve">; </w:t>
      </w:r>
    </w:p>
    <w:p w14:paraId="32CD077B" w14:textId="77777777" w:rsidR="00700D1F" w:rsidRPr="007B5D1F" w:rsidRDefault="00700D1F" w:rsidP="00700D1F">
      <w:pPr>
        <w:jc w:val="both"/>
        <w:rPr>
          <w:szCs w:val="28"/>
        </w:rPr>
      </w:pPr>
      <w:r w:rsidRPr="0016279B">
        <w:rPr>
          <w:szCs w:val="28"/>
        </w:rPr>
        <w:t>-довідка про банківські реквізити заявника для виплати матеріальної доп</w:t>
      </w:r>
      <w:r>
        <w:rPr>
          <w:szCs w:val="28"/>
        </w:rPr>
        <w:t>омоги через банківську установу.</w:t>
      </w:r>
    </w:p>
    <w:p w14:paraId="7EA4DA43" w14:textId="5ED24DAA" w:rsidR="00700D1F" w:rsidRDefault="00700D1F" w:rsidP="0046405C">
      <w:pPr>
        <w:pStyle w:val="rvps2"/>
        <w:shd w:val="clear" w:color="auto" w:fill="FFFFFF"/>
        <w:spacing w:before="0" w:beforeAutospacing="0" w:after="0" w:afterAutospacing="0"/>
        <w:jc w:val="both"/>
        <w:rPr>
          <w:b/>
          <w:bCs/>
          <w:sz w:val="28"/>
          <w:szCs w:val="28"/>
        </w:rPr>
      </w:pPr>
      <w:r>
        <w:rPr>
          <w:sz w:val="28"/>
          <w:szCs w:val="28"/>
        </w:rPr>
        <w:t xml:space="preserve">Максимальний розмір </w:t>
      </w:r>
      <w:r w:rsidRPr="00700D1F">
        <w:rPr>
          <w:sz w:val="28"/>
          <w:szCs w:val="28"/>
        </w:rPr>
        <w:t>допомоги становить</w:t>
      </w:r>
      <w:r w:rsidRPr="009B6F63">
        <w:rPr>
          <w:sz w:val="28"/>
          <w:szCs w:val="28"/>
          <w:u w:val="single"/>
        </w:rPr>
        <w:t xml:space="preserve"> </w:t>
      </w:r>
      <w:r w:rsidRPr="00700D1F">
        <w:rPr>
          <w:b/>
          <w:bCs/>
          <w:sz w:val="28"/>
          <w:szCs w:val="28"/>
          <w:u w:val="single"/>
        </w:rPr>
        <w:t>- 5000,00 гривень</w:t>
      </w:r>
      <w:r w:rsidRPr="00700D1F">
        <w:rPr>
          <w:b/>
          <w:bCs/>
          <w:sz w:val="28"/>
          <w:szCs w:val="28"/>
        </w:rPr>
        <w:t>.</w:t>
      </w:r>
    </w:p>
    <w:p w14:paraId="4EBFDD59" w14:textId="77BCB42B" w:rsidR="0046405C" w:rsidRPr="009B4AFB" w:rsidRDefault="0046405C" w:rsidP="0046405C">
      <w:pPr>
        <w:pStyle w:val="rvps2"/>
        <w:shd w:val="clear" w:color="auto" w:fill="FFFFFF"/>
        <w:spacing w:before="0" w:beforeAutospacing="0" w:after="0" w:afterAutospacing="0"/>
        <w:jc w:val="both"/>
        <w:rPr>
          <w:i/>
          <w:iCs/>
          <w:sz w:val="28"/>
          <w:szCs w:val="28"/>
        </w:rPr>
      </w:pPr>
      <w:r w:rsidRPr="009B4AFB">
        <w:rPr>
          <w:i/>
          <w:iCs/>
          <w:sz w:val="28"/>
          <w:szCs w:val="28"/>
        </w:rPr>
        <w:t>Така матеріальна допомога надається на підставі розпорядження сільського голови</w:t>
      </w:r>
      <w:r w:rsidR="00A21B59" w:rsidRPr="009B4AFB">
        <w:rPr>
          <w:i/>
          <w:iCs/>
          <w:sz w:val="28"/>
          <w:szCs w:val="28"/>
        </w:rPr>
        <w:t>.</w:t>
      </w:r>
    </w:p>
    <w:p w14:paraId="7F2426B6" w14:textId="77777777" w:rsidR="00700D1F" w:rsidRPr="009B4AFB" w:rsidRDefault="00700D1F" w:rsidP="0070144D">
      <w:pPr>
        <w:jc w:val="both"/>
        <w:rPr>
          <w:i/>
          <w:iCs/>
        </w:rPr>
      </w:pPr>
    </w:p>
    <w:p w14:paraId="56AC9BF5" w14:textId="7DB0B531" w:rsidR="0070144D" w:rsidRPr="00700D1F" w:rsidRDefault="00700D1F" w:rsidP="0070144D">
      <w:pPr>
        <w:jc w:val="both"/>
        <w:rPr>
          <w:i/>
          <w:iCs/>
          <w:sz w:val="32"/>
          <w:szCs w:val="32"/>
          <w:u w:val="single"/>
        </w:rPr>
      </w:pPr>
      <w:r w:rsidRPr="00700D1F">
        <w:rPr>
          <w:i/>
          <w:iCs/>
          <w:sz w:val="32"/>
          <w:szCs w:val="32"/>
          <w:u w:val="single"/>
        </w:rPr>
        <w:t xml:space="preserve">Матеріальна допомога до святкових та ювілейних дат </w:t>
      </w:r>
    </w:p>
    <w:p w14:paraId="36E7EFBB" w14:textId="54D8A9D3" w:rsidR="0050067A" w:rsidRPr="00580B10" w:rsidRDefault="00117DAA" w:rsidP="00820DE4">
      <w:pPr>
        <w:jc w:val="both"/>
        <w:rPr>
          <w:rFonts w:ascii="TimesNewRoman" w:hAnsi="TimesNewRoman"/>
          <w:color w:val="000000"/>
        </w:rPr>
      </w:pPr>
      <w:r>
        <w:rPr>
          <w:rStyle w:val="fontstyle21"/>
        </w:rPr>
        <w:t>2.2</w:t>
      </w:r>
      <w:r w:rsidR="00580B10">
        <w:rPr>
          <w:rStyle w:val="fontstyle21"/>
        </w:rPr>
        <w:t>.</w:t>
      </w:r>
      <w:r w:rsidR="00700D1F">
        <w:rPr>
          <w:rStyle w:val="fontstyle21"/>
        </w:rPr>
        <w:t>7</w:t>
      </w:r>
      <w:r>
        <w:rPr>
          <w:rStyle w:val="fontstyle21"/>
        </w:rPr>
        <w:t>.</w:t>
      </w:r>
      <w:r w:rsidR="0050067A" w:rsidRPr="0069250D">
        <w:rPr>
          <w:szCs w:val="28"/>
        </w:rPr>
        <w:t>Матеріальна допомога жителям громади до святкових та ювілейних дат надається згідно списків, які сформовані</w:t>
      </w:r>
      <w:r w:rsidR="0047418E">
        <w:rPr>
          <w:szCs w:val="28"/>
        </w:rPr>
        <w:t xml:space="preserve"> відповідаль</w:t>
      </w:r>
      <w:r w:rsidR="00506D2E">
        <w:rPr>
          <w:szCs w:val="28"/>
        </w:rPr>
        <w:t xml:space="preserve">ним працівником </w:t>
      </w:r>
      <w:r w:rsidR="0050067A">
        <w:rPr>
          <w:szCs w:val="28"/>
        </w:rPr>
        <w:t>Вишнівської сільської ради,</w:t>
      </w:r>
      <w:r w:rsidR="0050067A" w:rsidRPr="0069250D">
        <w:rPr>
          <w:szCs w:val="28"/>
        </w:rPr>
        <w:t xml:space="preserve"> або на основі клопотання</w:t>
      </w:r>
      <w:r w:rsidR="0050067A">
        <w:rPr>
          <w:szCs w:val="28"/>
        </w:rPr>
        <w:t xml:space="preserve"> на ім’я сільського голови</w:t>
      </w:r>
      <w:r w:rsidR="0050067A" w:rsidRPr="0069250D">
        <w:rPr>
          <w:szCs w:val="28"/>
        </w:rPr>
        <w:t xml:space="preserve"> </w:t>
      </w:r>
      <w:proofErr w:type="spellStart"/>
      <w:r w:rsidR="0050067A" w:rsidRPr="0069250D">
        <w:rPr>
          <w:szCs w:val="28"/>
        </w:rPr>
        <w:t>старост</w:t>
      </w:r>
      <w:proofErr w:type="spellEnd"/>
      <w:r w:rsidR="0050067A" w:rsidRPr="0069250D">
        <w:rPr>
          <w:szCs w:val="28"/>
        </w:rPr>
        <w:t xml:space="preserve"> відповідних </w:t>
      </w:r>
      <w:proofErr w:type="spellStart"/>
      <w:r w:rsidR="0050067A" w:rsidRPr="0069250D">
        <w:rPr>
          <w:szCs w:val="28"/>
        </w:rPr>
        <w:t>старостинських</w:t>
      </w:r>
      <w:proofErr w:type="spellEnd"/>
      <w:r w:rsidR="0050067A" w:rsidRPr="0069250D">
        <w:rPr>
          <w:szCs w:val="28"/>
        </w:rPr>
        <w:t xml:space="preserve"> округів</w:t>
      </w:r>
      <w:r w:rsidR="0050067A">
        <w:rPr>
          <w:szCs w:val="28"/>
        </w:rPr>
        <w:t xml:space="preserve">, </w:t>
      </w:r>
      <w:r w:rsidR="00C96929">
        <w:rPr>
          <w:szCs w:val="28"/>
        </w:rPr>
        <w:t>громадських, ветеранських організацій</w:t>
      </w:r>
      <w:r w:rsidR="0050067A" w:rsidRPr="0069250D">
        <w:rPr>
          <w:szCs w:val="28"/>
        </w:rPr>
        <w:t xml:space="preserve">  для відзначення відповідної категорії громадян.</w:t>
      </w:r>
    </w:p>
    <w:p w14:paraId="7AE497B8" w14:textId="77777777" w:rsidR="0050067A" w:rsidRPr="0069250D" w:rsidRDefault="002C219E" w:rsidP="0050067A">
      <w:pPr>
        <w:pStyle w:val="11"/>
        <w:tabs>
          <w:tab w:val="left" w:pos="1132"/>
        </w:tabs>
        <w:spacing w:line="240" w:lineRule="auto"/>
        <w:jc w:val="both"/>
        <w:rPr>
          <w:sz w:val="28"/>
          <w:szCs w:val="28"/>
        </w:rPr>
      </w:pPr>
      <w:r>
        <w:rPr>
          <w:sz w:val="28"/>
          <w:szCs w:val="28"/>
        </w:rPr>
        <w:t>До подання</w:t>
      </w:r>
      <w:r w:rsidR="0050067A" w:rsidRPr="0069250D">
        <w:rPr>
          <w:sz w:val="28"/>
          <w:szCs w:val="28"/>
        </w:rPr>
        <w:t xml:space="preserve"> включається наступна інформація:</w:t>
      </w:r>
    </w:p>
    <w:p w14:paraId="2E9D764A"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назва заходу чи акції;</w:t>
      </w:r>
    </w:p>
    <w:p w14:paraId="69CFC5E1"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прізвище, ім’я, по батькові</w:t>
      </w:r>
      <w:r w:rsidR="00C96929">
        <w:rPr>
          <w:sz w:val="28"/>
          <w:szCs w:val="28"/>
        </w:rPr>
        <w:t xml:space="preserve"> учасника заходу</w:t>
      </w:r>
      <w:r w:rsidRPr="0069250D">
        <w:rPr>
          <w:sz w:val="28"/>
          <w:szCs w:val="28"/>
        </w:rPr>
        <w:t xml:space="preserve">; </w:t>
      </w:r>
    </w:p>
    <w:p w14:paraId="62E73023"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адреса проживання;</w:t>
      </w:r>
    </w:p>
    <w:p w14:paraId="5A2EA207" w14:textId="77777777" w:rsidR="0050067A" w:rsidRDefault="0050067A" w:rsidP="0050067A">
      <w:pPr>
        <w:pStyle w:val="11"/>
        <w:numPr>
          <w:ilvl w:val="0"/>
          <w:numId w:val="45"/>
        </w:numPr>
        <w:tabs>
          <w:tab w:val="left" w:pos="1132"/>
        </w:tabs>
        <w:spacing w:line="240" w:lineRule="auto"/>
        <w:jc w:val="both"/>
        <w:rPr>
          <w:sz w:val="28"/>
          <w:szCs w:val="28"/>
        </w:rPr>
      </w:pPr>
      <w:r w:rsidRPr="0069250D">
        <w:rPr>
          <w:sz w:val="28"/>
          <w:szCs w:val="28"/>
        </w:rPr>
        <w:t>ід</w:t>
      </w:r>
      <w:r w:rsidR="00037135">
        <w:rPr>
          <w:sz w:val="28"/>
          <w:szCs w:val="28"/>
        </w:rPr>
        <w:t>ентифікаційний номер</w:t>
      </w:r>
      <w:r w:rsidRPr="0069250D">
        <w:rPr>
          <w:sz w:val="28"/>
          <w:szCs w:val="28"/>
        </w:rPr>
        <w:t>;</w:t>
      </w:r>
    </w:p>
    <w:p w14:paraId="4A0AD549" w14:textId="77777777" w:rsidR="00037135" w:rsidRPr="0069250D" w:rsidRDefault="00037135" w:rsidP="0050067A">
      <w:pPr>
        <w:pStyle w:val="11"/>
        <w:numPr>
          <w:ilvl w:val="0"/>
          <w:numId w:val="45"/>
        </w:numPr>
        <w:tabs>
          <w:tab w:val="left" w:pos="1132"/>
        </w:tabs>
        <w:spacing w:line="240" w:lineRule="auto"/>
        <w:jc w:val="both"/>
        <w:rPr>
          <w:sz w:val="28"/>
          <w:szCs w:val="28"/>
        </w:rPr>
      </w:pPr>
      <w:r>
        <w:rPr>
          <w:sz w:val="28"/>
          <w:szCs w:val="28"/>
        </w:rPr>
        <w:t>згода на обробку персональних даних;</w:t>
      </w:r>
    </w:p>
    <w:p w14:paraId="1CA53D32"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соціальна категорія;</w:t>
      </w:r>
    </w:p>
    <w:p w14:paraId="0A295B51" w14:textId="72A80ABC" w:rsidR="0050067A" w:rsidRDefault="0050067A" w:rsidP="0050067A">
      <w:pPr>
        <w:pStyle w:val="11"/>
        <w:tabs>
          <w:tab w:val="left" w:pos="1132"/>
        </w:tabs>
        <w:spacing w:line="240" w:lineRule="auto"/>
        <w:jc w:val="both"/>
        <w:rPr>
          <w:sz w:val="28"/>
          <w:szCs w:val="28"/>
        </w:rPr>
      </w:pPr>
      <w:r w:rsidRPr="00867D1E">
        <w:rPr>
          <w:sz w:val="28"/>
          <w:szCs w:val="28"/>
        </w:rPr>
        <w:t>Матеріальна допомога надається на основі розпорядження сільського голови</w:t>
      </w:r>
      <w:r w:rsidR="008320D3" w:rsidRPr="00867D1E">
        <w:rPr>
          <w:sz w:val="28"/>
          <w:szCs w:val="28"/>
        </w:rPr>
        <w:t xml:space="preserve"> з подальшим </w:t>
      </w:r>
      <w:r w:rsidR="008320D3" w:rsidRPr="00867D1E">
        <w:rPr>
          <w:sz w:val="28"/>
          <w:szCs w:val="28"/>
          <w:lang w:eastAsia="ru-RU"/>
        </w:rPr>
        <w:t xml:space="preserve">винесенням </w:t>
      </w:r>
      <w:r w:rsidR="00037135" w:rsidRPr="00867D1E">
        <w:rPr>
          <w:sz w:val="28"/>
          <w:szCs w:val="28"/>
          <w:lang w:eastAsia="ru-RU"/>
        </w:rPr>
        <w:t>на</w:t>
      </w:r>
      <w:r w:rsidR="00506D2E">
        <w:rPr>
          <w:sz w:val="28"/>
          <w:szCs w:val="28"/>
          <w:lang w:eastAsia="ru-RU"/>
        </w:rPr>
        <w:t xml:space="preserve"> розгляд пленарного засідання</w:t>
      </w:r>
      <w:r w:rsidR="008320D3" w:rsidRPr="00867D1E">
        <w:rPr>
          <w:sz w:val="28"/>
          <w:szCs w:val="28"/>
          <w:lang w:eastAsia="ru-RU"/>
        </w:rPr>
        <w:t xml:space="preserve"> сесії сільської ради для затвердження та може надаватись</w:t>
      </w:r>
      <w:r w:rsidRPr="00867D1E">
        <w:rPr>
          <w:sz w:val="28"/>
          <w:szCs w:val="28"/>
        </w:rPr>
        <w:t xml:space="preserve"> </w:t>
      </w:r>
      <w:r w:rsidR="008320D3" w:rsidRPr="00867D1E">
        <w:rPr>
          <w:sz w:val="28"/>
          <w:szCs w:val="28"/>
        </w:rPr>
        <w:t>у вигляді грошової допомоги,</w:t>
      </w:r>
      <w:r w:rsidRPr="00867D1E">
        <w:rPr>
          <w:sz w:val="28"/>
          <w:szCs w:val="28"/>
        </w:rPr>
        <w:t xml:space="preserve"> </w:t>
      </w:r>
      <w:r w:rsidR="00037135" w:rsidRPr="00867D1E">
        <w:rPr>
          <w:sz w:val="28"/>
          <w:szCs w:val="28"/>
        </w:rPr>
        <w:t>подарункових/продуктових  наборів</w:t>
      </w:r>
      <w:r w:rsidRPr="00867D1E">
        <w:rPr>
          <w:sz w:val="28"/>
          <w:szCs w:val="28"/>
        </w:rPr>
        <w:t>, тощо.</w:t>
      </w:r>
      <w:r w:rsidR="0070144D">
        <w:rPr>
          <w:sz w:val="28"/>
          <w:szCs w:val="28"/>
        </w:rPr>
        <w:t xml:space="preserve"> У разі надання допомоги у грошовому еквіваленті додатково залучаються наступні документи:</w:t>
      </w:r>
    </w:p>
    <w:p w14:paraId="6FA0F615" w14:textId="77777777" w:rsidR="0070144D" w:rsidRDefault="0070144D" w:rsidP="0070144D">
      <w:pPr>
        <w:pStyle w:val="11"/>
        <w:tabs>
          <w:tab w:val="left" w:pos="1132"/>
        </w:tabs>
        <w:spacing w:line="240" w:lineRule="auto"/>
        <w:ind w:firstLine="0"/>
        <w:jc w:val="both"/>
        <w:rPr>
          <w:sz w:val="28"/>
          <w:szCs w:val="28"/>
        </w:rPr>
      </w:pPr>
      <w:r>
        <w:rPr>
          <w:sz w:val="28"/>
          <w:szCs w:val="28"/>
        </w:rPr>
        <w:t>-заява-згода на обробку персональних даних;</w:t>
      </w:r>
    </w:p>
    <w:p w14:paraId="510F8D71" w14:textId="77777777" w:rsidR="00700D1F" w:rsidRDefault="0070144D" w:rsidP="0070144D">
      <w:pPr>
        <w:jc w:val="both"/>
      </w:pPr>
      <w:r>
        <w:rPr>
          <w:szCs w:val="28"/>
        </w:rPr>
        <w:t>-</w:t>
      </w:r>
      <w:r>
        <w:t xml:space="preserve">копія </w:t>
      </w:r>
      <w:r w:rsidR="00700D1F">
        <w:t>паспорта</w:t>
      </w:r>
      <w:r>
        <w:t>;</w:t>
      </w:r>
    </w:p>
    <w:p w14:paraId="0D0D84A9" w14:textId="1B6A25EF" w:rsidR="0070144D" w:rsidRDefault="00700D1F" w:rsidP="0070144D">
      <w:pPr>
        <w:jc w:val="both"/>
      </w:pPr>
      <w:r>
        <w:t>-копія витягу з реєстру зареєстрованих осіб;</w:t>
      </w:r>
    </w:p>
    <w:p w14:paraId="5AA6F2C7" w14:textId="77777777" w:rsidR="0070144D" w:rsidRDefault="0070144D" w:rsidP="0070144D">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1BC9CA6" w14:textId="77777777" w:rsidR="0070144D" w:rsidRDefault="0070144D" w:rsidP="0070144D">
      <w:pPr>
        <w:jc w:val="both"/>
      </w:pPr>
      <w:r>
        <w:t>-копію посвід</w:t>
      </w:r>
      <w:r w:rsidR="001D2091">
        <w:t>чення, документа що засвідчує відповідний</w:t>
      </w:r>
      <w:r>
        <w:t xml:space="preserve"> статус;</w:t>
      </w:r>
    </w:p>
    <w:p w14:paraId="4BD27CC6" w14:textId="77777777" w:rsidR="0070144D" w:rsidRPr="00DB4928" w:rsidRDefault="0070144D" w:rsidP="001D2091">
      <w:pPr>
        <w:jc w:val="both"/>
        <w:rPr>
          <w:lang w:val="ru-RU"/>
        </w:rPr>
      </w:pPr>
      <w:r>
        <w:t xml:space="preserve">-довідка про банківські реквізити заявника для виплати матеріальної допомоги через банківську установу. </w:t>
      </w:r>
    </w:p>
    <w:p w14:paraId="6509840E" w14:textId="5954AFA9" w:rsidR="0050067A" w:rsidRPr="00867D1E" w:rsidRDefault="0050067A" w:rsidP="0050067A">
      <w:pPr>
        <w:pStyle w:val="11"/>
        <w:tabs>
          <w:tab w:val="left" w:pos="426"/>
        </w:tabs>
        <w:spacing w:line="240" w:lineRule="auto"/>
        <w:ind w:firstLine="0"/>
        <w:jc w:val="both"/>
        <w:rPr>
          <w:color w:val="000000"/>
          <w:sz w:val="28"/>
          <w:szCs w:val="28"/>
        </w:rPr>
      </w:pPr>
      <w:r w:rsidRPr="00867D1E">
        <w:rPr>
          <w:color w:val="000000"/>
          <w:sz w:val="28"/>
          <w:szCs w:val="28"/>
        </w:rPr>
        <w:tab/>
        <w:t xml:space="preserve"> Матеріальна допомога надається один раз </w:t>
      </w:r>
      <w:r w:rsidR="00580B10" w:rsidRPr="00867D1E">
        <w:rPr>
          <w:color w:val="000000"/>
          <w:sz w:val="28"/>
          <w:szCs w:val="28"/>
        </w:rPr>
        <w:t xml:space="preserve">на рік відповідно до додатку 1  </w:t>
      </w:r>
      <w:r w:rsidRPr="00867D1E">
        <w:rPr>
          <w:color w:val="000000"/>
          <w:sz w:val="28"/>
          <w:szCs w:val="28"/>
        </w:rPr>
        <w:t>«Програми соціального захисту населення Вишнівської сільської ради</w:t>
      </w:r>
      <w:r w:rsidR="00AA3377">
        <w:rPr>
          <w:color w:val="000000"/>
          <w:sz w:val="28"/>
          <w:szCs w:val="28"/>
        </w:rPr>
        <w:t xml:space="preserve"> на 202</w:t>
      </w:r>
      <w:r w:rsidR="00E10F92">
        <w:rPr>
          <w:color w:val="000000"/>
          <w:sz w:val="28"/>
          <w:szCs w:val="28"/>
        </w:rPr>
        <w:t>4</w:t>
      </w:r>
      <w:r w:rsidR="001A354E" w:rsidRPr="00867D1E">
        <w:rPr>
          <w:color w:val="000000"/>
          <w:sz w:val="28"/>
          <w:szCs w:val="28"/>
        </w:rPr>
        <w:t>-2027 роки</w:t>
      </w:r>
      <w:r w:rsidR="002C219E">
        <w:rPr>
          <w:color w:val="000000"/>
          <w:sz w:val="28"/>
          <w:szCs w:val="28"/>
        </w:rPr>
        <w:t xml:space="preserve">» в межах </w:t>
      </w:r>
      <w:r w:rsidR="002C219E" w:rsidRPr="00700D1F">
        <w:rPr>
          <w:b/>
          <w:bCs/>
          <w:color w:val="000000"/>
          <w:sz w:val="28"/>
          <w:szCs w:val="28"/>
          <w:u w:val="single"/>
        </w:rPr>
        <w:t>до  1000,00 гривень</w:t>
      </w:r>
      <w:r w:rsidR="002C219E">
        <w:rPr>
          <w:color w:val="000000"/>
          <w:sz w:val="28"/>
          <w:szCs w:val="28"/>
        </w:rPr>
        <w:t xml:space="preserve"> </w:t>
      </w:r>
      <w:r w:rsidRPr="00867D1E">
        <w:rPr>
          <w:color w:val="000000"/>
          <w:sz w:val="28"/>
          <w:szCs w:val="28"/>
        </w:rPr>
        <w:t>на одну особу.</w:t>
      </w:r>
    </w:p>
    <w:p w14:paraId="391BFBE8" w14:textId="77777777" w:rsidR="00580B10" w:rsidRPr="00867D1E" w:rsidRDefault="00580B10" w:rsidP="001A07D3">
      <w:pPr>
        <w:ind w:firstLine="708"/>
        <w:jc w:val="both"/>
        <w:rPr>
          <w:szCs w:val="28"/>
        </w:rPr>
      </w:pPr>
    </w:p>
    <w:p w14:paraId="22BE5357" w14:textId="77777777" w:rsidR="00CA6616" w:rsidRDefault="00CA6616" w:rsidP="00C675F2">
      <w:pPr>
        <w:rPr>
          <w:b/>
          <w:szCs w:val="28"/>
        </w:rPr>
      </w:pPr>
    </w:p>
    <w:p w14:paraId="7A900652" w14:textId="77777777" w:rsidR="00202EDF" w:rsidRDefault="00797EA7" w:rsidP="009238A4">
      <w:pPr>
        <w:jc w:val="center"/>
        <w:rPr>
          <w:b/>
          <w:szCs w:val="28"/>
        </w:rPr>
      </w:pPr>
      <w:r w:rsidRPr="001235C0">
        <w:rPr>
          <w:b/>
          <w:szCs w:val="28"/>
        </w:rPr>
        <w:t>3. Відповідальність, звітність і контроль</w:t>
      </w:r>
    </w:p>
    <w:p w14:paraId="024F7034" w14:textId="77777777" w:rsidR="00202EDF" w:rsidRDefault="008320D3" w:rsidP="008320D3">
      <w:pPr>
        <w:jc w:val="both"/>
        <w:rPr>
          <w:szCs w:val="28"/>
        </w:rPr>
      </w:pPr>
      <w:r>
        <w:rPr>
          <w:szCs w:val="28"/>
        </w:rPr>
        <w:t>3.1</w:t>
      </w:r>
      <w:r w:rsidR="00202EDF" w:rsidRPr="001235C0">
        <w:rPr>
          <w:szCs w:val="28"/>
        </w:rPr>
        <w:t xml:space="preserve">.Фінансування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3C902A78" w14:textId="77777777" w:rsidR="00202EDF" w:rsidRPr="001235C0" w:rsidRDefault="008320D3" w:rsidP="008320D3">
      <w:pPr>
        <w:jc w:val="both"/>
        <w:rPr>
          <w:b/>
          <w:szCs w:val="28"/>
        </w:rPr>
      </w:pPr>
      <w:r>
        <w:rPr>
          <w:szCs w:val="28"/>
        </w:rPr>
        <w:lastRenderedPageBreak/>
        <w:t>3</w:t>
      </w:r>
      <w:r w:rsidR="00202EDF" w:rsidRPr="001235C0">
        <w:rPr>
          <w:szCs w:val="28"/>
        </w:rPr>
        <w:t>.</w:t>
      </w:r>
      <w:r>
        <w:rPr>
          <w:szCs w:val="28"/>
        </w:rPr>
        <w:t>2</w:t>
      </w:r>
      <w:r w:rsidR="009238A4">
        <w:rPr>
          <w:szCs w:val="28"/>
        </w:rPr>
        <w:t>.</w:t>
      </w:r>
      <w:r w:rsidR="00202EDF" w:rsidRPr="001235C0">
        <w:rPr>
          <w:szCs w:val="28"/>
        </w:rPr>
        <w:t>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w:t>
      </w:r>
      <w:r w:rsidR="00CA6616">
        <w:rPr>
          <w:szCs w:val="28"/>
        </w:rPr>
        <w:t xml:space="preserve">   казначейства  України  від  23 серпня 2012 року № 938</w:t>
      </w:r>
      <w:r w:rsidR="00202EDF" w:rsidRPr="001235C0">
        <w:rPr>
          <w:szCs w:val="28"/>
        </w:rPr>
        <w:t xml:space="preserve"> (зі змінами і додатками), зареєстрованого в Міністерстві юстиції України</w:t>
      </w:r>
      <w:r w:rsidR="000E49EE">
        <w:rPr>
          <w:szCs w:val="28"/>
        </w:rPr>
        <w:t xml:space="preserve"> і цього Порядку.</w:t>
      </w:r>
    </w:p>
    <w:p w14:paraId="01BA248D" w14:textId="77777777" w:rsidR="00797EA7" w:rsidRPr="001235C0" w:rsidRDefault="008320D3" w:rsidP="008320D3">
      <w:pPr>
        <w:jc w:val="both"/>
        <w:rPr>
          <w:szCs w:val="28"/>
        </w:rPr>
      </w:pPr>
      <w:r>
        <w:rPr>
          <w:szCs w:val="28"/>
        </w:rPr>
        <w:t>3.3</w:t>
      </w:r>
      <w:r w:rsidR="009238A4">
        <w:rPr>
          <w:szCs w:val="28"/>
        </w:rPr>
        <w:t>.</w:t>
      </w:r>
      <w:r w:rsidR="00797EA7" w:rsidRPr="001235C0">
        <w:rPr>
          <w:szCs w:val="28"/>
        </w:rPr>
        <w:t>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учасниками виконання завдань та заходів Програми в установленому законодавством порядку.</w:t>
      </w:r>
    </w:p>
    <w:p w14:paraId="5D18EF5E" w14:textId="77777777" w:rsidR="00797EA7" w:rsidRPr="001235C0" w:rsidRDefault="008320D3" w:rsidP="008320D3">
      <w:pPr>
        <w:jc w:val="both"/>
        <w:rPr>
          <w:szCs w:val="28"/>
        </w:rPr>
      </w:pPr>
      <w:r>
        <w:rPr>
          <w:szCs w:val="28"/>
        </w:rPr>
        <w:t>3.4.</w:t>
      </w:r>
      <w:r w:rsidR="000E49EE">
        <w:rPr>
          <w:szCs w:val="28"/>
        </w:rPr>
        <w:t xml:space="preserve">За нецільове </w:t>
      </w:r>
      <w:r w:rsidR="00797EA7" w:rsidRPr="001235C0">
        <w:rPr>
          <w:szCs w:val="28"/>
        </w:rPr>
        <w:t xml:space="preserve"> використання коштів сільського бюдж</w:t>
      </w:r>
      <w:r w:rsidR="000E49EE">
        <w:rPr>
          <w:szCs w:val="28"/>
        </w:rPr>
        <w:t>ету, невідповідність їх бюджетним</w:t>
      </w:r>
      <w:r w:rsidR="00797EA7" w:rsidRPr="001235C0">
        <w:rPr>
          <w:szCs w:val="28"/>
        </w:rPr>
        <w:t xml:space="preserve"> призначенням, наступає відповідальність, передбачена чинним законодавством України.</w:t>
      </w:r>
    </w:p>
    <w:p w14:paraId="20A3C132" w14:textId="77777777" w:rsidR="00797EA7" w:rsidRDefault="008320D3" w:rsidP="008320D3">
      <w:pPr>
        <w:jc w:val="both"/>
        <w:rPr>
          <w:szCs w:val="28"/>
        </w:rPr>
      </w:pPr>
      <w:r>
        <w:rPr>
          <w:szCs w:val="28"/>
        </w:rPr>
        <w:t>3.5.</w:t>
      </w:r>
      <w:r w:rsidR="00797EA7" w:rsidRPr="001235C0">
        <w:rPr>
          <w:szCs w:val="28"/>
        </w:rPr>
        <w:t>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45374FB0" w14:textId="77777777" w:rsidR="00797EA7" w:rsidRPr="001235C0" w:rsidRDefault="008320D3" w:rsidP="008320D3">
      <w:pPr>
        <w:jc w:val="both"/>
        <w:rPr>
          <w:szCs w:val="28"/>
        </w:rPr>
      </w:pPr>
      <w:r>
        <w:rPr>
          <w:szCs w:val="28"/>
        </w:rPr>
        <w:t>3.6</w:t>
      </w:r>
      <w:r w:rsidR="003C3264">
        <w:rPr>
          <w:szCs w:val="28"/>
        </w:rPr>
        <w:t>.</w:t>
      </w:r>
      <w:r w:rsidR="00797EA7" w:rsidRPr="001235C0">
        <w:rPr>
          <w:szCs w:val="28"/>
        </w:rPr>
        <w:t>Контроль за цільовим використанням коштів сільського бюджету, згідно з цим Порядком, здійснює головний розпорядник коштів.</w:t>
      </w:r>
    </w:p>
    <w:p w14:paraId="75F8F970" w14:textId="77777777" w:rsidR="00797EA7" w:rsidRDefault="00797EA7" w:rsidP="008320D3">
      <w:pPr>
        <w:jc w:val="both"/>
        <w:rPr>
          <w:sz w:val="24"/>
        </w:rPr>
      </w:pPr>
    </w:p>
    <w:p w14:paraId="6B862A1B" w14:textId="77777777" w:rsidR="00344EDB" w:rsidRDefault="00344EDB" w:rsidP="00B10828">
      <w:pPr>
        <w:jc w:val="center"/>
        <w:rPr>
          <w:b/>
          <w:szCs w:val="28"/>
        </w:rPr>
      </w:pPr>
    </w:p>
    <w:p w14:paraId="150A47B8" w14:textId="77777777" w:rsidR="00344EDB" w:rsidRDefault="00344EDB" w:rsidP="00B10828">
      <w:pPr>
        <w:jc w:val="center"/>
        <w:rPr>
          <w:b/>
          <w:szCs w:val="28"/>
        </w:rPr>
      </w:pPr>
    </w:p>
    <w:p w14:paraId="466E25B3" w14:textId="77777777" w:rsidR="00461F6D" w:rsidRDefault="00461F6D" w:rsidP="00B10828">
      <w:pPr>
        <w:jc w:val="center"/>
        <w:rPr>
          <w:b/>
          <w:szCs w:val="28"/>
        </w:rPr>
      </w:pPr>
    </w:p>
    <w:p w14:paraId="0AA9254A" w14:textId="77777777" w:rsidR="00461F6D" w:rsidRDefault="00461F6D" w:rsidP="00B10828">
      <w:pPr>
        <w:jc w:val="center"/>
        <w:rPr>
          <w:b/>
          <w:szCs w:val="28"/>
        </w:rPr>
      </w:pPr>
    </w:p>
    <w:p w14:paraId="774D4502" w14:textId="77777777" w:rsidR="00461F6D" w:rsidRDefault="00461F6D" w:rsidP="00B10828">
      <w:pPr>
        <w:jc w:val="center"/>
        <w:rPr>
          <w:b/>
          <w:szCs w:val="28"/>
        </w:rPr>
      </w:pPr>
    </w:p>
    <w:p w14:paraId="6A5D4C78" w14:textId="77777777" w:rsidR="00461F6D" w:rsidRDefault="00461F6D" w:rsidP="00B10828">
      <w:pPr>
        <w:jc w:val="center"/>
        <w:rPr>
          <w:b/>
          <w:szCs w:val="28"/>
        </w:rPr>
      </w:pPr>
    </w:p>
    <w:p w14:paraId="184B836B" w14:textId="77777777" w:rsidR="00E56B69" w:rsidRDefault="001A354E" w:rsidP="000E49EE">
      <w:pPr>
        <w:shd w:val="clear" w:color="auto" w:fill="FFFFFF"/>
        <w:contextualSpacing/>
        <w:textAlignment w:val="baseline"/>
        <w:rPr>
          <w:sz w:val="22"/>
          <w:szCs w:val="22"/>
        </w:rPr>
      </w:pPr>
      <w:r>
        <w:rPr>
          <w:sz w:val="22"/>
          <w:szCs w:val="22"/>
        </w:rPr>
        <w:t xml:space="preserve">            </w:t>
      </w:r>
    </w:p>
    <w:p w14:paraId="23FD61F6" w14:textId="77777777" w:rsidR="000E49EE" w:rsidRDefault="000E49EE" w:rsidP="000E49EE">
      <w:pPr>
        <w:shd w:val="clear" w:color="auto" w:fill="FFFFFF"/>
        <w:contextualSpacing/>
        <w:textAlignment w:val="baseline"/>
        <w:rPr>
          <w:sz w:val="22"/>
          <w:szCs w:val="22"/>
        </w:rPr>
      </w:pPr>
    </w:p>
    <w:p w14:paraId="4AA3D5C9" w14:textId="77777777" w:rsidR="000E49EE" w:rsidRDefault="000E49EE" w:rsidP="000E49EE">
      <w:pPr>
        <w:shd w:val="clear" w:color="auto" w:fill="FFFFFF"/>
        <w:contextualSpacing/>
        <w:textAlignment w:val="baseline"/>
        <w:rPr>
          <w:sz w:val="22"/>
          <w:szCs w:val="22"/>
        </w:rPr>
      </w:pPr>
    </w:p>
    <w:p w14:paraId="0A4D5B70" w14:textId="77777777" w:rsidR="000E49EE" w:rsidRDefault="000E49EE" w:rsidP="000E49EE">
      <w:pPr>
        <w:shd w:val="clear" w:color="auto" w:fill="FFFFFF"/>
        <w:contextualSpacing/>
        <w:textAlignment w:val="baseline"/>
        <w:rPr>
          <w:sz w:val="22"/>
          <w:szCs w:val="22"/>
        </w:rPr>
      </w:pPr>
    </w:p>
    <w:p w14:paraId="54B97BE0" w14:textId="77777777" w:rsidR="000E49EE" w:rsidRDefault="000E49EE" w:rsidP="000E49EE">
      <w:pPr>
        <w:shd w:val="clear" w:color="auto" w:fill="FFFFFF"/>
        <w:contextualSpacing/>
        <w:textAlignment w:val="baseline"/>
        <w:rPr>
          <w:sz w:val="22"/>
          <w:szCs w:val="22"/>
        </w:rPr>
      </w:pPr>
    </w:p>
    <w:p w14:paraId="6AD2364F" w14:textId="77777777" w:rsidR="000E49EE" w:rsidRDefault="000E49EE" w:rsidP="000E49EE">
      <w:pPr>
        <w:shd w:val="clear" w:color="auto" w:fill="FFFFFF"/>
        <w:contextualSpacing/>
        <w:textAlignment w:val="baseline"/>
        <w:rPr>
          <w:sz w:val="22"/>
          <w:szCs w:val="22"/>
        </w:rPr>
      </w:pPr>
    </w:p>
    <w:p w14:paraId="1D7A7128" w14:textId="77777777" w:rsidR="000E49EE" w:rsidRDefault="000E49EE" w:rsidP="000E49EE">
      <w:pPr>
        <w:shd w:val="clear" w:color="auto" w:fill="FFFFFF"/>
        <w:contextualSpacing/>
        <w:textAlignment w:val="baseline"/>
        <w:rPr>
          <w:sz w:val="22"/>
          <w:szCs w:val="22"/>
        </w:rPr>
      </w:pPr>
    </w:p>
    <w:p w14:paraId="7D53DA21" w14:textId="77777777" w:rsidR="000E49EE" w:rsidRDefault="000E49EE" w:rsidP="000E49EE">
      <w:pPr>
        <w:shd w:val="clear" w:color="auto" w:fill="FFFFFF"/>
        <w:contextualSpacing/>
        <w:textAlignment w:val="baseline"/>
        <w:rPr>
          <w:sz w:val="22"/>
          <w:szCs w:val="22"/>
        </w:rPr>
      </w:pPr>
    </w:p>
    <w:p w14:paraId="14E41296" w14:textId="77777777" w:rsidR="000E49EE" w:rsidRDefault="000E49EE" w:rsidP="000E49EE">
      <w:pPr>
        <w:shd w:val="clear" w:color="auto" w:fill="FFFFFF"/>
        <w:contextualSpacing/>
        <w:textAlignment w:val="baseline"/>
        <w:rPr>
          <w:sz w:val="22"/>
          <w:szCs w:val="22"/>
        </w:rPr>
      </w:pPr>
    </w:p>
    <w:p w14:paraId="0CA9BBDE" w14:textId="77777777" w:rsidR="000E49EE" w:rsidRDefault="000E49EE" w:rsidP="000E49EE">
      <w:pPr>
        <w:shd w:val="clear" w:color="auto" w:fill="FFFFFF"/>
        <w:contextualSpacing/>
        <w:textAlignment w:val="baseline"/>
        <w:rPr>
          <w:sz w:val="22"/>
          <w:szCs w:val="22"/>
        </w:rPr>
      </w:pPr>
    </w:p>
    <w:p w14:paraId="6698F00A" w14:textId="77777777" w:rsidR="000E49EE" w:rsidRDefault="000E49EE" w:rsidP="000E49EE">
      <w:pPr>
        <w:shd w:val="clear" w:color="auto" w:fill="FFFFFF"/>
        <w:contextualSpacing/>
        <w:textAlignment w:val="baseline"/>
        <w:rPr>
          <w:sz w:val="22"/>
          <w:szCs w:val="22"/>
        </w:rPr>
      </w:pPr>
    </w:p>
    <w:p w14:paraId="143D98E9" w14:textId="77777777" w:rsidR="000E49EE" w:rsidRDefault="000E49EE" w:rsidP="000E49EE">
      <w:pPr>
        <w:shd w:val="clear" w:color="auto" w:fill="FFFFFF"/>
        <w:contextualSpacing/>
        <w:textAlignment w:val="baseline"/>
        <w:rPr>
          <w:sz w:val="22"/>
          <w:szCs w:val="22"/>
        </w:rPr>
      </w:pPr>
    </w:p>
    <w:p w14:paraId="1A1FDDFE" w14:textId="77777777" w:rsidR="000E49EE" w:rsidRDefault="000E49EE" w:rsidP="000E49EE">
      <w:pPr>
        <w:shd w:val="clear" w:color="auto" w:fill="FFFFFF"/>
        <w:contextualSpacing/>
        <w:textAlignment w:val="baseline"/>
        <w:rPr>
          <w:sz w:val="22"/>
          <w:szCs w:val="22"/>
        </w:rPr>
      </w:pPr>
    </w:p>
    <w:p w14:paraId="5394075A" w14:textId="77777777" w:rsidR="003C3264" w:rsidRDefault="003C3264" w:rsidP="000E49EE">
      <w:pPr>
        <w:shd w:val="clear" w:color="auto" w:fill="FFFFFF"/>
        <w:contextualSpacing/>
        <w:textAlignment w:val="baseline"/>
        <w:rPr>
          <w:sz w:val="22"/>
          <w:szCs w:val="22"/>
        </w:rPr>
      </w:pPr>
    </w:p>
    <w:p w14:paraId="70EAFCBB" w14:textId="77777777" w:rsidR="003C3264" w:rsidRDefault="003C3264" w:rsidP="000E49EE">
      <w:pPr>
        <w:shd w:val="clear" w:color="auto" w:fill="FFFFFF"/>
        <w:contextualSpacing/>
        <w:textAlignment w:val="baseline"/>
        <w:rPr>
          <w:sz w:val="22"/>
          <w:szCs w:val="22"/>
        </w:rPr>
      </w:pPr>
    </w:p>
    <w:p w14:paraId="01EE8780" w14:textId="77777777" w:rsidR="003C3264" w:rsidRDefault="003C3264" w:rsidP="000E49EE">
      <w:pPr>
        <w:shd w:val="clear" w:color="auto" w:fill="FFFFFF"/>
        <w:contextualSpacing/>
        <w:textAlignment w:val="baseline"/>
        <w:rPr>
          <w:sz w:val="22"/>
          <w:szCs w:val="22"/>
        </w:rPr>
      </w:pPr>
    </w:p>
    <w:p w14:paraId="36D0ECD4" w14:textId="77777777" w:rsidR="003C3264" w:rsidRDefault="003C3264" w:rsidP="000E49EE">
      <w:pPr>
        <w:shd w:val="clear" w:color="auto" w:fill="FFFFFF"/>
        <w:contextualSpacing/>
        <w:textAlignment w:val="baseline"/>
        <w:rPr>
          <w:sz w:val="22"/>
          <w:szCs w:val="22"/>
        </w:rPr>
      </w:pPr>
    </w:p>
    <w:p w14:paraId="081A44C2" w14:textId="77777777" w:rsidR="003C3264" w:rsidRDefault="003C3264" w:rsidP="000E49EE">
      <w:pPr>
        <w:shd w:val="clear" w:color="auto" w:fill="FFFFFF"/>
        <w:contextualSpacing/>
        <w:textAlignment w:val="baseline"/>
        <w:rPr>
          <w:sz w:val="22"/>
          <w:szCs w:val="22"/>
        </w:rPr>
      </w:pPr>
    </w:p>
    <w:p w14:paraId="72CC7262" w14:textId="77777777" w:rsidR="003C3264" w:rsidRDefault="003C3264" w:rsidP="000E49EE">
      <w:pPr>
        <w:shd w:val="clear" w:color="auto" w:fill="FFFFFF"/>
        <w:contextualSpacing/>
        <w:textAlignment w:val="baseline"/>
        <w:rPr>
          <w:sz w:val="22"/>
          <w:szCs w:val="22"/>
        </w:rPr>
      </w:pPr>
    </w:p>
    <w:p w14:paraId="284D0460" w14:textId="77777777" w:rsidR="003C3264" w:rsidRDefault="003C3264" w:rsidP="000E49EE">
      <w:pPr>
        <w:shd w:val="clear" w:color="auto" w:fill="FFFFFF"/>
        <w:contextualSpacing/>
        <w:textAlignment w:val="baseline"/>
        <w:rPr>
          <w:sz w:val="22"/>
          <w:szCs w:val="22"/>
        </w:rPr>
      </w:pPr>
    </w:p>
    <w:p w14:paraId="2DADAA92" w14:textId="77777777" w:rsidR="003C3264" w:rsidRDefault="003C3264" w:rsidP="000E49EE">
      <w:pPr>
        <w:shd w:val="clear" w:color="auto" w:fill="FFFFFF"/>
        <w:contextualSpacing/>
        <w:textAlignment w:val="baseline"/>
        <w:rPr>
          <w:sz w:val="22"/>
          <w:szCs w:val="22"/>
        </w:rPr>
      </w:pPr>
    </w:p>
    <w:p w14:paraId="7A7578C1" w14:textId="77777777" w:rsidR="003C3264" w:rsidRDefault="003C3264" w:rsidP="000E49EE">
      <w:pPr>
        <w:shd w:val="clear" w:color="auto" w:fill="FFFFFF"/>
        <w:contextualSpacing/>
        <w:textAlignment w:val="baseline"/>
        <w:rPr>
          <w:sz w:val="22"/>
          <w:szCs w:val="22"/>
        </w:rPr>
      </w:pPr>
    </w:p>
    <w:p w14:paraId="07A67C87" w14:textId="77777777" w:rsidR="003C3264" w:rsidRDefault="003C3264" w:rsidP="000E49EE">
      <w:pPr>
        <w:shd w:val="clear" w:color="auto" w:fill="FFFFFF"/>
        <w:contextualSpacing/>
        <w:textAlignment w:val="baseline"/>
        <w:rPr>
          <w:sz w:val="22"/>
          <w:szCs w:val="22"/>
        </w:rPr>
      </w:pPr>
    </w:p>
    <w:p w14:paraId="1903F6A0" w14:textId="77777777" w:rsidR="003C3264" w:rsidRDefault="003C3264" w:rsidP="000E49EE">
      <w:pPr>
        <w:shd w:val="clear" w:color="auto" w:fill="FFFFFF"/>
        <w:contextualSpacing/>
        <w:textAlignment w:val="baseline"/>
        <w:rPr>
          <w:sz w:val="22"/>
          <w:szCs w:val="22"/>
        </w:rPr>
      </w:pPr>
    </w:p>
    <w:p w14:paraId="481918B7" w14:textId="77777777" w:rsidR="003C3264" w:rsidRDefault="003C3264" w:rsidP="000E49EE">
      <w:pPr>
        <w:shd w:val="clear" w:color="auto" w:fill="FFFFFF"/>
        <w:contextualSpacing/>
        <w:textAlignment w:val="baseline"/>
        <w:rPr>
          <w:sz w:val="22"/>
          <w:szCs w:val="22"/>
        </w:rPr>
      </w:pPr>
    </w:p>
    <w:p w14:paraId="05D5EDFD" w14:textId="77777777" w:rsidR="003C3264" w:rsidRDefault="003C3264" w:rsidP="000E49EE">
      <w:pPr>
        <w:shd w:val="clear" w:color="auto" w:fill="FFFFFF"/>
        <w:contextualSpacing/>
        <w:textAlignment w:val="baseline"/>
        <w:rPr>
          <w:sz w:val="22"/>
          <w:szCs w:val="22"/>
        </w:rPr>
      </w:pPr>
    </w:p>
    <w:p w14:paraId="7B17BDA7" w14:textId="77777777" w:rsidR="003C3264" w:rsidRDefault="003C3264" w:rsidP="000E49EE">
      <w:pPr>
        <w:shd w:val="clear" w:color="auto" w:fill="FFFFFF"/>
        <w:contextualSpacing/>
        <w:textAlignment w:val="baseline"/>
        <w:rPr>
          <w:sz w:val="22"/>
          <w:szCs w:val="22"/>
        </w:rPr>
      </w:pPr>
    </w:p>
    <w:p w14:paraId="58D39917" w14:textId="77777777" w:rsidR="003C3264" w:rsidRDefault="003C3264" w:rsidP="000E49EE">
      <w:pPr>
        <w:shd w:val="clear" w:color="auto" w:fill="FFFFFF"/>
        <w:contextualSpacing/>
        <w:textAlignment w:val="baseline"/>
        <w:rPr>
          <w:sz w:val="22"/>
          <w:szCs w:val="22"/>
        </w:rPr>
      </w:pPr>
    </w:p>
    <w:p w14:paraId="48A4F713" w14:textId="77777777" w:rsidR="003C3264" w:rsidRDefault="003C3264" w:rsidP="000E49EE">
      <w:pPr>
        <w:shd w:val="clear" w:color="auto" w:fill="FFFFFF"/>
        <w:contextualSpacing/>
        <w:textAlignment w:val="baseline"/>
        <w:rPr>
          <w:sz w:val="22"/>
          <w:szCs w:val="22"/>
        </w:rPr>
      </w:pPr>
    </w:p>
    <w:p w14:paraId="7BA76712" w14:textId="77777777" w:rsidR="003C3264" w:rsidRDefault="003C3264" w:rsidP="000E49EE">
      <w:pPr>
        <w:shd w:val="clear" w:color="auto" w:fill="FFFFFF"/>
        <w:contextualSpacing/>
        <w:textAlignment w:val="baseline"/>
        <w:rPr>
          <w:sz w:val="22"/>
          <w:szCs w:val="22"/>
        </w:rPr>
      </w:pPr>
    </w:p>
    <w:p w14:paraId="602A0F34" w14:textId="77777777" w:rsidR="003C3264" w:rsidRDefault="003C3264" w:rsidP="000E49EE">
      <w:pPr>
        <w:shd w:val="clear" w:color="auto" w:fill="FFFFFF"/>
        <w:contextualSpacing/>
        <w:textAlignment w:val="baseline"/>
        <w:rPr>
          <w:sz w:val="22"/>
          <w:szCs w:val="22"/>
        </w:rPr>
      </w:pPr>
    </w:p>
    <w:p w14:paraId="48962CDC" w14:textId="77777777" w:rsidR="003C3264" w:rsidRDefault="003C3264" w:rsidP="000E49EE">
      <w:pPr>
        <w:shd w:val="clear" w:color="auto" w:fill="FFFFFF"/>
        <w:contextualSpacing/>
        <w:textAlignment w:val="baseline"/>
        <w:rPr>
          <w:sz w:val="22"/>
          <w:szCs w:val="22"/>
        </w:rPr>
      </w:pPr>
    </w:p>
    <w:p w14:paraId="4443CE23" w14:textId="77777777" w:rsidR="003C3264" w:rsidRDefault="003C3264" w:rsidP="000E49EE">
      <w:pPr>
        <w:shd w:val="clear" w:color="auto" w:fill="FFFFFF"/>
        <w:contextualSpacing/>
        <w:textAlignment w:val="baseline"/>
        <w:rPr>
          <w:sz w:val="22"/>
          <w:szCs w:val="22"/>
        </w:rPr>
      </w:pPr>
    </w:p>
    <w:p w14:paraId="5A942236" w14:textId="77777777" w:rsidR="00D45B6E" w:rsidRDefault="00D45B6E" w:rsidP="000E49EE">
      <w:pPr>
        <w:shd w:val="clear" w:color="auto" w:fill="FFFFFF"/>
        <w:contextualSpacing/>
        <w:textAlignment w:val="baseline"/>
        <w:rPr>
          <w:sz w:val="22"/>
          <w:szCs w:val="22"/>
        </w:rPr>
      </w:pPr>
    </w:p>
    <w:p w14:paraId="6A91AF03" w14:textId="77777777" w:rsidR="00D45B6E" w:rsidRDefault="00D45B6E" w:rsidP="000E49EE">
      <w:pPr>
        <w:shd w:val="clear" w:color="auto" w:fill="FFFFFF"/>
        <w:contextualSpacing/>
        <w:textAlignment w:val="baseline"/>
        <w:rPr>
          <w:sz w:val="22"/>
          <w:szCs w:val="22"/>
        </w:rPr>
      </w:pPr>
    </w:p>
    <w:p w14:paraId="6DC442E6" w14:textId="77777777" w:rsidR="00E56B69" w:rsidRPr="00D96ABA" w:rsidRDefault="0069250D" w:rsidP="00700D1F">
      <w:pPr>
        <w:shd w:val="clear" w:color="auto" w:fill="FFFFFF"/>
        <w:contextualSpacing/>
        <w:textAlignment w:val="baseline"/>
        <w:rPr>
          <w:szCs w:val="28"/>
          <w:lang w:val="ru-RU"/>
        </w:rPr>
      </w:pPr>
      <w:r w:rsidRPr="00E56B69">
        <w:rPr>
          <w:szCs w:val="28"/>
        </w:rPr>
        <w:t xml:space="preserve">                </w:t>
      </w:r>
      <w:r w:rsidR="001A354E" w:rsidRPr="00E56B69">
        <w:rPr>
          <w:szCs w:val="28"/>
        </w:rPr>
        <w:t xml:space="preserve"> </w:t>
      </w:r>
      <w:r w:rsidR="004B5187">
        <w:rPr>
          <w:szCs w:val="28"/>
        </w:rPr>
        <w:t xml:space="preserve">                               </w:t>
      </w:r>
    </w:p>
    <w:p w14:paraId="1D476B51" w14:textId="77777777" w:rsidR="000E49EE" w:rsidRDefault="00E56B69" w:rsidP="0069250D">
      <w:pPr>
        <w:shd w:val="clear" w:color="auto" w:fill="FFFFFF"/>
        <w:ind w:firstLine="567"/>
        <w:contextualSpacing/>
        <w:jc w:val="center"/>
        <w:textAlignment w:val="baseline"/>
        <w:rPr>
          <w:sz w:val="22"/>
          <w:szCs w:val="22"/>
        </w:rPr>
      </w:pPr>
      <w:r>
        <w:rPr>
          <w:sz w:val="22"/>
          <w:szCs w:val="22"/>
        </w:rPr>
        <w:t xml:space="preserve">                                        </w:t>
      </w:r>
      <w:r w:rsidR="004B5187" w:rsidRPr="00D96ABA">
        <w:rPr>
          <w:sz w:val="22"/>
          <w:szCs w:val="22"/>
          <w:lang w:val="ru-RU"/>
        </w:rPr>
        <w:t xml:space="preserve">  </w:t>
      </w:r>
      <w:r>
        <w:rPr>
          <w:sz w:val="22"/>
          <w:szCs w:val="22"/>
        </w:rPr>
        <w:t xml:space="preserve">        </w:t>
      </w:r>
      <w:r w:rsidR="0069250D">
        <w:rPr>
          <w:sz w:val="22"/>
          <w:szCs w:val="22"/>
        </w:rPr>
        <w:t xml:space="preserve"> </w:t>
      </w:r>
    </w:p>
    <w:p w14:paraId="57ECBC58" w14:textId="5672BB77" w:rsidR="0069250D" w:rsidRPr="003009B0" w:rsidRDefault="000E49EE" w:rsidP="0069250D">
      <w:pPr>
        <w:shd w:val="clear" w:color="auto" w:fill="FFFFFF"/>
        <w:ind w:firstLine="567"/>
        <w:contextualSpacing/>
        <w:jc w:val="center"/>
        <w:textAlignment w:val="baseline"/>
        <w:rPr>
          <w:sz w:val="24"/>
        </w:rPr>
      </w:pPr>
      <w:r>
        <w:rPr>
          <w:sz w:val="22"/>
          <w:szCs w:val="22"/>
        </w:rPr>
        <w:t xml:space="preserve">                                               </w:t>
      </w:r>
      <w:r w:rsidR="00700D1F">
        <w:rPr>
          <w:sz w:val="22"/>
          <w:szCs w:val="22"/>
        </w:rPr>
        <w:t xml:space="preserve">      </w:t>
      </w:r>
      <w:r>
        <w:rPr>
          <w:sz w:val="22"/>
          <w:szCs w:val="22"/>
        </w:rPr>
        <w:t xml:space="preserve">   </w:t>
      </w:r>
      <w:r>
        <w:rPr>
          <w:sz w:val="24"/>
        </w:rPr>
        <w:t>Додаток 3</w:t>
      </w:r>
    </w:p>
    <w:p w14:paraId="30026578"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66FB7CD7"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58F1328C" w14:textId="540EFD33"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203040">
        <w:rPr>
          <w:sz w:val="24"/>
        </w:rPr>
        <w:t>на 202</w:t>
      </w:r>
      <w:r w:rsidR="00700D1F">
        <w:rPr>
          <w:sz w:val="24"/>
        </w:rPr>
        <w:t>4</w:t>
      </w:r>
      <w:r w:rsidR="00DF3381">
        <w:rPr>
          <w:sz w:val="24"/>
        </w:rPr>
        <w:t>-2027</w:t>
      </w:r>
      <w:r w:rsidRPr="003009B0">
        <w:rPr>
          <w:sz w:val="24"/>
        </w:rPr>
        <w:t xml:space="preserve"> роки»</w:t>
      </w:r>
    </w:p>
    <w:p w14:paraId="382D1B06" w14:textId="77777777" w:rsidR="00387F75" w:rsidRDefault="0069250D" w:rsidP="00203040">
      <w:pPr>
        <w:shd w:val="clear" w:color="auto" w:fill="FFFFFF"/>
        <w:ind w:firstLine="567"/>
        <w:contextualSpacing/>
        <w:jc w:val="center"/>
        <w:textAlignment w:val="baseline"/>
        <w:rPr>
          <w:b/>
          <w:szCs w:val="28"/>
        </w:rPr>
      </w:pPr>
      <w:r w:rsidRPr="0069250D">
        <w:rPr>
          <w:sz w:val="24"/>
          <w:lang w:val="ru-RU"/>
        </w:rPr>
        <w:t xml:space="preserve">                                                            </w:t>
      </w:r>
    </w:p>
    <w:p w14:paraId="357279D1" w14:textId="77777777" w:rsidR="00387F75" w:rsidRDefault="00387F75" w:rsidP="009A49EB">
      <w:pPr>
        <w:jc w:val="center"/>
        <w:rPr>
          <w:b/>
          <w:szCs w:val="28"/>
        </w:rPr>
      </w:pPr>
    </w:p>
    <w:p w14:paraId="03B80917" w14:textId="77777777" w:rsidR="002A652A" w:rsidRPr="009A49EB" w:rsidRDefault="00387F75" w:rsidP="009A49EB">
      <w:pPr>
        <w:jc w:val="center"/>
        <w:rPr>
          <w:b/>
          <w:szCs w:val="28"/>
        </w:rPr>
      </w:pPr>
      <w:r>
        <w:rPr>
          <w:b/>
          <w:szCs w:val="28"/>
        </w:rPr>
        <w:t>Порядок</w:t>
      </w:r>
    </w:p>
    <w:p w14:paraId="464179BE" w14:textId="77777777" w:rsidR="009A49EB" w:rsidRDefault="009A49EB" w:rsidP="009A49EB">
      <w:pPr>
        <w:jc w:val="center"/>
        <w:rPr>
          <w:b/>
          <w:szCs w:val="28"/>
        </w:rPr>
      </w:pPr>
      <w:r w:rsidRPr="009A49EB">
        <w:rPr>
          <w:b/>
          <w:szCs w:val="28"/>
        </w:rPr>
        <w:t>відшкодування вартості встановлення телефону та знижки на абон</w:t>
      </w:r>
      <w:r w:rsidR="00DE503F">
        <w:rPr>
          <w:b/>
          <w:szCs w:val="28"/>
        </w:rPr>
        <w:t>ентську плату за корист</w:t>
      </w:r>
      <w:r w:rsidR="00E1496F">
        <w:rPr>
          <w:b/>
          <w:szCs w:val="28"/>
        </w:rPr>
        <w:t>ування послугами зв’язку</w:t>
      </w:r>
      <w:r w:rsidRPr="009A49EB">
        <w:rPr>
          <w:b/>
          <w:szCs w:val="28"/>
        </w:rPr>
        <w:t xml:space="preserve"> пільгової категорії населення </w:t>
      </w:r>
    </w:p>
    <w:p w14:paraId="58E84550" w14:textId="77777777" w:rsidR="009A49EB" w:rsidRDefault="009A49EB" w:rsidP="009A49EB">
      <w:pPr>
        <w:ind w:left="360"/>
        <w:jc w:val="both"/>
        <w:rPr>
          <w:szCs w:val="28"/>
        </w:rPr>
      </w:pPr>
    </w:p>
    <w:p w14:paraId="61B7FF5A" w14:textId="77777777" w:rsidR="00066ADC" w:rsidRPr="00700D1F" w:rsidRDefault="009A49EB" w:rsidP="00E56B69">
      <w:pPr>
        <w:numPr>
          <w:ilvl w:val="0"/>
          <w:numId w:val="28"/>
        </w:numPr>
        <w:ind w:left="0" w:firstLine="567"/>
        <w:jc w:val="both"/>
        <w:rPr>
          <w:szCs w:val="28"/>
        </w:rPr>
      </w:pPr>
      <w:r>
        <w:rPr>
          <w:szCs w:val="28"/>
        </w:rPr>
        <w:t xml:space="preserve">Цей Порядок є нормативно-правовим актом, який регламентує проведення відшкодування вартості встановлення телефону та знижки на абонентську плату громадянам, які </w:t>
      </w:r>
      <w:r w:rsidR="00494338">
        <w:rPr>
          <w:szCs w:val="28"/>
        </w:rPr>
        <w:t xml:space="preserve"> зареєстровані на території Вишнівської сільської ради та </w:t>
      </w:r>
      <w:r>
        <w:rPr>
          <w:szCs w:val="28"/>
        </w:rPr>
        <w:t>мають таке право відповідно до</w:t>
      </w:r>
      <w:r w:rsidR="00494338">
        <w:rPr>
          <w:szCs w:val="28"/>
        </w:rPr>
        <w:t xml:space="preserve"> З</w:t>
      </w:r>
      <w:r w:rsidR="00066ADC">
        <w:rPr>
          <w:szCs w:val="28"/>
        </w:rPr>
        <w:t>аконів 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w:t>
      </w:r>
      <w:r w:rsidR="00DA392A">
        <w:rPr>
          <w:szCs w:val="28"/>
        </w:rPr>
        <w:t>Про жертви нацистсь</w:t>
      </w:r>
      <w:r w:rsidR="00066ADC">
        <w:rPr>
          <w:szCs w:val="28"/>
        </w:rPr>
        <w:t>ких переслідувань», «Про статус ветеранів військової служби і ветеранів органів внутрішніх справ та їх соціальний захист</w:t>
      </w:r>
      <w:r w:rsidR="00066ADC" w:rsidRPr="00700D1F">
        <w:rPr>
          <w:szCs w:val="28"/>
        </w:rPr>
        <w:t>», «Про соціальний і правовий захист військовослужбовців та членів їх сімей», «Про охорону дитинства»</w:t>
      </w:r>
      <w:r w:rsidR="00494338" w:rsidRPr="00700D1F">
        <w:rPr>
          <w:szCs w:val="28"/>
        </w:rPr>
        <w:t xml:space="preserve"> за рахунок коштів місцевого бюджету в межах обсягів передбачених Програмою.</w:t>
      </w:r>
    </w:p>
    <w:p w14:paraId="6ACC121C" w14:textId="4CE7C20D" w:rsidR="00066ADC" w:rsidRDefault="00066ADC" w:rsidP="00DA392A">
      <w:pPr>
        <w:numPr>
          <w:ilvl w:val="0"/>
          <w:numId w:val="28"/>
        </w:numPr>
        <w:ind w:left="0" w:firstLine="851"/>
        <w:jc w:val="both"/>
        <w:rPr>
          <w:szCs w:val="28"/>
        </w:rPr>
      </w:pPr>
      <w:r>
        <w:rPr>
          <w:szCs w:val="28"/>
        </w:rPr>
        <w:t xml:space="preserve">Порядок визначає механізм здійснення видатків з місцевого бюджету Вишнівської сільської ради на відшкодування вартості встановлення телефону та знижки на абонентську плату за користування телефоном згідно розрахунків видатків на відшкодування витрат, </w:t>
      </w:r>
      <w:r w:rsidR="00700D1F">
        <w:rPr>
          <w:szCs w:val="28"/>
        </w:rPr>
        <w:t>пов’язаних</w:t>
      </w:r>
      <w:r>
        <w:rPr>
          <w:szCs w:val="28"/>
        </w:rPr>
        <w:t xml:space="preserve"> з наданням п</w:t>
      </w:r>
      <w:r w:rsidR="00B32409">
        <w:rPr>
          <w:szCs w:val="28"/>
        </w:rPr>
        <w:t xml:space="preserve">ільг громадянам, які мають </w:t>
      </w:r>
      <w:r>
        <w:rPr>
          <w:szCs w:val="28"/>
        </w:rPr>
        <w:t>на це право</w:t>
      </w:r>
      <w:r w:rsidR="00B32409">
        <w:rPr>
          <w:szCs w:val="28"/>
        </w:rPr>
        <w:t>.</w:t>
      </w:r>
    </w:p>
    <w:p w14:paraId="31DFA406" w14:textId="77777777" w:rsidR="009A49EB" w:rsidRDefault="00066ADC" w:rsidP="00DA392A">
      <w:pPr>
        <w:numPr>
          <w:ilvl w:val="0"/>
          <w:numId w:val="28"/>
        </w:numPr>
        <w:ind w:left="0" w:firstLine="851"/>
        <w:jc w:val="both"/>
        <w:rPr>
          <w:szCs w:val="28"/>
        </w:rPr>
      </w:pPr>
      <w:r>
        <w:rPr>
          <w:szCs w:val="28"/>
        </w:rPr>
        <w:t xml:space="preserve">Відшкодування вартості встановлення телефонів та знижки на абонентську </w:t>
      </w:r>
      <w:r w:rsidR="00494338">
        <w:rPr>
          <w:szCs w:val="28"/>
        </w:rPr>
        <w:t>плату за користування послугами зв’язку</w:t>
      </w:r>
      <w:r>
        <w:rPr>
          <w:szCs w:val="28"/>
        </w:rPr>
        <w:t xml:space="preserve"> проводиться щомісяця на підставі</w:t>
      </w:r>
      <w:r w:rsidR="00494338">
        <w:rPr>
          <w:szCs w:val="28"/>
        </w:rPr>
        <w:t xml:space="preserve"> договору з </w:t>
      </w:r>
      <w:r w:rsidR="0089088D">
        <w:rPr>
          <w:szCs w:val="28"/>
        </w:rPr>
        <w:t xml:space="preserve">організацією-надавачем </w:t>
      </w:r>
      <w:r w:rsidR="00494338">
        <w:rPr>
          <w:szCs w:val="28"/>
        </w:rPr>
        <w:t xml:space="preserve"> послуг та актів звіряння розрахунків за надані населенню послуги зв’язку</w:t>
      </w:r>
      <w:r w:rsidR="0089088D">
        <w:rPr>
          <w:szCs w:val="28"/>
        </w:rPr>
        <w:t xml:space="preserve">, </w:t>
      </w:r>
      <w:r w:rsidR="00494338">
        <w:rPr>
          <w:szCs w:val="28"/>
        </w:rPr>
        <w:t xml:space="preserve"> </w:t>
      </w:r>
      <w:r>
        <w:rPr>
          <w:szCs w:val="28"/>
        </w:rPr>
        <w:t xml:space="preserve"> актів форми</w:t>
      </w:r>
      <w:r w:rsidR="00DA392A">
        <w:rPr>
          <w:szCs w:val="28"/>
        </w:rPr>
        <w:t xml:space="preserve"> «</w:t>
      </w:r>
      <w:r>
        <w:rPr>
          <w:szCs w:val="28"/>
        </w:rPr>
        <w:t>2-пільга»</w:t>
      </w:r>
      <w:r w:rsidR="009A49EB">
        <w:rPr>
          <w:szCs w:val="28"/>
        </w:rPr>
        <w:t xml:space="preserve"> </w:t>
      </w:r>
      <w:r w:rsidR="00DA392A">
        <w:rPr>
          <w:szCs w:val="28"/>
        </w:rPr>
        <w:t xml:space="preserve"> у паперовому та електронному вигляді та форми «3-пільга», наданих підприємством, яка надала послуги </w:t>
      </w:r>
      <w:r w:rsidR="0089088D">
        <w:rPr>
          <w:szCs w:val="28"/>
        </w:rPr>
        <w:t>до 10</w:t>
      </w:r>
      <w:r w:rsidR="00DA392A">
        <w:rPr>
          <w:szCs w:val="28"/>
        </w:rPr>
        <w:t xml:space="preserve"> числа місяця, наступного за звітним до відділу бухгалтерського обліку та звітності Вишнівської сільської ради.</w:t>
      </w:r>
    </w:p>
    <w:p w14:paraId="6BA44ABA" w14:textId="77777777" w:rsidR="0089088D" w:rsidRDefault="0089088D" w:rsidP="00DA392A">
      <w:pPr>
        <w:numPr>
          <w:ilvl w:val="0"/>
          <w:numId w:val="28"/>
        </w:numPr>
        <w:ind w:left="0" w:firstLine="851"/>
        <w:jc w:val="both"/>
        <w:rPr>
          <w:szCs w:val="28"/>
        </w:rPr>
      </w:pPr>
      <w:r>
        <w:rPr>
          <w:szCs w:val="28"/>
        </w:rPr>
        <w:t>Щомісяця до 20 числа  відділ бухгалтерського обліку та звітності проводить звірку сум нарахованих пільг за попередній місяць, за  результатами  якої підписується акт.</w:t>
      </w:r>
    </w:p>
    <w:p w14:paraId="18D3A587" w14:textId="77777777" w:rsidR="0089088D" w:rsidRPr="00E56B69" w:rsidRDefault="0089088D" w:rsidP="00DA392A">
      <w:pPr>
        <w:numPr>
          <w:ilvl w:val="0"/>
          <w:numId w:val="28"/>
        </w:numPr>
        <w:ind w:left="0" w:firstLine="851"/>
        <w:jc w:val="both"/>
        <w:rPr>
          <w:color w:val="000000" w:themeColor="text1"/>
          <w:szCs w:val="28"/>
        </w:rPr>
      </w:pPr>
      <w:r>
        <w:rPr>
          <w:szCs w:val="28"/>
        </w:rPr>
        <w:t>У</w:t>
      </w:r>
      <w:r w:rsidR="00DA392A">
        <w:rPr>
          <w:szCs w:val="28"/>
        </w:rPr>
        <w:t xml:space="preserve"> разі виявлення розбіжностей, що виникли при звірянні списків (форми»2-пільга») одержувачів  знижки за пільгове користування послугами зв’язку (смерті, втрати статусу та інше) Вишнівська сільська рада до 25 числа у письмовому вигляді  </w:t>
      </w:r>
      <w:r w:rsidR="00DA392A" w:rsidRPr="00E56B69">
        <w:rPr>
          <w:color w:val="000000" w:themeColor="text1"/>
          <w:szCs w:val="28"/>
        </w:rPr>
        <w:t>повідомляє підприєм</w:t>
      </w:r>
      <w:r w:rsidRPr="00E56B69">
        <w:rPr>
          <w:color w:val="000000" w:themeColor="text1"/>
          <w:szCs w:val="28"/>
        </w:rPr>
        <w:t>ство</w:t>
      </w:r>
      <w:r w:rsidR="00DA392A" w:rsidRPr="00E56B69">
        <w:rPr>
          <w:color w:val="000000" w:themeColor="text1"/>
          <w:szCs w:val="28"/>
        </w:rPr>
        <w:t xml:space="preserve"> дл</w:t>
      </w:r>
      <w:r w:rsidRPr="00E56B69">
        <w:rPr>
          <w:color w:val="000000" w:themeColor="text1"/>
          <w:szCs w:val="28"/>
        </w:rPr>
        <w:t>я здійснення перерахунків у наступному місяці</w:t>
      </w:r>
      <w:r w:rsidR="00DA392A" w:rsidRPr="00E56B69">
        <w:rPr>
          <w:color w:val="000000" w:themeColor="text1"/>
          <w:szCs w:val="28"/>
        </w:rPr>
        <w:t>.</w:t>
      </w:r>
    </w:p>
    <w:p w14:paraId="0A81EB83" w14:textId="77777777" w:rsidR="00DA392A" w:rsidRPr="00E56B69" w:rsidRDefault="0089088D" w:rsidP="00DA392A">
      <w:pPr>
        <w:numPr>
          <w:ilvl w:val="0"/>
          <w:numId w:val="28"/>
        </w:numPr>
        <w:ind w:left="0" w:firstLine="851"/>
        <w:jc w:val="both"/>
        <w:rPr>
          <w:color w:val="000000" w:themeColor="text1"/>
          <w:szCs w:val="28"/>
        </w:rPr>
      </w:pPr>
      <w:r w:rsidRPr="00E56B69">
        <w:rPr>
          <w:color w:val="000000" w:themeColor="text1"/>
          <w:szCs w:val="28"/>
        </w:rPr>
        <w:t>Відшкодування витрат  за послуги зв’язку пільговим категоріям громадян щомісяця проводиться в безготівковій формі  шляхом перерахування коштів на розрахунковий рахунок організації-надавача послуг в межах бюджетних асигнувань.</w:t>
      </w:r>
      <w:r w:rsidR="00DA392A" w:rsidRPr="00E56B69">
        <w:rPr>
          <w:color w:val="000000" w:themeColor="text1"/>
          <w:szCs w:val="28"/>
        </w:rPr>
        <w:t xml:space="preserve">  </w:t>
      </w:r>
    </w:p>
    <w:p w14:paraId="3534AE4C" w14:textId="77777777" w:rsidR="0089088D" w:rsidRDefault="0089088D" w:rsidP="008320D3">
      <w:pPr>
        <w:rPr>
          <w:color w:val="000000" w:themeColor="text1"/>
          <w:szCs w:val="28"/>
        </w:rPr>
      </w:pPr>
    </w:p>
    <w:p w14:paraId="410F6BCE" w14:textId="77777777" w:rsidR="00DB4928" w:rsidRDefault="00DB4928" w:rsidP="008320D3">
      <w:pPr>
        <w:rPr>
          <w:color w:val="000000" w:themeColor="text1"/>
          <w:szCs w:val="28"/>
        </w:rPr>
      </w:pPr>
    </w:p>
    <w:p w14:paraId="690D6029" w14:textId="77777777" w:rsidR="00346E93" w:rsidRDefault="0089088D" w:rsidP="0069250D">
      <w:pPr>
        <w:shd w:val="clear" w:color="auto" w:fill="FFFFFF"/>
        <w:ind w:firstLine="567"/>
        <w:contextualSpacing/>
        <w:jc w:val="center"/>
        <w:textAlignment w:val="baseline"/>
        <w:rPr>
          <w:sz w:val="22"/>
          <w:szCs w:val="22"/>
        </w:rPr>
      </w:pPr>
      <w:r>
        <w:rPr>
          <w:sz w:val="22"/>
          <w:szCs w:val="22"/>
        </w:rPr>
        <w:lastRenderedPageBreak/>
        <w:t xml:space="preserve">                                                 </w:t>
      </w:r>
    </w:p>
    <w:p w14:paraId="412F04F2" w14:textId="77777777" w:rsidR="00346E93" w:rsidRDefault="00346E93" w:rsidP="0069250D">
      <w:pPr>
        <w:shd w:val="clear" w:color="auto" w:fill="FFFFFF"/>
        <w:ind w:firstLine="567"/>
        <w:contextualSpacing/>
        <w:jc w:val="center"/>
        <w:textAlignment w:val="baseline"/>
        <w:rPr>
          <w:sz w:val="22"/>
          <w:szCs w:val="22"/>
        </w:rPr>
      </w:pPr>
    </w:p>
    <w:p w14:paraId="43DDA203" w14:textId="77777777" w:rsidR="000A6CD1" w:rsidRDefault="000A6CD1" w:rsidP="00E56B69">
      <w:pPr>
        <w:shd w:val="clear" w:color="auto" w:fill="FFFFFF"/>
        <w:ind w:firstLine="567"/>
        <w:contextualSpacing/>
        <w:textAlignment w:val="baseline"/>
        <w:rPr>
          <w:sz w:val="22"/>
          <w:szCs w:val="22"/>
        </w:rPr>
      </w:pPr>
      <w:r>
        <w:rPr>
          <w:sz w:val="22"/>
          <w:szCs w:val="22"/>
        </w:rPr>
        <w:t xml:space="preserve">                                 </w:t>
      </w:r>
      <w:r w:rsidR="00B902C5">
        <w:rPr>
          <w:sz w:val="22"/>
          <w:szCs w:val="22"/>
        </w:rPr>
        <w:t xml:space="preserve">                              </w:t>
      </w:r>
      <w:r>
        <w:rPr>
          <w:sz w:val="22"/>
          <w:szCs w:val="22"/>
        </w:rPr>
        <w:t xml:space="preserve"> </w:t>
      </w:r>
    </w:p>
    <w:p w14:paraId="39743EFD" w14:textId="77777777" w:rsidR="00D45B6E" w:rsidRDefault="00D45B6E" w:rsidP="00E56B69">
      <w:pPr>
        <w:shd w:val="clear" w:color="auto" w:fill="FFFFFF"/>
        <w:ind w:firstLine="567"/>
        <w:contextualSpacing/>
        <w:textAlignment w:val="baseline"/>
        <w:rPr>
          <w:sz w:val="22"/>
          <w:szCs w:val="22"/>
        </w:rPr>
      </w:pPr>
    </w:p>
    <w:p w14:paraId="33EDAF90" w14:textId="77777777" w:rsidR="00D45B6E" w:rsidRDefault="00D45B6E" w:rsidP="00E56B69">
      <w:pPr>
        <w:shd w:val="clear" w:color="auto" w:fill="FFFFFF"/>
        <w:ind w:firstLine="567"/>
        <w:contextualSpacing/>
        <w:textAlignment w:val="baseline"/>
        <w:rPr>
          <w:sz w:val="22"/>
          <w:szCs w:val="22"/>
        </w:rPr>
      </w:pPr>
    </w:p>
    <w:p w14:paraId="289D2EB9" w14:textId="77777777" w:rsidR="002E5D45" w:rsidRDefault="002E5D45" w:rsidP="00E56B69">
      <w:pPr>
        <w:shd w:val="clear" w:color="auto" w:fill="FFFFFF"/>
        <w:ind w:firstLine="567"/>
        <w:contextualSpacing/>
        <w:textAlignment w:val="baseline"/>
        <w:rPr>
          <w:sz w:val="22"/>
          <w:szCs w:val="22"/>
        </w:rPr>
      </w:pPr>
    </w:p>
    <w:p w14:paraId="31163CAF" w14:textId="0CF1AC16" w:rsidR="0069250D" w:rsidRPr="003009B0" w:rsidRDefault="0069250D" w:rsidP="0069250D">
      <w:pPr>
        <w:shd w:val="clear" w:color="auto" w:fill="FFFFFF"/>
        <w:ind w:firstLine="567"/>
        <w:contextualSpacing/>
        <w:jc w:val="center"/>
        <w:textAlignment w:val="baseline"/>
        <w:rPr>
          <w:sz w:val="24"/>
        </w:rPr>
      </w:pPr>
      <w:r>
        <w:rPr>
          <w:sz w:val="22"/>
          <w:szCs w:val="22"/>
        </w:rPr>
        <w:t xml:space="preserve">                                                 </w:t>
      </w:r>
      <w:r w:rsidR="00700D1F">
        <w:rPr>
          <w:sz w:val="22"/>
          <w:szCs w:val="22"/>
        </w:rPr>
        <w:t xml:space="preserve">    </w:t>
      </w:r>
      <w:r>
        <w:rPr>
          <w:sz w:val="22"/>
          <w:szCs w:val="22"/>
        </w:rPr>
        <w:t xml:space="preserve">  </w:t>
      </w:r>
      <w:r>
        <w:rPr>
          <w:sz w:val="24"/>
        </w:rPr>
        <w:t>Додаток 4</w:t>
      </w:r>
    </w:p>
    <w:p w14:paraId="3D22D85F"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7CD38355"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59625760" w14:textId="3751159D"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DF3381">
        <w:rPr>
          <w:sz w:val="24"/>
        </w:rPr>
        <w:t>на 202</w:t>
      </w:r>
      <w:r w:rsidR="00700D1F">
        <w:rPr>
          <w:sz w:val="24"/>
        </w:rPr>
        <w:t>4</w:t>
      </w:r>
      <w:r w:rsidR="00DF3381">
        <w:rPr>
          <w:sz w:val="24"/>
        </w:rPr>
        <w:t>-2027</w:t>
      </w:r>
      <w:r w:rsidRPr="003009B0">
        <w:rPr>
          <w:sz w:val="24"/>
        </w:rPr>
        <w:t xml:space="preserve"> роки»</w:t>
      </w:r>
    </w:p>
    <w:p w14:paraId="2CBEF5B0" w14:textId="77777777" w:rsidR="0069250D" w:rsidRDefault="0069250D" w:rsidP="0069250D">
      <w:pPr>
        <w:rPr>
          <w:b/>
          <w:szCs w:val="28"/>
        </w:rPr>
      </w:pPr>
    </w:p>
    <w:p w14:paraId="34E4256C" w14:textId="77777777" w:rsidR="0069250D" w:rsidRDefault="0069250D" w:rsidP="0069250D">
      <w:pPr>
        <w:rPr>
          <w:b/>
          <w:szCs w:val="28"/>
        </w:rPr>
      </w:pPr>
    </w:p>
    <w:p w14:paraId="2F7C7AD3" w14:textId="77777777" w:rsidR="0069250D" w:rsidRDefault="0069250D" w:rsidP="0069250D">
      <w:pPr>
        <w:rPr>
          <w:b/>
          <w:szCs w:val="28"/>
        </w:rPr>
      </w:pPr>
    </w:p>
    <w:p w14:paraId="5580BB48" w14:textId="77777777" w:rsidR="00990BB7" w:rsidRPr="00E150C9" w:rsidRDefault="00990BB7" w:rsidP="00990BB7">
      <w:pPr>
        <w:pStyle w:val="afe"/>
        <w:jc w:val="center"/>
        <w:rPr>
          <w:rFonts w:ascii="Times New Roman" w:hAnsi="Times New Roman"/>
          <w:b/>
          <w:sz w:val="28"/>
          <w:szCs w:val="28"/>
        </w:rPr>
      </w:pPr>
      <w:r w:rsidRPr="00E150C9">
        <w:rPr>
          <w:rFonts w:ascii="Times New Roman" w:hAnsi="Times New Roman"/>
          <w:b/>
          <w:sz w:val="28"/>
          <w:szCs w:val="28"/>
        </w:rPr>
        <w:t>Порядок</w:t>
      </w:r>
    </w:p>
    <w:p w14:paraId="469D8FB3" w14:textId="5366296F" w:rsidR="00990BB7" w:rsidRDefault="00990BB7" w:rsidP="00990BB7">
      <w:pPr>
        <w:pStyle w:val="afe"/>
        <w:jc w:val="center"/>
        <w:rPr>
          <w:rFonts w:ascii="Times New Roman" w:hAnsi="Times New Roman"/>
          <w:b/>
          <w:sz w:val="28"/>
          <w:szCs w:val="28"/>
        </w:rPr>
      </w:pPr>
      <w:r w:rsidRPr="00E150C9">
        <w:rPr>
          <w:rFonts w:ascii="Times New Roman" w:hAnsi="Times New Roman"/>
          <w:b/>
          <w:sz w:val="28"/>
          <w:szCs w:val="28"/>
        </w:rPr>
        <w:t xml:space="preserve">проведення компенсаційних виплат за пільговий проїзд залізничним транспортом приміського сполучення </w:t>
      </w:r>
      <w:r>
        <w:rPr>
          <w:rFonts w:ascii="Times New Roman" w:hAnsi="Times New Roman"/>
          <w:b/>
          <w:sz w:val="28"/>
          <w:szCs w:val="28"/>
        </w:rPr>
        <w:t>на 202</w:t>
      </w:r>
      <w:r w:rsidR="00700D1F">
        <w:rPr>
          <w:rFonts w:ascii="Times New Roman" w:hAnsi="Times New Roman"/>
          <w:b/>
          <w:sz w:val="28"/>
          <w:szCs w:val="28"/>
        </w:rPr>
        <w:t>4</w:t>
      </w:r>
      <w:r>
        <w:rPr>
          <w:rFonts w:ascii="Times New Roman" w:hAnsi="Times New Roman"/>
          <w:b/>
          <w:sz w:val="28"/>
          <w:szCs w:val="28"/>
        </w:rPr>
        <w:t>-2027 ро</w:t>
      </w:r>
      <w:r w:rsidRPr="00E150C9">
        <w:rPr>
          <w:rFonts w:ascii="Times New Roman" w:hAnsi="Times New Roman"/>
          <w:b/>
          <w:sz w:val="28"/>
          <w:szCs w:val="28"/>
        </w:rPr>
        <w:t>к</w:t>
      </w:r>
      <w:r>
        <w:rPr>
          <w:rFonts w:ascii="Times New Roman" w:hAnsi="Times New Roman"/>
          <w:b/>
          <w:sz w:val="28"/>
          <w:szCs w:val="28"/>
        </w:rPr>
        <w:t>и</w:t>
      </w:r>
    </w:p>
    <w:p w14:paraId="259E9800" w14:textId="77777777" w:rsidR="00990BB7" w:rsidRPr="00E150C9" w:rsidRDefault="00990BB7" w:rsidP="00990BB7">
      <w:pPr>
        <w:pStyle w:val="afe"/>
        <w:jc w:val="center"/>
        <w:rPr>
          <w:rFonts w:ascii="Times New Roman" w:hAnsi="Times New Roman"/>
          <w:b/>
          <w:sz w:val="28"/>
          <w:szCs w:val="28"/>
        </w:rPr>
      </w:pPr>
    </w:p>
    <w:p w14:paraId="503A06E6"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1. Даний</w:t>
      </w:r>
      <w:r w:rsidRPr="00E150C9">
        <w:rPr>
          <w:rFonts w:ascii="Times New Roman" w:hAnsi="Times New Roman"/>
          <w:sz w:val="28"/>
          <w:szCs w:val="28"/>
        </w:rPr>
        <w:t xml:space="preserve"> </w:t>
      </w:r>
      <w:r>
        <w:rPr>
          <w:rFonts w:ascii="Times New Roman" w:hAnsi="Times New Roman"/>
          <w:sz w:val="28"/>
          <w:szCs w:val="28"/>
        </w:rPr>
        <w:t>П</w:t>
      </w:r>
      <w:r w:rsidRPr="00E150C9">
        <w:rPr>
          <w:rFonts w:ascii="Times New Roman" w:hAnsi="Times New Roman"/>
          <w:sz w:val="28"/>
          <w:szCs w:val="28"/>
        </w:rPr>
        <w:t xml:space="preserve">орядок визначає механізм проведення відшкодування </w:t>
      </w:r>
      <w:r>
        <w:rPr>
          <w:rFonts w:ascii="Times New Roman" w:hAnsi="Times New Roman"/>
          <w:sz w:val="28"/>
          <w:szCs w:val="28"/>
        </w:rPr>
        <w:t>компенсаційних виплат</w:t>
      </w:r>
      <w:r w:rsidRPr="00E150C9">
        <w:rPr>
          <w:rFonts w:ascii="Times New Roman" w:hAnsi="Times New Roman"/>
          <w:sz w:val="28"/>
          <w:szCs w:val="28"/>
        </w:rPr>
        <w:t xml:space="preserve"> </w:t>
      </w:r>
      <w:r w:rsidR="00EA7313">
        <w:rPr>
          <w:rFonts w:ascii="Times New Roman" w:hAnsi="Times New Roman"/>
          <w:sz w:val="28"/>
          <w:szCs w:val="28"/>
        </w:rPr>
        <w:t>виробничому  структурному підрозділу</w:t>
      </w:r>
      <w:r>
        <w:rPr>
          <w:rFonts w:ascii="Times New Roman" w:hAnsi="Times New Roman"/>
          <w:sz w:val="28"/>
          <w:szCs w:val="28"/>
        </w:rPr>
        <w:t xml:space="preserve">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sidR="00EA7313">
        <w:rPr>
          <w:rFonts w:ascii="Times New Roman" w:hAnsi="Times New Roman"/>
          <w:sz w:val="28"/>
          <w:szCs w:val="28"/>
        </w:rPr>
        <w:t>регіональній філії</w:t>
      </w:r>
      <w:r>
        <w:rPr>
          <w:rFonts w:ascii="Times New Roman" w:hAnsi="Times New Roman"/>
          <w:sz w:val="28"/>
          <w:szCs w:val="28"/>
        </w:rPr>
        <w:t xml:space="preserve"> «Львівська залізниця»</w:t>
      </w:r>
      <w:r w:rsidR="00EA7313">
        <w:rPr>
          <w:rFonts w:ascii="Times New Roman" w:hAnsi="Times New Roman"/>
          <w:sz w:val="28"/>
          <w:szCs w:val="28"/>
        </w:rPr>
        <w:t xml:space="preserve"> акціонерному товариству</w:t>
      </w:r>
      <w:r w:rsidRPr="00901E46">
        <w:rPr>
          <w:rFonts w:ascii="Times New Roman" w:hAnsi="Times New Roman"/>
          <w:sz w:val="28"/>
          <w:szCs w:val="28"/>
        </w:rPr>
        <w:t xml:space="preserve"> «Укрзалізниця» </w:t>
      </w:r>
      <w:r w:rsidRPr="00E150C9">
        <w:rPr>
          <w:rFonts w:ascii="Times New Roman" w:hAnsi="Times New Roman"/>
          <w:sz w:val="28"/>
          <w:szCs w:val="28"/>
        </w:rPr>
        <w:t xml:space="preserve">(далі </w:t>
      </w:r>
      <w:r>
        <w:rPr>
          <w:rFonts w:ascii="Times New Roman" w:hAnsi="Times New Roman"/>
          <w:sz w:val="28"/>
          <w:szCs w:val="28"/>
        </w:rPr>
        <w:t>- П</w:t>
      </w:r>
      <w:r w:rsidRPr="00E150C9">
        <w:rPr>
          <w:rFonts w:ascii="Times New Roman" w:hAnsi="Times New Roman"/>
          <w:sz w:val="28"/>
          <w:szCs w:val="28"/>
        </w:rPr>
        <w:t xml:space="preserve">еревізник) за </w:t>
      </w:r>
      <w:r w:rsidRPr="00E150C9">
        <w:rPr>
          <w:rFonts w:ascii="Times New Roman" w:hAnsi="Times New Roman"/>
          <w:bCs/>
          <w:sz w:val="28"/>
          <w:szCs w:val="28"/>
        </w:rPr>
        <w:t>пільгові перевезе</w:t>
      </w:r>
      <w:r>
        <w:rPr>
          <w:rFonts w:ascii="Times New Roman" w:hAnsi="Times New Roman"/>
          <w:bCs/>
          <w:sz w:val="28"/>
          <w:szCs w:val="28"/>
        </w:rPr>
        <w:t>ння окремих категорій громадян (жителів Вишнівської територіальної громади</w:t>
      </w:r>
      <w:r w:rsidRPr="00E150C9">
        <w:rPr>
          <w:rFonts w:ascii="Times New Roman" w:hAnsi="Times New Roman"/>
          <w:bCs/>
          <w:sz w:val="28"/>
          <w:szCs w:val="28"/>
        </w:rPr>
        <w:t>) в залізничному транспорті приміського сполучення</w:t>
      </w:r>
      <w:r w:rsidRPr="00E150C9">
        <w:rPr>
          <w:rFonts w:ascii="Times New Roman" w:hAnsi="Times New Roman"/>
          <w:sz w:val="28"/>
          <w:szCs w:val="28"/>
        </w:rPr>
        <w:t>, які мають право на пільги за рахунок кошт</w:t>
      </w:r>
      <w:r>
        <w:rPr>
          <w:rFonts w:ascii="Times New Roman" w:hAnsi="Times New Roman"/>
          <w:sz w:val="28"/>
          <w:szCs w:val="28"/>
        </w:rPr>
        <w:t>ів з сільського</w:t>
      </w:r>
      <w:r w:rsidRPr="00E150C9">
        <w:rPr>
          <w:rFonts w:ascii="Times New Roman" w:hAnsi="Times New Roman"/>
          <w:sz w:val="28"/>
          <w:szCs w:val="28"/>
        </w:rPr>
        <w:t xml:space="preserve"> бюджету, створених на основі відомостей продажу квитків.</w:t>
      </w:r>
    </w:p>
    <w:p w14:paraId="5D2789A8" w14:textId="77777777" w:rsidR="00990BB7" w:rsidRPr="00E150C9" w:rsidRDefault="00990BB7" w:rsidP="00990BB7">
      <w:pPr>
        <w:pStyle w:val="afe"/>
        <w:ind w:firstLine="567"/>
        <w:jc w:val="both"/>
        <w:rPr>
          <w:rFonts w:ascii="Times New Roman" w:eastAsia="Calibri" w:hAnsi="Times New Roman"/>
          <w:sz w:val="28"/>
          <w:szCs w:val="28"/>
          <w:lang w:eastAsia="en-US"/>
        </w:rPr>
      </w:pPr>
      <w:r w:rsidRPr="00E150C9">
        <w:rPr>
          <w:rFonts w:ascii="Times New Roman" w:eastAsia="Calibri" w:hAnsi="Times New Roman"/>
          <w:sz w:val="28"/>
          <w:szCs w:val="28"/>
          <w:lang w:eastAsia="en-US"/>
        </w:rPr>
        <w:t>Законодавчою та нормативною основою Порядку є Бюджетний кодекс України, Закони України: «Про місцеве самоврядування в Україні», «Про з</w:t>
      </w:r>
      <w:r>
        <w:rPr>
          <w:rFonts w:ascii="Times New Roman" w:eastAsia="Calibri" w:hAnsi="Times New Roman"/>
          <w:sz w:val="28"/>
          <w:szCs w:val="28"/>
          <w:lang w:eastAsia="en-US"/>
        </w:rPr>
        <w:t>алізничний транспорт», постанови</w:t>
      </w:r>
      <w:r w:rsidRPr="00E150C9">
        <w:rPr>
          <w:rFonts w:ascii="Times New Roman" w:eastAsia="Calibri" w:hAnsi="Times New Roman"/>
          <w:sz w:val="28"/>
          <w:szCs w:val="28"/>
          <w:lang w:eastAsia="en-US"/>
        </w:rPr>
        <w:t xml:space="preserve"> Кабінету Міністрів України від 29.01.2003р. № 117 «Про Єдиний державний автоматизований реєстр осіб, які мають право на пільги» </w:t>
      </w:r>
      <w:r>
        <w:rPr>
          <w:rFonts w:ascii="Times New Roman" w:eastAsia="Calibri" w:hAnsi="Times New Roman"/>
          <w:sz w:val="28"/>
          <w:szCs w:val="28"/>
          <w:lang w:eastAsia="en-US"/>
        </w:rPr>
        <w:t>(</w:t>
      </w:r>
      <w:r w:rsidRPr="00E150C9">
        <w:rPr>
          <w:rFonts w:ascii="Times New Roman" w:eastAsia="Calibri" w:hAnsi="Times New Roman"/>
          <w:sz w:val="28"/>
          <w:szCs w:val="28"/>
          <w:lang w:eastAsia="en-US"/>
        </w:rPr>
        <w:t>зі змінами</w:t>
      </w:r>
      <w:r>
        <w:rPr>
          <w:rFonts w:ascii="Times New Roman" w:eastAsia="Calibri" w:hAnsi="Times New Roman"/>
          <w:sz w:val="28"/>
          <w:szCs w:val="28"/>
          <w:lang w:eastAsia="en-US"/>
        </w:rPr>
        <w:t>), від 16.12.2009</w:t>
      </w:r>
      <w:r w:rsidRPr="00E150C9">
        <w:rPr>
          <w:rFonts w:ascii="Times New Roman" w:eastAsia="Calibri" w:hAnsi="Times New Roman"/>
          <w:sz w:val="28"/>
          <w:szCs w:val="28"/>
          <w:lang w:eastAsia="en-US"/>
        </w:rPr>
        <w:t>р. №1359 «Про порядок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50D8E5A5" w14:textId="77777777" w:rsidR="00990BB7"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 xml:space="preserve">Проведення компенсаційних виплат за проїзд окремих категорій громадян залізничним транспортом здійснюється відповідно до постанови Кабінету </w:t>
      </w:r>
      <w:r>
        <w:rPr>
          <w:rFonts w:ascii="Times New Roman" w:hAnsi="Times New Roman"/>
          <w:sz w:val="28"/>
          <w:szCs w:val="28"/>
        </w:rPr>
        <w:t xml:space="preserve">Міністрів України від 16.12.2009р. </w:t>
      </w:r>
      <w:r w:rsidRPr="00E150C9">
        <w:rPr>
          <w:rFonts w:ascii="Times New Roman" w:hAnsi="Times New Roman"/>
          <w:sz w:val="28"/>
          <w:szCs w:val="28"/>
        </w:rPr>
        <w:t>№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2BEECF32"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Обсяги коштів з сільського бюджету на компенсаційні</w:t>
      </w:r>
      <w:r w:rsidRPr="00E150C9">
        <w:rPr>
          <w:rFonts w:ascii="Times New Roman" w:hAnsi="Times New Roman"/>
          <w:sz w:val="28"/>
          <w:szCs w:val="28"/>
        </w:rPr>
        <w:t xml:space="preserve"> виплат</w:t>
      </w:r>
      <w:r>
        <w:rPr>
          <w:rFonts w:ascii="Times New Roman" w:hAnsi="Times New Roman"/>
          <w:sz w:val="28"/>
          <w:szCs w:val="28"/>
        </w:rPr>
        <w:t>и</w:t>
      </w:r>
      <w:r w:rsidRPr="00E150C9">
        <w:rPr>
          <w:rFonts w:ascii="Times New Roman" w:hAnsi="Times New Roman"/>
          <w:sz w:val="28"/>
          <w:szCs w:val="28"/>
        </w:rPr>
        <w:t xml:space="preserve"> за </w:t>
      </w:r>
      <w:r>
        <w:rPr>
          <w:rFonts w:ascii="Times New Roman" w:hAnsi="Times New Roman"/>
          <w:sz w:val="28"/>
          <w:szCs w:val="28"/>
        </w:rPr>
        <w:t xml:space="preserve">пільговий </w:t>
      </w:r>
      <w:r w:rsidRPr="00E150C9">
        <w:rPr>
          <w:rFonts w:ascii="Times New Roman" w:hAnsi="Times New Roman"/>
          <w:sz w:val="28"/>
          <w:szCs w:val="28"/>
        </w:rPr>
        <w:t xml:space="preserve">проїзд окремих категорій громадян </w:t>
      </w:r>
      <w:r>
        <w:rPr>
          <w:rFonts w:ascii="Times New Roman" w:hAnsi="Times New Roman"/>
          <w:sz w:val="28"/>
          <w:szCs w:val="28"/>
        </w:rPr>
        <w:t xml:space="preserve">на приміських залізничних </w:t>
      </w:r>
      <w:r w:rsidRPr="00151B28">
        <w:rPr>
          <w:rFonts w:ascii="Times New Roman" w:hAnsi="Times New Roman"/>
          <w:sz w:val="28"/>
          <w:szCs w:val="28"/>
        </w:rPr>
        <w:t>сполученнях затверджуються рішенням Вишнівської сільської ради.</w:t>
      </w:r>
    </w:p>
    <w:p w14:paraId="038F8C5B"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Перелік окремих категорій пасажирів, які враховуються при проведенні розрахунків компенсаційних виплат за</w:t>
      </w:r>
      <w:r>
        <w:rPr>
          <w:rFonts w:ascii="Times New Roman" w:hAnsi="Times New Roman"/>
          <w:sz w:val="28"/>
          <w:szCs w:val="28"/>
        </w:rPr>
        <w:t xml:space="preserve"> рахунок коштів сільського бюджету</w:t>
      </w:r>
      <w:r w:rsidRPr="00E150C9">
        <w:rPr>
          <w:rFonts w:ascii="Times New Roman" w:hAnsi="Times New Roman"/>
          <w:sz w:val="28"/>
          <w:szCs w:val="28"/>
        </w:rPr>
        <w:t>, визначається додатком</w:t>
      </w:r>
      <w:r>
        <w:rPr>
          <w:rFonts w:ascii="Times New Roman" w:hAnsi="Times New Roman"/>
          <w:sz w:val="28"/>
          <w:szCs w:val="28"/>
        </w:rPr>
        <w:t xml:space="preserve"> </w:t>
      </w:r>
      <w:r w:rsidRPr="00E150C9">
        <w:rPr>
          <w:rFonts w:ascii="Times New Roman" w:hAnsi="Times New Roman"/>
          <w:sz w:val="28"/>
          <w:szCs w:val="28"/>
        </w:rPr>
        <w:t xml:space="preserve">«Перелік окремих категорій </w:t>
      </w:r>
      <w:r>
        <w:rPr>
          <w:rFonts w:ascii="Times New Roman" w:hAnsi="Times New Roman"/>
          <w:sz w:val="28"/>
          <w:szCs w:val="28"/>
        </w:rPr>
        <w:t>громадян</w:t>
      </w:r>
      <w:r w:rsidRPr="00E150C9">
        <w:rPr>
          <w:rFonts w:ascii="Times New Roman" w:hAnsi="Times New Roman"/>
          <w:sz w:val="28"/>
          <w:szCs w:val="28"/>
        </w:rPr>
        <w:t xml:space="preserve">, які мають право на пільговий проїзд залізничним транспортом приміського сполучення відповідно до чинного законодавства» (додаток 1 до </w:t>
      </w:r>
      <w:r>
        <w:rPr>
          <w:rFonts w:ascii="Times New Roman" w:hAnsi="Times New Roman"/>
          <w:sz w:val="28"/>
          <w:szCs w:val="28"/>
        </w:rPr>
        <w:t>Порядку</w:t>
      </w:r>
      <w:r w:rsidRPr="00E150C9">
        <w:rPr>
          <w:rFonts w:ascii="Times New Roman" w:hAnsi="Times New Roman"/>
          <w:sz w:val="28"/>
          <w:szCs w:val="28"/>
        </w:rPr>
        <w:t>).</w:t>
      </w:r>
    </w:p>
    <w:p w14:paraId="350834B5"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 xml:space="preserve">Пільги надаються </w:t>
      </w:r>
      <w:r>
        <w:rPr>
          <w:rFonts w:ascii="Times New Roman" w:hAnsi="Times New Roman"/>
          <w:sz w:val="28"/>
          <w:szCs w:val="28"/>
        </w:rPr>
        <w:t xml:space="preserve">жителям Вишнівської територіальної громади </w:t>
      </w:r>
      <w:r w:rsidRPr="00E150C9">
        <w:rPr>
          <w:rFonts w:ascii="Times New Roman" w:hAnsi="Times New Roman"/>
          <w:sz w:val="28"/>
          <w:szCs w:val="28"/>
        </w:rPr>
        <w:t>на підставі посвідчення, що підтверджує правовий статус окремої категорії пасажира-пільговика.</w:t>
      </w:r>
    </w:p>
    <w:p w14:paraId="16DADFB2"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2</w:t>
      </w:r>
      <w:r w:rsidRPr="00E150C9">
        <w:rPr>
          <w:rFonts w:ascii="Times New Roman" w:hAnsi="Times New Roman"/>
          <w:sz w:val="28"/>
          <w:szCs w:val="28"/>
        </w:rPr>
        <w:t>. Головни</w:t>
      </w:r>
      <w:r>
        <w:rPr>
          <w:rFonts w:ascii="Times New Roman" w:hAnsi="Times New Roman"/>
          <w:sz w:val="28"/>
          <w:szCs w:val="28"/>
        </w:rPr>
        <w:t>м розпорядником коштів сільського</w:t>
      </w:r>
      <w:r w:rsidRPr="00E150C9">
        <w:rPr>
          <w:rFonts w:ascii="Times New Roman" w:hAnsi="Times New Roman"/>
          <w:sz w:val="28"/>
          <w:szCs w:val="28"/>
        </w:rPr>
        <w:t xml:space="preserve"> бюджету </w:t>
      </w:r>
      <w:r>
        <w:rPr>
          <w:rFonts w:ascii="Times New Roman" w:hAnsi="Times New Roman"/>
          <w:sz w:val="28"/>
          <w:szCs w:val="28"/>
        </w:rPr>
        <w:t>є Вишнівська сільська рада</w:t>
      </w:r>
      <w:r w:rsidRPr="00E150C9">
        <w:rPr>
          <w:rFonts w:ascii="Times New Roman" w:hAnsi="Times New Roman"/>
          <w:sz w:val="28"/>
          <w:szCs w:val="28"/>
        </w:rPr>
        <w:t>.</w:t>
      </w:r>
    </w:p>
    <w:p w14:paraId="65C45E44"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Вишнівська сільська рада </w:t>
      </w:r>
      <w:r w:rsidRPr="00E150C9">
        <w:rPr>
          <w:rFonts w:ascii="Times New Roman" w:hAnsi="Times New Roman"/>
          <w:sz w:val="28"/>
          <w:szCs w:val="28"/>
        </w:rPr>
        <w:t xml:space="preserve"> укладає договір з </w:t>
      </w:r>
      <w:r>
        <w:rPr>
          <w:rFonts w:ascii="Times New Roman" w:hAnsi="Times New Roman"/>
          <w:sz w:val="28"/>
          <w:szCs w:val="28"/>
        </w:rPr>
        <w:t xml:space="preserve">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АТ «Укрзалізниця». </w:t>
      </w:r>
    </w:p>
    <w:p w14:paraId="39615628"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lastRenderedPageBreak/>
        <w:t xml:space="preserve">Для укладання договору </w:t>
      </w:r>
      <w:r>
        <w:rPr>
          <w:rFonts w:ascii="Times New Roman" w:hAnsi="Times New Roman"/>
          <w:sz w:val="28"/>
          <w:szCs w:val="28"/>
        </w:rPr>
        <w:t xml:space="preserve">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 xml:space="preserve">АТ «Укрзалізниця» </w:t>
      </w:r>
      <w:r w:rsidRPr="00E150C9">
        <w:rPr>
          <w:rFonts w:ascii="Times New Roman" w:hAnsi="Times New Roman"/>
          <w:sz w:val="28"/>
          <w:szCs w:val="28"/>
        </w:rPr>
        <w:t>надає наступний пакет документів:</w:t>
      </w:r>
    </w:p>
    <w:p w14:paraId="6633153F" w14:textId="77777777" w:rsidR="00990BB7" w:rsidRPr="00E150C9" w:rsidRDefault="00990BB7" w:rsidP="00990BB7">
      <w:pPr>
        <w:pStyle w:val="afe"/>
        <w:tabs>
          <w:tab w:val="left" w:pos="1276"/>
        </w:tabs>
        <w:ind w:firstLine="567"/>
        <w:jc w:val="both"/>
        <w:rPr>
          <w:rFonts w:ascii="Times New Roman" w:hAnsi="Times New Roman"/>
          <w:sz w:val="28"/>
          <w:szCs w:val="28"/>
        </w:rPr>
      </w:pPr>
      <w:r>
        <w:rPr>
          <w:rFonts w:ascii="Times New Roman" w:hAnsi="Times New Roman"/>
          <w:sz w:val="28"/>
          <w:szCs w:val="28"/>
        </w:rPr>
        <w:t xml:space="preserve">- витяг з Єдиного </w:t>
      </w:r>
      <w:r w:rsidRPr="00E150C9">
        <w:rPr>
          <w:rFonts w:ascii="Times New Roman" w:hAnsi="Times New Roman"/>
          <w:sz w:val="28"/>
          <w:szCs w:val="28"/>
        </w:rPr>
        <w:t>державного реєстру юридичних осіб та фізичних осіб-підприємців;</w:t>
      </w:r>
    </w:p>
    <w:p w14:paraId="50C2EE1F"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 </w:t>
      </w:r>
      <w:r w:rsidRPr="00E150C9">
        <w:rPr>
          <w:rFonts w:ascii="Times New Roman" w:hAnsi="Times New Roman"/>
          <w:sz w:val="28"/>
          <w:szCs w:val="28"/>
        </w:rPr>
        <w:t>копію ліцензії на право здійснення залізничних пасажирських перевезень</w:t>
      </w:r>
      <w:r>
        <w:rPr>
          <w:rFonts w:ascii="Times New Roman" w:hAnsi="Times New Roman"/>
          <w:sz w:val="28"/>
          <w:szCs w:val="28"/>
        </w:rPr>
        <w:t>.</w:t>
      </w:r>
    </w:p>
    <w:p w14:paraId="61360C1A"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3. </w:t>
      </w:r>
      <w:r w:rsidRPr="00E150C9">
        <w:rPr>
          <w:rFonts w:ascii="Times New Roman" w:hAnsi="Times New Roman"/>
          <w:sz w:val="28"/>
          <w:szCs w:val="28"/>
        </w:rPr>
        <w:t>Облік пільгових перевезень та визна</w:t>
      </w:r>
      <w:r>
        <w:rPr>
          <w:rFonts w:ascii="Times New Roman" w:hAnsi="Times New Roman"/>
          <w:sz w:val="28"/>
          <w:szCs w:val="28"/>
        </w:rPr>
        <w:t xml:space="preserve">чення вартості послуг, наданих </w:t>
      </w:r>
      <w:r w:rsidRPr="00E150C9">
        <w:rPr>
          <w:rFonts w:ascii="Times New Roman" w:hAnsi="Times New Roman"/>
          <w:sz w:val="28"/>
          <w:szCs w:val="28"/>
        </w:rPr>
        <w:t>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w:t>
      </w:r>
      <w:r>
        <w:rPr>
          <w:rFonts w:ascii="Times New Roman" w:hAnsi="Times New Roman"/>
          <w:sz w:val="28"/>
          <w:szCs w:val="28"/>
        </w:rPr>
        <w:t>ни від 16.12.2009 року № 1359 «</w:t>
      </w:r>
      <w:r w:rsidRPr="00E150C9">
        <w:rPr>
          <w:rFonts w:ascii="Times New Roman" w:hAnsi="Times New Roman"/>
          <w:sz w:val="28"/>
          <w:szCs w:val="28"/>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rFonts w:ascii="Times New Roman" w:hAnsi="Times New Roman"/>
          <w:sz w:val="28"/>
          <w:szCs w:val="28"/>
        </w:rPr>
        <w:t xml:space="preserve"> виключно для пільгової категорії громадян Вишнівської територіальної громади.</w:t>
      </w:r>
    </w:p>
    <w:p w14:paraId="717B3069"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 xml:space="preserve">4. </w:t>
      </w:r>
      <w:r w:rsidRPr="00E150C9">
        <w:rPr>
          <w:rFonts w:ascii="Times New Roman" w:hAnsi="Times New Roman"/>
          <w:sz w:val="28"/>
          <w:szCs w:val="28"/>
        </w:rPr>
        <w:t xml:space="preserve">Головний розпорядник коштів </w:t>
      </w:r>
      <w:r>
        <w:rPr>
          <w:rFonts w:ascii="Times New Roman" w:hAnsi="Times New Roman"/>
          <w:sz w:val="28"/>
          <w:szCs w:val="28"/>
        </w:rPr>
        <w:t xml:space="preserve">здійснює компенсаційні виплати </w:t>
      </w:r>
      <w:r w:rsidRPr="00E150C9">
        <w:rPr>
          <w:rFonts w:ascii="Times New Roman" w:hAnsi="Times New Roman"/>
          <w:sz w:val="28"/>
          <w:szCs w:val="28"/>
        </w:rPr>
        <w:t>за пільгові перевезення залізничним транспортом окремих категорій гро</w:t>
      </w:r>
      <w:r>
        <w:rPr>
          <w:rFonts w:ascii="Times New Roman" w:hAnsi="Times New Roman"/>
          <w:sz w:val="28"/>
          <w:szCs w:val="28"/>
        </w:rPr>
        <w:t xml:space="preserve">мадян у приміському сполученні 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АТ «Укрзалізниця»</w:t>
      </w:r>
      <w:r>
        <w:rPr>
          <w:rFonts w:ascii="Times New Roman" w:hAnsi="Times New Roman"/>
          <w:sz w:val="28"/>
          <w:szCs w:val="28"/>
        </w:rPr>
        <w:t xml:space="preserve">, на підставі </w:t>
      </w:r>
      <w:r w:rsidRPr="00E150C9">
        <w:rPr>
          <w:rFonts w:ascii="Times New Roman" w:hAnsi="Times New Roman"/>
          <w:sz w:val="28"/>
          <w:szCs w:val="28"/>
        </w:rPr>
        <w:t>розрахунку втрат доходів від пільгових перевезень в залізничному транспорті приміського сполучення у минулому місяці</w:t>
      </w:r>
      <w:r>
        <w:rPr>
          <w:rFonts w:ascii="Times New Roman" w:hAnsi="Times New Roman"/>
          <w:sz w:val="28"/>
          <w:szCs w:val="28"/>
        </w:rPr>
        <w:t xml:space="preserve">, </w:t>
      </w:r>
      <w:proofErr w:type="spellStart"/>
      <w:r>
        <w:rPr>
          <w:rFonts w:ascii="Times New Roman" w:hAnsi="Times New Roman"/>
          <w:sz w:val="28"/>
          <w:szCs w:val="28"/>
        </w:rPr>
        <w:t>акта</w:t>
      </w:r>
      <w:proofErr w:type="spellEnd"/>
      <w:r>
        <w:rPr>
          <w:rFonts w:ascii="Times New Roman" w:hAnsi="Times New Roman"/>
          <w:sz w:val="28"/>
          <w:szCs w:val="28"/>
        </w:rPr>
        <w:t xml:space="preserve"> наданих послуг</w:t>
      </w:r>
      <w:r w:rsidRPr="00E150C9">
        <w:rPr>
          <w:rFonts w:ascii="Times New Roman" w:hAnsi="Times New Roman"/>
          <w:sz w:val="28"/>
          <w:szCs w:val="28"/>
        </w:rPr>
        <w:t xml:space="preserve"> </w:t>
      </w:r>
      <w:r>
        <w:rPr>
          <w:rFonts w:ascii="Times New Roman" w:hAnsi="Times New Roman"/>
          <w:sz w:val="28"/>
          <w:szCs w:val="28"/>
        </w:rPr>
        <w:t>та</w:t>
      </w:r>
      <w:r w:rsidRPr="00E150C9">
        <w:rPr>
          <w:rFonts w:ascii="Times New Roman" w:hAnsi="Times New Roman"/>
          <w:sz w:val="28"/>
          <w:szCs w:val="28"/>
        </w:rPr>
        <w:t xml:space="preserve"> </w:t>
      </w:r>
      <w:proofErr w:type="spellStart"/>
      <w:r w:rsidRPr="00E150C9">
        <w:rPr>
          <w:rFonts w:ascii="Times New Roman" w:hAnsi="Times New Roman"/>
          <w:sz w:val="28"/>
          <w:szCs w:val="28"/>
        </w:rPr>
        <w:t>акта</w:t>
      </w:r>
      <w:proofErr w:type="spellEnd"/>
      <w:r w:rsidRPr="00E150C9">
        <w:rPr>
          <w:rFonts w:ascii="Times New Roman" w:hAnsi="Times New Roman"/>
          <w:sz w:val="28"/>
          <w:szCs w:val="28"/>
        </w:rPr>
        <w:t xml:space="preserve"> звіряння розрахунків</w:t>
      </w:r>
      <w:r>
        <w:rPr>
          <w:rFonts w:ascii="Times New Roman" w:hAnsi="Times New Roman"/>
          <w:sz w:val="28"/>
          <w:szCs w:val="28"/>
        </w:rPr>
        <w:t>.</w:t>
      </w:r>
    </w:p>
    <w:p w14:paraId="1DFD2CB9"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5.</w:t>
      </w:r>
      <w:r w:rsidRPr="00DD03A9">
        <w:rPr>
          <w:rFonts w:ascii="Times New Roman" w:hAnsi="Times New Roman"/>
          <w:sz w:val="28"/>
          <w:szCs w:val="28"/>
        </w:rPr>
        <w:t xml:space="preserve"> </w:t>
      </w:r>
      <w:r w:rsidRPr="00E150C9">
        <w:rPr>
          <w:rFonts w:ascii="Times New Roman" w:hAnsi="Times New Roman"/>
          <w:sz w:val="28"/>
          <w:szCs w:val="28"/>
        </w:rPr>
        <w:t xml:space="preserve">Для отримання компенсаційних виплат, </w:t>
      </w:r>
      <w:r>
        <w:rPr>
          <w:rFonts w:ascii="Times New Roman" w:hAnsi="Times New Roman"/>
          <w:sz w:val="28"/>
          <w:szCs w:val="28"/>
        </w:rPr>
        <w:t>ВСП «</w:t>
      </w:r>
      <w:proofErr w:type="spellStart"/>
      <w:r>
        <w:rPr>
          <w:rFonts w:ascii="Times New Roman" w:hAnsi="Times New Roman"/>
          <w:sz w:val="28"/>
          <w:szCs w:val="28"/>
        </w:rPr>
        <w:t>Рівненськав</w:t>
      </w:r>
      <w:proofErr w:type="spellEnd"/>
      <w:r>
        <w:rPr>
          <w:rFonts w:ascii="Times New Roman" w:hAnsi="Times New Roman"/>
          <w:sz w:val="28"/>
          <w:szCs w:val="28"/>
        </w:rPr>
        <w:t xml:space="preserve">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РФ «Львівська залізниця» ПАТ «Укрзалізниця»</w:t>
      </w:r>
      <w:r w:rsidRPr="00E150C9">
        <w:rPr>
          <w:rFonts w:ascii="Times New Roman" w:hAnsi="Times New Roman"/>
          <w:sz w:val="28"/>
          <w:szCs w:val="28"/>
        </w:rPr>
        <w:t xml:space="preserve"> </w:t>
      </w:r>
      <w:r>
        <w:rPr>
          <w:rFonts w:ascii="Times New Roman" w:hAnsi="Times New Roman"/>
          <w:sz w:val="28"/>
          <w:szCs w:val="28"/>
        </w:rPr>
        <w:t xml:space="preserve">не пізніше ніж 15 числа місяця </w:t>
      </w:r>
      <w:r w:rsidRPr="00E150C9">
        <w:rPr>
          <w:rFonts w:ascii="Times New Roman" w:hAnsi="Times New Roman"/>
          <w:sz w:val="28"/>
          <w:szCs w:val="28"/>
        </w:rPr>
        <w:t>нас</w:t>
      </w:r>
      <w:r>
        <w:rPr>
          <w:rFonts w:ascii="Times New Roman" w:hAnsi="Times New Roman"/>
          <w:sz w:val="28"/>
          <w:szCs w:val="28"/>
        </w:rPr>
        <w:t>тупного звітного періоду подає</w:t>
      </w:r>
      <w:r w:rsidRPr="00E150C9">
        <w:rPr>
          <w:rFonts w:ascii="Times New Roman" w:hAnsi="Times New Roman"/>
          <w:sz w:val="28"/>
          <w:szCs w:val="28"/>
        </w:rPr>
        <w:t xml:space="preserve"> головному розпоряднику коштів, ві</w:t>
      </w:r>
      <w:r>
        <w:rPr>
          <w:rFonts w:ascii="Times New Roman" w:hAnsi="Times New Roman"/>
          <w:sz w:val="28"/>
          <w:szCs w:val="28"/>
        </w:rPr>
        <w:t>дділу бухгалтерського обліку та звітності</w:t>
      </w:r>
      <w:r w:rsidRPr="00E150C9">
        <w:rPr>
          <w:rFonts w:ascii="Times New Roman" w:hAnsi="Times New Roman"/>
          <w:sz w:val="28"/>
          <w:szCs w:val="28"/>
        </w:rPr>
        <w:t>, розрахунок втрат доходів від пільгових перевезень в залізничному транспорті приміського сполучення у минулому місяці</w:t>
      </w:r>
      <w:r>
        <w:rPr>
          <w:rFonts w:ascii="Times New Roman" w:hAnsi="Times New Roman"/>
          <w:sz w:val="28"/>
          <w:szCs w:val="28"/>
        </w:rPr>
        <w:t>, акт наданих послуг</w:t>
      </w:r>
      <w:r w:rsidRPr="00E150C9">
        <w:rPr>
          <w:rFonts w:ascii="Times New Roman" w:hAnsi="Times New Roman"/>
          <w:sz w:val="28"/>
          <w:szCs w:val="28"/>
        </w:rPr>
        <w:t xml:space="preserve"> </w:t>
      </w:r>
      <w:r>
        <w:rPr>
          <w:rFonts w:ascii="Times New Roman" w:hAnsi="Times New Roman"/>
          <w:sz w:val="28"/>
          <w:szCs w:val="28"/>
        </w:rPr>
        <w:t>та акт звіряння розрахунків.</w:t>
      </w:r>
    </w:p>
    <w:p w14:paraId="14A9835C"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6.</w:t>
      </w:r>
      <w:r w:rsidRPr="00DD03A9">
        <w:rPr>
          <w:rFonts w:ascii="Times New Roman" w:hAnsi="Times New Roman"/>
          <w:sz w:val="28"/>
          <w:szCs w:val="28"/>
        </w:rPr>
        <w:t xml:space="preserve"> </w:t>
      </w:r>
      <w:r>
        <w:rPr>
          <w:rFonts w:ascii="Times New Roman" w:hAnsi="Times New Roman"/>
          <w:sz w:val="28"/>
          <w:szCs w:val="28"/>
        </w:rPr>
        <w:t xml:space="preserve">Керівник 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 xml:space="preserve">АТ «Укрзалізниця» </w:t>
      </w:r>
      <w:r w:rsidRPr="00E150C9">
        <w:rPr>
          <w:rFonts w:ascii="Times New Roman" w:hAnsi="Times New Roman"/>
          <w:sz w:val="28"/>
          <w:szCs w:val="28"/>
        </w:rPr>
        <w:t>не</w:t>
      </w:r>
      <w:r>
        <w:rPr>
          <w:rFonts w:ascii="Times New Roman" w:hAnsi="Times New Roman"/>
          <w:sz w:val="28"/>
          <w:szCs w:val="28"/>
        </w:rPr>
        <w:t>се</w:t>
      </w:r>
      <w:r w:rsidRPr="00E150C9">
        <w:rPr>
          <w:rFonts w:ascii="Times New Roman" w:hAnsi="Times New Roman"/>
          <w:sz w:val="28"/>
          <w:szCs w:val="28"/>
        </w:rPr>
        <w:t xml:space="preserve"> персональну відповідальність за достовірність наданих розрахунків та інших документів щодо проїзду пільгових категорій громадян </w:t>
      </w:r>
      <w:r>
        <w:rPr>
          <w:rFonts w:ascii="Times New Roman" w:hAnsi="Times New Roman"/>
          <w:bCs/>
          <w:sz w:val="28"/>
          <w:szCs w:val="28"/>
        </w:rPr>
        <w:t>(жителів Вишнівської територіальної громади</w:t>
      </w:r>
      <w:r w:rsidRPr="00E150C9">
        <w:rPr>
          <w:rFonts w:ascii="Times New Roman" w:hAnsi="Times New Roman"/>
          <w:bCs/>
          <w:sz w:val="28"/>
          <w:szCs w:val="28"/>
        </w:rPr>
        <w:t>)</w:t>
      </w:r>
      <w:r w:rsidRPr="00E150C9">
        <w:rPr>
          <w:rFonts w:ascii="Times New Roman" w:hAnsi="Times New Roman"/>
          <w:sz w:val="28"/>
          <w:szCs w:val="28"/>
        </w:rPr>
        <w:t>.</w:t>
      </w:r>
    </w:p>
    <w:p w14:paraId="46212535"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7. Відділ бухгалтерського обліку та звітності Вишнівської сільської ради</w:t>
      </w:r>
      <w:r w:rsidR="00F814EA">
        <w:rPr>
          <w:rFonts w:ascii="Times New Roman" w:hAnsi="Times New Roman"/>
          <w:sz w:val="28"/>
          <w:szCs w:val="28"/>
        </w:rPr>
        <w:t xml:space="preserve"> перевіряє достовірність  поданих розрахунків та готує реєстр заборгованості, </w:t>
      </w:r>
      <w:r w:rsidRPr="00B860F9">
        <w:rPr>
          <w:rFonts w:ascii="Times New Roman" w:hAnsi="Times New Roman"/>
          <w:sz w:val="28"/>
          <w:szCs w:val="28"/>
        </w:rPr>
        <w:t>реєстри про фактично нараховані суми, згідно яких бере фінансові зобов'язання в органах Державного казначейства (в межах планових асигнувань на відповідний місяць</w:t>
      </w:r>
      <w:r w:rsidR="00F814EA">
        <w:rPr>
          <w:rFonts w:ascii="Times New Roman" w:hAnsi="Times New Roman"/>
          <w:sz w:val="28"/>
          <w:szCs w:val="28"/>
        </w:rPr>
        <w:t>)</w:t>
      </w:r>
      <w:r w:rsidRPr="00B860F9">
        <w:rPr>
          <w:rFonts w:ascii="Times New Roman" w:hAnsi="Times New Roman"/>
          <w:sz w:val="28"/>
          <w:szCs w:val="28"/>
        </w:rPr>
        <w:t xml:space="preserve">. </w:t>
      </w:r>
    </w:p>
    <w:p w14:paraId="009D325B" w14:textId="77777777" w:rsidR="00990BB7" w:rsidRPr="00B860F9"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 xml:space="preserve">8. Відділ бухгалтерського обліку та звітності Вишнівської сільської ради </w:t>
      </w:r>
      <w:r w:rsidRPr="00B860F9">
        <w:rPr>
          <w:rFonts w:ascii="Times New Roman" w:hAnsi="Times New Roman"/>
          <w:sz w:val="28"/>
          <w:szCs w:val="28"/>
        </w:rPr>
        <w:t xml:space="preserve">перераховує </w:t>
      </w:r>
      <w:r>
        <w:rPr>
          <w:rFonts w:ascii="Times New Roman" w:hAnsi="Times New Roman"/>
          <w:sz w:val="28"/>
          <w:szCs w:val="28"/>
        </w:rPr>
        <w:t>кошти на розрахунковий рахунок Перевізника після надання розрахунків</w:t>
      </w:r>
      <w:r w:rsidRPr="00B860F9">
        <w:rPr>
          <w:rFonts w:ascii="Times New Roman" w:hAnsi="Times New Roman"/>
          <w:sz w:val="28"/>
          <w:szCs w:val="28"/>
        </w:rPr>
        <w:t xml:space="preserve">. </w:t>
      </w:r>
    </w:p>
    <w:p w14:paraId="29A18734"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9</w:t>
      </w:r>
      <w:r w:rsidRPr="00E150C9">
        <w:rPr>
          <w:rFonts w:ascii="Times New Roman" w:hAnsi="Times New Roman"/>
          <w:sz w:val="28"/>
          <w:szCs w:val="28"/>
        </w:rPr>
        <w:t xml:space="preserve">. </w:t>
      </w:r>
      <w:r>
        <w:rPr>
          <w:rFonts w:ascii="Times New Roman" w:hAnsi="Times New Roman"/>
          <w:sz w:val="28"/>
          <w:szCs w:val="28"/>
        </w:rPr>
        <w:t>У разі, якщо П</w:t>
      </w:r>
      <w:r w:rsidRPr="00E150C9">
        <w:rPr>
          <w:rFonts w:ascii="Times New Roman" w:hAnsi="Times New Roman"/>
          <w:sz w:val="28"/>
          <w:szCs w:val="28"/>
        </w:rPr>
        <w:t>еревізником несвоєчасно подано звіт за надані послуги або звіт в</w:t>
      </w:r>
      <w:r>
        <w:rPr>
          <w:rFonts w:ascii="Times New Roman" w:hAnsi="Times New Roman"/>
          <w:sz w:val="28"/>
          <w:szCs w:val="28"/>
        </w:rPr>
        <w:t>ідсутній, відшкодування коштів П</w:t>
      </w:r>
      <w:r w:rsidRPr="00E150C9">
        <w:rPr>
          <w:rFonts w:ascii="Times New Roman" w:hAnsi="Times New Roman"/>
          <w:sz w:val="28"/>
          <w:szCs w:val="28"/>
        </w:rPr>
        <w:t xml:space="preserve">еревізнику за пільгове перевезення </w:t>
      </w:r>
      <w:r w:rsidRPr="00E150C9">
        <w:rPr>
          <w:rFonts w:ascii="Times New Roman" w:hAnsi="Times New Roman"/>
          <w:bCs/>
          <w:sz w:val="28"/>
          <w:szCs w:val="28"/>
        </w:rPr>
        <w:t>окремих категорій гр</w:t>
      </w:r>
      <w:r>
        <w:rPr>
          <w:rFonts w:ascii="Times New Roman" w:hAnsi="Times New Roman"/>
          <w:bCs/>
          <w:sz w:val="28"/>
          <w:szCs w:val="28"/>
        </w:rPr>
        <w:t>омадян (жителів Вишнівської територіальної громади</w:t>
      </w:r>
      <w:r w:rsidRPr="00E150C9">
        <w:rPr>
          <w:rFonts w:ascii="Times New Roman" w:hAnsi="Times New Roman"/>
          <w:bCs/>
          <w:sz w:val="28"/>
          <w:szCs w:val="28"/>
        </w:rPr>
        <w:t>) в залізничному транспорті приміського сполучення</w:t>
      </w:r>
      <w:r w:rsidRPr="00E150C9">
        <w:rPr>
          <w:rFonts w:ascii="Times New Roman" w:hAnsi="Times New Roman"/>
          <w:sz w:val="28"/>
          <w:szCs w:val="28"/>
        </w:rPr>
        <w:t>, головним розпорядником коштів не проводиться.</w:t>
      </w:r>
    </w:p>
    <w:p w14:paraId="34CCADEF" w14:textId="77777777" w:rsidR="00990BB7" w:rsidRDefault="00990BB7" w:rsidP="00990BB7">
      <w:pPr>
        <w:ind w:firstLine="567"/>
        <w:jc w:val="both"/>
        <w:rPr>
          <w:szCs w:val="28"/>
        </w:rPr>
      </w:pPr>
      <w:r>
        <w:rPr>
          <w:szCs w:val="28"/>
        </w:rPr>
        <w:t xml:space="preserve">10. </w:t>
      </w:r>
      <w:r w:rsidRPr="002A5432">
        <w:rPr>
          <w:szCs w:val="28"/>
        </w:rPr>
        <w:t>Здійснення відшкодування коштів Перевізнику за пільгове перевезення окремих категорій громадян (</w:t>
      </w:r>
      <w:r>
        <w:rPr>
          <w:szCs w:val="28"/>
        </w:rPr>
        <w:t>жителів</w:t>
      </w:r>
      <w:r>
        <w:rPr>
          <w:bCs w:val="0"/>
          <w:szCs w:val="28"/>
        </w:rPr>
        <w:t xml:space="preserve"> Вишнівської територіальної громади</w:t>
      </w:r>
      <w:r w:rsidRPr="002A5432">
        <w:rPr>
          <w:szCs w:val="28"/>
        </w:rPr>
        <w:t>) в залізничному транспорті приміського сполучення припиняється у разі закінчення терміну дії договору про перевезення пасажирів</w:t>
      </w:r>
      <w:r>
        <w:rPr>
          <w:szCs w:val="28"/>
        </w:rPr>
        <w:t>, або позбавлення ліцензії на здійснення залізничних пасажирський перевезень,</w:t>
      </w:r>
      <w:r w:rsidRPr="002A5432">
        <w:rPr>
          <w:szCs w:val="28"/>
        </w:rPr>
        <w:t xml:space="preserve"> або </w:t>
      </w:r>
      <w:r>
        <w:rPr>
          <w:szCs w:val="28"/>
        </w:rPr>
        <w:t>повного використання бюджетних асигнувань, передбачених в бюджеті Вишнівської сільської ради на відповідний рік на зазначені цілі.</w:t>
      </w:r>
    </w:p>
    <w:p w14:paraId="2B397936" w14:textId="77777777" w:rsidR="00990BB7" w:rsidRDefault="00990BB7" w:rsidP="00990BB7">
      <w:pPr>
        <w:pStyle w:val="afe"/>
        <w:tabs>
          <w:tab w:val="left" w:pos="1276"/>
        </w:tabs>
        <w:jc w:val="both"/>
        <w:rPr>
          <w:rFonts w:ascii="Times New Roman" w:hAnsi="Times New Roman"/>
          <w:sz w:val="28"/>
          <w:szCs w:val="28"/>
        </w:rPr>
      </w:pPr>
    </w:p>
    <w:p w14:paraId="56EBE478" w14:textId="77777777" w:rsidR="00990BB7" w:rsidRDefault="00990BB7" w:rsidP="00990BB7">
      <w:pPr>
        <w:pStyle w:val="afe"/>
        <w:tabs>
          <w:tab w:val="left" w:pos="1276"/>
        </w:tabs>
        <w:ind w:firstLine="851"/>
        <w:jc w:val="both"/>
        <w:rPr>
          <w:rFonts w:ascii="Times New Roman" w:hAnsi="Times New Roman"/>
          <w:sz w:val="28"/>
          <w:szCs w:val="28"/>
        </w:rPr>
      </w:pPr>
    </w:p>
    <w:p w14:paraId="2BDB6694" w14:textId="77777777" w:rsidR="00990BB7" w:rsidRDefault="00990BB7" w:rsidP="00990BB7">
      <w:pPr>
        <w:rPr>
          <w:b/>
          <w:szCs w:val="28"/>
        </w:rPr>
      </w:pPr>
    </w:p>
    <w:p w14:paraId="09EE49E6" w14:textId="77777777" w:rsidR="002E5D45" w:rsidRDefault="002E5D45" w:rsidP="00990BB7"/>
    <w:p w14:paraId="6CF7D41D" w14:textId="77777777" w:rsidR="0000210B" w:rsidRDefault="0069250D" w:rsidP="0069250D">
      <w:pPr>
        <w:shd w:val="clear" w:color="auto" w:fill="FFFFFF"/>
        <w:ind w:firstLine="567"/>
        <w:contextualSpacing/>
        <w:jc w:val="center"/>
        <w:textAlignment w:val="baseline"/>
        <w:rPr>
          <w:sz w:val="22"/>
          <w:szCs w:val="22"/>
        </w:rPr>
      </w:pPr>
      <w:r>
        <w:rPr>
          <w:sz w:val="22"/>
          <w:szCs w:val="22"/>
        </w:rPr>
        <w:t xml:space="preserve">    </w:t>
      </w:r>
    </w:p>
    <w:p w14:paraId="356EB2AE" w14:textId="77777777" w:rsidR="0000210B" w:rsidRDefault="0000210B" w:rsidP="0069250D">
      <w:pPr>
        <w:shd w:val="clear" w:color="auto" w:fill="FFFFFF"/>
        <w:ind w:firstLine="567"/>
        <w:contextualSpacing/>
        <w:jc w:val="center"/>
        <w:textAlignment w:val="baseline"/>
        <w:rPr>
          <w:sz w:val="22"/>
          <w:szCs w:val="22"/>
        </w:rPr>
      </w:pPr>
    </w:p>
    <w:p w14:paraId="3BBD137F" w14:textId="77777777" w:rsidR="0000210B" w:rsidRDefault="0000210B" w:rsidP="0069250D">
      <w:pPr>
        <w:shd w:val="clear" w:color="auto" w:fill="FFFFFF"/>
        <w:ind w:firstLine="567"/>
        <w:contextualSpacing/>
        <w:jc w:val="center"/>
        <w:textAlignment w:val="baseline"/>
        <w:rPr>
          <w:sz w:val="22"/>
          <w:szCs w:val="22"/>
        </w:rPr>
      </w:pPr>
    </w:p>
    <w:p w14:paraId="5D48E940" w14:textId="77777777" w:rsidR="0000210B" w:rsidRDefault="0000210B" w:rsidP="0069250D">
      <w:pPr>
        <w:shd w:val="clear" w:color="auto" w:fill="FFFFFF"/>
        <w:ind w:firstLine="567"/>
        <w:contextualSpacing/>
        <w:jc w:val="center"/>
        <w:textAlignment w:val="baseline"/>
        <w:rPr>
          <w:sz w:val="22"/>
          <w:szCs w:val="22"/>
        </w:rPr>
      </w:pPr>
    </w:p>
    <w:p w14:paraId="301903D7" w14:textId="77777777" w:rsidR="0000210B" w:rsidRDefault="0000210B" w:rsidP="0069250D">
      <w:pPr>
        <w:shd w:val="clear" w:color="auto" w:fill="FFFFFF"/>
        <w:ind w:firstLine="567"/>
        <w:contextualSpacing/>
        <w:jc w:val="center"/>
        <w:textAlignment w:val="baseline"/>
        <w:rPr>
          <w:sz w:val="22"/>
          <w:szCs w:val="22"/>
        </w:rPr>
      </w:pPr>
    </w:p>
    <w:p w14:paraId="20053F37" w14:textId="77777777" w:rsidR="0000210B" w:rsidRDefault="0000210B" w:rsidP="0069250D">
      <w:pPr>
        <w:shd w:val="clear" w:color="auto" w:fill="FFFFFF"/>
        <w:ind w:firstLine="567"/>
        <w:contextualSpacing/>
        <w:jc w:val="center"/>
        <w:textAlignment w:val="baseline"/>
        <w:rPr>
          <w:sz w:val="22"/>
          <w:szCs w:val="22"/>
        </w:rPr>
      </w:pPr>
    </w:p>
    <w:p w14:paraId="11A8A39C" w14:textId="77777777" w:rsidR="0000210B" w:rsidRDefault="0000210B" w:rsidP="0069250D">
      <w:pPr>
        <w:shd w:val="clear" w:color="auto" w:fill="FFFFFF"/>
        <w:ind w:firstLine="567"/>
        <w:contextualSpacing/>
        <w:jc w:val="center"/>
        <w:textAlignment w:val="baseline"/>
        <w:rPr>
          <w:sz w:val="22"/>
          <w:szCs w:val="22"/>
        </w:rPr>
      </w:pPr>
    </w:p>
    <w:p w14:paraId="4FC4A15E" w14:textId="77777777" w:rsidR="0000210B" w:rsidRDefault="0000210B" w:rsidP="0069250D">
      <w:pPr>
        <w:shd w:val="clear" w:color="auto" w:fill="FFFFFF"/>
        <w:ind w:firstLine="567"/>
        <w:contextualSpacing/>
        <w:jc w:val="center"/>
        <w:textAlignment w:val="baseline"/>
        <w:rPr>
          <w:sz w:val="22"/>
          <w:szCs w:val="22"/>
        </w:rPr>
      </w:pPr>
    </w:p>
    <w:p w14:paraId="1595A817" w14:textId="0D995E55" w:rsidR="007B2AB8" w:rsidRDefault="0069250D" w:rsidP="0069250D">
      <w:pPr>
        <w:shd w:val="clear" w:color="auto" w:fill="FFFFFF"/>
        <w:ind w:firstLine="567"/>
        <w:contextualSpacing/>
        <w:jc w:val="center"/>
        <w:textAlignment w:val="baseline"/>
        <w:rPr>
          <w:sz w:val="22"/>
          <w:szCs w:val="22"/>
        </w:rPr>
      </w:pPr>
      <w:r>
        <w:rPr>
          <w:sz w:val="22"/>
          <w:szCs w:val="22"/>
        </w:rPr>
        <w:t xml:space="preserve">                         </w:t>
      </w:r>
    </w:p>
    <w:p w14:paraId="295E424A" w14:textId="77777777" w:rsidR="00974F5C" w:rsidRPr="00FB4F09" w:rsidRDefault="00974F5C" w:rsidP="00974F5C">
      <w:pPr>
        <w:shd w:val="clear" w:color="auto" w:fill="FFFFFF"/>
        <w:ind w:firstLine="567"/>
        <w:contextualSpacing/>
        <w:jc w:val="center"/>
        <w:textAlignment w:val="baseline"/>
        <w:rPr>
          <w:sz w:val="24"/>
        </w:rPr>
      </w:pPr>
      <w:r>
        <w:rPr>
          <w:sz w:val="24"/>
        </w:rPr>
        <w:t xml:space="preserve">                              </w:t>
      </w:r>
      <w:r w:rsidRPr="00FB4F09">
        <w:rPr>
          <w:sz w:val="24"/>
        </w:rPr>
        <w:t>Додаток 1</w:t>
      </w:r>
    </w:p>
    <w:p w14:paraId="2021D2BF" w14:textId="77777777" w:rsidR="00974F5C" w:rsidRPr="00FB4F09" w:rsidRDefault="00974F5C" w:rsidP="00974F5C">
      <w:pPr>
        <w:shd w:val="clear" w:color="auto" w:fill="FFFFFF"/>
        <w:ind w:firstLine="567"/>
        <w:contextualSpacing/>
        <w:textAlignment w:val="baseline"/>
        <w:rPr>
          <w:sz w:val="24"/>
        </w:rPr>
      </w:pPr>
      <w:r w:rsidRPr="00FB4F09">
        <w:rPr>
          <w:sz w:val="24"/>
          <w:lang w:val="ru-RU"/>
        </w:rPr>
        <w:t xml:space="preserve">                                                                 </w:t>
      </w:r>
      <w:r>
        <w:rPr>
          <w:sz w:val="24"/>
          <w:lang w:val="ru-RU"/>
        </w:rPr>
        <w:t xml:space="preserve">                        </w:t>
      </w:r>
      <w:r w:rsidRPr="00FB4F09">
        <w:rPr>
          <w:sz w:val="24"/>
        </w:rPr>
        <w:t>до П</w:t>
      </w:r>
      <w:r>
        <w:rPr>
          <w:sz w:val="24"/>
        </w:rPr>
        <w:t>орядку відшкодування компенсаційних</w:t>
      </w:r>
    </w:p>
    <w:p w14:paraId="4C9EB643" w14:textId="77777777" w:rsidR="00974F5C" w:rsidRDefault="00974F5C" w:rsidP="00974F5C">
      <w:pPr>
        <w:pStyle w:val="11"/>
        <w:spacing w:line="240" w:lineRule="auto"/>
        <w:ind w:firstLine="0"/>
        <w:rPr>
          <w:iCs/>
          <w:sz w:val="24"/>
          <w:szCs w:val="24"/>
        </w:rPr>
      </w:pPr>
      <w:r w:rsidRPr="00FB4F09">
        <w:rPr>
          <w:iCs/>
          <w:sz w:val="24"/>
          <w:szCs w:val="24"/>
        </w:rPr>
        <w:t xml:space="preserve">                              </w:t>
      </w:r>
      <w:r>
        <w:rPr>
          <w:iCs/>
          <w:sz w:val="24"/>
          <w:szCs w:val="24"/>
        </w:rPr>
        <w:t xml:space="preserve">                                                                     виплат за пільговий</w:t>
      </w:r>
      <w:r>
        <w:rPr>
          <w:iCs/>
          <w:sz w:val="24"/>
          <w:szCs w:val="24"/>
        </w:rPr>
        <w:tab/>
        <w:t>проїзд</w:t>
      </w:r>
    </w:p>
    <w:p w14:paraId="7FC3101D" w14:textId="77777777" w:rsidR="00974F5C" w:rsidRDefault="00974F5C" w:rsidP="00974F5C">
      <w:pPr>
        <w:pStyle w:val="11"/>
        <w:spacing w:line="240" w:lineRule="auto"/>
        <w:ind w:firstLine="0"/>
        <w:rPr>
          <w:iCs/>
          <w:sz w:val="24"/>
          <w:szCs w:val="24"/>
        </w:rPr>
      </w:pPr>
      <w:r>
        <w:rPr>
          <w:iCs/>
          <w:sz w:val="24"/>
          <w:szCs w:val="24"/>
        </w:rPr>
        <w:t xml:space="preserve">                                                                                                  </w:t>
      </w:r>
      <w:r w:rsidRPr="00FB4F09">
        <w:rPr>
          <w:iCs/>
          <w:sz w:val="24"/>
          <w:szCs w:val="24"/>
        </w:rPr>
        <w:t xml:space="preserve"> </w:t>
      </w:r>
      <w:r>
        <w:rPr>
          <w:iCs/>
          <w:sz w:val="24"/>
          <w:szCs w:val="24"/>
        </w:rPr>
        <w:t xml:space="preserve">залізничним транспортом </w:t>
      </w:r>
    </w:p>
    <w:p w14:paraId="794E1853" w14:textId="5732F152" w:rsidR="00974F5C" w:rsidRPr="00FB4F09" w:rsidRDefault="00974F5C" w:rsidP="00974F5C">
      <w:pPr>
        <w:pStyle w:val="11"/>
        <w:spacing w:line="240" w:lineRule="auto"/>
        <w:ind w:firstLine="0"/>
        <w:rPr>
          <w:iCs/>
          <w:sz w:val="24"/>
          <w:szCs w:val="24"/>
        </w:rPr>
      </w:pPr>
      <w:r>
        <w:rPr>
          <w:iCs/>
          <w:sz w:val="24"/>
          <w:szCs w:val="24"/>
        </w:rPr>
        <w:t xml:space="preserve">                                                                                                   приміського сполучення на 202</w:t>
      </w:r>
      <w:r w:rsidR="00700D1F">
        <w:rPr>
          <w:iCs/>
          <w:sz w:val="24"/>
          <w:szCs w:val="24"/>
        </w:rPr>
        <w:t>4</w:t>
      </w:r>
      <w:r>
        <w:rPr>
          <w:iCs/>
          <w:sz w:val="24"/>
          <w:szCs w:val="24"/>
        </w:rPr>
        <w:t xml:space="preserve">-2027 роки                                                  </w:t>
      </w:r>
    </w:p>
    <w:p w14:paraId="080C7C4B" w14:textId="77777777" w:rsidR="007B2AB8" w:rsidRDefault="007B2AB8" w:rsidP="00700D1F">
      <w:pPr>
        <w:rPr>
          <w:b/>
          <w:szCs w:val="28"/>
        </w:rPr>
      </w:pPr>
    </w:p>
    <w:p w14:paraId="6208F2C1" w14:textId="77777777" w:rsidR="007B2AB8" w:rsidRPr="00793F52" w:rsidRDefault="007B2AB8" w:rsidP="007B2AB8">
      <w:pPr>
        <w:jc w:val="center"/>
        <w:rPr>
          <w:b/>
          <w:szCs w:val="28"/>
        </w:rPr>
      </w:pPr>
      <w:r w:rsidRPr="00793F52">
        <w:rPr>
          <w:b/>
          <w:szCs w:val="28"/>
        </w:rPr>
        <w:t>Перелік категорій громадян,</w:t>
      </w:r>
    </w:p>
    <w:p w14:paraId="0C55C815" w14:textId="77777777" w:rsidR="007B2AB8" w:rsidRDefault="007B2AB8" w:rsidP="007B2AB8">
      <w:pPr>
        <w:jc w:val="center"/>
        <w:rPr>
          <w:b/>
          <w:szCs w:val="28"/>
        </w:rPr>
      </w:pPr>
      <w:r w:rsidRPr="00793F52">
        <w:rPr>
          <w:b/>
          <w:szCs w:val="28"/>
        </w:rPr>
        <w:t>які мають право на пільговий проїзд у в залізничному транспорті приміського сполучення відповідно до Законів України та інших нормативних актів</w:t>
      </w:r>
    </w:p>
    <w:p w14:paraId="51E98BAB" w14:textId="77777777" w:rsidR="007B2AB8" w:rsidRPr="00DF5CB8" w:rsidRDefault="007B2AB8" w:rsidP="007B2AB8">
      <w:pPr>
        <w:jc w:val="center"/>
        <w:rPr>
          <w:b/>
          <w:szCs w:val="28"/>
        </w:rPr>
      </w:pPr>
    </w:p>
    <w:p w14:paraId="07A00840"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статус ветеранів війни, гарантії їх соціального захисту» від 22.10.1993 року №3551-XII: </w:t>
      </w:r>
    </w:p>
    <w:p w14:paraId="21692CA9" w14:textId="77777777" w:rsidR="007B2AB8" w:rsidRDefault="007B2AB8" w:rsidP="007B2AB8">
      <w:pPr>
        <w:pStyle w:val="Default"/>
        <w:ind w:firstLine="567"/>
        <w:jc w:val="both"/>
        <w:rPr>
          <w:sz w:val="28"/>
          <w:szCs w:val="28"/>
        </w:rPr>
      </w:pPr>
      <w:r>
        <w:rPr>
          <w:sz w:val="28"/>
          <w:szCs w:val="28"/>
        </w:rPr>
        <w:t xml:space="preserve">учасники бойових дій та особи, прирівняні до них (ст.12); </w:t>
      </w:r>
    </w:p>
    <w:p w14:paraId="5AE305B7" w14:textId="77777777" w:rsidR="007B2AB8" w:rsidRDefault="007B2AB8" w:rsidP="003C290D">
      <w:pPr>
        <w:pStyle w:val="Default"/>
        <w:ind w:firstLine="567"/>
        <w:jc w:val="both"/>
        <w:rPr>
          <w:sz w:val="28"/>
          <w:szCs w:val="28"/>
        </w:rPr>
      </w:pPr>
      <w:r>
        <w:rPr>
          <w:sz w:val="28"/>
          <w:szCs w:val="28"/>
        </w:rPr>
        <w:t xml:space="preserve">особи з інвалідністю внаслідок війни та прирівняні до них особи (ст.13). </w:t>
      </w:r>
    </w:p>
    <w:p w14:paraId="525F31C5"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статус і соціальний захист громадян, які постраждали внаслідок Чорнобильської катастрофи» від 28.02.1991 року №796- XII: </w:t>
      </w:r>
    </w:p>
    <w:p w14:paraId="290528D0" w14:textId="77777777" w:rsidR="007B2AB8" w:rsidRPr="00804B1E" w:rsidRDefault="007B2AB8" w:rsidP="007B2AB8">
      <w:pPr>
        <w:ind w:firstLine="567"/>
        <w:jc w:val="both"/>
        <w:rPr>
          <w:szCs w:val="28"/>
        </w:rPr>
      </w:pPr>
      <w:r w:rsidRPr="00804B1E">
        <w:rPr>
          <w:szCs w:val="28"/>
        </w:rPr>
        <w:t>громадяни, які постраждали внаслідок Чорнобильської катастрофи, віднесені до категорії 1 (стаття 20);</w:t>
      </w:r>
    </w:p>
    <w:p w14:paraId="45FB69A9" w14:textId="77777777" w:rsidR="007B2AB8" w:rsidRDefault="007B2AB8" w:rsidP="003C290D">
      <w:pPr>
        <w:pStyle w:val="Default"/>
        <w:ind w:firstLine="567"/>
        <w:jc w:val="both"/>
        <w:rPr>
          <w:sz w:val="28"/>
          <w:szCs w:val="28"/>
        </w:rPr>
      </w:pPr>
      <w:r>
        <w:rPr>
          <w:sz w:val="28"/>
          <w:szCs w:val="28"/>
        </w:rPr>
        <w:t xml:space="preserve">учасники ліквідації наслідків аварії на Чорнобильській АЕС, які належать до категорії 2 (стаття 21). </w:t>
      </w:r>
    </w:p>
    <w:p w14:paraId="591157C7" w14:textId="77777777" w:rsidR="007B2AB8" w:rsidRDefault="007B2AB8" w:rsidP="007B2AB8">
      <w:pPr>
        <w:pStyle w:val="Default"/>
        <w:ind w:firstLine="567"/>
        <w:jc w:val="both"/>
        <w:rPr>
          <w:sz w:val="28"/>
          <w:szCs w:val="28"/>
        </w:rPr>
      </w:pPr>
      <w:r>
        <w:rPr>
          <w:sz w:val="28"/>
          <w:szCs w:val="28"/>
        </w:rPr>
        <w:t>Закон України «</w:t>
      </w:r>
      <w:r w:rsidRPr="00967D14">
        <w:rPr>
          <w:bCs/>
          <w:sz w:val="28"/>
          <w:szCs w:val="28"/>
          <w:shd w:val="clear" w:color="auto" w:fill="FFFFFF"/>
        </w:rPr>
        <w:t>Про реабілітацію жертв репресій комуністичного тоталітарного режиму 1917-1991 років</w:t>
      </w:r>
      <w:r>
        <w:rPr>
          <w:sz w:val="28"/>
          <w:szCs w:val="28"/>
        </w:rPr>
        <w:t>» від 17.04.1991 року № 962-XII.</w:t>
      </w:r>
    </w:p>
    <w:p w14:paraId="09614FE7"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основи соціальної захищеності осіб з інвалідністю в Україні» від 21.03.1991 року № 875-XII (ст.38-1): </w:t>
      </w:r>
    </w:p>
    <w:p w14:paraId="754305E4" w14:textId="77777777" w:rsidR="007B2AB8" w:rsidRDefault="007B2AB8" w:rsidP="007B2AB8">
      <w:pPr>
        <w:pStyle w:val="Default"/>
        <w:ind w:firstLine="567"/>
        <w:rPr>
          <w:sz w:val="28"/>
          <w:szCs w:val="28"/>
        </w:rPr>
      </w:pPr>
      <w:r>
        <w:rPr>
          <w:sz w:val="28"/>
          <w:szCs w:val="28"/>
        </w:rPr>
        <w:t xml:space="preserve">особи з інвалідністю І та ІІ груп; </w:t>
      </w:r>
    </w:p>
    <w:p w14:paraId="2745E5C7" w14:textId="77777777" w:rsidR="007B2AB8" w:rsidRDefault="007B2AB8" w:rsidP="007B2AB8">
      <w:pPr>
        <w:pStyle w:val="Default"/>
        <w:ind w:firstLine="567"/>
        <w:rPr>
          <w:sz w:val="28"/>
          <w:szCs w:val="28"/>
        </w:rPr>
      </w:pPr>
      <w:r>
        <w:rPr>
          <w:sz w:val="28"/>
          <w:szCs w:val="28"/>
        </w:rPr>
        <w:t>діти з інвалідністю до 18 років;</w:t>
      </w:r>
    </w:p>
    <w:p w14:paraId="3F8CD723" w14:textId="77777777" w:rsidR="007B2AB8" w:rsidRDefault="007B2AB8" w:rsidP="003C290D">
      <w:pPr>
        <w:pStyle w:val="Default"/>
        <w:ind w:firstLine="567"/>
        <w:jc w:val="both"/>
        <w:rPr>
          <w:sz w:val="28"/>
          <w:szCs w:val="28"/>
        </w:rPr>
      </w:pPr>
      <w:r>
        <w:rPr>
          <w:sz w:val="28"/>
          <w:szCs w:val="28"/>
        </w:rPr>
        <w:t xml:space="preserve">особи, які супроводжують осіб з інвалідністю першої групи або дітей з інвалідністю (не більше одного супроводжуючого). </w:t>
      </w:r>
    </w:p>
    <w:p w14:paraId="19263D5F"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охорону дитинства» від 26.04.2001 року №2402-III: </w:t>
      </w:r>
    </w:p>
    <w:p w14:paraId="6B0D2F50" w14:textId="77777777" w:rsidR="007B2AB8" w:rsidRDefault="007B2AB8" w:rsidP="003C290D">
      <w:pPr>
        <w:pStyle w:val="Default"/>
        <w:ind w:firstLine="567"/>
        <w:jc w:val="both"/>
        <w:rPr>
          <w:sz w:val="28"/>
          <w:szCs w:val="28"/>
        </w:rPr>
      </w:pPr>
      <w:r>
        <w:rPr>
          <w:sz w:val="28"/>
          <w:szCs w:val="28"/>
        </w:rPr>
        <w:t xml:space="preserve">діти з багатодітної сім’ї (ст.13). </w:t>
      </w:r>
    </w:p>
    <w:p w14:paraId="73DD0D0A" w14:textId="77777777" w:rsidR="007B2AB8" w:rsidRPr="00F574D9" w:rsidRDefault="007B2AB8" w:rsidP="007B2AB8">
      <w:pPr>
        <w:pStyle w:val="Default"/>
        <w:ind w:firstLine="567"/>
        <w:jc w:val="both"/>
        <w:rPr>
          <w:sz w:val="28"/>
          <w:szCs w:val="28"/>
        </w:rPr>
      </w:pPr>
      <w:r w:rsidRPr="00F574D9">
        <w:rPr>
          <w:sz w:val="28"/>
          <w:szCs w:val="28"/>
        </w:rPr>
        <w:t xml:space="preserve">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року № 203/98-ВР (ст.6): </w:t>
      </w:r>
    </w:p>
    <w:p w14:paraId="024A37F1" w14:textId="77777777" w:rsidR="007B2AB8" w:rsidRPr="00F574D9" w:rsidRDefault="007B2AB8" w:rsidP="007B2AB8">
      <w:pPr>
        <w:pStyle w:val="Default"/>
        <w:ind w:firstLine="567"/>
        <w:jc w:val="both"/>
        <w:rPr>
          <w:sz w:val="28"/>
          <w:szCs w:val="28"/>
        </w:rPr>
      </w:pPr>
      <w:r w:rsidRPr="00F574D9">
        <w:rPr>
          <w:sz w:val="28"/>
          <w:szCs w:val="28"/>
        </w:rPr>
        <w:t>ветерани військової служби;</w:t>
      </w:r>
    </w:p>
    <w:p w14:paraId="7450BD0A" w14:textId="77777777" w:rsidR="007B2AB8" w:rsidRPr="00F574D9" w:rsidRDefault="007B2AB8" w:rsidP="007B2AB8">
      <w:pPr>
        <w:ind w:firstLine="567"/>
        <w:jc w:val="both"/>
        <w:rPr>
          <w:szCs w:val="28"/>
        </w:rPr>
      </w:pPr>
      <w:r w:rsidRPr="00F574D9">
        <w:rPr>
          <w:szCs w:val="28"/>
        </w:rPr>
        <w:t>ветерани органів внутрішніх справ;</w:t>
      </w:r>
    </w:p>
    <w:p w14:paraId="58711415" w14:textId="77777777" w:rsidR="007B2AB8" w:rsidRPr="00F574D9" w:rsidRDefault="007B2AB8" w:rsidP="007B2AB8">
      <w:pPr>
        <w:pStyle w:val="Default"/>
        <w:ind w:firstLine="567"/>
        <w:jc w:val="both"/>
        <w:rPr>
          <w:sz w:val="28"/>
          <w:szCs w:val="28"/>
        </w:rPr>
      </w:pPr>
      <w:r w:rsidRPr="00F574D9">
        <w:rPr>
          <w:sz w:val="28"/>
          <w:szCs w:val="28"/>
        </w:rPr>
        <w:t>ветерани Національної поліції;</w:t>
      </w:r>
    </w:p>
    <w:p w14:paraId="051C4652" w14:textId="77777777" w:rsidR="007B2AB8" w:rsidRDefault="007B2AB8" w:rsidP="007B2AB8">
      <w:pPr>
        <w:pStyle w:val="Default"/>
        <w:ind w:firstLine="567"/>
        <w:jc w:val="both"/>
        <w:rPr>
          <w:sz w:val="28"/>
          <w:szCs w:val="28"/>
        </w:rPr>
      </w:pPr>
      <w:r w:rsidRPr="00F574D9">
        <w:rPr>
          <w:sz w:val="28"/>
          <w:szCs w:val="28"/>
        </w:rPr>
        <w:t>ветерани податкової міліції;</w:t>
      </w:r>
    </w:p>
    <w:p w14:paraId="28C25F5A" w14:textId="77777777" w:rsidR="007B2AB8" w:rsidRDefault="007B2AB8" w:rsidP="007B2AB8">
      <w:pPr>
        <w:pStyle w:val="Default"/>
        <w:ind w:firstLine="567"/>
        <w:jc w:val="both"/>
        <w:rPr>
          <w:sz w:val="28"/>
          <w:szCs w:val="28"/>
        </w:rPr>
      </w:pPr>
      <w:r>
        <w:rPr>
          <w:sz w:val="28"/>
          <w:szCs w:val="28"/>
        </w:rPr>
        <w:t>ветерани державної пожежної охорони;</w:t>
      </w:r>
    </w:p>
    <w:p w14:paraId="43D0D5F0" w14:textId="77777777" w:rsidR="007B2AB8" w:rsidRDefault="007B2AB8" w:rsidP="007B2AB8">
      <w:pPr>
        <w:pStyle w:val="Default"/>
        <w:ind w:firstLine="567"/>
        <w:jc w:val="both"/>
        <w:rPr>
          <w:sz w:val="28"/>
          <w:szCs w:val="28"/>
        </w:rPr>
      </w:pPr>
      <w:r>
        <w:rPr>
          <w:sz w:val="28"/>
          <w:szCs w:val="28"/>
        </w:rPr>
        <w:t>ветерани Державної кримінально-виконавчої служби України;</w:t>
      </w:r>
    </w:p>
    <w:p w14:paraId="3DAC34A6" w14:textId="77777777" w:rsidR="007B2AB8" w:rsidRDefault="007B2AB8" w:rsidP="007B2AB8">
      <w:pPr>
        <w:pStyle w:val="Default"/>
        <w:ind w:firstLine="567"/>
        <w:rPr>
          <w:sz w:val="28"/>
          <w:szCs w:val="28"/>
        </w:rPr>
      </w:pPr>
      <w:r>
        <w:rPr>
          <w:sz w:val="28"/>
          <w:szCs w:val="28"/>
        </w:rPr>
        <w:t>ветерани Державної служби спеціального зв'язку та захисту інформації України та члени їх сімей.</w:t>
      </w:r>
    </w:p>
    <w:p w14:paraId="126CA3B1" w14:textId="77777777" w:rsidR="007B2AB8" w:rsidRPr="0096390F" w:rsidRDefault="007B2AB8" w:rsidP="007B2AB8">
      <w:pPr>
        <w:pStyle w:val="HTML"/>
        <w:shd w:val="clear" w:color="auto" w:fill="FFFFFF"/>
        <w:tabs>
          <w:tab w:val="clear" w:pos="916"/>
          <w:tab w:val="clear" w:pos="1832"/>
          <w:tab w:val="left" w:pos="851"/>
          <w:tab w:val="left" w:pos="1134"/>
        </w:tabs>
        <w:ind w:firstLine="567"/>
        <w:jc w:val="both"/>
        <w:rPr>
          <w:rFonts w:ascii="Times New Roman" w:hAnsi="Times New Roman"/>
          <w:color w:val="000000"/>
          <w:sz w:val="28"/>
          <w:szCs w:val="28"/>
          <w:bdr w:val="none" w:sz="0" w:space="0" w:color="auto" w:frame="1"/>
        </w:rPr>
      </w:pPr>
      <w:r w:rsidRPr="0096390F">
        <w:rPr>
          <w:rFonts w:ascii="Times New Roman" w:hAnsi="Times New Roman"/>
          <w:sz w:val="28"/>
          <w:szCs w:val="28"/>
        </w:rPr>
        <w:lastRenderedPageBreak/>
        <w:t>Постанов</w:t>
      </w:r>
      <w:r>
        <w:rPr>
          <w:rFonts w:ascii="Times New Roman" w:hAnsi="Times New Roman"/>
          <w:sz w:val="28"/>
          <w:szCs w:val="28"/>
        </w:rPr>
        <w:t>а</w:t>
      </w:r>
      <w:r w:rsidRPr="0096390F">
        <w:rPr>
          <w:rFonts w:ascii="Times New Roman" w:hAnsi="Times New Roman"/>
          <w:sz w:val="28"/>
          <w:szCs w:val="28"/>
        </w:rPr>
        <w:t xml:space="preserve"> Кабінету Міністрів України: «Про безплатний проїзд пенсіонерів на транспорті загального користування» від 17.05.1993 року № 354</w:t>
      </w:r>
      <w:r>
        <w:rPr>
          <w:rFonts w:ascii="Times New Roman" w:hAnsi="Times New Roman"/>
          <w:sz w:val="28"/>
          <w:szCs w:val="28"/>
        </w:rPr>
        <w:t>:</w:t>
      </w:r>
    </w:p>
    <w:p w14:paraId="6CD0798A" w14:textId="77777777" w:rsidR="007B2AB8" w:rsidRPr="00793F52" w:rsidRDefault="007B2AB8" w:rsidP="007B2AB8">
      <w:pPr>
        <w:ind w:firstLine="567"/>
        <w:jc w:val="both"/>
        <w:rPr>
          <w:szCs w:val="28"/>
        </w:rPr>
      </w:pPr>
      <w:r w:rsidRPr="00804B1E">
        <w:rPr>
          <w:szCs w:val="28"/>
        </w:rPr>
        <w:t>пенсіонери за віком та особи з інвалідністю.</w:t>
      </w:r>
    </w:p>
    <w:p w14:paraId="14D3A4D6" w14:textId="77777777" w:rsidR="007B2AB8" w:rsidRDefault="007B2AB8" w:rsidP="007B2AB8">
      <w:pPr>
        <w:pStyle w:val="afe"/>
        <w:tabs>
          <w:tab w:val="left" w:pos="1276"/>
        </w:tabs>
        <w:ind w:firstLine="851"/>
        <w:jc w:val="both"/>
        <w:rPr>
          <w:rFonts w:ascii="Times New Roman" w:hAnsi="Times New Roman"/>
          <w:sz w:val="28"/>
          <w:szCs w:val="28"/>
        </w:rPr>
      </w:pPr>
    </w:p>
    <w:p w14:paraId="104E5130" w14:textId="77777777" w:rsidR="0000210B" w:rsidRDefault="0000210B" w:rsidP="003C290D">
      <w:pPr>
        <w:shd w:val="clear" w:color="auto" w:fill="FFFFFF"/>
        <w:ind w:firstLine="567"/>
        <w:contextualSpacing/>
        <w:jc w:val="center"/>
        <w:textAlignment w:val="baseline"/>
        <w:rPr>
          <w:sz w:val="22"/>
          <w:szCs w:val="22"/>
        </w:rPr>
      </w:pPr>
    </w:p>
    <w:p w14:paraId="18436F15" w14:textId="61839740" w:rsidR="007B2AB8" w:rsidRDefault="003C290D" w:rsidP="003C290D">
      <w:pPr>
        <w:shd w:val="clear" w:color="auto" w:fill="FFFFFF"/>
        <w:ind w:firstLine="567"/>
        <w:contextualSpacing/>
        <w:jc w:val="center"/>
        <w:textAlignment w:val="baseline"/>
        <w:rPr>
          <w:sz w:val="22"/>
          <w:szCs w:val="22"/>
        </w:rPr>
      </w:pPr>
      <w:r>
        <w:rPr>
          <w:sz w:val="22"/>
          <w:szCs w:val="22"/>
        </w:rPr>
        <w:t xml:space="preserve">                     </w:t>
      </w:r>
      <w:r w:rsidR="004B5187">
        <w:rPr>
          <w:sz w:val="22"/>
          <w:szCs w:val="22"/>
        </w:rPr>
        <w:t xml:space="preserve">        </w:t>
      </w:r>
      <w:r>
        <w:rPr>
          <w:sz w:val="22"/>
          <w:szCs w:val="22"/>
        </w:rPr>
        <w:t xml:space="preserve">                              </w:t>
      </w:r>
    </w:p>
    <w:p w14:paraId="6E094A39" w14:textId="77777777" w:rsidR="007B2AB8" w:rsidRDefault="007B2AB8" w:rsidP="0069250D">
      <w:pPr>
        <w:shd w:val="clear" w:color="auto" w:fill="FFFFFF"/>
        <w:ind w:firstLine="567"/>
        <w:contextualSpacing/>
        <w:jc w:val="center"/>
        <w:textAlignment w:val="baseline"/>
        <w:rPr>
          <w:sz w:val="22"/>
          <w:szCs w:val="22"/>
        </w:rPr>
      </w:pPr>
    </w:p>
    <w:p w14:paraId="7571657D" w14:textId="77777777" w:rsidR="002E5D45" w:rsidRDefault="007B2AB8" w:rsidP="0069250D">
      <w:pPr>
        <w:shd w:val="clear" w:color="auto" w:fill="FFFFFF"/>
        <w:ind w:firstLine="567"/>
        <w:contextualSpacing/>
        <w:jc w:val="center"/>
        <w:textAlignment w:val="baseline"/>
        <w:rPr>
          <w:sz w:val="22"/>
          <w:szCs w:val="22"/>
        </w:rPr>
      </w:pPr>
      <w:r>
        <w:rPr>
          <w:sz w:val="22"/>
          <w:szCs w:val="22"/>
        </w:rPr>
        <w:t xml:space="preserve">                                                 </w:t>
      </w:r>
      <w:r w:rsidR="004B5187">
        <w:rPr>
          <w:sz w:val="22"/>
          <w:szCs w:val="22"/>
        </w:rPr>
        <w:t xml:space="preserve"> </w:t>
      </w:r>
    </w:p>
    <w:p w14:paraId="1A4F651F" w14:textId="480D9A64" w:rsidR="0069250D" w:rsidRPr="003009B0" w:rsidRDefault="002E5D45" w:rsidP="0069250D">
      <w:pPr>
        <w:shd w:val="clear" w:color="auto" w:fill="FFFFFF"/>
        <w:ind w:firstLine="567"/>
        <w:contextualSpacing/>
        <w:jc w:val="center"/>
        <w:textAlignment w:val="baseline"/>
        <w:rPr>
          <w:sz w:val="24"/>
        </w:rPr>
      </w:pPr>
      <w:r>
        <w:rPr>
          <w:sz w:val="22"/>
          <w:szCs w:val="22"/>
        </w:rPr>
        <w:t xml:space="preserve">                                                 </w:t>
      </w:r>
      <w:r w:rsidR="00BD6321">
        <w:rPr>
          <w:sz w:val="22"/>
          <w:szCs w:val="22"/>
        </w:rPr>
        <w:t xml:space="preserve">     </w:t>
      </w:r>
      <w:r>
        <w:rPr>
          <w:sz w:val="22"/>
          <w:szCs w:val="22"/>
        </w:rPr>
        <w:t xml:space="preserve"> </w:t>
      </w:r>
      <w:r w:rsidR="0069250D">
        <w:rPr>
          <w:sz w:val="24"/>
        </w:rPr>
        <w:t>Додаток 5</w:t>
      </w:r>
    </w:p>
    <w:p w14:paraId="72E721B6"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28053FF3"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6C73186E" w14:textId="1B78F298"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DF3381">
        <w:rPr>
          <w:sz w:val="24"/>
        </w:rPr>
        <w:t>на 202</w:t>
      </w:r>
      <w:r w:rsidR="00BD6321">
        <w:rPr>
          <w:sz w:val="24"/>
        </w:rPr>
        <w:t>4</w:t>
      </w:r>
      <w:r w:rsidR="00DF3381">
        <w:rPr>
          <w:sz w:val="24"/>
        </w:rPr>
        <w:t>-2027</w:t>
      </w:r>
      <w:r w:rsidRPr="003009B0">
        <w:rPr>
          <w:sz w:val="24"/>
        </w:rPr>
        <w:t xml:space="preserve"> роки»</w:t>
      </w:r>
    </w:p>
    <w:p w14:paraId="167D14EC" w14:textId="77777777" w:rsidR="004F4A8B" w:rsidRPr="00990BB7" w:rsidRDefault="0069250D" w:rsidP="00990BB7">
      <w:pPr>
        <w:shd w:val="clear" w:color="auto" w:fill="FFFFFF"/>
        <w:ind w:firstLine="567"/>
        <w:contextualSpacing/>
        <w:jc w:val="center"/>
        <w:textAlignment w:val="baseline"/>
        <w:rPr>
          <w:sz w:val="24"/>
        </w:rPr>
      </w:pPr>
      <w:r w:rsidRPr="00B776E9">
        <w:rPr>
          <w:sz w:val="24"/>
          <w:lang w:val="ru-RU"/>
        </w:rPr>
        <w:t xml:space="preserve">                                                            </w:t>
      </w:r>
    </w:p>
    <w:p w14:paraId="57985702" w14:textId="287B932C" w:rsidR="00387F75" w:rsidRPr="00990BB7" w:rsidRDefault="00387F75" w:rsidP="00387F75">
      <w:pPr>
        <w:pStyle w:val="11"/>
        <w:spacing w:after="300" w:line="259" w:lineRule="auto"/>
        <w:ind w:firstLine="0"/>
        <w:jc w:val="center"/>
        <w:rPr>
          <w:sz w:val="28"/>
          <w:szCs w:val="28"/>
        </w:rPr>
      </w:pPr>
      <w:r w:rsidRPr="00990BB7">
        <w:rPr>
          <w:b/>
          <w:bCs/>
          <w:sz w:val="28"/>
          <w:szCs w:val="28"/>
        </w:rPr>
        <w:t>П</w:t>
      </w:r>
      <w:r w:rsidR="00974F5C">
        <w:rPr>
          <w:b/>
          <w:bCs/>
          <w:sz w:val="28"/>
          <w:szCs w:val="28"/>
        </w:rPr>
        <w:t>орядок</w:t>
      </w:r>
      <w:r w:rsidR="00974F5C">
        <w:rPr>
          <w:b/>
          <w:bCs/>
          <w:sz w:val="28"/>
          <w:szCs w:val="28"/>
        </w:rPr>
        <w:br/>
        <w:t xml:space="preserve">відшкодування компенсаційних виплат  за пільговий проїзд </w:t>
      </w:r>
      <w:r w:rsidRPr="00990BB7">
        <w:rPr>
          <w:b/>
          <w:bCs/>
          <w:sz w:val="28"/>
          <w:szCs w:val="28"/>
        </w:rPr>
        <w:t>громадя</w:t>
      </w:r>
      <w:r w:rsidR="00974F5C">
        <w:rPr>
          <w:b/>
          <w:bCs/>
          <w:sz w:val="28"/>
          <w:szCs w:val="28"/>
        </w:rPr>
        <w:t xml:space="preserve">н Вишнівської сільської ради на </w:t>
      </w:r>
      <w:r w:rsidRPr="00990BB7">
        <w:rPr>
          <w:b/>
          <w:bCs/>
          <w:sz w:val="28"/>
          <w:szCs w:val="28"/>
        </w:rPr>
        <w:t>приміських маршрутах загального користування а</w:t>
      </w:r>
      <w:r w:rsidR="00974F5C">
        <w:rPr>
          <w:b/>
          <w:bCs/>
          <w:sz w:val="28"/>
          <w:szCs w:val="28"/>
        </w:rPr>
        <w:t xml:space="preserve">втомобільним </w:t>
      </w:r>
      <w:r w:rsidR="00DF3381" w:rsidRPr="00990BB7">
        <w:rPr>
          <w:b/>
          <w:bCs/>
          <w:sz w:val="28"/>
          <w:szCs w:val="28"/>
        </w:rPr>
        <w:t>транспортом на 202</w:t>
      </w:r>
      <w:r w:rsidR="00BD6321">
        <w:rPr>
          <w:b/>
          <w:bCs/>
          <w:sz w:val="28"/>
          <w:szCs w:val="28"/>
        </w:rPr>
        <w:t>4</w:t>
      </w:r>
      <w:r w:rsidR="00DF3381" w:rsidRPr="00990BB7">
        <w:rPr>
          <w:b/>
          <w:bCs/>
          <w:sz w:val="28"/>
          <w:szCs w:val="28"/>
        </w:rPr>
        <w:t xml:space="preserve"> - 2027</w:t>
      </w:r>
      <w:r w:rsidRPr="00990BB7">
        <w:rPr>
          <w:b/>
          <w:bCs/>
          <w:sz w:val="28"/>
          <w:szCs w:val="28"/>
        </w:rPr>
        <w:t xml:space="preserve"> роки.</w:t>
      </w:r>
    </w:p>
    <w:p w14:paraId="0A4EC730" w14:textId="77777777" w:rsidR="00C3212C" w:rsidRPr="00C3212C" w:rsidRDefault="00387F75" w:rsidP="00C3212C">
      <w:pPr>
        <w:pStyle w:val="40"/>
        <w:keepNext/>
        <w:keepLines/>
        <w:numPr>
          <w:ilvl w:val="0"/>
          <w:numId w:val="32"/>
        </w:numPr>
        <w:tabs>
          <w:tab w:val="left" w:pos="346"/>
        </w:tabs>
        <w:spacing w:after="0" w:line="262" w:lineRule="auto"/>
        <w:jc w:val="center"/>
        <w:rPr>
          <w:sz w:val="28"/>
          <w:szCs w:val="28"/>
        </w:rPr>
      </w:pPr>
      <w:bookmarkStart w:id="10" w:name="bookmark32"/>
      <w:r w:rsidRPr="00C3212C">
        <w:rPr>
          <w:sz w:val="28"/>
          <w:szCs w:val="28"/>
        </w:rPr>
        <w:t>Загальні положення</w:t>
      </w:r>
      <w:bookmarkEnd w:id="10"/>
    </w:p>
    <w:p w14:paraId="0B3C3FA7" w14:textId="77777777" w:rsidR="00387F75" w:rsidRPr="00C3212C" w:rsidRDefault="00387F75" w:rsidP="00387F75">
      <w:pPr>
        <w:pStyle w:val="11"/>
        <w:numPr>
          <w:ilvl w:val="1"/>
          <w:numId w:val="32"/>
        </w:numPr>
        <w:tabs>
          <w:tab w:val="left" w:pos="1234"/>
        </w:tabs>
        <w:ind w:firstLine="740"/>
        <w:jc w:val="both"/>
        <w:rPr>
          <w:sz w:val="28"/>
          <w:szCs w:val="28"/>
        </w:rPr>
      </w:pPr>
      <w:r w:rsidRPr="00C3212C">
        <w:rPr>
          <w:sz w:val="28"/>
          <w:szCs w:val="28"/>
        </w:rPr>
        <w:t>Цей порядок визначає єдиний механізм відшкодування перевізникам компенсаційних виплат, пов’язаних з перевезенням громадян, які мають право на пільги в автомобільному транспорті приміського сполучення загального користування (за винятком таксі) за рахунок: коштів місцевого бюджету.</w:t>
      </w:r>
    </w:p>
    <w:p w14:paraId="21629A86" w14:textId="0062C3F3" w:rsidR="00387F75" w:rsidRPr="00C3212C" w:rsidRDefault="00387F75" w:rsidP="00387F75">
      <w:pPr>
        <w:pStyle w:val="11"/>
        <w:ind w:firstLine="709"/>
        <w:jc w:val="both"/>
        <w:rPr>
          <w:sz w:val="28"/>
          <w:szCs w:val="28"/>
        </w:rPr>
      </w:pPr>
      <w:r w:rsidRPr="00C3212C">
        <w:rPr>
          <w:sz w:val="28"/>
          <w:szCs w:val="28"/>
        </w:rPr>
        <w:t>Порядок роз</w:t>
      </w:r>
      <w:r w:rsidR="004F4A8B" w:rsidRPr="00C3212C">
        <w:rPr>
          <w:sz w:val="28"/>
          <w:szCs w:val="28"/>
        </w:rPr>
        <w:t>роблений на виконання «Програми с</w:t>
      </w:r>
      <w:r w:rsidRPr="00C3212C">
        <w:rPr>
          <w:sz w:val="28"/>
          <w:szCs w:val="28"/>
        </w:rPr>
        <w:t>оціального захисту</w:t>
      </w:r>
      <w:r w:rsidRPr="00C3212C">
        <w:rPr>
          <w:sz w:val="28"/>
          <w:szCs w:val="28"/>
        </w:rPr>
        <w:br/>
        <w:t>населення Ви</w:t>
      </w:r>
      <w:r w:rsidR="00E56B69" w:rsidRPr="00C3212C">
        <w:rPr>
          <w:sz w:val="28"/>
          <w:szCs w:val="28"/>
        </w:rPr>
        <w:t>шнівської сільської ради на 202</w:t>
      </w:r>
      <w:r w:rsidR="00BD6321">
        <w:rPr>
          <w:sz w:val="28"/>
          <w:szCs w:val="28"/>
        </w:rPr>
        <w:t>4</w:t>
      </w:r>
      <w:r w:rsidR="00E56B69" w:rsidRPr="00C3212C">
        <w:rPr>
          <w:sz w:val="28"/>
          <w:szCs w:val="28"/>
        </w:rPr>
        <w:t xml:space="preserve"> -2027</w:t>
      </w:r>
      <w:r w:rsidRPr="00C3212C">
        <w:rPr>
          <w:sz w:val="28"/>
          <w:szCs w:val="28"/>
        </w:rPr>
        <w:t xml:space="preserve"> роки».</w:t>
      </w:r>
    </w:p>
    <w:p w14:paraId="5ECECAA3" w14:textId="77777777" w:rsidR="00387F75" w:rsidRPr="00C3212C" w:rsidRDefault="00387F75" w:rsidP="00387F75">
      <w:pPr>
        <w:pStyle w:val="11"/>
        <w:numPr>
          <w:ilvl w:val="1"/>
          <w:numId w:val="32"/>
        </w:numPr>
        <w:tabs>
          <w:tab w:val="left" w:pos="1254"/>
        </w:tabs>
        <w:ind w:firstLine="740"/>
        <w:jc w:val="both"/>
        <w:rPr>
          <w:sz w:val="28"/>
          <w:szCs w:val="28"/>
        </w:rPr>
      </w:pPr>
      <w:r w:rsidRPr="00C3212C">
        <w:rPr>
          <w:sz w:val="28"/>
          <w:szCs w:val="28"/>
        </w:rPr>
        <w:t>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постанови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 країні», «Про статус і соціальний захист громадян, які постраждали внаслідок Чорнобильської катастрофи», «Про охорону дитинства».</w:t>
      </w:r>
    </w:p>
    <w:p w14:paraId="3E40C5C0" w14:textId="77777777" w:rsidR="00387F75" w:rsidRPr="00C3212C" w:rsidRDefault="00387F75" w:rsidP="00387F75">
      <w:pPr>
        <w:pStyle w:val="11"/>
        <w:ind w:firstLine="740"/>
        <w:jc w:val="both"/>
        <w:rPr>
          <w:sz w:val="28"/>
          <w:szCs w:val="28"/>
        </w:rPr>
      </w:pPr>
      <w:r w:rsidRPr="00C3212C">
        <w:rPr>
          <w:sz w:val="28"/>
          <w:szCs w:val="28"/>
        </w:rPr>
        <w:t>Дія Порядку поширюється на відшкодування компенсаційних виплат за перевезення окремих категорій громадян за рахунок коштів місцевого бюджету.</w:t>
      </w:r>
    </w:p>
    <w:p w14:paraId="55EF3E3A" w14:textId="77777777" w:rsidR="00387F75" w:rsidRPr="00C3212C" w:rsidRDefault="00387F75" w:rsidP="0082677D">
      <w:pPr>
        <w:pStyle w:val="11"/>
        <w:numPr>
          <w:ilvl w:val="1"/>
          <w:numId w:val="32"/>
        </w:numPr>
        <w:tabs>
          <w:tab w:val="left" w:pos="1234"/>
        </w:tabs>
        <w:ind w:firstLine="740"/>
        <w:jc w:val="both"/>
        <w:rPr>
          <w:sz w:val="28"/>
          <w:szCs w:val="28"/>
        </w:rPr>
      </w:pPr>
      <w:r w:rsidRPr="00C3212C">
        <w:rPr>
          <w:sz w:val="28"/>
          <w:szCs w:val="28"/>
        </w:rPr>
        <w:t>Цей Порядок визначає механізм відшкоду</w:t>
      </w:r>
      <w:r w:rsidR="0082677D" w:rsidRPr="00C3212C">
        <w:rPr>
          <w:sz w:val="28"/>
          <w:szCs w:val="28"/>
        </w:rPr>
        <w:t>вання коштів  Вишнівської сільської ради</w:t>
      </w:r>
      <w:r w:rsidR="004A137C" w:rsidRPr="00C3212C">
        <w:rPr>
          <w:sz w:val="28"/>
          <w:szCs w:val="28"/>
        </w:rPr>
        <w:t xml:space="preserve"> </w:t>
      </w:r>
      <w:r w:rsidRPr="00C3212C">
        <w:rPr>
          <w:sz w:val="28"/>
          <w:szCs w:val="28"/>
        </w:rPr>
        <w:t xml:space="preserve"> перевізникам за перевезення окремих пільгових категорій громадян за рахунок коштів місцевого бюджету.</w:t>
      </w:r>
    </w:p>
    <w:p w14:paraId="56330AFD" w14:textId="77777777" w:rsidR="00387F75" w:rsidRPr="00C3212C" w:rsidRDefault="00387F75" w:rsidP="0082677D">
      <w:pPr>
        <w:pStyle w:val="11"/>
        <w:numPr>
          <w:ilvl w:val="1"/>
          <w:numId w:val="32"/>
        </w:numPr>
        <w:tabs>
          <w:tab w:val="left" w:pos="1269"/>
        </w:tabs>
        <w:spacing w:line="259" w:lineRule="auto"/>
        <w:ind w:firstLine="780"/>
        <w:jc w:val="both"/>
        <w:rPr>
          <w:sz w:val="28"/>
          <w:szCs w:val="28"/>
        </w:rPr>
      </w:pPr>
      <w:r w:rsidRPr="00C3212C">
        <w:rPr>
          <w:sz w:val="28"/>
          <w:szCs w:val="28"/>
        </w:rPr>
        <w:t xml:space="preserve">Загальна сума відшкодування компенсаційних виплат, пов’язаних з перевезенням громадян, які мають право на пільги, у автомобільному транспорті </w:t>
      </w:r>
      <w:r w:rsidRPr="00C3212C">
        <w:rPr>
          <w:sz w:val="28"/>
          <w:szCs w:val="28"/>
        </w:rPr>
        <w:lastRenderedPageBreak/>
        <w:t>приміського сполучення загального користування визначається кошторисними призначеннями на відповідний рік за рахунок коштів місцевого бюджету.</w:t>
      </w:r>
    </w:p>
    <w:p w14:paraId="7F397688" w14:textId="77777777" w:rsidR="00387F75" w:rsidRPr="00C3212C" w:rsidRDefault="00387F75" w:rsidP="0082677D">
      <w:pPr>
        <w:pStyle w:val="11"/>
        <w:numPr>
          <w:ilvl w:val="1"/>
          <w:numId w:val="32"/>
        </w:numPr>
        <w:tabs>
          <w:tab w:val="left" w:pos="1274"/>
        </w:tabs>
        <w:spacing w:line="257" w:lineRule="auto"/>
        <w:ind w:firstLine="780"/>
        <w:jc w:val="both"/>
        <w:rPr>
          <w:sz w:val="28"/>
          <w:szCs w:val="28"/>
        </w:rPr>
      </w:pPr>
      <w:r w:rsidRPr="00C3212C">
        <w:rPr>
          <w:sz w:val="28"/>
          <w:szCs w:val="28"/>
        </w:rPr>
        <w:t>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w:t>
      </w:r>
      <w:r w:rsidR="004A137C" w:rsidRPr="00C3212C">
        <w:rPr>
          <w:sz w:val="28"/>
          <w:szCs w:val="28"/>
        </w:rPr>
        <w:t xml:space="preserve"> між перевізниками і Вишнівською сільською радою, яка</w:t>
      </w:r>
      <w:r w:rsidRPr="00C3212C">
        <w:rPr>
          <w:sz w:val="28"/>
          <w:szCs w:val="28"/>
        </w:rPr>
        <w:t xml:space="preserve"> є головним розпорядником коштів, призначених для компенсаційних виплат за пільгове перевезення окремих категорій громадян.</w:t>
      </w:r>
    </w:p>
    <w:p w14:paraId="5A852B74" w14:textId="77777777" w:rsidR="00387F75" w:rsidRPr="00C3212C" w:rsidRDefault="00387F75" w:rsidP="0082677D">
      <w:pPr>
        <w:pStyle w:val="11"/>
        <w:spacing w:line="254" w:lineRule="auto"/>
        <w:ind w:firstLine="780"/>
        <w:jc w:val="both"/>
        <w:rPr>
          <w:sz w:val="28"/>
          <w:szCs w:val="28"/>
        </w:rPr>
      </w:pPr>
      <w:r w:rsidRPr="00C3212C">
        <w:rPr>
          <w:sz w:val="28"/>
          <w:szCs w:val="28"/>
        </w:rPr>
        <w:t>Перевізники - отримувачі компенсаційних виплат за рахунок коштів місцевого бюджету за пільговий проїзд окремих категорій громадян дл</w:t>
      </w:r>
      <w:r w:rsidR="004A137C" w:rsidRPr="00C3212C">
        <w:rPr>
          <w:sz w:val="28"/>
          <w:szCs w:val="28"/>
        </w:rPr>
        <w:t>я укладання договору з сільською радою</w:t>
      </w:r>
      <w:r w:rsidR="005B771A" w:rsidRPr="00C3212C">
        <w:rPr>
          <w:sz w:val="28"/>
          <w:szCs w:val="28"/>
        </w:rPr>
        <w:t xml:space="preserve"> подають наступні документи</w:t>
      </w:r>
      <w:r w:rsidRPr="00C3212C">
        <w:rPr>
          <w:sz w:val="28"/>
          <w:szCs w:val="28"/>
        </w:rPr>
        <w:t>:</w:t>
      </w:r>
    </w:p>
    <w:p w14:paraId="41E0D848" w14:textId="77777777" w:rsidR="00387F75" w:rsidRPr="00C3212C" w:rsidRDefault="00387F75" w:rsidP="00387F75">
      <w:pPr>
        <w:pStyle w:val="11"/>
        <w:numPr>
          <w:ilvl w:val="0"/>
          <w:numId w:val="33"/>
        </w:numPr>
        <w:tabs>
          <w:tab w:val="left" w:pos="1017"/>
        </w:tabs>
        <w:spacing w:line="254" w:lineRule="auto"/>
        <w:ind w:firstLine="780"/>
        <w:jc w:val="both"/>
        <w:rPr>
          <w:sz w:val="28"/>
          <w:szCs w:val="28"/>
        </w:rPr>
      </w:pPr>
      <w:r w:rsidRPr="00C3212C">
        <w:rPr>
          <w:sz w:val="28"/>
          <w:szCs w:val="28"/>
        </w:rPr>
        <w:t>заяву на укладання договору;</w:t>
      </w:r>
    </w:p>
    <w:p w14:paraId="69D62582" w14:textId="77777777" w:rsidR="00387F75" w:rsidRPr="00C3212C" w:rsidRDefault="00387F75" w:rsidP="00387F75">
      <w:pPr>
        <w:pStyle w:val="11"/>
        <w:numPr>
          <w:ilvl w:val="0"/>
          <w:numId w:val="33"/>
        </w:numPr>
        <w:tabs>
          <w:tab w:val="left" w:pos="1012"/>
        </w:tabs>
        <w:spacing w:line="254" w:lineRule="auto"/>
        <w:ind w:left="960" w:hanging="180"/>
        <w:jc w:val="both"/>
        <w:rPr>
          <w:sz w:val="28"/>
          <w:szCs w:val="28"/>
        </w:rPr>
      </w:pPr>
      <w:r w:rsidRPr="00C3212C">
        <w:rPr>
          <w:sz w:val="28"/>
          <w:szCs w:val="28"/>
        </w:rPr>
        <w:t>виписку з Єдиного державного реєстру юридичних осіб та фізичних осіб-підприємців;</w:t>
      </w:r>
    </w:p>
    <w:p w14:paraId="5769E6E2" w14:textId="77777777" w:rsidR="00387F75" w:rsidRPr="00C3212C" w:rsidRDefault="00387F75" w:rsidP="00387F75">
      <w:pPr>
        <w:pStyle w:val="11"/>
        <w:numPr>
          <w:ilvl w:val="0"/>
          <w:numId w:val="33"/>
        </w:numPr>
        <w:tabs>
          <w:tab w:val="left" w:pos="972"/>
        </w:tabs>
        <w:spacing w:line="254" w:lineRule="auto"/>
        <w:ind w:firstLine="740"/>
        <w:rPr>
          <w:sz w:val="28"/>
          <w:szCs w:val="28"/>
        </w:rPr>
      </w:pPr>
      <w:r w:rsidRPr="00C3212C">
        <w:rPr>
          <w:sz w:val="28"/>
          <w:szCs w:val="28"/>
        </w:rPr>
        <w:t>копію чинного договору про організацію перевезення пасажирів;</w:t>
      </w:r>
    </w:p>
    <w:p w14:paraId="14CB5335" w14:textId="77777777" w:rsidR="00387F75" w:rsidRPr="00C3212C" w:rsidRDefault="00387F75" w:rsidP="00387F75">
      <w:pPr>
        <w:pStyle w:val="11"/>
        <w:numPr>
          <w:ilvl w:val="0"/>
          <w:numId w:val="33"/>
        </w:numPr>
        <w:tabs>
          <w:tab w:val="left" w:pos="977"/>
        </w:tabs>
        <w:spacing w:line="254" w:lineRule="auto"/>
        <w:ind w:firstLine="740"/>
        <w:jc w:val="both"/>
        <w:rPr>
          <w:sz w:val="28"/>
          <w:szCs w:val="28"/>
        </w:rPr>
      </w:pPr>
      <w:r w:rsidRPr="00C3212C">
        <w:rPr>
          <w:sz w:val="28"/>
          <w:szCs w:val="28"/>
        </w:rPr>
        <w:t>копію ліцензії;</w:t>
      </w:r>
    </w:p>
    <w:p w14:paraId="5743C955" w14:textId="77777777" w:rsidR="00387F75" w:rsidRPr="00C3212C" w:rsidRDefault="00387F75" w:rsidP="00387F75">
      <w:pPr>
        <w:pStyle w:val="11"/>
        <w:numPr>
          <w:ilvl w:val="0"/>
          <w:numId w:val="33"/>
        </w:numPr>
        <w:tabs>
          <w:tab w:val="left" w:pos="977"/>
        </w:tabs>
        <w:spacing w:line="254" w:lineRule="auto"/>
        <w:ind w:firstLine="740"/>
        <w:rPr>
          <w:sz w:val="28"/>
          <w:szCs w:val="28"/>
        </w:rPr>
      </w:pPr>
      <w:r w:rsidRPr="00C3212C">
        <w:rPr>
          <w:sz w:val="28"/>
          <w:szCs w:val="28"/>
        </w:rPr>
        <w:t>копію свідоцтва про реєстрацію платника податку (за наявності);</w:t>
      </w:r>
    </w:p>
    <w:p w14:paraId="5E8F9ABE" w14:textId="77777777" w:rsidR="00387F75" w:rsidRPr="00C3212C" w:rsidRDefault="004A137C" w:rsidP="00387F75">
      <w:pPr>
        <w:pStyle w:val="11"/>
        <w:numPr>
          <w:ilvl w:val="0"/>
          <w:numId w:val="33"/>
        </w:numPr>
        <w:tabs>
          <w:tab w:val="left" w:pos="972"/>
        </w:tabs>
        <w:spacing w:line="254" w:lineRule="auto"/>
        <w:ind w:firstLine="740"/>
        <w:rPr>
          <w:sz w:val="28"/>
          <w:szCs w:val="28"/>
        </w:rPr>
      </w:pPr>
      <w:r w:rsidRPr="00C3212C">
        <w:rPr>
          <w:sz w:val="28"/>
          <w:szCs w:val="28"/>
        </w:rPr>
        <w:t>довідку про марш</w:t>
      </w:r>
      <w:r w:rsidR="00387F75" w:rsidRPr="00C3212C">
        <w:rPr>
          <w:sz w:val="28"/>
          <w:szCs w:val="28"/>
        </w:rPr>
        <w:t>рути, в якій вказується:</w:t>
      </w:r>
    </w:p>
    <w:p w14:paraId="46305532"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найменування маршруту;</w:t>
      </w:r>
    </w:p>
    <w:p w14:paraId="474147C4"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назва і адреса відправного пункту та пункту прибуття;</w:t>
      </w:r>
    </w:p>
    <w:p w14:paraId="2E6AF38F"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встановлені тарифи</w:t>
      </w:r>
      <w:r w:rsidR="005B771A" w:rsidRPr="00C3212C">
        <w:rPr>
          <w:sz w:val="28"/>
          <w:szCs w:val="28"/>
        </w:rPr>
        <w:t xml:space="preserve"> (вартість проїзду);</w:t>
      </w:r>
    </w:p>
    <w:p w14:paraId="580E881E" w14:textId="77777777" w:rsidR="005B771A" w:rsidRPr="00C3212C" w:rsidRDefault="005B771A" w:rsidP="00387F75">
      <w:pPr>
        <w:pStyle w:val="11"/>
        <w:numPr>
          <w:ilvl w:val="0"/>
          <w:numId w:val="34"/>
        </w:numPr>
        <w:tabs>
          <w:tab w:val="left" w:pos="1470"/>
        </w:tabs>
        <w:ind w:left="1120" w:firstLine="0"/>
        <w:rPr>
          <w:sz w:val="28"/>
          <w:szCs w:val="28"/>
        </w:rPr>
      </w:pPr>
      <w:r w:rsidRPr="00C3212C">
        <w:rPr>
          <w:sz w:val="28"/>
          <w:szCs w:val="28"/>
        </w:rPr>
        <w:t>розрахунок фактично використаних обсягів перевезень пільгової категорії населення.</w:t>
      </w:r>
    </w:p>
    <w:p w14:paraId="4088D891" w14:textId="77777777" w:rsidR="00387F75" w:rsidRPr="00C3212C" w:rsidRDefault="00387F75" w:rsidP="00387F75">
      <w:pPr>
        <w:pStyle w:val="11"/>
        <w:ind w:firstLine="780"/>
        <w:jc w:val="both"/>
        <w:rPr>
          <w:sz w:val="28"/>
          <w:szCs w:val="28"/>
        </w:rPr>
      </w:pPr>
      <w:r w:rsidRPr="00C3212C">
        <w:rPr>
          <w:sz w:val="28"/>
          <w:szCs w:val="28"/>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14:paraId="5CE8FB34" w14:textId="77777777" w:rsidR="00387F75" w:rsidRPr="00D45B6E" w:rsidRDefault="00387F75" w:rsidP="00387F75">
      <w:pPr>
        <w:pStyle w:val="11"/>
        <w:numPr>
          <w:ilvl w:val="0"/>
          <w:numId w:val="35"/>
        </w:numPr>
        <w:tabs>
          <w:tab w:val="left" w:pos="943"/>
        </w:tabs>
        <w:ind w:firstLine="780"/>
        <w:jc w:val="both"/>
        <w:rPr>
          <w:sz w:val="28"/>
          <w:szCs w:val="28"/>
        </w:rPr>
      </w:pPr>
      <w:r w:rsidRPr="00D45B6E">
        <w:rPr>
          <w:sz w:val="28"/>
          <w:szCs w:val="28"/>
        </w:rPr>
        <w:t>особи з інвалідністю внаслідок війни - згідно посвідчення «Інваліда війни»;</w:t>
      </w:r>
    </w:p>
    <w:p w14:paraId="70F9F37F" w14:textId="77777777" w:rsidR="00387F75" w:rsidRPr="00D45B6E" w:rsidRDefault="004A137C" w:rsidP="004A137C">
      <w:pPr>
        <w:pStyle w:val="11"/>
        <w:numPr>
          <w:ilvl w:val="0"/>
          <w:numId w:val="35"/>
        </w:numPr>
        <w:tabs>
          <w:tab w:val="left" w:pos="851"/>
          <w:tab w:val="left" w:pos="1276"/>
        </w:tabs>
        <w:ind w:firstLine="740"/>
        <w:rPr>
          <w:sz w:val="28"/>
          <w:szCs w:val="28"/>
        </w:rPr>
      </w:pPr>
      <w:r w:rsidRPr="00D45B6E">
        <w:rPr>
          <w:sz w:val="28"/>
          <w:szCs w:val="28"/>
        </w:rPr>
        <w:t xml:space="preserve">  </w:t>
      </w:r>
      <w:r w:rsidR="00387F75" w:rsidRPr="00D45B6E">
        <w:rPr>
          <w:sz w:val="28"/>
          <w:szCs w:val="28"/>
        </w:rPr>
        <w:t>учасників бойових дій - згідно посвідчення «Учасника бойових дій»</w:t>
      </w:r>
    </w:p>
    <w:p w14:paraId="3FFF47C6" w14:textId="77777777" w:rsidR="00387F75" w:rsidRPr="00D45B6E" w:rsidRDefault="00387F75" w:rsidP="004A137C">
      <w:pPr>
        <w:pStyle w:val="11"/>
        <w:numPr>
          <w:ilvl w:val="0"/>
          <w:numId w:val="35"/>
        </w:numPr>
        <w:tabs>
          <w:tab w:val="left" w:pos="993"/>
        </w:tabs>
        <w:ind w:firstLine="740"/>
        <w:rPr>
          <w:sz w:val="28"/>
          <w:szCs w:val="28"/>
        </w:rPr>
      </w:pPr>
      <w:r w:rsidRPr="00D45B6E">
        <w:rPr>
          <w:sz w:val="28"/>
          <w:szCs w:val="28"/>
        </w:rPr>
        <w:t>пенсіонерів за віком - на підставі пенсійного посвідчення;</w:t>
      </w:r>
    </w:p>
    <w:p w14:paraId="3F713B7D" w14:textId="77777777" w:rsidR="00387F75" w:rsidRPr="00D45B6E" w:rsidRDefault="00387F75" w:rsidP="00387F75">
      <w:pPr>
        <w:pStyle w:val="11"/>
        <w:numPr>
          <w:ilvl w:val="0"/>
          <w:numId w:val="35"/>
        </w:numPr>
        <w:tabs>
          <w:tab w:val="left" w:pos="952"/>
        </w:tabs>
        <w:ind w:firstLine="780"/>
        <w:jc w:val="both"/>
        <w:rPr>
          <w:sz w:val="28"/>
          <w:szCs w:val="28"/>
        </w:rPr>
      </w:pPr>
      <w:r w:rsidRPr="00D45B6E">
        <w:rPr>
          <w:sz w:val="28"/>
          <w:szCs w:val="28"/>
        </w:rPr>
        <w:t>осіб з інвалідністю та дітей з інвалідністю - на підставі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14:paraId="76040BF7" w14:textId="77777777" w:rsidR="00387F75" w:rsidRPr="00D45B6E" w:rsidRDefault="00387F75" w:rsidP="00387F75">
      <w:pPr>
        <w:pStyle w:val="11"/>
        <w:numPr>
          <w:ilvl w:val="0"/>
          <w:numId w:val="35"/>
        </w:numPr>
        <w:tabs>
          <w:tab w:val="left" w:pos="943"/>
        </w:tabs>
        <w:ind w:firstLine="780"/>
        <w:jc w:val="both"/>
        <w:rPr>
          <w:sz w:val="28"/>
          <w:szCs w:val="28"/>
        </w:rPr>
      </w:pPr>
      <w:r w:rsidRPr="00D45B6E">
        <w:rPr>
          <w:sz w:val="28"/>
          <w:szCs w:val="28"/>
        </w:rPr>
        <w:t>осіб, які супроводжують осіб з інвалідністю 1 групи або дітей з інвалідністю (не більше одного супроводжуючого) - по факту супроводження;</w:t>
      </w:r>
    </w:p>
    <w:p w14:paraId="144BEF9B" w14:textId="77777777" w:rsidR="00387F75" w:rsidRPr="00D45B6E" w:rsidRDefault="00387F75" w:rsidP="00387F75">
      <w:pPr>
        <w:pStyle w:val="11"/>
        <w:numPr>
          <w:ilvl w:val="0"/>
          <w:numId w:val="35"/>
        </w:numPr>
        <w:tabs>
          <w:tab w:val="left" w:pos="991"/>
        </w:tabs>
        <w:ind w:firstLine="780"/>
        <w:jc w:val="both"/>
        <w:rPr>
          <w:sz w:val="28"/>
          <w:szCs w:val="28"/>
        </w:rPr>
      </w:pPr>
      <w:r w:rsidRPr="00D45B6E">
        <w:rPr>
          <w:sz w:val="28"/>
          <w:szCs w:val="28"/>
        </w:rPr>
        <w:t xml:space="preserve">ветеранів військової служби, ветеранів органів внутрішніх справ, ветеранів Національної поліції, ветеранів податкової міліції,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w:t>
      </w:r>
      <w:r w:rsidRPr="00D45B6E">
        <w:rPr>
          <w:color w:val="2D1D33"/>
          <w:sz w:val="28"/>
          <w:szCs w:val="28"/>
        </w:rPr>
        <w:t xml:space="preserve">- </w:t>
      </w:r>
      <w:r w:rsidRPr="00D45B6E">
        <w:rPr>
          <w:sz w:val="28"/>
          <w:szCs w:val="28"/>
        </w:rPr>
        <w:t>при пред’явленні відповідного посвідчення «Ветерана військової служби», «Ветерана органів внутрішніх справ», «Ветерана подат</w:t>
      </w:r>
      <w:r w:rsidR="005B771A" w:rsidRPr="00D45B6E">
        <w:rPr>
          <w:sz w:val="28"/>
          <w:szCs w:val="28"/>
        </w:rPr>
        <w:t>кової міліції»</w:t>
      </w:r>
      <w:r w:rsidRPr="00D45B6E">
        <w:rPr>
          <w:sz w:val="28"/>
          <w:szCs w:val="28"/>
        </w:rPr>
        <w:t xml:space="preserve">, «Ветерана Державної кримінально-виконавчої служби», «Ветерана служби цивільного захисту», «Ветерана </w:t>
      </w:r>
      <w:r w:rsidRPr="00D45B6E">
        <w:rPr>
          <w:sz w:val="28"/>
          <w:szCs w:val="28"/>
        </w:rPr>
        <w:lastRenderedPageBreak/>
        <w:t>Державної служби спеціального зв'язку та захисту інформації»;</w:t>
      </w:r>
    </w:p>
    <w:p w14:paraId="4033BDF0" w14:textId="77777777" w:rsidR="00387F75" w:rsidRPr="00D45B6E" w:rsidRDefault="00387F75" w:rsidP="00387F75">
      <w:pPr>
        <w:pStyle w:val="11"/>
        <w:numPr>
          <w:ilvl w:val="0"/>
          <w:numId w:val="35"/>
        </w:numPr>
        <w:tabs>
          <w:tab w:val="left" w:pos="922"/>
        </w:tabs>
        <w:spacing w:line="259" w:lineRule="auto"/>
        <w:ind w:firstLine="720"/>
        <w:jc w:val="both"/>
        <w:rPr>
          <w:sz w:val="28"/>
          <w:szCs w:val="28"/>
        </w:rPr>
      </w:pPr>
      <w:r w:rsidRPr="00D45B6E">
        <w:rPr>
          <w:sz w:val="28"/>
          <w:szCs w:val="28"/>
        </w:rPr>
        <w:t>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14:paraId="1C0A759C" w14:textId="77777777" w:rsidR="00387F75" w:rsidRPr="00C3212C" w:rsidRDefault="00387F75" w:rsidP="00387F75">
      <w:pPr>
        <w:pStyle w:val="11"/>
        <w:numPr>
          <w:ilvl w:val="0"/>
          <w:numId w:val="35"/>
        </w:numPr>
        <w:tabs>
          <w:tab w:val="left" w:pos="922"/>
        </w:tabs>
        <w:spacing w:line="259" w:lineRule="auto"/>
        <w:ind w:firstLine="720"/>
        <w:jc w:val="both"/>
        <w:rPr>
          <w:sz w:val="28"/>
          <w:szCs w:val="28"/>
        </w:rPr>
      </w:pPr>
      <w:r w:rsidRPr="00D45B6E">
        <w:rPr>
          <w:sz w:val="28"/>
          <w:szCs w:val="28"/>
        </w:rPr>
        <w:t>громадян, які постраждали внаслідок Чорнобильської катастрофи (категорія 1 та категорія 2-ліквідатори) - на підставі</w:t>
      </w:r>
      <w:r w:rsidRPr="00C3212C">
        <w:rPr>
          <w:sz w:val="28"/>
          <w:szCs w:val="28"/>
        </w:rPr>
        <w:t xml:space="preserve"> посвідчення особи, яка постраждала внаслідок Чорнобильської катастрофи;</w:t>
      </w:r>
    </w:p>
    <w:p w14:paraId="584E97D8" w14:textId="77777777" w:rsidR="005B771A" w:rsidRPr="00C3212C" w:rsidRDefault="00387F75" w:rsidP="00C3212C">
      <w:pPr>
        <w:pStyle w:val="11"/>
        <w:numPr>
          <w:ilvl w:val="0"/>
          <w:numId w:val="35"/>
        </w:numPr>
        <w:tabs>
          <w:tab w:val="left" w:pos="912"/>
        </w:tabs>
        <w:spacing w:line="432" w:lineRule="auto"/>
        <w:ind w:firstLine="720"/>
        <w:jc w:val="both"/>
        <w:rPr>
          <w:sz w:val="28"/>
          <w:szCs w:val="28"/>
        </w:rPr>
      </w:pPr>
      <w:r w:rsidRPr="00D45B6E">
        <w:rPr>
          <w:sz w:val="28"/>
          <w:szCs w:val="28"/>
        </w:rPr>
        <w:t>дітей з багатодітних сімей -</w:t>
      </w:r>
      <w:r w:rsidRPr="00C3212C">
        <w:rPr>
          <w:sz w:val="28"/>
          <w:szCs w:val="28"/>
        </w:rPr>
        <w:t xml:space="preserve"> на підставі посвідчення «Дитини з багатодітної сім’ї».</w:t>
      </w:r>
    </w:p>
    <w:p w14:paraId="5A241FD2" w14:textId="77777777" w:rsidR="00C3212C" w:rsidRPr="00C3212C" w:rsidRDefault="003831B9" w:rsidP="00C3212C">
      <w:pPr>
        <w:pStyle w:val="11"/>
        <w:spacing w:line="257" w:lineRule="auto"/>
        <w:ind w:firstLine="0"/>
        <w:jc w:val="center"/>
        <w:rPr>
          <w:b/>
          <w:bCs/>
          <w:sz w:val="28"/>
          <w:szCs w:val="28"/>
        </w:rPr>
      </w:pPr>
      <w:r w:rsidRPr="00C3212C">
        <w:rPr>
          <w:b/>
          <w:sz w:val="28"/>
          <w:szCs w:val="28"/>
        </w:rPr>
        <w:t>2</w:t>
      </w:r>
      <w:r w:rsidR="00387F75" w:rsidRPr="00C3212C">
        <w:rPr>
          <w:b/>
          <w:sz w:val="28"/>
          <w:szCs w:val="28"/>
        </w:rPr>
        <w:t xml:space="preserve">. </w:t>
      </w:r>
      <w:r w:rsidR="00387F75" w:rsidRPr="00C3212C">
        <w:rPr>
          <w:b/>
          <w:bCs/>
          <w:sz w:val="28"/>
          <w:szCs w:val="28"/>
        </w:rPr>
        <w:t>Обліку</w:t>
      </w:r>
      <w:r w:rsidR="006B2365" w:rsidRPr="00C3212C">
        <w:rPr>
          <w:b/>
          <w:bCs/>
          <w:sz w:val="28"/>
          <w:szCs w:val="28"/>
        </w:rPr>
        <w:t xml:space="preserve"> </w:t>
      </w:r>
      <w:r w:rsidR="00387F75" w:rsidRPr="00C3212C">
        <w:rPr>
          <w:b/>
          <w:bCs/>
          <w:sz w:val="28"/>
          <w:szCs w:val="28"/>
        </w:rPr>
        <w:t xml:space="preserve"> фактичних перевезень громадян, яким надано право</w:t>
      </w:r>
      <w:r w:rsidR="00387F75" w:rsidRPr="00C3212C">
        <w:rPr>
          <w:b/>
          <w:bCs/>
          <w:sz w:val="28"/>
          <w:szCs w:val="28"/>
        </w:rPr>
        <w:br/>
        <w:t>безоплатного проїзду автомобільним транспортом на приміських</w:t>
      </w:r>
      <w:r w:rsidR="00387F75" w:rsidRPr="00C3212C">
        <w:rPr>
          <w:b/>
          <w:bCs/>
          <w:sz w:val="28"/>
          <w:szCs w:val="28"/>
        </w:rPr>
        <w:br/>
        <w:t>маршрутах загального користування та визначення суми витрат за</w:t>
      </w:r>
      <w:r w:rsidR="00387F75" w:rsidRPr="00C3212C">
        <w:rPr>
          <w:b/>
          <w:bCs/>
          <w:sz w:val="28"/>
          <w:szCs w:val="28"/>
        </w:rPr>
        <w:br/>
        <w:t>перевезення окремих пільгових категорій громадян.</w:t>
      </w:r>
    </w:p>
    <w:p w14:paraId="36E599C6" w14:textId="77777777" w:rsidR="00387F75" w:rsidRPr="00C3212C" w:rsidRDefault="00387F75" w:rsidP="004A137C">
      <w:pPr>
        <w:pStyle w:val="11"/>
        <w:numPr>
          <w:ilvl w:val="1"/>
          <w:numId w:val="36"/>
        </w:numPr>
        <w:tabs>
          <w:tab w:val="left" w:pos="1242"/>
        </w:tabs>
        <w:ind w:firstLine="720"/>
        <w:jc w:val="both"/>
        <w:rPr>
          <w:sz w:val="28"/>
          <w:szCs w:val="28"/>
        </w:rPr>
      </w:pPr>
      <w:r w:rsidRPr="00C3212C">
        <w:rPr>
          <w:sz w:val="28"/>
          <w:szCs w:val="28"/>
        </w:rPr>
        <w:t>Безкоштовне перевезення окремих категорій громадян, що мають право на безплатний проїзд згідно з чинним законодавством та вказаних у пп.1.6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w:t>
      </w:r>
      <w:r w:rsidR="004A137C" w:rsidRPr="00C3212C">
        <w:rPr>
          <w:sz w:val="28"/>
          <w:szCs w:val="28"/>
        </w:rPr>
        <w:t xml:space="preserve"> між перевізником та Вишнівської сільської ради</w:t>
      </w:r>
      <w:r w:rsidRPr="00C3212C">
        <w:rPr>
          <w:sz w:val="28"/>
          <w:szCs w:val="28"/>
        </w:rPr>
        <w:t>, при пред'явленні пільговиком посвідчення, що підтверджує право на пільгу.</w:t>
      </w:r>
    </w:p>
    <w:p w14:paraId="21491CA5" w14:textId="77777777" w:rsidR="00387F75" w:rsidRPr="00C3212C" w:rsidRDefault="00387F75" w:rsidP="00387F75">
      <w:pPr>
        <w:pStyle w:val="11"/>
        <w:numPr>
          <w:ilvl w:val="1"/>
          <w:numId w:val="36"/>
        </w:numPr>
        <w:tabs>
          <w:tab w:val="left" w:pos="1242"/>
        </w:tabs>
        <w:ind w:firstLine="720"/>
        <w:jc w:val="both"/>
        <w:rPr>
          <w:sz w:val="28"/>
          <w:szCs w:val="28"/>
        </w:rPr>
      </w:pPr>
      <w:r w:rsidRPr="00C3212C">
        <w:rPr>
          <w:sz w:val="28"/>
          <w:szCs w:val="28"/>
        </w:rPr>
        <w:t>При посадці в автобус на автостанції пільговик пред'являє водієві: квиток (отриманий в касі); посвідчення про право на безкоштовне (пільгове) перевезення встановленого зразка. При посадці за межами автостанції громадянин, що користується правом пільгового проїзду, пред’являє водію автобуса відповідне посвідчення, яке дає право на проїзд.</w:t>
      </w:r>
    </w:p>
    <w:p w14:paraId="0CDCA602" w14:textId="77777777" w:rsidR="00387F75" w:rsidRPr="00C3212C" w:rsidRDefault="00387F75" w:rsidP="00387F75">
      <w:pPr>
        <w:pStyle w:val="11"/>
        <w:numPr>
          <w:ilvl w:val="1"/>
          <w:numId w:val="36"/>
        </w:numPr>
        <w:tabs>
          <w:tab w:val="left" w:pos="1249"/>
        </w:tabs>
        <w:ind w:firstLine="720"/>
        <w:jc w:val="both"/>
        <w:rPr>
          <w:sz w:val="28"/>
          <w:szCs w:val="28"/>
        </w:rPr>
      </w:pPr>
      <w:r w:rsidRPr="00C3212C">
        <w:rPr>
          <w:sz w:val="28"/>
          <w:szCs w:val="28"/>
        </w:rPr>
        <w:t xml:space="preserve">Розрахунки фактично виконаних обсягів перевезень пільгових категорій населення в автобусах загального користування виконуються перевізниками на підставі виданих на автостанції пільгових квитків та вартості проїзду по кожному маршруту окремо (без урахування страхового </w:t>
      </w:r>
      <w:r w:rsidR="003831B9" w:rsidRPr="00C3212C">
        <w:rPr>
          <w:sz w:val="28"/>
          <w:szCs w:val="28"/>
        </w:rPr>
        <w:t>збору та ПДВ) за календарний мі</w:t>
      </w:r>
      <w:r w:rsidRPr="00C3212C">
        <w:rPr>
          <w:sz w:val="28"/>
          <w:szCs w:val="28"/>
        </w:rPr>
        <w:t>сяць.</w:t>
      </w:r>
    </w:p>
    <w:p w14:paraId="07D959D2" w14:textId="77777777" w:rsidR="00387F75" w:rsidRPr="00C3212C" w:rsidRDefault="00387F75" w:rsidP="00387F75">
      <w:pPr>
        <w:pStyle w:val="11"/>
        <w:numPr>
          <w:ilvl w:val="1"/>
          <w:numId w:val="36"/>
        </w:numPr>
        <w:tabs>
          <w:tab w:val="left" w:pos="1244"/>
        </w:tabs>
        <w:spacing w:after="320"/>
        <w:ind w:firstLine="720"/>
        <w:jc w:val="both"/>
        <w:rPr>
          <w:sz w:val="28"/>
          <w:szCs w:val="28"/>
        </w:rPr>
      </w:pPr>
      <w:r w:rsidRPr="00C3212C">
        <w:rPr>
          <w:sz w:val="28"/>
          <w:szCs w:val="28"/>
        </w:rPr>
        <w:t>В термін до 5-го числа місяця наступного за звітним, п</w:t>
      </w:r>
      <w:r w:rsidR="003831B9" w:rsidRPr="00C3212C">
        <w:rPr>
          <w:sz w:val="28"/>
          <w:szCs w:val="28"/>
        </w:rPr>
        <w:t>еревізники подають до Вишнівської сільської ради</w:t>
      </w:r>
      <w:r w:rsidRPr="00C3212C">
        <w:rPr>
          <w:sz w:val="28"/>
          <w:szCs w:val="28"/>
        </w:rPr>
        <w:t xml:space="preserve"> щомісячний розрахунок про фактично виконані обсяги перевезень пільгових категорій населення за встановленою формою (Додаток № 1 до Порядку), підтверджений відповідною кількістю виданих пільгових квитків та розрахунок компенсаційних виплат за пільгове перевезення окремих категорій громадян за відповідний місяць (Додаток 2 до Порядку).</w:t>
      </w:r>
    </w:p>
    <w:p w14:paraId="38577E85" w14:textId="77777777" w:rsidR="00D40892" w:rsidRPr="00C3212C" w:rsidRDefault="00CA5986" w:rsidP="00CA5986">
      <w:pPr>
        <w:pStyle w:val="40"/>
        <w:keepNext/>
        <w:keepLines/>
        <w:spacing w:after="0" w:line="269" w:lineRule="auto"/>
        <w:rPr>
          <w:sz w:val="28"/>
          <w:szCs w:val="28"/>
        </w:rPr>
      </w:pPr>
      <w:r>
        <w:rPr>
          <w:sz w:val="28"/>
          <w:szCs w:val="28"/>
        </w:rPr>
        <w:t xml:space="preserve">                                 3.</w:t>
      </w:r>
      <w:r w:rsidR="003831B9" w:rsidRPr="00C3212C">
        <w:rPr>
          <w:sz w:val="28"/>
          <w:szCs w:val="28"/>
        </w:rPr>
        <w:t>Порядок проведення відшкодування компенсації</w:t>
      </w:r>
    </w:p>
    <w:p w14:paraId="0F9D74C2" w14:textId="77777777" w:rsidR="00D40892" w:rsidRPr="00C3212C" w:rsidRDefault="00E56B69" w:rsidP="004F4A8B">
      <w:pPr>
        <w:pStyle w:val="11"/>
        <w:tabs>
          <w:tab w:val="left" w:pos="426"/>
        </w:tabs>
        <w:ind w:firstLine="709"/>
        <w:jc w:val="both"/>
        <w:rPr>
          <w:sz w:val="28"/>
          <w:szCs w:val="28"/>
        </w:rPr>
      </w:pPr>
      <w:r w:rsidRPr="00C3212C">
        <w:rPr>
          <w:sz w:val="28"/>
          <w:szCs w:val="28"/>
        </w:rPr>
        <w:t>3.1.  Вишнівська сільська рада н</w:t>
      </w:r>
      <w:r w:rsidR="003831B9" w:rsidRPr="00C3212C">
        <w:rPr>
          <w:sz w:val="28"/>
          <w:szCs w:val="28"/>
        </w:rPr>
        <w:t>а підставі розрахунків про фактично виконані обсяги перевезень пільгових категорій громадян, що надаються перевізниками,</w:t>
      </w:r>
      <w:r w:rsidR="00D40892" w:rsidRPr="00C3212C">
        <w:rPr>
          <w:sz w:val="28"/>
          <w:szCs w:val="28"/>
        </w:rPr>
        <w:t xml:space="preserve"> забезпечує відшкодування компенсаційних виплат на розрахунковий рахунок перевізників.</w:t>
      </w:r>
    </w:p>
    <w:p w14:paraId="2694F20C" w14:textId="77777777" w:rsidR="00D40892" w:rsidRPr="00C3212C" w:rsidRDefault="004F4A8B" w:rsidP="004F4A8B">
      <w:pPr>
        <w:pStyle w:val="11"/>
        <w:ind w:firstLine="567"/>
        <w:jc w:val="both"/>
        <w:rPr>
          <w:sz w:val="28"/>
          <w:szCs w:val="28"/>
        </w:rPr>
      </w:pPr>
      <w:r w:rsidRPr="00C3212C">
        <w:rPr>
          <w:sz w:val="28"/>
          <w:szCs w:val="28"/>
        </w:rPr>
        <w:t>3.2.</w:t>
      </w:r>
      <w:r w:rsidR="00E56B69" w:rsidRPr="00C3212C">
        <w:rPr>
          <w:sz w:val="28"/>
          <w:szCs w:val="28"/>
        </w:rPr>
        <w:t xml:space="preserve"> Вишнівська сільська рада</w:t>
      </w:r>
      <w:r w:rsidR="00D40892" w:rsidRPr="00C3212C">
        <w:rPr>
          <w:sz w:val="28"/>
          <w:szCs w:val="28"/>
        </w:rPr>
        <w:t xml:space="preserve"> бере бюджетні зобов’язання та здійснює відповідні видатки в межах асигнувань.</w:t>
      </w:r>
    </w:p>
    <w:p w14:paraId="3B167959" w14:textId="77777777" w:rsidR="00D40892" w:rsidRPr="00C3212C" w:rsidRDefault="004F4A8B" w:rsidP="00990BB7">
      <w:pPr>
        <w:pStyle w:val="11"/>
        <w:ind w:firstLine="567"/>
        <w:jc w:val="both"/>
        <w:rPr>
          <w:sz w:val="28"/>
          <w:szCs w:val="28"/>
        </w:rPr>
      </w:pPr>
      <w:r w:rsidRPr="00C3212C">
        <w:rPr>
          <w:sz w:val="28"/>
          <w:szCs w:val="28"/>
        </w:rPr>
        <w:t>3.3.</w:t>
      </w:r>
      <w:r w:rsidR="00E56B69" w:rsidRPr="00C3212C">
        <w:rPr>
          <w:sz w:val="28"/>
          <w:szCs w:val="28"/>
        </w:rPr>
        <w:t xml:space="preserve"> </w:t>
      </w:r>
      <w:r w:rsidR="00D40892" w:rsidRPr="00C3212C">
        <w:rPr>
          <w:sz w:val="28"/>
          <w:szCs w:val="28"/>
        </w:rPr>
        <w:t>Станом на 1 число ко</w:t>
      </w:r>
      <w:r w:rsidRPr="00C3212C">
        <w:rPr>
          <w:sz w:val="28"/>
          <w:szCs w:val="28"/>
        </w:rPr>
        <w:t xml:space="preserve">жного місяця Вишнівська сільська рада </w:t>
      </w:r>
      <w:r w:rsidR="00D40892" w:rsidRPr="00C3212C">
        <w:rPr>
          <w:sz w:val="28"/>
          <w:szCs w:val="28"/>
        </w:rPr>
        <w:t xml:space="preserve"> та перевізник </w:t>
      </w:r>
      <w:r w:rsidR="00D40892" w:rsidRPr="00C3212C">
        <w:rPr>
          <w:sz w:val="28"/>
          <w:szCs w:val="28"/>
        </w:rPr>
        <w:lastRenderedPageBreak/>
        <w:t>складають акти звіряння у трьох примірниках.</w:t>
      </w:r>
    </w:p>
    <w:p w14:paraId="683A0DA4" w14:textId="77777777" w:rsidR="003831B9" w:rsidRPr="00C3212C" w:rsidRDefault="00D40892" w:rsidP="004F4A8B">
      <w:pPr>
        <w:pStyle w:val="11"/>
        <w:numPr>
          <w:ilvl w:val="0"/>
          <w:numId w:val="36"/>
        </w:numPr>
        <w:tabs>
          <w:tab w:val="left" w:pos="426"/>
        </w:tabs>
        <w:ind w:left="720" w:hanging="360"/>
        <w:jc w:val="center"/>
        <w:rPr>
          <w:b/>
          <w:sz w:val="28"/>
          <w:szCs w:val="28"/>
        </w:rPr>
      </w:pPr>
      <w:r w:rsidRPr="00C3212C">
        <w:rPr>
          <w:b/>
          <w:sz w:val="28"/>
          <w:szCs w:val="28"/>
        </w:rPr>
        <w:t>Контроль та відповідальність за порушення договірних умов</w:t>
      </w:r>
    </w:p>
    <w:p w14:paraId="162A4344" w14:textId="77777777" w:rsidR="004F4A8B" w:rsidRPr="00C3212C" w:rsidRDefault="00D40892" w:rsidP="004F4A8B">
      <w:pPr>
        <w:pStyle w:val="11"/>
        <w:numPr>
          <w:ilvl w:val="1"/>
          <w:numId w:val="36"/>
        </w:numPr>
        <w:tabs>
          <w:tab w:val="left" w:pos="851"/>
        </w:tabs>
        <w:jc w:val="both"/>
        <w:rPr>
          <w:sz w:val="28"/>
          <w:szCs w:val="28"/>
        </w:rPr>
      </w:pPr>
      <w:r w:rsidRPr="00C3212C">
        <w:rPr>
          <w:sz w:val="28"/>
          <w:szCs w:val="28"/>
        </w:rPr>
        <w:t>Перевізник несе повну відповідальність за надання пільг на проїзд окремим категоріям громадян</w:t>
      </w:r>
      <w:r w:rsidR="004F4A8B" w:rsidRPr="00C3212C">
        <w:rPr>
          <w:sz w:val="28"/>
          <w:szCs w:val="28"/>
        </w:rPr>
        <w:t xml:space="preserve"> за рахунок коштів місцевого бюджету та за достовірність поданих розрахунків.</w:t>
      </w:r>
    </w:p>
    <w:p w14:paraId="6E6356C0" w14:textId="77777777" w:rsidR="003831B9" w:rsidRPr="00C3212C" w:rsidRDefault="004F4A8B" w:rsidP="004F4A8B">
      <w:pPr>
        <w:pStyle w:val="11"/>
        <w:numPr>
          <w:ilvl w:val="0"/>
          <w:numId w:val="36"/>
        </w:numPr>
        <w:jc w:val="center"/>
        <w:rPr>
          <w:b/>
          <w:sz w:val="28"/>
          <w:szCs w:val="28"/>
        </w:rPr>
      </w:pPr>
      <w:r w:rsidRPr="00C3212C">
        <w:rPr>
          <w:b/>
          <w:sz w:val="28"/>
          <w:szCs w:val="28"/>
        </w:rPr>
        <w:t>Порядок розглядів спорів</w:t>
      </w:r>
    </w:p>
    <w:p w14:paraId="7403F5CA" w14:textId="77777777" w:rsidR="004F4A8B" w:rsidRPr="00C3212C" w:rsidRDefault="004F4A8B" w:rsidP="004F4A8B">
      <w:pPr>
        <w:pStyle w:val="11"/>
        <w:numPr>
          <w:ilvl w:val="1"/>
          <w:numId w:val="36"/>
        </w:numPr>
        <w:rPr>
          <w:sz w:val="28"/>
          <w:szCs w:val="28"/>
        </w:rPr>
      </w:pPr>
      <w:r w:rsidRPr="00C3212C">
        <w:rPr>
          <w:sz w:val="28"/>
          <w:szCs w:val="28"/>
        </w:rPr>
        <w:t>Спори, що виникають між перевізниками та Вишнівською сільською радою  вирішуються шляхом переговорів.</w:t>
      </w:r>
    </w:p>
    <w:p w14:paraId="56F931E7" w14:textId="77777777" w:rsidR="00A83275" w:rsidRPr="00C3212C" w:rsidRDefault="004F4A8B" w:rsidP="005B771A">
      <w:pPr>
        <w:pStyle w:val="11"/>
        <w:numPr>
          <w:ilvl w:val="1"/>
          <w:numId w:val="36"/>
        </w:numPr>
        <w:rPr>
          <w:sz w:val="28"/>
          <w:szCs w:val="28"/>
        </w:rPr>
      </w:pPr>
      <w:r w:rsidRPr="00C3212C">
        <w:rPr>
          <w:sz w:val="28"/>
          <w:szCs w:val="28"/>
        </w:rPr>
        <w:t xml:space="preserve">У випадках недосягнення згоди між Вишнівською сільською радою  та перевізниками спори вирішуються згідно з чинним законодавством України. </w:t>
      </w:r>
      <w:r w:rsidR="00FB4F09" w:rsidRPr="00C3212C">
        <w:rPr>
          <w:sz w:val="28"/>
          <w:szCs w:val="28"/>
        </w:rPr>
        <w:t xml:space="preserve">                                              </w:t>
      </w:r>
    </w:p>
    <w:p w14:paraId="30FC5DEF" w14:textId="77777777" w:rsidR="00990BB7" w:rsidRPr="00C3212C" w:rsidRDefault="00990BB7" w:rsidP="00FB4F09">
      <w:pPr>
        <w:shd w:val="clear" w:color="auto" w:fill="FFFFFF"/>
        <w:ind w:firstLine="567"/>
        <w:contextualSpacing/>
        <w:jc w:val="center"/>
        <w:textAlignment w:val="baseline"/>
        <w:rPr>
          <w:b/>
          <w:szCs w:val="28"/>
        </w:rPr>
      </w:pPr>
    </w:p>
    <w:p w14:paraId="5CAC6CB2" w14:textId="77777777" w:rsidR="00C3212C" w:rsidRDefault="00C3212C" w:rsidP="00FB4F09">
      <w:pPr>
        <w:shd w:val="clear" w:color="auto" w:fill="FFFFFF"/>
        <w:ind w:firstLine="567"/>
        <w:contextualSpacing/>
        <w:jc w:val="center"/>
        <w:textAlignment w:val="baseline"/>
        <w:rPr>
          <w:b/>
          <w:szCs w:val="28"/>
        </w:rPr>
      </w:pPr>
    </w:p>
    <w:p w14:paraId="5DD2BE75" w14:textId="77777777" w:rsidR="00C3212C" w:rsidRDefault="00C3212C" w:rsidP="00FB4F09">
      <w:pPr>
        <w:shd w:val="clear" w:color="auto" w:fill="FFFFFF"/>
        <w:ind w:firstLine="567"/>
        <w:contextualSpacing/>
        <w:jc w:val="center"/>
        <w:textAlignment w:val="baseline"/>
        <w:rPr>
          <w:b/>
          <w:szCs w:val="28"/>
        </w:rPr>
      </w:pPr>
    </w:p>
    <w:p w14:paraId="78E16784" w14:textId="77777777" w:rsidR="00C3212C" w:rsidRDefault="00C3212C" w:rsidP="00FB4F09">
      <w:pPr>
        <w:shd w:val="clear" w:color="auto" w:fill="FFFFFF"/>
        <w:ind w:firstLine="567"/>
        <w:contextualSpacing/>
        <w:jc w:val="center"/>
        <w:textAlignment w:val="baseline"/>
        <w:rPr>
          <w:b/>
          <w:szCs w:val="28"/>
        </w:rPr>
      </w:pPr>
    </w:p>
    <w:p w14:paraId="7A4D2B0F" w14:textId="77777777" w:rsidR="00C3212C" w:rsidRDefault="00C3212C" w:rsidP="00FB4F09">
      <w:pPr>
        <w:shd w:val="clear" w:color="auto" w:fill="FFFFFF"/>
        <w:ind w:firstLine="567"/>
        <w:contextualSpacing/>
        <w:jc w:val="center"/>
        <w:textAlignment w:val="baseline"/>
        <w:rPr>
          <w:b/>
          <w:szCs w:val="28"/>
        </w:rPr>
      </w:pPr>
    </w:p>
    <w:p w14:paraId="7D79E53E" w14:textId="3F851003" w:rsidR="00A83275" w:rsidRPr="00990BB7" w:rsidRDefault="00A83275" w:rsidP="00C3212C">
      <w:pPr>
        <w:shd w:val="clear" w:color="auto" w:fill="FFFFFF"/>
        <w:contextualSpacing/>
        <w:jc w:val="center"/>
        <w:textAlignment w:val="baseline"/>
        <w:rPr>
          <w:b/>
          <w:szCs w:val="28"/>
        </w:rPr>
      </w:pPr>
    </w:p>
    <w:p w14:paraId="485C7309" w14:textId="77777777" w:rsidR="00990BB7" w:rsidRDefault="00A83275" w:rsidP="00FB4F09">
      <w:pPr>
        <w:shd w:val="clear" w:color="auto" w:fill="FFFFFF"/>
        <w:ind w:firstLine="567"/>
        <w:contextualSpacing/>
        <w:jc w:val="center"/>
        <w:textAlignment w:val="baseline"/>
        <w:rPr>
          <w:sz w:val="24"/>
        </w:rPr>
      </w:pPr>
      <w:r>
        <w:rPr>
          <w:sz w:val="24"/>
        </w:rPr>
        <w:t xml:space="preserve">                                           </w:t>
      </w:r>
    </w:p>
    <w:p w14:paraId="1DB5EF52" w14:textId="77777777" w:rsidR="007B2AB8" w:rsidRDefault="00990BB7" w:rsidP="00FB4F09">
      <w:pPr>
        <w:shd w:val="clear" w:color="auto" w:fill="FFFFFF"/>
        <w:ind w:firstLine="567"/>
        <w:contextualSpacing/>
        <w:jc w:val="center"/>
        <w:textAlignment w:val="baseline"/>
        <w:rPr>
          <w:sz w:val="24"/>
        </w:rPr>
      </w:pPr>
      <w:r>
        <w:rPr>
          <w:sz w:val="24"/>
        </w:rPr>
        <w:t xml:space="preserve">                                          </w:t>
      </w:r>
    </w:p>
    <w:p w14:paraId="67AAE877" w14:textId="77777777" w:rsidR="007B2AB8" w:rsidRDefault="007B2AB8" w:rsidP="00FB4F09">
      <w:pPr>
        <w:shd w:val="clear" w:color="auto" w:fill="FFFFFF"/>
        <w:ind w:firstLine="567"/>
        <w:contextualSpacing/>
        <w:jc w:val="center"/>
        <w:textAlignment w:val="baseline"/>
        <w:rPr>
          <w:sz w:val="24"/>
        </w:rPr>
      </w:pPr>
    </w:p>
    <w:p w14:paraId="22A5089B" w14:textId="77777777" w:rsidR="007B2AB8" w:rsidRDefault="007B2AB8" w:rsidP="00FB4F09">
      <w:pPr>
        <w:shd w:val="clear" w:color="auto" w:fill="FFFFFF"/>
        <w:ind w:firstLine="567"/>
        <w:contextualSpacing/>
        <w:jc w:val="center"/>
        <w:textAlignment w:val="baseline"/>
        <w:rPr>
          <w:sz w:val="24"/>
        </w:rPr>
      </w:pPr>
    </w:p>
    <w:p w14:paraId="3047E0F3" w14:textId="77777777" w:rsidR="007B2AB8" w:rsidRDefault="007B2AB8" w:rsidP="00FB4F09">
      <w:pPr>
        <w:shd w:val="clear" w:color="auto" w:fill="FFFFFF"/>
        <w:ind w:firstLine="567"/>
        <w:contextualSpacing/>
        <w:jc w:val="center"/>
        <w:textAlignment w:val="baseline"/>
        <w:rPr>
          <w:sz w:val="24"/>
        </w:rPr>
      </w:pPr>
    </w:p>
    <w:p w14:paraId="508D9E6C" w14:textId="77777777" w:rsidR="00C3212C" w:rsidRDefault="007B2AB8" w:rsidP="00FB4F09">
      <w:pPr>
        <w:shd w:val="clear" w:color="auto" w:fill="FFFFFF"/>
        <w:ind w:firstLine="567"/>
        <w:contextualSpacing/>
        <w:jc w:val="center"/>
        <w:textAlignment w:val="baseline"/>
        <w:rPr>
          <w:sz w:val="24"/>
        </w:rPr>
      </w:pPr>
      <w:r>
        <w:rPr>
          <w:sz w:val="24"/>
        </w:rPr>
        <w:t xml:space="preserve">                                    </w:t>
      </w:r>
    </w:p>
    <w:p w14:paraId="64036E66" w14:textId="77777777" w:rsidR="00C3212C" w:rsidRDefault="00C3212C" w:rsidP="00FB4F09">
      <w:pPr>
        <w:shd w:val="clear" w:color="auto" w:fill="FFFFFF"/>
        <w:ind w:firstLine="567"/>
        <w:contextualSpacing/>
        <w:jc w:val="center"/>
        <w:textAlignment w:val="baseline"/>
        <w:rPr>
          <w:sz w:val="24"/>
        </w:rPr>
      </w:pPr>
    </w:p>
    <w:p w14:paraId="72AF1EBC" w14:textId="77777777" w:rsidR="00C3212C" w:rsidRDefault="00C3212C" w:rsidP="00FB4F09">
      <w:pPr>
        <w:shd w:val="clear" w:color="auto" w:fill="FFFFFF"/>
        <w:ind w:firstLine="567"/>
        <w:contextualSpacing/>
        <w:jc w:val="center"/>
        <w:textAlignment w:val="baseline"/>
        <w:rPr>
          <w:sz w:val="24"/>
        </w:rPr>
      </w:pPr>
    </w:p>
    <w:p w14:paraId="433B10C7" w14:textId="77777777" w:rsidR="00C3212C" w:rsidRDefault="00C3212C" w:rsidP="00FB4F09">
      <w:pPr>
        <w:shd w:val="clear" w:color="auto" w:fill="FFFFFF"/>
        <w:ind w:firstLine="567"/>
        <w:contextualSpacing/>
        <w:jc w:val="center"/>
        <w:textAlignment w:val="baseline"/>
        <w:rPr>
          <w:sz w:val="24"/>
        </w:rPr>
      </w:pPr>
    </w:p>
    <w:p w14:paraId="4BFF6D25" w14:textId="77777777" w:rsidR="00C3212C" w:rsidRDefault="00C3212C" w:rsidP="00FB4F09">
      <w:pPr>
        <w:shd w:val="clear" w:color="auto" w:fill="FFFFFF"/>
        <w:ind w:firstLine="567"/>
        <w:contextualSpacing/>
        <w:jc w:val="center"/>
        <w:textAlignment w:val="baseline"/>
        <w:rPr>
          <w:sz w:val="24"/>
        </w:rPr>
      </w:pPr>
    </w:p>
    <w:p w14:paraId="210B0FE4" w14:textId="77777777" w:rsidR="00C3212C" w:rsidRDefault="00C3212C" w:rsidP="00FB4F09">
      <w:pPr>
        <w:shd w:val="clear" w:color="auto" w:fill="FFFFFF"/>
        <w:ind w:firstLine="567"/>
        <w:contextualSpacing/>
        <w:jc w:val="center"/>
        <w:textAlignment w:val="baseline"/>
        <w:rPr>
          <w:sz w:val="24"/>
        </w:rPr>
      </w:pPr>
    </w:p>
    <w:p w14:paraId="406D6370" w14:textId="77777777" w:rsidR="00C3212C" w:rsidRDefault="00C3212C" w:rsidP="00FB4F09">
      <w:pPr>
        <w:shd w:val="clear" w:color="auto" w:fill="FFFFFF"/>
        <w:ind w:firstLine="567"/>
        <w:contextualSpacing/>
        <w:jc w:val="center"/>
        <w:textAlignment w:val="baseline"/>
        <w:rPr>
          <w:sz w:val="24"/>
        </w:rPr>
      </w:pPr>
    </w:p>
    <w:p w14:paraId="3F8C8FB6" w14:textId="77777777" w:rsidR="00C3212C" w:rsidRDefault="00C3212C" w:rsidP="00FB4F09">
      <w:pPr>
        <w:shd w:val="clear" w:color="auto" w:fill="FFFFFF"/>
        <w:ind w:firstLine="567"/>
        <w:contextualSpacing/>
        <w:jc w:val="center"/>
        <w:textAlignment w:val="baseline"/>
        <w:rPr>
          <w:sz w:val="24"/>
        </w:rPr>
      </w:pPr>
    </w:p>
    <w:p w14:paraId="0E7212A9" w14:textId="77777777" w:rsidR="00C3212C" w:rsidRDefault="00C3212C" w:rsidP="00FB4F09">
      <w:pPr>
        <w:shd w:val="clear" w:color="auto" w:fill="FFFFFF"/>
        <w:ind w:firstLine="567"/>
        <w:contextualSpacing/>
        <w:jc w:val="center"/>
        <w:textAlignment w:val="baseline"/>
        <w:rPr>
          <w:sz w:val="24"/>
        </w:rPr>
      </w:pPr>
    </w:p>
    <w:p w14:paraId="49429331" w14:textId="77777777" w:rsidR="00C3212C" w:rsidRDefault="00C3212C" w:rsidP="00FB4F09">
      <w:pPr>
        <w:shd w:val="clear" w:color="auto" w:fill="FFFFFF"/>
        <w:ind w:firstLine="567"/>
        <w:contextualSpacing/>
        <w:jc w:val="center"/>
        <w:textAlignment w:val="baseline"/>
        <w:rPr>
          <w:sz w:val="24"/>
        </w:rPr>
      </w:pPr>
    </w:p>
    <w:p w14:paraId="1A15A8AD" w14:textId="77777777" w:rsidR="00C3212C" w:rsidRDefault="00C3212C" w:rsidP="00FB4F09">
      <w:pPr>
        <w:shd w:val="clear" w:color="auto" w:fill="FFFFFF"/>
        <w:ind w:firstLine="567"/>
        <w:contextualSpacing/>
        <w:jc w:val="center"/>
        <w:textAlignment w:val="baseline"/>
        <w:rPr>
          <w:sz w:val="24"/>
        </w:rPr>
      </w:pPr>
    </w:p>
    <w:p w14:paraId="4BF4C193" w14:textId="77777777" w:rsidR="00C3212C" w:rsidRDefault="00C3212C" w:rsidP="00FB4F09">
      <w:pPr>
        <w:shd w:val="clear" w:color="auto" w:fill="FFFFFF"/>
        <w:ind w:firstLine="567"/>
        <w:contextualSpacing/>
        <w:jc w:val="center"/>
        <w:textAlignment w:val="baseline"/>
        <w:rPr>
          <w:sz w:val="24"/>
        </w:rPr>
      </w:pPr>
    </w:p>
    <w:p w14:paraId="07B2FE3F" w14:textId="77777777" w:rsidR="00C3212C" w:rsidRDefault="00C3212C" w:rsidP="00FB4F09">
      <w:pPr>
        <w:shd w:val="clear" w:color="auto" w:fill="FFFFFF"/>
        <w:ind w:firstLine="567"/>
        <w:contextualSpacing/>
        <w:jc w:val="center"/>
        <w:textAlignment w:val="baseline"/>
        <w:rPr>
          <w:sz w:val="24"/>
        </w:rPr>
      </w:pPr>
    </w:p>
    <w:p w14:paraId="78D06231" w14:textId="77777777" w:rsidR="00C3212C" w:rsidRDefault="00C3212C" w:rsidP="00FB4F09">
      <w:pPr>
        <w:shd w:val="clear" w:color="auto" w:fill="FFFFFF"/>
        <w:ind w:firstLine="567"/>
        <w:contextualSpacing/>
        <w:jc w:val="center"/>
        <w:textAlignment w:val="baseline"/>
        <w:rPr>
          <w:sz w:val="24"/>
        </w:rPr>
      </w:pPr>
    </w:p>
    <w:p w14:paraId="6D53F18D" w14:textId="77777777" w:rsidR="00C3212C" w:rsidRDefault="00C3212C" w:rsidP="00FB4F09">
      <w:pPr>
        <w:shd w:val="clear" w:color="auto" w:fill="FFFFFF"/>
        <w:ind w:firstLine="567"/>
        <w:contextualSpacing/>
        <w:jc w:val="center"/>
        <w:textAlignment w:val="baseline"/>
        <w:rPr>
          <w:sz w:val="24"/>
        </w:rPr>
      </w:pPr>
    </w:p>
    <w:p w14:paraId="4866A2E3" w14:textId="77777777" w:rsidR="00C3212C" w:rsidRDefault="00C3212C" w:rsidP="00FB4F09">
      <w:pPr>
        <w:shd w:val="clear" w:color="auto" w:fill="FFFFFF"/>
        <w:ind w:firstLine="567"/>
        <w:contextualSpacing/>
        <w:jc w:val="center"/>
        <w:textAlignment w:val="baseline"/>
        <w:rPr>
          <w:sz w:val="24"/>
        </w:rPr>
      </w:pPr>
    </w:p>
    <w:p w14:paraId="2483B143" w14:textId="77777777" w:rsidR="00C3212C" w:rsidRDefault="00C3212C" w:rsidP="00FB4F09">
      <w:pPr>
        <w:shd w:val="clear" w:color="auto" w:fill="FFFFFF"/>
        <w:ind w:firstLine="567"/>
        <w:contextualSpacing/>
        <w:jc w:val="center"/>
        <w:textAlignment w:val="baseline"/>
        <w:rPr>
          <w:sz w:val="24"/>
        </w:rPr>
      </w:pPr>
    </w:p>
    <w:p w14:paraId="6B342629" w14:textId="77777777" w:rsidR="00C3212C" w:rsidRDefault="00C3212C" w:rsidP="00FB4F09">
      <w:pPr>
        <w:shd w:val="clear" w:color="auto" w:fill="FFFFFF"/>
        <w:ind w:firstLine="567"/>
        <w:contextualSpacing/>
        <w:jc w:val="center"/>
        <w:textAlignment w:val="baseline"/>
        <w:rPr>
          <w:sz w:val="24"/>
        </w:rPr>
      </w:pPr>
    </w:p>
    <w:p w14:paraId="4AA8F665" w14:textId="77777777" w:rsidR="00C3212C" w:rsidRDefault="00C3212C" w:rsidP="00FB4F09">
      <w:pPr>
        <w:shd w:val="clear" w:color="auto" w:fill="FFFFFF"/>
        <w:ind w:firstLine="567"/>
        <w:contextualSpacing/>
        <w:jc w:val="center"/>
        <w:textAlignment w:val="baseline"/>
        <w:rPr>
          <w:sz w:val="24"/>
        </w:rPr>
      </w:pPr>
    </w:p>
    <w:p w14:paraId="4F015223" w14:textId="77777777" w:rsidR="00C3212C" w:rsidRDefault="00C3212C" w:rsidP="00FB4F09">
      <w:pPr>
        <w:shd w:val="clear" w:color="auto" w:fill="FFFFFF"/>
        <w:ind w:firstLine="567"/>
        <w:contextualSpacing/>
        <w:jc w:val="center"/>
        <w:textAlignment w:val="baseline"/>
        <w:rPr>
          <w:sz w:val="24"/>
        </w:rPr>
      </w:pPr>
    </w:p>
    <w:p w14:paraId="00B8F391" w14:textId="77777777" w:rsidR="00C3212C" w:rsidRDefault="00C3212C" w:rsidP="00FB4F09">
      <w:pPr>
        <w:shd w:val="clear" w:color="auto" w:fill="FFFFFF"/>
        <w:ind w:firstLine="567"/>
        <w:contextualSpacing/>
        <w:jc w:val="center"/>
        <w:textAlignment w:val="baseline"/>
        <w:rPr>
          <w:sz w:val="24"/>
        </w:rPr>
      </w:pPr>
    </w:p>
    <w:p w14:paraId="5264B5E6" w14:textId="77777777" w:rsidR="00C3212C" w:rsidRDefault="00C3212C" w:rsidP="00FB4F09">
      <w:pPr>
        <w:shd w:val="clear" w:color="auto" w:fill="FFFFFF"/>
        <w:ind w:firstLine="567"/>
        <w:contextualSpacing/>
        <w:jc w:val="center"/>
        <w:textAlignment w:val="baseline"/>
        <w:rPr>
          <w:sz w:val="24"/>
        </w:rPr>
      </w:pPr>
    </w:p>
    <w:p w14:paraId="7CA3298B" w14:textId="77777777" w:rsidR="00C3212C" w:rsidRDefault="00C3212C" w:rsidP="00FB4F09">
      <w:pPr>
        <w:shd w:val="clear" w:color="auto" w:fill="FFFFFF"/>
        <w:ind w:firstLine="567"/>
        <w:contextualSpacing/>
        <w:jc w:val="center"/>
        <w:textAlignment w:val="baseline"/>
        <w:rPr>
          <w:sz w:val="24"/>
        </w:rPr>
      </w:pPr>
    </w:p>
    <w:p w14:paraId="1A7DC1DE" w14:textId="77777777" w:rsidR="00C3212C" w:rsidRDefault="00C3212C" w:rsidP="00FB4F09">
      <w:pPr>
        <w:shd w:val="clear" w:color="auto" w:fill="FFFFFF"/>
        <w:ind w:firstLine="567"/>
        <w:contextualSpacing/>
        <w:jc w:val="center"/>
        <w:textAlignment w:val="baseline"/>
        <w:rPr>
          <w:sz w:val="24"/>
        </w:rPr>
      </w:pPr>
    </w:p>
    <w:p w14:paraId="65832B9A" w14:textId="77777777" w:rsidR="00C3212C" w:rsidRDefault="00C3212C" w:rsidP="00FB4F09">
      <w:pPr>
        <w:shd w:val="clear" w:color="auto" w:fill="FFFFFF"/>
        <w:ind w:firstLine="567"/>
        <w:contextualSpacing/>
        <w:jc w:val="center"/>
        <w:textAlignment w:val="baseline"/>
        <w:rPr>
          <w:sz w:val="24"/>
        </w:rPr>
      </w:pPr>
    </w:p>
    <w:p w14:paraId="742C977F" w14:textId="77777777" w:rsidR="00C3212C" w:rsidRDefault="00C3212C" w:rsidP="00FB4F09">
      <w:pPr>
        <w:shd w:val="clear" w:color="auto" w:fill="FFFFFF"/>
        <w:ind w:firstLine="567"/>
        <w:contextualSpacing/>
        <w:jc w:val="center"/>
        <w:textAlignment w:val="baseline"/>
        <w:rPr>
          <w:sz w:val="24"/>
        </w:rPr>
      </w:pPr>
    </w:p>
    <w:p w14:paraId="6DBCDA32" w14:textId="77777777" w:rsidR="00C3212C" w:rsidRDefault="00C3212C" w:rsidP="00FB4F09">
      <w:pPr>
        <w:shd w:val="clear" w:color="auto" w:fill="FFFFFF"/>
        <w:ind w:firstLine="567"/>
        <w:contextualSpacing/>
        <w:jc w:val="center"/>
        <w:textAlignment w:val="baseline"/>
        <w:rPr>
          <w:sz w:val="24"/>
        </w:rPr>
      </w:pPr>
    </w:p>
    <w:p w14:paraId="010BA222" w14:textId="77777777" w:rsidR="00C3212C" w:rsidRDefault="00C3212C" w:rsidP="00FB4F09">
      <w:pPr>
        <w:shd w:val="clear" w:color="auto" w:fill="FFFFFF"/>
        <w:ind w:firstLine="567"/>
        <w:contextualSpacing/>
        <w:jc w:val="center"/>
        <w:textAlignment w:val="baseline"/>
        <w:rPr>
          <w:sz w:val="24"/>
        </w:rPr>
      </w:pPr>
    </w:p>
    <w:p w14:paraId="3657B078" w14:textId="77777777" w:rsidR="00C3212C" w:rsidRDefault="00C3212C" w:rsidP="00FB4F09">
      <w:pPr>
        <w:shd w:val="clear" w:color="auto" w:fill="FFFFFF"/>
        <w:ind w:firstLine="567"/>
        <w:contextualSpacing/>
        <w:jc w:val="center"/>
        <w:textAlignment w:val="baseline"/>
        <w:rPr>
          <w:sz w:val="24"/>
        </w:rPr>
      </w:pPr>
    </w:p>
    <w:p w14:paraId="5D19B553" w14:textId="77777777" w:rsidR="00C3212C" w:rsidRDefault="00C3212C" w:rsidP="00FB4F09">
      <w:pPr>
        <w:shd w:val="clear" w:color="auto" w:fill="FFFFFF"/>
        <w:ind w:firstLine="567"/>
        <w:contextualSpacing/>
        <w:jc w:val="center"/>
        <w:textAlignment w:val="baseline"/>
        <w:rPr>
          <w:sz w:val="24"/>
        </w:rPr>
      </w:pPr>
    </w:p>
    <w:p w14:paraId="3E4E0C44" w14:textId="77777777" w:rsidR="00C3212C" w:rsidRDefault="00C3212C" w:rsidP="00FB4F09">
      <w:pPr>
        <w:shd w:val="clear" w:color="auto" w:fill="FFFFFF"/>
        <w:ind w:firstLine="567"/>
        <w:contextualSpacing/>
        <w:jc w:val="center"/>
        <w:textAlignment w:val="baseline"/>
        <w:rPr>
          <w:sz w:val="24"/>
        </w:rPr>
      </w:pPr>
    </w:p>
    <w:p w14:paraId="533961BF" w14:textId="77777777" w:rsidR="00C3212C" w:rsidRDefault="00C3212C" w:rsidP="00FB4F09">
      <w:pPr>
        <w:shd w:val="clear" w:color="auto" w:fill="FFFFFF"/>
        <w:ind w:firstLine="567"/>
        <w:contextualSpacing/>
        <w:jc w:val="center"/>
        <w:textAlignment w:val="baseline"/>
        <w:rPr>
          <w:sz w:val="24"/>
        </w:rPr>
      </w:pPr>
    </w:p>
    <w:p w14:paraId="5B67BC72" w14:textId="77777777" w:rsidR="00C3212C" w:rsidRDefault="00C3212C" w:rsidP="00FB4F09">
      <w:pPr>
        <w:shd w:val="clear" w:color="auto" w:fill="FFFFFF"/>
        <w:ind w:firstLine="567"/>
        <w:contextualSpacing/>
        <w:jc w:val="center"/>
        <w:textAlignment w:val="baseline"/>
        <w:rPr>
          <w:sz w:val="24"/>
        </w:rPr>
      </w:pPr>
    </w:p>
    <w:p w14:paraId="35B53602" w14:textId="77777777" w:rsidR="00C3212C" w:rsidRDefault="00C3212C" w:rsidP="00FB4F09">
      <w:pPr>
        <w:shd w:val="clear" w:color="auto" w:fill="FFFFFF"/>
        <w:ind w:firstLine="567"/>
        <w:contextualSpacing/>
        <w:jc w:val="center"/>
        <w:textAlignment w:val="baseline"/>
        <w:rPr>
          <w:sz w:val="24"/>
        </w:rPr>
      </w:pPr>
    </w:p>
    <w:p w14:paraId="03E5C758" w14:textId="77777777" w:rsidR="00C3212C" w:rsidRDefault="00C3212C" w:rsidP="00FB4F09">
      <w:pPr>
        <w:shd w:val="clear" w:color="auto" w:fill="FFFFFF"/>
        <w:ind w:firstLine="567"/>
        <w:contextualSpacing/>
        <w:jc w:val="center"/>
        <w:textAlignment w:val="baseline"/>
        <w:rPr>
          <w:sz w:val="24"/>
        </w:rPr>
      </w:pPr>
    </w:p>
    <w:p w14:paraId="211D1B91" w14:textId="77777777" w:rsidR="00C3212C" w:rsidRDefault="00C3212C" w:rsidP="00FB4F09">
      <w:pPr>
        <w:shd w:val="clear" w:color="auto" w:fill="FFFFFF"/>
        <w:ind w:firstLine="567"/>
        <w:contextualSpacing/>
        <w:jc w:val="center"/>
        <w:textAlignment w:val="baseline"/>
        <w:rPr>
          <w:sz w:val="24"/>
        </w:rPr>
      </w:pPr>
    </w:p>
    <w:p w14:paraId="74B73DAC" w14:textId="77777777" w:rsidR="00C3212C" w:rsidRDefault="00C3212C" w:rsidP="00FB4F09">
      <w:pPr>
        <w:shd w:val="clear" w:color="auto" w:fill="FFFFFF"/>
        <w:ind w:firstLine="567"/>
        <w:contextualSpacing/>
        <w:jc w:val="center"/>
        <w:textAlignment w:val="baseline"/>
        <w:rPr>
          <w:sz w:val="24"/>
        </w:rPr>
      </w:pPr>
    </w:p>
    <w:p w14:paraId="34C5F1EF" w14:textId="77777777" w:rsidR="00C3212C" w:rsidRDefault="00C3212C" w:rsidP="00FB4F09">
      <w:pPr>
        <w:shd w:val="clear" w:color="auto" w:fill="FFFFFF"/>
        <w:ind w:firstLine="567"/>
        <w:contextualSpacing/>
        <w:jc w:val="center"/>
        <w:textAlignment w:val="baseline"/>
        <w:rPr>
          <w:sz w:val="24"/>
        </w:rPr>
      </w:pPr>
    </w:p>
    <w:p w14:paraId="28DF40CE" w14:textId="77777777" w:rsidR="00CA5986" w:rsidRDefault="00CA5986" w:rsidP="00FB4F09">
      <w:pPr>
        <w:shd w:val="clear" w:color="auto" w:fill="FFFFFF"/>
        <w:ind w:firstLine="567"/>
        <w:contextualSpacing/>
        <w:jc w:val="center"/>
        <w:textAlignment w:val="baseline"/>
        <w:rPr>
          <w:sz w:val="24"/>
        </w:rPr>
      </w:pPr>
    </w:p>
    <w:p w14:paraId="17C5F6A8" w14:textId="77777777" w:rsidR="00C3212C" w:rsidRDefault="00C3212C" w:rsidP="00FB4F09">
      <w:pPr>
        <w:shd w:val="clear" w:color="auto" w:fill="FFFFFF"/>
        <w:ind w:firstLine="567"/>
        <w:contextualSpacing/>
        <w:jc w:val="center"/>
        <w:textAlignment w:val="baseline"/>
        <w:rPr>
          <w:sz w:val="24"/>
        </w:rPr>
      </w:pPr>
    </w:p>
    <w:p w14:paraId="20943A03" w14:textId="77777777" w:rsidR="00C3212C" w:rsidRDefault="00C3212C" w:rsidP="00FB4F09">
      <w:pPr>
        <w:shd w:val="clear" w:color="auto" w:fill="FFFFFF"/>
        <w:ind w:firstLine="567"/>
        <w:contextualSpacing/>
        <w:jc w:val="center"/>
        <w:textAlignment w:val="baseline"/>
        <w:rPr>
          <w:sz w:val="24"/>
        </w:rPr>
      </w:pPr>
    </w:p>
    <w:p w14:paraId="71825AA8" w14:textId="77777777" w:rsidR="00C3212C" w:rsidRDefault="00C3212C" w:rsidP="00FB4F09">
      <w:pPr>
        <w:shd w:val="clear" w:color="auto" w:fill="FFFFFF"/>
        <w:ind w:firstLine="567"/>
        <w:contextualSpacing/>
        <w:jc w:val="center"/>
        <w:textAlignment w:val="baseline"/>
        <w:rPr>
          <w:sz w:val="24"/>
        </w:rPr>
      </w:pPr>
    </w:p>
    <w:p w14:paraId="30DCC981" w14:textId="77777777" w:rsidR="00FB4F09" w:rsidRPr="00FB4F09" w:rsidRDefault="00C3212C" w:rsidP="00FB4F09">
      <w:pPr>
        <w:shd w:val="clear" w:color="auto" w:fill="FFFFFF"/>
        <w:ind w:firstLine="567"/>
        <w:contextualSpacing/>
        <w:jc w:val="center"/>
        <w:textAlignment w:val="baseline"/>
        <w:rPr>
          <w:sz w:val="24"/>
        </w:rPr>
      </w:pPr>
      <w:r>
        <w:rPr>
          <w:sz w:val="24"/>
        </w:rPr>
        <w:t xml:space="preserve">                                     </w:t>
      </w:r>
      <w:r w:rsidR="007B2AB8">
        <w:rPr>
          <w:sz w:val="24"/>
        </w:rPr>
        <w:t xml:space="preserve">      </w:t>
      </w:r>
      <w:r w:rsidR="00A83275">
        <w:rPr>
          <w:sz w:val="24"/>
        </w:rPr>
        <w:t xml:space="preserve"> </w:t>
      </w:r>
      <w:r w:rsidR="00FB4F09" w:rsidRPr="00FB4F09">
        <w:rPr>
          <w:sz w:val="24"/>
        </w:rPr>
        <w:t>Додаток 1</w:t>
      </w:r>
    </w:p>
    <w:p w14:paraId="212B380D" w14:textId="77777777" w:rsidR="00FB4F09" w:rsidRPr="00FB4F09" w:rsidRDefault="00FB4F09" w:rsidP="00FB4F09">
      <w:pPr>
        <w:shd w:val="clear" w:color="auto" w:fill="FFFFFF"/>
        <w:ind w:firstLine="567"/>
        <w:contextualSpacing/>
        <w:textAlignment w:val="baseline"/>
        <w:rPr>
          <w:sz w:val="24"/>
        </w:rPr>
      </w:pPr>
      <w:r w:rsidRPr="00FB4F09">
        <w:rPr>
          <w:sz w:val="24"/>
          <w:lang w:val="ru-RU"/>
        </w:rPr>
        <w:t xml:space="preserve">                                                                                                 </w:t>
      </w:r>
      <w:r w:rsidRPr="00FB4F09">
        <w:rPr>
          <w:sz w:val="24"/>
        </w:rPr>
        <w:t>до Порядку відшкодування компенсації</w:t>
      </w:r>
    </w:p>
    <w:p w14:paraId="12120A91" w14:textId="77777777" w:rsidR="00FB4F09" w:rsidRDefault="00FB4F09" w:rsidP="00FB4F09">
      <w:pPr>
        <w:pStyle w:val="11"/>
        <w:spacing w:line="240" w:lineRule="auto"/>
        <w:ind w:firstLine="0"/>
        <w:jc w:val="center"/>
        <w:rPr>
          <w:iCs/>
          <w:sz w:val="24"/>
          <w:szCs w:val="24"/>
        </w:rPr>
      </w:pPr>
      <w:r w:rsidRPr="00FB4F09">
        <w:rPr>
          <w:iCs/>
          <w:sz w:val="24"/>
          <w:szCs w:val="24"/>
        </w:rPr>
        <w:t xml:space="preserve">                              </w:t>
      </w:r>
      <w:r>
        <w:rPr>
          <w:iCs/>
          <w:sz w:val="24"/>
          <w:szCs w:val="24"/>
        </w:rPr>
        <w:t xml:space="preserve">                                                               </w:t>
      </w:r>
      <w:r w:rsidRPr="00FB4F09">
        <w:rPr>
          <w:iCs/>
          <w:sz w:val="24"/>
          <w:szCs w:val="24"/>
        </w:rPr>
        <w:t xml:space="preserve">   за перевезення окремих пільгових</w:t>
      </w:r>
    </w:p>
    <w:p w14:paraId="592C06DC" w14:textId="77777777" w:rsidR="00FB4F09" w:rsidRDefault="00FB4F09" w:rsidP="00FB4F09">
      <w:pPr>
        <w:pStyle w:val="11"/>
        <w:spacing w:line="240" w:lineRule="auto"/>
        <w:ind w:firstLine="0"/>
        <w:jc w:val="center"/>
        <w:rPr>
          <w:iCs/>
          <w:sz w:val="24"/>
          <w:szCs w:val="24"/>
        </w:rPr>
      </w:pPr>
      <w:r>
        <w:rPr>
          <w:iCs/>
          <w:sz w:val="24"/>
          <w:szCs w:val="24"/>
        </w:rPr>
        <w:t xml:space="preserve">                                                                                                 </w:t>
      </w:r>
      <w:r w:rsidRPr="00FB4F09">
        <w:rPr>
          <w:iCs/>
          <w:sz w:val="24"/>
          <w:szCs w:val="24"/>
        </w:rPr>
        <w:t xml:space="preserve"> </w:t>
      </w:r>
      <w:r>
        <w:rPr>
          <w:iCs/>
          <w:sz w:val="24"/>
          <w:szCs w:val="24"/>
        </w:rPr>
        <w:t xml:space="preserve">громадян на приміських маршрутах </w:t>
      </w:r>
    </w:p>
    <w:p w14:paraId="091009E1" w14:textId="77777777" w:rsidR="00FB4F09" w:rsidRDefault="00FB4F09" w:rsidP="00FB4F09">
      <w:pPr>
        <w:pStyle w:val="11"/>
        <w:spacing w:line="240" w:lineRule="auto"/>
        <w:ind w:firstLine="0"/>
        <w:jc w:val="center"/>
        <w:rPr>
          <w:iCs/>
          <w:sz w:val="24"/>
          <w:szCs w:val="24"/>
        </w:rPr>
      </w:pPr>
      <w:r>
        <w:rPr>
          <w:iCs/>
          <w:sz w:val="24"/>
          <w:szCs w:val="24"/>
        </w:rPr>
        <w:t xml:space="preserve">                                                                              загального користування </w:t>
      </w:r>
    </w:p>
    <w:p w14:paraId="4757BC0D" w14:textId="77777777" w:rsidR="00FB4F09" w:rsidRPr="00FB4F09" w:rsidRDefault="00FB4F09" w:rsidP="00FB4F09">
      <w:pPr>
        <w:pStyle w:val="11"/>
        <w:spacing w:line="240" w:lineRule="auto"/>
        <w:ind w:firstLine="0"/>
        <w:jc w:val="center"/>
        <w:rPr>
          <w:iCs/>
          <w:sz w:val="24"/>
          <w:szCs w:val="24"/>
        </w:rPr>
      </w:pPr>
      <w:r>
        <w:rPr>
          <w:iCs/>
          <w:sz w:val="24"/>
          <w:szCs w:val="24"/>
        </w:rPr>
        <w:t xml:space="preserve">                                                                                     автомобільним транспортом</w:t>
      </w:r>
    </w:p>
    <w:p w14:paraId="0BD62B39" w14:textId="77777777" w:rsidR="00FB4F09" w:rsidRDefault="00FB4F09" w:rsidP="00FB4F09">
      <w:pPr>
        <w:pStyle w:val="11"/>
        <w:spacing w:line="338" w:lineRule="auto"/>
        <w:ind w:firstLine="0"/>
        <w:jc w:val="center"/>
        <w:rPr>
          <w:i/>
          <w:iCs/>
        </w:rPr>
      </w:pPr>
    </w:p>
    <w:p w14:paraId="3244DDC9" w14:textId="77777777" w:rsidR="00FB4F09" w:rsidRDefault="00FB4F09" w:rsidP="00FB4F09">
      <w:pPr>
        <w:pStyle w:val="11"/>
        <w:spacing w:line="338" w:lineRule="auto"/>
        <w:ind w:firstLine="0"/>
        <w:jc w:val="center"/>
        <w:rPr>
          <w:i/>
          <w:iCs/>
        </w:rPr>
      </w:pPr>
      <w:r>
        <w:rPr>
          <w:i/>
          <w:iCs/>
        </w:rPr>
        <w:t>Розрахунок фактично виконаних обсягів перевезень</w:t>
      </w:r>
      <w:r>
        <w:rPr>
          <w:i/>
          <w:iCs/>
        </w:rPr>
        <w:br/>
        <w:t>пільгових категорій населення</w:t>
      </w:r>
    </w:p>
    <w:p w14:paraId="16FD24B7" w14:textId="77777777" w:rsidR="00FB4F09" w:rsidRDefault="00FB4F09" w:rsidP="00FB4F09">
      <w:pPr>
        <w:pStyle w:val="11"/>
        <w:spacing w:line="240" w:lineRule="auto"/>
        <w:ind w:firstLine="0"/>
        <w:jc w:val="center"/>
        <w:rPr>
          <w:i/>
          <w:iCs/>
        </w:rPr>
      </w:pPr>
    </w:p>
    <w:p w14:paraId="087638E8" w14:textId="77777777" w:rsidR="00FB4F09" w:rsidRPr="00FB4F09" w:rsidRDefault="00FB4F09" w:rsidP="00FB4F09">
      <w:pPr>
        <w:pStyle w:val="11"/>
        <w:spacing w:line="240" w:lineRule="auto"/>
        <w:ind w:firstLine="0"/>
        <w:jc w:val="center"/>
      </w:pPr>
      <w:r>
        <w:rPr>
          <w:i/>
          <w:iCs/>
        </w:rPr>
        <w:t>За</w:t>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t>___________20___р.                                         Перевізник_______________</w:t>
      </w:r>
    </w:p>
    <w:p w14:paraId="3A71C724" w14:textId="77777777" w:rsidR="00FB4F09" w:rsidRDefault="00FB4F09" w:rsidP="00FB4F09">
      <w:pPr>
        <w:pStyle w:val="11"/>
        <w:tabs>
          <w:tab w:val="left" w:leader="underscore" w:pos="3934"/>
          <w:tab w:val="left" w:leader="underscore" w:pos="7356"/>
        </w:tabs>
        <w:spacing w:line="240" w:lineRule="auto"/>
        <w:ind w:left="1740" w:firstLine="0"/>
        <w:rPr>
          <w:i/>
          <w:iCs/>
        </w:rPr>
      </w:pPr>
    </w:p>
    <w:p w14:paraId="39F18606" w14:textId="77777777" w:rsidR="00FB4F09" w:rsidRDefault="00FB4F09" w:rsidP="00FB4F09">
      <w:pPr>
        <w:pStyle w:val="11"/>
        <w:tabs>
          <w:tab w:val="left" w:leader="underscore" w:pos="3934"/>
          <w:tab w:val="left" w:leader="underscore" w:pos="7356"/>
        </w:tabs>
        <w:spacing w:line="240" w:lineRule="auto"/>
        <w:ind w:left="1740" w:firstLine="0"/>
        <w:rPr>
          <w:i/>
          <w:iCs/>
        </w:rPr>
      </w:pPr>
      <w:r>
        <w:rPr>
          <w:i/>
          <w:iCs/>
        </w:rPr>
        <w:t>Маршрут _______________</w:t>
      </w:r>
    </w:p>
    <w:p w14:paraId="01AF54C6" w14:textId="77777777" w:rsidR="00FB4F09" w:rsidRPr="00FB4F09" w:rsidRDefault="00FB4F09" w:rsidP="00FB4F09">
      <w:pPr>
        <w:pStyle w:val="11"/>
        <w:tabs>
          <w:tab w:val="left" w:leader="underscore" w:pos="3934"/>
          <w:tab w:val="left" w:leader="underscore" w:pos="7356"/>
        </w:tabs>
        <w:spacing w:line="240" w:lineRule="auto"/>
        <w:ind w:left="1740" w:firstLine="0"/>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2323"/>
        <w:gridCol w:w="1728"/>
        <w:gridCol w:w="1464"/>
        <w:gridCol w:w="2218"/>
        <w:gridCol w:w="1142"/>
        <w:gridCol w:w="1320"/>
      </w:tblGrid>
      <w:tr w:rsidR="00FB4F09" w14:paraId="416F5DB5" w14:textId="77777777" w:rsidTr="00535E45">
        <w:trPr>
          <w:trHeight w:hRule="exact" w:val="2318"/>
          <w:jc w:val="center"/>
        </w:trPr>
        <w:tc>
          <w:tcPr>
            <w:tcW w:w="466" w:type="dxa"/>
            <w:tcBorders>
              <w:top w:val="single" w:sz="4" w:space="0" w:color="auto"/>
              <w:left w:val="single" w:sz="4" w:space="0" w:color="auto"/>
            </w:tcBorders>
            <w:shd w:val="clear" w:color="auto" w:fill="auto"/>
          </w:tcPr>
          <w:p w14:paraId="3E53D312" w14:textId="77777777" w:rsidR="00FB4F09" w:rsidRDefault="00FB4F09" w:rsidP="00535E45">
            <w:pPr>
              <w:pStyle w:val="afa"/>
              <w:spacing w:line="346" w:lineRule="auto"/>
              <w:ind w:firstLine="0"/>
              <w:rPr>
                <w:sz w:val="22"/>
                <w:szCs w:val="22"/>
              </w:rPr>
            </w:pPr>
            <w:r>
              <w:rPr>
                <w:sz w:val="22"/>
                <w:szCs w:val="22"/>
              </w:rPr>
              <w:t>№ п/ п</w:t>
            </w:r>
          </w:p>
        </w:tc>
        <w:tc>
          <w:tcPr>
            <w:tcW w:w="2323" w:type="dxa"/>
            <w:tcBorders>
              <w:top w:val="single" w:sz="4" w:space="0" w:color="auto"/>
              <w:left w:val="single" w:sz="4" w:space="0" w:color="auto"/>
            </w:tcBorders>
            <w:shd w:val="clear" w:color="auto" w:fill="auto"/>
          </w:tcPr>
          <w:p w14:paraId="30D53AA6" w14:textId="77777777" w:rsidR="00FB4F09" w:rsidRDefault="00FB4F09" w:rsidP="00FB4F09">
            <w:pPr>
              <w:pStyle w:val="afa"/>
              <w:spacing w:after="120" w:line="240" w:lineRule="auto"/>
              <w:ind w:firstLine="0"/>
              <w:rPr>
                <w:sz w:val="22"/>
                <w:szCs w:val="22"/>
              </w:rPr>
            </w:pPr>
            <w:r>
              <w:rPr>
                <w:sz w:val="22"/>
                <w:szCs w:val="22"/>
              </w:rPr>
              <w:t>Назва зупиночних пунктів</w:t>
            </w:r>
          </w:p>
          <w:p w14:paraId="7F37CC5D" w14:textId="77777777" w:rsidR="00FB4F09" w:rsidRDefault="00FB4F09" w:rsidP="00FB4F09">
            <w:pPr>
              <w:pStyle w:val="afa"/>
              <w:tabs>
                <w:tab w:val="left" w:leader="underscore" w:pos="1536"/>
              </w:tabs>
              <w:spacing w:after="120" w:line="240" w:lineRule="auto"/>
              <w:ind w:firstLine="0"/>
              <w:rPr>
                <w:sz w:val="22"/>
                <w:szCs w:val="22"/>
              </w:rPr>
            </w:pPr>
            <w:r>
              <w:rPr>
                <w:sz w:val="22"/>
                <w:szCs w:val="22"/>
              </w:rPr>
              <w:t>від</w:t>
            </w:r>
            <w:r>
              <w:rPr>
                <w:sz w:val="22"/>
                <w:szCs w:val="22"/>
              </w:rPr>
              <w:tab/>
            </w:r>
          </w:p>
          <w:p w14:paraId="1AA818BA" w14:textId="77777777" w:rsidR="00FB4F09" w:rsidRDefault="00FB4F09" w:rsidP="00FB4F09">
            <w:pPr>
              <w:pStyle w:val="afa"/>
              <w:tabs>
                <w:tab w:val="left" w:leader="underscore" w:pos="1608"/>
              </w:tabs>
              <w:spacing w:after="120" w:line="240" w:lineRule="auto"/>
              <w:ind w:firstLine="0"/>
              <w:rPr>
                <w:sz w:val="22"/>
                <w:szCs w:val="22"/>
              </w:rPr>
            </w:pPr>
            <w:r>
              <w:rPr>
                <w:sz w:val="22"/>
                <w:szCs w:val="22"/>
              </w:rPr>
              <w:t>до</w:t>
            </w:r>
            <w:r>
              <w:rPr>
                <w:color w:val="2D1D33"/>
                <w:sz w:val="22"/>
                <w:szCs w:val="22"/>
              </w:rPr>
              <w:tab/>
            </w:r>
          </w:p>
        </w:tc>
        <w:tc>
          <w:tcPr>
            <w:tcW w:w="1728" w:type="dxa"/>
            <w:tcBorders>
              <w:top w:val="single" w:sz="4" w:space="0" w:color="auto"/>
              <w:left w:val="single" w:sz="4" w:space="0" w:color="auto"/>
            </w:tcBorders>
            <w:shd w:val="clear" w:color="auto" w:fill="auto"/>
          </w:tcPr>
          <w:p w14:paraId="3DC964AC" w14:textId="77777777" w:rsidR="00FB4F09" w:rsidRDefault="00FB4F09" w:rsidP="00FB4F09">
            <w:pPr>
              <w:pStyle w:val="afa"/>
              <w:spacing w:line="240" w:lineRule="auto"/>
              <w:ind w:firstLine="0"/>
              <w:rPr>
                <w:sz w:val="22"/>
                <w:szCs w:val="22"/>
              </w:rPr>
            </w:pPr>
            <w:r>
              <w:rPr>
                <w:sz w:val="22"/>
                <w:szCs w:val="22"/>
              </w:rPr>
              <w:t>Дата видачі на автостанції пільгового квитка</w:t>
            </w:r>
          </w:p>
        </w:tc>
        <w:tc>
          <w:tcPr>
            <w:tcW w:w="1464" w:type="dxa"/>
            <w:tcBorders>
              <w:top w:val="single" w:sz="4" w:space="0" w:color="auto"/>
              <w:left w:val="single" w:sz="4" w:space="0" w:color="auto"/>
            </w:tcBorders>
            <w:shd w:val="clear" w:color="auto" w:fill="auto"/>
          </w:tcPr>
          <w:p w14:paraId="7227F0CD" w14:textId="77777777" w:rsidR="00FB4F09" w:rsidRDefault="00FB4F09" w:rsidP="00FB4F09">
            <w:pPr>
              <w:pStyle w:val="afa"/>
              <w:spacing w:line="240" w:lineRule="auto"/>
              <w:ind w:firstLine="0"/>
              <w:rPr>
                <w:sz w:val="22"/>
                <w:szCs w:val="22"/>
              </w:rPr>
            </w:pPr>
            <w:r>
              <w:rPr>
                <w:sz w:val="22"/>
                <w:szCs w:val="22"/>
              </w:rPr>
              <w:t>Категорія пільговика</w:t>
            </w:r>
          </w:p>
        </w:tc>
        <w:tc>
          <w:tcPr>
            <w:tcW w:w="2218" w:type="dxa"/>
            <w:tcBorders>
              <w:top w:val="single" w:sz="4" w:space="0" w:color="auto"/>
              <w:left w:val="single" w:sz="4" w:space="0" w:color="auto"/>
            </w:tcBorders>
            <w:shd w:val="clear" w:color="auto" w:fill="auto"/>
          </w:tcPr>
          <w:p w14:paraId="014DCBE8" w14:textId="77777777" w:rsidR="00FB4F09" w:rsidRDefault="00FB4F09" w:rsidP="00FB4F09">
            <w:pPr>
              <w:pStyle w:val="afa"/>
              <w:spacing w:line="240" w:lineRule="auto"/>
              <w:ind w:firstLine="0"/>
              <w:jc w:val="center"/>
              <w:rPr>
                <w:sz w:val="22"/>
                <w:szCs w:val="22"/>
              </w:rPr>
            </w:pPr>
            <w:r>
              <w:rPr>
                <w:sz w:val="22"/>
                <w:szCs w:val="22"/>
              </w:rPr>
              <w:t>Прізвище та ініціали пільговика</w:t>
            </w:r>
          </w:p>
        </w:tc>
        <w:tc>
          <w:tcPr>
            <w:tcW w:w="1142" w:type="dxa"/>
            <w:tcBorders>
              <w:top w:val="single" w:sz="4" w:space="0" w:color="auto"/>
              <w:left w:val="single" w:sz="4" w:space="0" w:color="auto"/>
            </w:tcBorders>
            <w:shd w:val="clear" w:color="auto" w:fill="auto"/>
          </w:tcPr>
          <w:p w14:paraId="20943842" w14:textId="77777777" w:rsidR="00FB4F09" w:rsidRDefault="00FB4F09" w:rsidP="00FB4F09">
            <w:pPr>
              <w:pStyle w:val="afa"/>
              <w:tabs>
                <w:tab w:val="left" w:leader="underscore" w:pos="806"/>
              </w:tabs>
              <w:spacing w:after="280" w:line="240" w:lineRule="auto"/>
              <w:ind w:firstLine="0"/>
              <w:rPr>
                <w:sz w:val="22"/>
                <w:szCs w:val="22"/>
              </w:rPr>
            </w:pPr>
            <w:r>
              <w:rPr>
                <w:sz w:val="22"/>
                <w:szCs w:val="22"/>
              </w:rPr>
              <w:t>Посвід</w:t>
            </w:r>
            <w:r>
              <w:rPr>
                <w:sz w:val="22"/>
                <w:szCs w:val="22"/>
              </w:rPr>
              <w:softHyphen/>
              <w:t>чення серія</w:t>
            </w:r>
            <w:r>
              <w:rPr>
                <w:sz w:val="22"/>
                <w:szCs w:val="22"/>
              </w:rPr>
              <w:tab/>
            </w:r>
          </w:p>
          <w:p w14:paraId="713EFF8F" w14:textId="77777777" w:rsidR="00FB4F09" w:rsidRDefault="00FB4F09" w:rsidP="00FB4F09">
            <w:pPr>
              <w:pStyle w:val="afa"/>
              <w:tabs>
                <w:tab w:val="left" w:leader="underscore" w:pos="898"/>
              </w:tabs>
              <w:spacing w:line="240" w:lineRule="auto"/>
              <w:ind w:firstLine="0"/>
              <w:rPr>
                <w:sz w:val="22"/>
                <w:szCs w:val="22"/>
              </w:rPr>
            </w:pPr>
            <w:r>
              <w:rPr>
                <w:sz w:val="22"/>
                <w:szCs w:val="22"/>
              </w:rPr>
              <w:t>№</w:t>
            </w:r>
            <w:r>
              <w:rPr>
                <w:color w:val="402D59"/>
                <w:sz w:val="22"/>
                <w:szCs w:val="22"/>
              </w:rPr>
              <w:tab/>
            </w:r>
          </w:p>
        </w:tc>
        <w:tc>
          <w:tcPr>
            <w:tcW w:w="1320" w:type="dxa"/>
            <w:tcBorders>
              <w:top w:val="single" w:sz="4" w:space="0" w:color="auto"/>
              <w:left w:val="single" w:sz="4" w:space="0" w:color="auto"/>
              <w:right w:val="single" w:sz="4" w:space="0" w:color="auto"/>
            </w:tcBorders>
            <w:shd w:val="clear" w:color="auto" w:fill="auto"/>
          </w:tcPr>
          <w:p w14:paraId="18DF1683" w14:textId="77777777" w:rsidR="00FB4F09" w:rsidRDefault="00FB4F09" w:rsidP="00FB4F09">
            <w:pPr>
              <w:pStyle w:val="afa"/>
              <w:spacing w:line="240" w:lineRule="auto"/>
              <w:ind w:firstLine="0"/>
              <w:rPr>
                <w:sz w:val="22"/>
                <w:szCs w:val="22"/>
              </w:rPr>
            </w:pPr>
            <w:r>
              <w:rPr>
                <w:sz w:val="22"/>
                <w:szCs w:val="22"/>
              </w:rPr>
              <w:t>Вартість проїзду (грн.)</w:t>
            </w:r>
          </w:p>
        </w:tc>
      </w:tr>
      <w:tr w:rsidR="00FB4F09" w14:paraId="7694D18E" w14:textId="77777777" w:rsidTr="00535E45">
        <w:trPr>
          <w:trHeight w:hRule="exact" w:val="432"/>
          <w:jc w:val="center"/>
        </w:trPr>
        <w:tc>
          <w:tcPr>
            <w:tcW w:w="466" w:type="dxa"/>
            <w:tcBorders>
              <w:top w:val="single" w:sz="4" w:space="0" w:color="auto"/>
              <w:left w:val="single" w:sz="4" w:space="0" w:color="auto"/>
            </w:tcBorders>
            <w:shd w:val="clear" w:color="auto" w:fill="auto"/>
          </w:tcPr>
          <w:p w14:paraId="686AB27B"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604E0EB2"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2D969FBA"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067A6CFA"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21B37476"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7C878AD6"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76E627E1" w14:textId="77777777" w:rsidR="00FB4F09" w:rsidRDefault="00FB4F09" w:rsidP="00535E45">
            <w:pPr>
              <w:rPr>
                <w:sz w:val="10"/>
                <w:szCs w:val="10"/>
              </w:rPr>
            </w:pPr>
          </w:p>
        </w:tc>
      </w:tr>
      <w:tr w:rsidR="00FB4F09" w14:paraId="7527B0B5" w14:textId="77777777" w:rsidTr="00535E45">
        <w:trPr>
          <w:trHeight w:hRule="exact" w:val="427"/>
          <w:jc w:val="center"/>
        </w:trPr>
        <w:tc>
          <w:tcPr>
            <w:tcW w:w="466" w:type="dxa"/>
            <w:tcBorders>
              <w:top w:val="single" w:sz="4" w:space="0" w:color="auto"/>
              <w:left w:val="single" w:sz="4" w:space="0" w:color="auto"/>
            </w:tcBorders>
            <w:shd w:val="clear" w:color="auto" w:fill="auto"/>
          </w:tcPr>
          <w:p w14:paraId="4638274D"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73489268"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42258D07"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35A01917"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59EF4F23"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4CBBCC01"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5B8E177B" w14:textId="77777777" w:rsidR="00FB4F09" w:rsidRDefault="00FB4F09" w:rsidP="00535E45">
            <w:pPr>
              <w:rPr>
                <w:sz w:val="10"/>
                <w:szCs w:val="10"/>
              </w:rPr>
            </w:pPr>
          </w:p>
        </w:tc>
      </w:tr>
      <w:tr w:rsidR="00FB4F09" w14:paraId="5ADB78A0" w14:textId="77777777" w:rsidTr="00535E45">
        <w:trPr>
          <w:trHeight w:hRule="exact" w:val="437"/>
          <w:jc w:val="center"/>
        </w:trPr>
        <w:tc>
          <w:tcPr>
            <w:tcW w:w="466" w:type="dxa"/>
            <w:tcBorders>
              <w:top w:val="single" w:sz="4" w:space="0" w:color="auto"/>
              <w:left w:val="single" w:sz="4" w:space="0" w:color="auto"/>
            </w:tcBorders>
            <w:shd w:val="clear" w:color="auto" w:fill="auto"/>
          </w:tcPr>
          <w:p w14:paraId="0EB30698"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0510ABFF"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6BA300A5"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675C9DD2"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671F6012"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39B58A20"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0480C392" w14:textId="77777777" w:rsidR="00FB4F09" w:rsidRDefault="00FB4F09" w:rsidP="00535E45">
            <w:pPr>
              <w:rPr>
                <w:sz w:val="10"/>
                <w:szCs w:val="10"/>
              </w:rPr>
            </w:pPr>
          </w:p>
        </w:tc>
      </w:tr>
      <w:tr w:rsidR="00FB4F09" w14:paraId="3925D910" w14:textId="77777777" w:rsidTr="00535E45">
        <w:trPr>
          <w:trHeight w:hRule="exact" w:val="446"/>
          <w:jc w:val="center"/>
        </w:trPr>
        <w:tc>
          <w:tcPr>
            <w:tcW w:w="466" w:type="dxa"/>
            <w:tcBorders>
              <w:top w:val="single" w:sz="4" w:space="0" w:color="auto"/>
              <w:left w:val="single" w:sz="4" w:space="0" w:color="auto"/>
              <w:bottom w:val="single" w:sz="4" w:space="0" w:color="auto"/>
            </w:tcBorders>
            <w:shd w:val="clear" w:color="auto" w:fill="auto"/>
          </w:tcPr>
          <w:p w14:paraId="30AF81FF" w14:textId="77777777" w:rsidR="00FB4F09" w:rsidRDefault="00FB4F09" w:rsidP="00535E45">
            <w:pPr>
              <w:rPr>
                <w:sz w:val="10"/>
                <w:szCs w:val="10"/>
              </w:rPr>
            </w:pPr>
          </w:p>
        </w:tc>
        <w:tc>
          <w:tcPr>
            <w:tcW w:w="2323" w:type="dxa"/>
            <w:tcBorders>
              <w:top w:val="single" w:sz="4" w:space="0" w:color="auto"/>
              <w:left w:val="single" w:sz="4" w:space="0" w:color="auto"/>
              <w:bottom w:val="single" w:sz="4" w:space="0" w:color="auto"/>
            </w:tcBorders>
            <w:shd w:val="clear" w:color="auto" w:fill="auto"/>
          </w:tcPr>
          <w:p w14:paraId="581ACE61" w14:textId="77777777" w:rsidR="00FB4F09" w:rsidRDefault="00FB4F09" w:rsidP="00535E45">
            <w:pPr>
              <w:rPr>
                <w:sz w:val="10"/>
                <w:szCs w:val="10"/>
              </w:rPr>
            </w:pPr>
          </w:p>
        </w:tc>
        <w:tc>
          <w:tcPr>
            <w:tcW w:w="1728" w:type="dxa"/>
            <w:tcBorders>
              <w:top w:val="single" w:sz="4" w:space="0" w:color="auto"/>
              <w:left w:val="single" w:sz="4" w:space="0" w:color="auto"/>
              <w:bottom w:val="single" w:sz="4" w:space="0" w:color="auto"/>
            </w:tcBorders>
            <w:shd w:val="clear" w:color="auto" w:fill="auto"/>
          </w:tcPr>
          <w:p w14:paraId="176C48AA" w14:textId="77777777" w:rsidR="00FB4F09" w:rsidRDefault="00FB4F09" w:rsidP="00535E45">
            <w:pPr>
              <w:rPr>
                <w:sz w:val="10"/>
                <w:szCs w:val="10"/>
              </w:rPr>
            </w:pPr>
          </w:p>
        </w:tc>
        <w:tc>
          <w:tcPr>
            <w:tcW w:w="1464" w:type="dxa"/>
            <w:tcBorders>
              <w:top w:val="single" w:sz="4" w:space="0" w:color="auto"/>
              <w:left w:val="single" w:sz="4" w:space="0" w:color="auto"/>
              <w:bottom w:val="single" w:sz="4" w:space="0" w:color="auto"/>
            </w:tcBorders>
            <w:shd w:val="clear" w:color="auto" w:fill="auto"/>
          </w:tcPr>
          <w:p w14:paraId="302C6B0A" w14:textId="77777777" w:rsidR="00FB4F09" w:rsidRDefault="00FB4F09" w:rsidP="00535E45">
            <w:pPr>
              <w:rPr>
                <w:sz w:val="10"/>
                <w:szCs w:val="10"/>
              </w:rPr>
            </w:pPr>
          </w:p>
        </w:tc>
        <w:tc>
          <w:tcPr>
            <w:tcW w:w="2218" w:type="dxa"/>
            <w:tcBorders>
              <w:top w:val="single" w:sz="4" w:space="0" w:color="auto"/>
              <w:left w:val="single" w:sz="4" w:space="0" w:color="auto"/>
              <w:bottom w:val="single" w:sz="4" w:space="0" w:color="auto"/>
            </w:tcBorders>
            <w:shd w:val="clear" w:color="auto" w:fill="auto"/>
          </w:tcPr>
          <w:p w14:paraId="33132AD6" w14:textId="77777777" w:rsidR="00FB4F09" w:rsidRDefault="00FB4F09" w:rsidP="00535E45">
            <w:pPr>
              <w:rPr>
                <w:sz w:val="10"/>
                <w:szCs w:val="10"/>
              </w:rPr>
            </w:pPr>
          </w:p>
        </w:tc>
        <w:tc>
          <w:tcPr>
            <w:tcW w:w="1142" w:type="dxa"/>
            <w:tcBorders>
              <w:top w:val="single" w:sz="4" w:space="0" w:color="auto"/>
              <w:left w:val="single" w:sz="4" w:space="0" w:color="auto"/>
              <w:bottom w:val="single" w:sz="4" w:space="0" w:color="auto"/>
            </w:tcBorders>
            <w:shd w:val="clear" w:color="auto" w:fill="auto"/>
          </w:tcPr>
          <w:p w14:paraId="015F232C" w14:textId="77777777" w:rsidR="00FB4F09" w:rsidRDefault="00FB4F09" w:rsidP="00535E45">
            <w:pPr>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auto"/>
          </w:tcPr>
          <w:p w14:paraId="39D4F0C7" w14:textId="77777777" w:rsidR="00FB4F09" w:rsidRDefault="00FB4F09" w:rsidP="00535E45">
            <w:pPr>
              <w:rPr>
                <w:sz w:val="10"/>
                <w:szCs w:val="10"/>
              </w:rPr>
            </w:pPr>
          </w:p>
        </w:tc>
      </w:tr>
    </w:tbl>
    <w:p w14:paraId="7C0506C9" w14:textId="77777777" w:rsidR="00FB4F09" w:rsidRDefault="00FB4F09" w:rsidP="00FB4F09">
      <w:pPr>
        <w:spacing w:after="839" w:line="1" w:lineRule="exact"/>
      </w:pPr>
    </w:p>
    <w:p w14:paraId="67E25443" w14:textId="77777777" w:rsidR="00FB4F09" w:rsidRDefault="00FB4F09" w:rsidP="00FB4F09">
      <w:pPr>
        <w:pStyle w:val="11"/>
        <w:spacing w:line="329" w:lineRule="auto"/>
        <w:ind w:left="1020" w:firstLine="0"/>
        <w:rPr>
          <w:i/>
          <w:iCs/>
        </w:rPr>
      </w:pPr>
      <w:r>
        <w:rPr>
          <w:i/>
          <w:iCs/>
        </w:rPr>
        <w:t>Всього видано «нульових» квитків_____,</w:t>
      </w:r>
    </w:p>
    <w:p w14:paraId="70C7894B" w14:textId="77777777" w:rsidR="00FB4F09" w:rsidRPr="00D30F5B" w:rsidRDefault="00FB4F09" w:rsidP="00FB4F09">
      <w:pPr>
        <w:pStyle w:val="11"/>
        <w:spacing w:line="329" w:lineRule="auto"/>
        <w:ind w:left="1020" w:firstLine="0"/>
      </w:pPr>
      <w:r>
        <w:rPr>
          <w:i/>
          <w:iCs/>
        </w:rPr>
        <w:t xml:space="preserve"> перевезено пільговиків</w:t>
      </w:r>
      <w:r w:rsidR="00D30F5B">
        <w:rPr>
          <w:i/>
          <w:iCs/>
        </w:rPr>
        <w:t>_____</w:t>
      </w:r>
      <w:r>
        <w:rPr>
          <w:i/>
          <w:iCs/>
        </w:rPr>
        <w:t xml:space="preserve"> на загальну суму</w:t>
      </w:r>
      <w:r w:rsidR="00D30F5B">
        <w:rPr>
          <w:i/>
          <w:iCs/>
        </w:rPr>
        <w:t>_______</w:t>
      </w:r>
    </w:p>
    <w:p w14:paraId="31EB0539" w14:textId="77777777" w:rsidR="00FB4F09" w:rsidRDefault="00FB4F09" w:rsidP="00FB4F09">
      <w:pPr>
        <w:pStyle w:val="11"/>
        <w:tabs>
          <w:tab w:val="left" w:leader="underscore" w:pos="6276"/>
          <w:tab w:val="left" w:leader="underscore" w:pos="6457"/>
          <w:tab w:val="left" w:leader="underscore" w:pos="8335"/>
        </w:tabs>
        <w:spacing w:after="840" w:line="329" w:lineRule="auto"/>
        <w:ind w:left="1020" w:firstLine="0"/>
      </w:pPr>
      <w:r>
        <w:rPr>
          <w:i/>
          <w:iCs/>
        </w:rPr>
        <w:t>(прописом сума)</w:t>
      </w:r>
      <w:r>
        <w:rPr>
          <w:i/>
          <w:iCs/>
        </w:rPr>
        <w:tab/>
      </w:r>
      <w:r>
        <w:rPr>
          <w:i/>
          <w:iCs/>
        </w:rPr>
        <w:tab/>
      </w:r>
      <w:r>
        <w:rPr>
          <w:i/>
          <w:iCs/>
        </w:rPr>
        <w:tab/>
      </w:r>
    </w:p>
    <w:p w14:paraId="203422AB" w14:textId="77777777" w:rsidR="00FB4F09" w:rsidRDefault="00D30F5B" w:rsidP="00FB4F09">
      <w:pPr>
        <w:pStyle w:val="11"/>
        <w:spacing w:after="100" w:line="240" w:lineRule="auto"/>
        <w:ind w:left="1020" w:firstLine="0"/>
      </w:pPr>
      <w:r>
        <w:rPr>
          <w:i/>
          <w:iCs/>
        </w:rPr>
        <w:t>Перевізн</w:t>
      </w:r>
      <w:r w:rsidR="00FB4F09">
        <w:rPr>
          <w:i/>
          <w:iCs/>
        </w:rPr>
        <w:t>ик</w:t>
      </w:r>
      <w:r>
        <w:rPr>
          <w:i/>
          <w:iCs/>
        </w:rPr>
        <w:t>_______________</w:t>
      </w:r>
      <w:r w:rsidR="00FB4F09">
        <w:rPr>
          <w:i/>
          <w:iCs/>
        </w:rPr>
        <w:t xml:space="preserve"> П.І. Б</w:t>
      </w:r>
    </w:p>
    <w:p w14:paraId="0B22AE20" w14:textId="77777777" w:rsidR="00C3212C" w:rsidRDefault="00FB4F09" w:rsidP="00D30F5B">
      <w:pPr>
        <w:pStyle w:val="11"/>
        <w:spacing w:line="240" w:lineRule="auto"/>
        <w:ind w:left="1020" w:firstLine="0"/>
        <w:rPr>
          <w:i/>
          <w:iCs/>
        </w:rPr>
      </w:pPr>
      <w:r>
        <w:rPr>
          <w:i/>
          <w:iCs/>
        </w:rPr>
        <w:t>М.П.</w:t>
      </w:r>
    </w:p>
    <w:p w14:paraId="4C7EB759" w14:textId="77777777" w:rsidR="00C3212C" w:rsidRDefault="00C3212C" w:rsidP="00D30F5B">
      <w:pPr>
        <w:pStyle w:val="11"/>
        <w:spacing w:line="240" w:lineRule="auto"/>
        <w:ind w:left="1020" w:firstLine="0"/>
        <w:rPr>
          <w:i/>
          <w:iCs/>
        </w:rPr>
      </w:pPr>
    </w:p>
    <w:p w14:paraId="344CB43D" w14:textId="77777777" w:rsidR="00C3212C" w:rsidRDefault="00C3212C" w:rsidP="00D30F5B">
      <w:pPr>
        <w:pStyle w:val="11"/>
        <w:spacing w:line="240" w:lineRule="auto"/>
        <w:ind w:left="1020" w:firstLine="0"/>
        <w:rPr>
          <w:i/>
          <w:iCs/>
        </w:rPr>
      </w:pPr>
    </w:p>
    <w:p w14:paraId="7DAB5901" w14:textId="77777777" w:rsidR="00C3212C" w:rsidRDefault="00C3212C" w:rsidP="00D30F5B">
      <w:pPr>
        <w:pStyle w:val="11"/>
        <w:spacing w:line="240" w:lineRule="auto"/>
        <w:ind w:left="1020" w:firstLine="0"/>
        <w:rPr>
          <w:i/>
          <w:iCs/>
        </w:rPr>
      </w:pPr>
    </w:p>
    <w:p w14:paraId="31827B31" w14:textId="7874616B" w:rsidR="00D30F5B" w:rsidRDefault="00FB4F09" w:rsidP="00D30F5B">
      <w:pPr>
        <w:pStyle w:val="11"/>
        <w:spacing w:line="240" w:lineRule="auto"/>
        <w:ind w:left="1020" w:firstLine="0"/>
        <w:rPr>
          <w:sz w:val="24"/>
          <w:szCs w:val="24"/>
          <w:lang w:val="ru-RU"/>
        </w:rPr>
      </w:pPr>
      <w:r>
        <w:br w:type="page"/>
      </w:r>
      <w:r w:rsidR="00D30F5B" w:rsidRPr="00FB4F09">
        <w:rPr>
          <w:sz w:val="24"/>
          <w:szCs w:val="24"/>
          <w:lang w:val="ru-RU"/>
        </w:rPr>
        <w:lastRenderedPageBreak/>
        <w:t xml:space="preserve">                                </w:t>
      </w:r>
      <w:r w:rsidR="00D30F5B">
        <w:rPr>
          <w:sz w:val="24"/>
          <w:szCs w:val="24"/>
          <w:lang w:val="ru-RU"/>
        </w:rPr>
        <w:t xml:space="preserve">         </w:t>
      </w:r>
      <w:r w:rsidR="00D30F5B" w:rsidRPr="00FB4F09">
        <w:rPr>
          <w:sz w:val="24"/>
          <w:szCs w:val="24"/>
          <w:lang w:val="ru-RU"/>
        </w:rPr>
        <w:t xml:space="preserve"> </w:t>
      </w:r>
      <w:r w:rsidR="00D30F5B">
        <w:rPr>
          <w:sz w:val="24"/>
          <w:szCs w:val="24"/>
          <w:lang w:val="ru-RU"/>
        </w:rPr>
        <w:t xml:space="preserve"> Додаток2</w:t>
      </w:r>
      <w:r w:rsidR="00D30F5B" w:rsidRPr="00FB4F09">
        <w:rPr>
          <w:sz w:val="24"/>
          <w:szCs w:val="24"/>
          <w:lang w:val="ru-RU"/>
        </w:rPr>
        <w:t xml:space="preserve">                 </w:t>
      </w:r>
      <w:r w:rsidR="00D30F5B">
        <w:rPr>
          <w:sz w:val="24"/>
          <w:szCs w:val="24"/>
          <w:lang w:val="ru-RU"/>
        </w:rPr>
        <w:t xml:space="preserve">                                </w:t>
      </w:r>
      <w:r w:rsidR="00D30F5B" w:rsidRPr="00FB4F09">
        <w:rPr>
          <w:sz w:val="24"/>
          <w:szCs w:val="24"/>
          <w:lang w:val="ru-RU"/>
        </w:rPr>
        <w:t xml:space="preserve">   </w:t>
      </w:r>
    </w:p>
    <w:p w14:paraId="75BCDC24" w14:textId="77777777" w:rsidR="00D30F5B" w:rsidRPr="00D30F5B" w:rsidRDefault="00D30F5B" w:rsidP="00D30F5B">
      <w:pPr>
        <w:pStyle w:val="11"/>
        <w:spacing w:line="240" w:lineRule="auto"/>
        <w:ind w:left="1020" w:firstLine="0"/>
        <w:rPr>
          <w:sz w:val="24"/>
          <w:szCs w:val="24"/>
        </w:rPr>
      </w:pPr>
      <w:r>
        <w:rPr>
          <w:sz w:val="24"/>
          <w:szCs w:val="24"/>
          <w:lang w:val="ru-RU"/>
        </w:rPr>
        <w:t xml:space="preserve">    </w:t>
      </w:r>
      <w:r w:rsidRPr="00FB4F09">
        <w:rPr>
          <w:sz w:val="24"/>
          <w:szCs w:val="24"/>
          <w:lang w:val="ru-RU"/>
        </w:rPr>
        <w:t xml:space="preserve"> </w:t>
      </w:r>
      <w:r>
        <w:rPr>
          <w:sz w:val="24"/>
          <w:szCs w:val="24"/>
          <w:lang w:val="ru-RU"/>
        </w:rPr>
        <w:t xml:space="preserve">                                      </w:t>
      </w:r>
      <w:r w:rsidRPr="00D30F5B">
        <w:rPr>
          <w:sz w:val="24"/>
          <w:szCs w:val="24"/>
        </w:rPr>
        <w:t>до Порядку відшкодування компен</w:t>
      </w:r>
      <w:r>
        <w:rPr>
          <w:sz w:val="24"/>
          <w:szCs w:val="24"/>
        </w:rPr>
        <w:t>сації</w:t>
      </w:r>
    </w:p>
    <w:p w14:paraId="69564D02" w14:textId="77777777" w:rsidR="00D30F5B" w:rsidRPr="00D30F5B" w:rsidRDefault="00D30F5B" w:rsidP="00D30F5B">
      <w:pPr>
        <w:pStyle w:val="11"/>
        <w:spacing w:line="240" w:lineRule="auto"/>
        <w:ind w:left="1020" w:firstLine="0"/>
      </w:pPr>
      <w:r w:rsidRPr="00D30F5B">
        <w:rPr>
          <w:iCs/>
          <w:sz w:val="24"/>
          <w:szCs w:val="24"/>
        </w:rPr>
        <w:t xml:space="preserve"> </w:t>
      </w:r>
      <w:r>
        <w:rPr>
          <w:iCs/>
          <w:sz w:val="24"/>
          <w:szCs w:val="24"/>
        </w:rPr>
        <w:t xml:space="preserve">                                       </w:t>
      </w:r>
      <w:r w:rsidRPr="00D30F5B">
        <w:rPr>
          <w:iCs/>
          <w:sz w:val="24"/>
          <w:szCs w:val="24"/>
        </w:rPr>
        <w:t xml:space="preserve"> </w:t>
      </w:r>
      <w:r>
        <w:rPr>
          <w:iCs/>
          <w:sz w:val="24"/>
          <w:szCs w:val="24"/>
        </w:rPr>
        <w:t xml:space="preserve"> </w:t>
      </w:r>
      <w:r w:rsidRPr="00D30F5B">
        <w:rPr>
          <w:iCs/>
          <w:sz w:val="24"/>
          <w:szCs w:val="24"/>
        </w:rPr>
        <w:t>за перевезення окремих пільгових</w:t>
      </w:r>
    </w:p>
    <w:p w14:paraId="2ED5305A" w14:textId="77777777" w:rsidR="00D30F5B" w:rsidRPr="00D30F5B" w:rsidRDefault="00D30F5B" w:rsidP="00D30F5B">
      <w:pPr>
        <w:pStyle w:val="11"/>
        <w:spacing w:line="240" w:lineRule="auto"/>
        <w:ind w:firstLine="0"/>
        <w:jc w:val="center"/>
        <w:rPr>
          <w:iCs/>
          <w:sz w:val="24"/>
          <w:szCs w:val="24"/>
        </w:rPr>
      </w:pPr>
      <w:r w:rsidRPr="00D30F5B">
        <w:rPr>
          <w:iCs/>
          <w:sz w:val="24"/>
          <w:szCs w:val="24"/>
        </w:rPr>
        <w:t xml:space="preserve">                                                                                                  громадян на приміських маршрутах </w:t>
      </w:r>
    </w:p>
    <w:p w14:paraId="43ACB261" w14:textId="77777777" w:rsidR="00D30F5B" w:rsidRPr="00D30F5B" w:rsidRDefault="00D30F5B" w:rsidP="00D30F5B">
      <w:pPr>
        <w:pStyle w:val="11"/>
        <w:spacing w:line="240" w:lineRule="auto"/>
        <w:ind w:firstLine="0"/>
        <w:jc w:val="center"/>
        <w:rPr>
          <w:iCs/>
          <w:sz w:val="24"/>
          <w:szCs w:val="24"/>
        </w:rPr>
      </w:pPr>
      <w:r w:rsidRPr="00D30F5B">
        <w:rPr>
          <w:iCs/>
          <w:sz w:val="24"/>
          <w:szCs w:val="24"/>
        </w:rPr>
        <w:t xml:space="preserve">                                                                              загального користування </w:t>
      </w:r>
    </w:p>
    <w:p w14:paraId="53440A3B" w14:textId="77777777" w:rsidR="00FB4F09" w:rsidRPr="00D30F5B" w:rsidRDefault="00D30F5B" w:rsidP="00D30F5B">
      <w:pPr>
        <w:pStyle w:val="30"/>
        <w:keepNext/>
        <w:keepLines/>
        <w:rPr>
          <w:i w:val="0"/>
        </w:rPr>
      </w:pPr>
      <w:r w:rsidRPr="00D30F5B">
        <w:rPr>
          <w:i w:val="0"/>
          <w:iCs w:val="0"/>
          <w:sz w:val="24"/>
          <w:szCs w:val="24"/>
        </w:rPr>
        <w:t xml:space="preserve">                                                                                     автомобільним транспортом</w:t>
      </w:r>
    </w:p>
    <w:p w14:paraId="74494ED9" w14:textId="77777777" w:rsidR="00FB4F09" w:rsidRDefault="00FB4F09" w:rsidP="00FB4F09">
      <w:pPr>
        <w:pStyle w:val="30"/>
        <w:keepNext/>
        <w:keepLines/>
      </w:pPr>
    </w:p>
    <w:tbl>
      <w:tblPr>
        <w:tblpPr w:leftFromText="180" w:rightFromText="180" w:vertAnchor="text" w:horzAnchor="margin" w:tblpY="2006"/>
        <w:tblOverlap w:val="never"/>
        <w:tblW w:w="0" w:type="auto"/>
        <w:tblLayout w:type="fixed"/>
        <w:tblCellMar>
          <w:left w:w="10" w:type="dxa"/>
          <w:right w:w="10" w:type="dxa"/>
        </w:tblCellMar>
        <w:tblLook w:val="0000" w:firstRow="0" w:lastRow="0" w:firstColumn="0" w:lastColumn="0" w:noHBand="0" w:noVBand="0"/>
      </w:tblPr>
      <w:tblGrid>
        <w:gridCol w:w="907"/>
        <w:gridCol w:w="3139"/>
        <w:gridCol w:w="2678"/>
        <w:gridCol w:w="2642"/>
        <w:gridCol w:w="42"/>
      </w:tblGrid>
      <w:tr w:rsidR="00FB4F09" w14:paraId="11B45989" w14:textId="77777777" w:rsidTr="00FB4F09">
        <w:trPr>
          <w:trHeight w:hRule="exact" w:val="1579"/>
        </w:trPr>
        <w:tc>
          <w:tcPr>
            <w:tcW w:w="907" w:type="dxa"/>
            <w:vMerge w:val="restart"/>
            <w:tcBorders>
              <w:top w:val="single" w:sz="4" w:space="0" w:color="auto"/>
              <w:left w:val="single" w:sz="4" w:space="0" w:color="auto"/>
            </w:tcBorders>
            <w:shd w:val="clear" w:color="auto" w:fill="auto"/>
          </w:tcPr>
          <w:p w14:paraId="3B62DDBB" w14:textId="77777777" w:rsidR="00FB4F09" w:rsidRPr="00D30F5B" w:rsidRDefault="00FB4F09" w:rsidP="00FB4F09">
            <w:pPr>
              <w:pStyle w:val="afa"/>
              <w:spacing w:line="240" w:lineRule="auto"/>
              <w:ind w:firstLine="0"/>
              <w:rPr>
                <w:sz w:val="24"/>
                <w:szCs w:val="24"/>
              </w:rPr>
            </w:pPr>
            <w:r w:rsidRPr="00D30F5B">
              <w:rPr>
                <w:b/>
                <w:bCs/>
                <w:sz w:val="24"/>
                <w:szCs w:val="24"/>
              </w:rPr>
              <w:t>№п/п</w:t>
            </w:r>
          </w:p>
        </w:tc>
        <w:tc>
          <w:tcPr>
            <w:tcW w:w="3139" w:type="dxa"/>
            <w:vMerge w:val="restart"/>
            <w:tcBorders>
              <w:top w:val="single" w:sz="4" w:space="0" w:color="auto"/>
              <w:left w:val="single" w:sz="4" w:space="0" w:color="auto"/>
            </w:tcBorders>
            <w:shd w:val="clear" w:color="auto" w:fill="auto"/>
          </w:tcPr>
          <w:p w14:paraId="5AE1355C" w14:textId="77777777" w:rsidR="00FB4F09" w:rsidRPr="00D30F5B" w:rsidRDefault="00FB4F09" w:rsidP="00FB4F09">
            <w:pPr>
              <w:pStyle w:val="afa"/>
              <w:spacing w:line="240" w:lineRule="auto"/>
              <w:ind w:firstLine="180"/>
              <w:rPr>
                <w:sz w:val="24"/>
                <w:szCs w:val="24"/>
              </w:rPr>
            </w:pPr>
            <w:r w:rsidRPr="00D30F5B">
              <w:rPr>
                <w:b/>
                <w:bCs/>
                <w:sz w:val="24"/>
                <w:szCs w:val="24"/>
              </w:rPr>
              <w:t>Категорії пільговиків</w:t>
            </w:r>
          </w:p>
        </w:tc>
        <w:tc>
          <w:tcPr>
            <w:tcW w:w="2678" w:type="dxa"/>
            <w:tcBorders>
              <w:top w:val="single" w:sz="4" w:space="0" w:color="auto"/>
              <w:left w:val="single" w:sz="4" w:space="0" w:color="auto"/>
            </w:tcBorders>
            <w:shd w:val="clear" w:color="auto" w:fill="auto"/>
          </w:tcPr>
          <w:p w14:paraId="0CC8EFE1" w14:textId="77777777" w:rsidR="00FB4F09" w:rsidRPr="00D30F5B" w:rsidRDefault="00FB4F09" w:rsidP="00FB4F09">
            <w:pPr>
              <w:pStyle w:val="afa"/>
              <w:spacing w:line="288" w:lineRule="auto"/>
              <w:ind w:firstLine="0"/>
              <w:jc w:val="center"/>
              <w:rPr>
                <w:sz w:val="24"/>
                <w:szCs w:val="24"/>
              </w:rPr>
            </w:pPr>
            <w:r w:rsidRPr="00D30F5B">
              <w:rPr>
                <w:b/>
                <w:bCs/>
                <w:sz w:val="24"/>
                <w:szCs w:val="24"/>
              </w:rPr>
              <w:t xml:space="preserve">Перевезено безкоштовно пасажирів </w:t>
            </w:r>
            <w:proofErr w:type="spellStart"/>
            <w:r w:rsidRPr="00D30F5B">
              <w:rPr>
                <w:b/>
                <w:bCs/>
                <w:sz w:val="24"/>
                <w:szCs w:val="24"/>
              </w:rPr>
              <w:t>чол</w:t>
            </w:r>
            <w:proofErr w:type="spellEnd"/>
            <w:r w:rsidRPr="00D30F5B">
              <w:rPr>
                <w:b/>
                <w:bCs/>
                <w:sz w:val="24"/>
                <w:szCs w:val="24"/>
              </w:rPr>
              <w:t>.</w:t>
            </w:r>
          </w:p>
        </w:tc>
        <w:tc>
          <w:tcPr>
            <w:tcW w:w="2684" w:type="dxa"/>
            <w:gridSpan w:val="2"/>
            <w:tcBorders>
              <w:top w:val="single" w:sz="4" w:space="0" w:color="auto"/>
              <w:left w:val="single" w:sz="4" w:space="0" w:color="auto"/>
              <w:right w:val="single" w:sz="4" w:space="0" w:color="auto"/>
            </w:tcBorders>
            <w:shd w:val="clear" w:color="auto" w:fill="auto"/>
          </w:tcPr>
          <w:p w14:paraId="13A73BF8" w14:textId="77777777" w:rsidR="00FB4F09" w:rsidRPr="00D30F5B" w:rsidRDefault="00FB4F09" w:rsidP="00FB4F09">
            <w:pPr>
              <w:pStyle w:val="afa"/>
              <w:spacing w:line="288" w:lineRule="auto"/>
              <w:ind w:firstLine="0"/>
              <w:jc w:val="center"/>
              <w:rPr>
                <w:sz w:val="24"/>
                <w:szCs w:val="24"/>
              </w:rPr>
            </w:pPr>
            <w:r w:rsidRPr="00D30F5B">
              <w:rPr>
                <w:b/>
                <w:bCs/>
                <w:sz w:val="24"/>
                <w:szCs w:val="24"/>
              </w:rPr>
              <w:t>Нарахована</w:t>
            </w:r>
            <w:r w:rsidR="00D30F5B">
              <w:rPr>
                <w:b/>
                <w:bCs/>
                <w:sz w:val="24"/>
                <w:szCs w:val="24"/>
              </w:rPr>
              <w:t xml:space="preserve"> сума для</w:t>
            </w:r>
            <w:r w:rsidRPr="00D30F5B">
              <w:rPr>
                <w:b/>
                <w:bCs/>
                <w:sz w:val="24"/>
                <w:szCs w:val="24"/>
              </w:rPr>
              <w:t xml:space="preserve"> відшкодування грн.</w:t>
            </w:r>
          </w:p>
        </w:tc>
      </w:tr>
      <w:tr w:rsidR="005B771A" w14:paraId="33D946FC" w14:textId="77777777" w:rsidTr="003D5150">
        <w:trPr>
          <w:gridAfter w:val="1"/>
          <w:wAfter w:w="42" w:type="dxa"/>
          <w:trHeight w:hRule="exact" w:val="451"/>
        </w:trPr>
        <w:tc>
          <w:tcPr>
            <w:tcW w:w="907" w:type="dxa"/>
            <w:vMerge/>
            <w:tcBorders>
              <w:left w:val="single" w:sz="4" w:space="0" w:color="auto"/>
            </w:tcBorders>
            <w:shd w:val="clear" w:color="auto" w:fill="auto"/>
          </w:tcPr>
          <w:p w14:paraId="4EDB9856" w14:textId="77777777" w:rsidR="005B771A" w:rsidRPr="00D30F5B" w:rsidRDefault="005B771A" w:rsidP="00FB4F09">
            <w:pPr>
              <w:rPr>
                <w:sz w:val="24"/>
              </w:rPr>
            </w:pPr>
          </w:p>
        </w:tc>
        <w:tc>
          <w:tcPr>
            <w:tcW w:w="3139" w:type="dxa"/>
            <w:vMerge/>
            <w:tcBorders>
              <w:left w:val="single" w:sz="4" w:space="0" w:color="auto"/>
            </w:tcBorders>
            <w:shd w:val="clear" w:color="auto" w:fill="auto"/>
          </w:tcPr>
          <w:p w14:paraId="59700497" w14:textId="77777777" w:rsidR="005B771A" w:rsidRPr="00D30F5B" w:rsidRDefault="005B771A" w:rsidP="00FB4F09">
            <w:pPr>
              <w:rPr>
                <w:sz w:val="24"/>
              </w:rPr>
            </w:pPr>
          </w:p>
        </w:tc>
        <w:tc>
          <w:tcPr>
            <w:tcW w:w="2678" w:type="dxa"/>
            <w:tcBorders>
              <w:top w:val="single" w:sz="4" w:space="0" w:color="auto"/>
              <w:left w:val="single" w:sz="4" w:space="0" w:color="auto"/>
            </w:tcBorders>
            <w:shd w:val="clear" w:color="auto" w:fill="auto"/>
          </w:tcPr>
          <w:p w14:paraId="396CFD88" w14:textId="77777777" w:rsidR="005B771A" w:rsidRPr="00D30F5B" w:rsidRDefault="005B771A" w:rsidP="00FB4F09">
            <w:pPr>
              <w:pStyle w:val="afa"/>
              <w:spacing w:line="240" w:lineRule="auto"/>
              <w:ind w:firstLine="0"/>
              <w:rPr>
                <w:sz w:val="24"/>
                <w:szCs w:val="24"/>
              </w:rPr>
            </w:pPr>
            <w:r w:rsidRPr="00D30F5B">
              <w:rPr>
                <w:b/>
                <w:bCs/>
                <w:sz w:val="24"/>
                <w:szCs w:val="24"/>
              </w:rPr>
              <w:t>приміське</w:t>
            </w:r>
          </w:p>
        </w:tc>
        <w:tc>
          <w:tcPr>
            <w:tcW w:w="2642" w:type="dxa"/>
            <w:tcBorders>
              <w:top w:val="single" w:sz="4" w:space="0" w:color="auto"/>
              <w:left w:val="single" w:sz="4" w:space="0" w:color="auto"/>
              <w:right w:val="single" w:sz="4" w:space="0" w:color="auto"/>
            </w:tcBorders>
            <w:shd w:val="clear" w:color="auto" w:fill="auto"/>
          </w:tcPr>
          <w:p w14:paraId="25471ABB" w14:textId="77777777" w:rsidR="005B771A" w:rsidRPr="00D30F5B" w:rsidRDefault="005B771A" w:rsidP="00FB4F09">
            <w:pPr>
              <w:pStyle w:val="afa"/>
              <w:spacing w:line="240" w:lineRule="auto"/>
              <w:ind w:firstLine="0"/>
              <w:rPr>
                <w:sz w:val="24"/>
                <w:szCs w:val="24"/>
              </w:rPr>
            </w:pPr>
            <w:r w:rsidRPr="00D30F5B">
              <w:rPr>
                <w:b/>
                <w:bCs/>
                <w:sz w:val="24"/>
                <w:szCs w:val="24"/>
              </w:rPr>
              <w:t>приміське</w:t>
            </w:r>
          </w:p>
        </w:tc>
      </w:tr>
      <w:tr w:rsidR="005B771A" w14:paraId="16A86EDC" w14:textId="77777777" w:rsidTr="003D5150">
        <w:trPr>
          <w:gridAfter w:val="1"/>
          <w:wAfter w:w="42" w:type="dxa"/>
          <w:trHeight w:hRule="exact" w:val="730"/>
        </w:trPr>
        <w:tc>
          <w:tcPr>
            <w:tcW w:w="907" w:type="dxa"/>
            <w:tcBorders>
              <w:top w:val="single" w:sz="4" w:space="0" w:color="auto"/>
              <w:left w:val="single" w:sz="4" w:space="0" w:color="auto"/>
            </w:tcBorders>
            <w:shd w:val="clear" w:color="auto" w:fill="auto"/>
          </w:tcPr>
          <w:p w14:paraId="3184FD3A" w14:textId="77777777" w:rsidR="005B771A" w:rsidRDefault="005B771A" w:rsidP="00FB4F09">
            <w:pPr>
              <w:pStyle w:val="afa"/>
              <w:spacing w:line="240" w:lineRule="auto"/>
              <w:ind w:firstLine="0"/>
              <w:rPr>
                <w:sz w:val="22"/>
                <w:szCs w:val="22"/>
              </w:rPr>
            </w:pPr>
            <w:r>
              <w:rPr>
                <w:sz w:val="22"/>
                <w:szCs w:val="22"/>
              </w:rPr>
              <w:t>1</w:t>
            </w:r>
          </w:p>
        </w:tc>
        <w:tc>
          <w:tcPr>
            <w:tcW w:w="3139" w:type="dxa"/>
            <w:tcBorders>
              <w:top w:val="single" w:sz="4" w:space="0" w:color="auto"/>
              <w:left w:val="single" w:sz="4" w:space="0" w:color="auto"/>
            </w:tcBorders>
            <w:shd w:val="clear" w:color="auto" w:fill="auto"/>
          </w:tcPr>
          <w:p w14:paraId="55F35F14" w14:textId="77777777" w:rsidR="005B771A" w:rsidRDefault="005B771A" w:rsidP="00FB4F09">
            <w:pPr>
              <w:pStyle w:val="afa"/>
              <w:spacing w:line="288" w:lineRule="auto"/>
              <w:ind w:firstLine="0"/>
              <w:rPr>
                <w:sz w:val="22"/>
                <w:szCs w:val="22"/>
              </w:rPr>
            </w:pPr>
            <w:r>
              <w:rPr>
                <w:sz w:val="22"/>
                <w:szCs w:val="22"/>
              </w:rPr>
              <w:t>Особи з інвалідністю внаслідок війни</w:t>
            </w:r>
          </w:p>
        </w:tc>
        <w:tc>
          <w:tcPr>
            <w:tcW w:w="2678" w:type="dxa"/>
            <w:tcBorders>
              <w:top w:val="single" w:sz="4" w:space="0" w:color="auto"/>
              <w:left w:val="single" w:sz="4" w:space="0" w:color="auto"/>
            </w:tcBorders>
            <w:shd w:val="clear" w:color="auto" w:fill="auto"/>
          </w:tcPr>
          <w:p w14:paraId="749367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55ED9636" w14:textId="77777777" w:rsidR="005B771A" w:rsidRDefault="005B771A" w:rsidP="00FB4F09">
            <w:pPr>
              <w:rPr>
                <w:sz w:val="10"/>
                <w:szCs w:val="10"/>
              </w:rPr>
            </w:pPr>
          </w:p>
        </w:tc>
      </w:tr>
      <w:tr w:rsidR="005B771A" w14:paraId="3C78F912" w14:textId="77777777" w:rsidTr="003D5150">
        <w:trPr>
          <w:gridAfter w:val="1"/>
          <w:wAfter w:w="42" w:type="dxa"/>
          <w:trHeight w:hRule="exact" w:val="437"/>
        </w:trPr>
        <w:tc>
          <w:tcPr>
            <w:tcW w:w="907" w:type="dxa"/>
            <w:tcBorders>
              <w:top w:val="single" w:sz="4" w:space="0" w:color="auto"/>
              <w:left w:val="single" w:sz="4" w:space="0" w:color="auto"/>
            </w:tcBorders>
            <w:shd w:val="clear" w:color="auto" w:fill="auto"/>
          </w:tcPr>
          <w:p w14:paraId="56B1AE36" w14:textId="77777777" w:rsidR="005B771A" w:rsidRDefault="005B771A" w:rsidP="00FB4F09">
            <w:pPr>
              <w:pStyle w:val="afa"/>
              <w:spacing w:line="240" w:lineRule="auto"/>
              <w:ind w:firstLine="0"/>
              <w:rPr>
                <w:sz w:val="22"/>
                <w:szCs w:val="22"/>
              </w:rPr>
            </w:pPr>
            <w:r>
              <w:rPr>
                <w:sz w:val="22"/>
                <w:szCs w:val="22"/>
              </w:rPr>
              <w:t>2</w:t>
            </w:r>
          </w:p>
        </w:tc>
        <w:tc>
          <w:tcPr>
            <w:tcW w:w="3139" w:type="dxa"/>
            <w:tcBorders>
              <w:top w:val="single" w:sz="4" w:space="0" w:color="auto"/>
              <w:left w:val="single" w:sz="4" w:space="0" w:color="auto"/>
            </w:tcBorders>
            <w:shd w:val="clear" w:color="auto" w:fill="auto"/>
          </w:tcPr>
          <w:p w14:paraId="7975219C" w14:textId="77777777" w:rsidR="005B771A" w:rsidRDefault="005B771A" w:rsidP="00FB4F09">
            <w:pPr>
              <w:pStyle w:val="afa"/>
              <w:spacing w:line="240" w:lineRule="auto"/>
              <w:ind w:firstLine="0"/>
              <w:rPr>
                <w:sz w:val="22"/>
                <w:szCs w:val="22"/>
              </w:rPr>
            </w:pPr>
            <w:r>
              <w:rPr>
                <w:sz w:val="22"/>
                <w:szCs w:val="22"/>
              </w:rPr>
              <w:t>Учасники бойових дій</w:t>
            </w:r>
          </w:p>
        </w:tc>
        <w:tc>
          <w:tcPr>
            <w:tcW w:w="2678" w:type="dxa"/>
            <w:tcBorders>
              <w:top w:val="single" w:sz="4" w:space="0" w:color="auto"/>
              <w:left w:val="single" w:sz="4" w:space="0" w:color="auto"/>
            </w:tcBorders>
            <w:shd w:val="clear" w:color="auto" w:fill="auto"/>
          </w:tcPr>
          <w:p w14:paraId="1D974F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50C8A544" w14:textId="77777777" w:rsidR="005B771A" w:rsidRDefault="005B771A" w:rsidP="00FB4F09">
            <w:pPr>
              <w:rPr>
                <w:sz w:val="10"/>
                <w:szCs w:val="10"/>
              </w:rPr>
            </w:pPr>
          </w:p>
        </w:tc>
      </w:tr>
      <w:tr w:rsidR="005B771A" w14:paraId="206248EE" w14:textId="77777777" w:rsidTr="003D5150">
        <w:trPr>
          <w:gridAfter w:val="1"/>
          <w:wAfter w:w="42" w:type="dxa"/>
          <w:trHeight w:hRule="exact" w:val="730"/>
        </w:trPr>
        <w:tc>
          <w:tcPr>
            <w:tcW w:w="907" w:type="dxa"/>
            <w:tcBorders>
              <w:top w:val="single" w:sz="4" w:space="0" w:color="auto"/>
              <w:left w:val="single" w:sz="4" w:space="0" w:color="auto"/>
            </w:tcBorders>
            <w:shd w:val="clear" w:color="auto" w:fill="auto"/>
          </w:tcPr>
          <w:p w14:paraId="07F7F970" w14:textId="77777777" w:rsidR="005B771A" w:rsidRDefault="005B771A" w:rsidP="00FB4F09">
            <w:pPr>
              <w:pStyle w:val="afa"/>
              <w:spacing w:line="240" w:lineRule="auto"/>
              <w:ind w:firstLine="0"/>
              <w:rPr>
                <w:sz w:val="22"/>
                <w:szCs w:val="22"/>
              </w:rPr>
            </w:pPr>
            <w:r>
              <w:rPr>
                <w:sz w:val="22"/>
                <w:szCs w:val="22"/>
              </w:rPr>
              <w:t>3</w:t>
            </w:r>
          </w:p>
        </w:tc>
        <w:tc>
          <w:tcPr>
            <w:tcW w:w="3139" w:type="dxa"/>
            <w:tcBorders>
              <w:top w:val="single" w:sz="4" w:space="0" w:color="auto"/>
              <w:left w:val="single" w:sz="4" w:space="0" w:color="auto"/>
            </w:tcBorders>
            <w:shd w:val="clear" w:color="auto" w:fill="auto"/>
          </w:tcPr>
          <w:p w14:paraId="4F29059E" w14:textId="77777777" w:rsidR="005B771A" w:rsidRDefault="005B771A" w:rsidP="00FB4F09">
            <w:pPr>
              <w:pStyle w:val="afa"/>
              <w:spacing w:line="283" w:lineRule="auto"/>
              <w:ind w:firstLine="0"/>
              <w:rPr>
                <w:sz w:val="22"/>
                <w:szCs w:val="22"/>
              </w:rPr>
            </w:pPr>
            <w:r>
              <w:rPr>
                <w:sz w:val="22"/>
                <w:szCs w:val="22"/>
              </w:rPr>
              <w:t>Ветерани військової служби</w:t>
            </w:r>
          </w:p>
        </w:tc>
        <w:tc>
          <w:tcPr>
            <w:tcW w:w="2678" w:type="dxa"/>
            <w:tcBorders>
              <w:top w:val="single" w:sz="4" w:space="0" w:color="auto"/>
              <w:left w:val="single" w:sz="4" w:space="0" w:color="auto"/>
            </w:tcBorders>
            <w:shd w:val="clear" w:color="auto" w:fill="auto"/>
          </w:tcPr>
          <w:p w14:paraId="73C9669F"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1072D501" w14:textId="77777777" w:rsidR="005B771A" w:rsidRDefault="005B771A" w:rsidP="00FB4F09">
            <w:pPr>
              <w:rPr>
                <w:sz w:val="10"/>
                <w:szCs w:val="10"/>
              </w:rPr>
            </w:pPr>
          </w:p>
        </w:tc>
      </w:tr>
      <w:tr w:rsidR="005B771A" w14:paraId="2A03DE5A" w14:textId="77777777" w:rsidTr="003D5150">
        <w:trPr>
          <w:gridAfter w:val="1"/>
          <w:wAfter w:w="42" w:type="dxa"/>
          <w:trHeight w:hRule="exact" w:val="739"/>
        </w:trPr>
        <w:tc>
          <w:tcPr>
            <w:tcW w:w="907" w:type="dxa"/>
            <w:tcBorders>
              <w:top w:val="single" w:sz="4" w:space="0" w:color="auto"/>
              <w:left w:val="single" w:sz="4" w:space="0" w:color="auto"/>
            </w:tcBorders>
            <w:shd w:val="clear" w:color="auto" w:fill="auto"/>
          </w:tcPr>
          <w:p w14:paraId="75948376" w14:textId="77777777" w:rsidR="005B771A" w:rsidRDefault="005B771A" w:rsidP="00FB4F09">
            <w:pPr>
              <w:pStyle w:val="afa"/>
              <w:spacing w:line="240" w:lineRule="auto"/>
              <w:ind w:firstLine="0"/>
              <w:rPr>
                <w:sz w:val="22"/>
                <w:szCs w:val="22"/>
              </w:rPr>
            </w:pPr>
            <w:r>
              <w:rPr>
                <w:sz w:val="22"/>
                <w:szCs w:val="22"/>
              </w:rPr>
              <w:t>4</w:t>
            </w:r>
          </w:p>
        </w:tc>
        <w:tc>
          <w:tcPr>
            <w:tcW w:w="3139" w:type="dxa"/>
            <w:tcBorders>
              <w:top w:val="single" w:sz="4" w:space="0" w:color="auto"/>
              <w:left w:val="single" w:sz="4" w:space="0" w:color="auto"/>
            </w:tcBorders>
            <w:shd w:val="clear" w:color="auto" w:fill="auto"/>
          </w:tcPr>
          <w:p w14:paraId="5D843E20" w14:textId="77777777" w:rsidR="005B771A" w:rsidRDefault="005B771A" w:rsidP="00FB4F09">
            <w:pPr>
              <w:pStyle w:val="afa"/>
              <w:spacing w:line="293" w:lineRule="auto"/>
              <w:ind w:firstLine="0"/>
              <w:rPr>
                <w:sz w:val="22"/>
                <w:szCs w:val="22"/>
              </w:rPr>
            </w:pPr>
            <w:r>
              <w:rPr>
                <w:sz w:val="22"/>
                <w:szCs w:val="22"/>
              </w:rPr>
              <w:t>Ветерани органів внутрішніх справ</w:t>
            </w:r>
          </w:p>
        </w:tc>
        <w:tc>
          <w:tcPr>
            <w:tcW w:w="2678" w:type="dxa"/>
            <w:tcBorders>
              <w:top w:val="single" w:sz="4" w:space="0" w:color="auto"/>
              <w:left w:val="single" w:sz="4" w:space="0" w:color="auto"/>
            </w:tcBorders>
            <w:shd w:val="clear" w:color="auto" w:fill="auto"/>
          </w:tcPr>
          <w:p w14:paraId="35503FFF"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62B3E277" w14:textId="77777777" w:rsidR="005B771A" w:rsidRDefault="005B771A" w:rsidP="00FB4F09">
            <w:pPr>
              <w:rPr>
                <w:sz w:val="10"/>
                <w:szCs w:val="10"/>
              </w:rPr>
            </w:pPr>
          </w:p>
        </w:tc>
      </w:tr>
      <w:tr w:rsidR="005B771A" w14:paraId="067AF5FE" w14:textId="77777777" w:rsidTr="003D5150">
        <w:trPr>
          <w:gridAfter w:val="1"/>
          <w:wAfter w:w="42" w:type="dxa"/>
          <w:trHeight w:hRule="exact" w:val="1027"/>
        </w:trPr>
        <w:tc>
          <w:tcPr>
            <w:tcW w:w="907" w:type="dxa"/>
            <w:tcBorders>
              <w:top w:val="single" w:sz="4" w:space="0" w:color="auto"/>
              <w:left w:val="single" w:sz="4" w:space="0" w:color="auto"/>
            </w:tcBorders>
            <w:shd w:val="clear" w:color="auto" w:fill="auto"/>
          </w:tcPr>
          <w:p w14:paraId="7175E47B" w14:textId="77777777" w:rsidR="005B771A" w:rsidRDefault="005B771A" w:rsidP="00FB4F09">
            <w:pPr>
              <w:pStyle w:val="afa"/>
              <w:spacing w:line="240" w:lineRule="auto"/>
              <w:ind w:firstLine="0"/>
              <w:rPr>
                <w:sz w:val="22"/>
                <w:szCs w:val="22"/>
              </w:rPr>
            </w:pPr>
            <w:r>
              <w:rPr>
                <w:sz w:val="22"/>
                <w:szCs w:val="22"/>
              </w:rPr>
              <w:t>5</w:t>
            </w:r>
          </w:p>
        </w:tc>
        <w:tc>
          <w:tcPr>
            <w:tcW w:w="3139" w:type="dxa"/>
            <w:tcBorders>
              <w:top w:val="single" w:sz="4" w:space="0" w:color="auto"/>
              <w:left w:val="single" w:sz="4" w:space="0" w:color="auto"/>
            </w:tcBorders>
            <w:shd w:val="clear" w:color="auto" w:fill="auto"/>
          </w:tcPr>
          <w:p w14:paraId="52CB2EF4" w14:textId="77777777" w:rsidR="005B771A" w:rsidRDefault="005B771A" w:rsidP="00FB4F09">
            <w:pPr>
              <w:pStyle w:val="afa"/>
              <w:spacing w:line="290" w:lineRule="auto"/>
              <w:ind w:firstLine="0"/>
              <w:rPr>
                <w:sz w:val="22"/>
                <w:szCs w:val="22"/>
              </w:rPr>
            </w:pPr>
            <w:r>
              <w:rPr>
                <w:sz w:val="22"/>
                <w:szCs w:val="22"/>
              </w:rPr>
              <w:t>Постраждалі внаслідок Чорнобильської катастрофи</w:t>
            </w:r>
          </w:p>
        </w:tc>
        <w:tc>
          <w:tcPr>
            <w:tcW w:w="2678" w:type="dxa"/>
            <w:tcBorders>
              <w:top w:val="single" w:sz="4" w:space="0" w:color="auto"/>
              <w:left w:val="single" w:sz="4" w:space="0" w:color="auto"/>
            </w:tcBorders>
            <w:shd w:val="clear" w:color="auto" w:fill="auto"/>
          </w:tcPr>
          <w:p w14:paraId="57D5329C"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903810F" w14:textId="77777777" w:rsidR="005B771A" w:rsidRDefault="005B771A" w:rsidP="00FB4F09">
            <w:pPr>
              <w:rPr>
                <w:sz w:val="10"/>
                <w:szCs w:val="10"/>
              </w:rPr>
            </w:pPr>
          </w:p>
        </w:tc>
      </w:tr>
      <w:tr w:rsidR="005B771A" w14:paraId="38C343F6" w14:textId="77777777" w:rsidTr="005B771A">
        <w:trPr>
          <w:gridAfter w:val="1"/>
          <w:wAfter w:w="42" w:type="dxa"/>
          <w:trHeight w:hRule="exact" w:val="530"/>
        </w:trPr>
        <w:tc>
          <w:tcPr>
            <w:tcW w:w="907" w:type="dxa"/>
            <w:tcBorders>
              <w:top w:val="single" w:sz="4" w:space="0" w:color="auto"/>
              <w:left w:val="single" w:sz="4" w:space="0" w:color="auto"/>
            </w:tcBorders>
            <w:shd w:val="clear" w:color="auto" w:fill="auto"/>
          </w:tcPr>
          <w:p w14:paraId="363BC713" w14:textId="77777777" w:rsidR="005B771A" w:rsidRDefault="005B771A" w:rsidP="00FB4F09">
            <w:pPr>
              <w:pStyle w:val="afa"/>
              <w:spacing w:line="240" w:lineRule="auto"/>
              <w:ind w:firstLine="0"/>
              <w:rPr>
                <w:sz w:val="22"/>
                <w:szCs w:val="22"/>
              </w:rPr>
            </w:pPr>
            <w:r>
              <w:rPr>
                <w:sz w:val="22"/>
                <w:szCs w:val="22"/>
              </w:rPr>
              <w:t>6</w:t>
            </w:r>
          </w:p>
        </w:tc>
        <w:tc>
          <w:tcPr>
            <w:tcW w:w="3139" w:type="dxa"/>
            <w:tcBorders>
              <w:top w:val="single" w:sz="4" w:space="0" w:color="auto"/>
              <w:left w:val="single" w:sz="4" w:space="0" w:color="auto"/>
            </w:tcBorders>
            <w:shd w:val="clear" w:color="auto" w:fill="auto"/>
          </w:tcPr>
          <w:p w14:paraId="2E50E76A" w14:textId="77777777" w:rsidR="005B771A" w:rsidRDefault="005B771A" w:rsidP="00FB4F09">
            <w:pPr>
              <w:pStyle w:val="afa"/>
              <w:spacing w:line="293" w:lineRule="auto"/>
              <w:ind w:firstLine="0"/>
              <w:rPr>
                <w:sz w:val="22"/>
                <w:szCs w:val="22"/>
              </w:rPr>
            </w:pPr>
            <w:r>
              <w:rPr>
                <w:sz w:val="22"/>
                <w:szCs w:val="22"/>
              </w:rPr>
              <w:t>Діти з багатодітних сімей</w:t>
            </w:r>
          </w:p>
        </w:tc>
        <w:tc>
          <w:tcPr>
            <w:tcW w:w="2678" w:type="dxa"/>
            <w:tcBorders>
              <w:top w:val="single" w:sz="4" w:space="0" w:color="auto"/>
              <w:left w:val="single" w:sz="4" w:space="0" w:color="auto"/>
            </w:tcBorders>
            <w:shd w:val="clear" w:color="auto" w:fill="auto"/>
          </w:tcPr>
          <w:p w14:paraId="70CA9A3B"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78BC9A3" w14:textId="77777777" w:rsidR="005B771A" w:rsidRDefault="005B771A" w:rsidP="00FB4F09">
            <w:pPr>
              <w:rPr>
                <w:sz w:val="10"/>
                <w:szCs w:val="10"/>
              </w:rPr>
            </w:pPr>
          </w:p>
        </w:tc>
      </w:tr>
      <w:tr w:rsidR="005B771A" w14:paraId="0A636C26" w14:textId="77777777" w:rsidTr="003D5150">
        <w:trPr>
          <w:gridAfter w:val="1"/>
          <w:wAfter w:w="42" w:type="dxa"/>
          <w:trHeight w:hRule="exact" w:val="432"/>
        </w:trPr>
        <w:tc>
          <w:tcPr>
            <w:tcW w:w="907" w:type="dxa"/>
            <w:tcBorders>
              <w:top w:val="single" w:sz="4" w:space="0" w:color="auto"/>
              <w:left w:val="single" w:sz="4" w:space="0" w:color="auto"/>
            </w:tcBorders>
            <w:shd w:val="clear" w:color="auto" w:fill="auto"/>
          </w:tcPr>
          <w:p w14:paraId="361314BA" w14:textId="77777777" w:rsidR="005B771A" w:rsidRDefault="005B771A" w:rsidP="00FB4F09">
            <w:pPr>
              <w:pStyle w:val="afa"/>
              <w:spacing w:line="240" w:lineRule="auto"/>
              <w:ind w:firstLine="0"/>
              <w:rPr>
                <w:sz w:val="22"/>
                <w:szCs w:val="22"/>
              </w:rPr>
            </w:pPr>
            <w:r>
              <w:rPr>
                <w:sz w:val="22"/>
                <w:szCs w:val="22"/>
              </w:rPr>
              <w:t>7</w:t>
            </w:r>
          </w:p>
        </w:tc>
        <w:tc>
          <w:tcPr>
            <w:tcW w:w="3139" w:type="dxa"/>
            <w:tcBorders>
              <w:top w:val="single" w:sz="4" w:space="0" w:color="auto"/>
              <w:left w:val="single" w:sz="4" w:space="0" w:color="auto"/>
            </w:tcBorders>
            <w:shd w:val="clear" w:color="auto" w:fill="auto"/>
          </w:tcPr>
          <w:p w14:paraId="150EEDAD" w14:textId="77777777" w:rsidR="005B771A" w:rsidRDefault="005B771A" w:rsidP="00FB4F09">
            <w:pPr>
              <w:pStyle w:val="afa"/>
              <w:spacing w:line="240" w:lineRule="auto"/>
              <w:ind w:firstLine="0"/>
              <w:rPr>
                <w:sz w:val="22"/>
                <w:szCs w:val="22"/>
              </w:rPr>
            </w:pPr>
            <w:r>
              <w:rPr>
                <w:sz w:val="22"/>
                <w:szCs w:val="22"/>
              </w:rPr>
              <w:t>Пенсіонери за віком</w:t>
            </w:r>
          </w:p>
        </w:tc>
        <w:tc>
          <w:tcPr>
            <w:tcW w:w="2678" w:type="dxa"/>
            <w:tcBorders>
              <w:top w:val="single" w:sz="4" w:space="0" w:color="auto"/>
              <w:left w:val="single" w:sz="4" w:space="0" w:color="auto"/>
            </w:tcBorders>
            <w:shd w:val="clear" w:color="auto" w:fill="auto"/>
          </w:tcPr>
          <w:p w14:paraId="78C0D1F9"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18442C47" w14:textId="77777777" w:rsidR="005B771A" w:rsidRDefault="005B771A" w:rsidP="00FB4F09">
            <w:pPr>
              <w:rPr>
                <w:sz w:val="10"/>
                <w:szCs w:val="10"/>
              </w:rPr>
            </w:pPr>
          </w:p>
        </w:tc>
      </w:tr>
      <w:tr w:rsidR="005B771A" w14:paraId="6EFB7CD2" w14:textId="77777777" w:rsidTr="003D5150">
        <w:trPr>
          <w:gridAfter w:val="1"/>
          <w:wAfter w:w="42" w:type="dxa"/>
          <w:trHeight w:hRule="exact" w:val="432"/>
        </w:trPr>
        <w:tc>
          <w:tcPr>
            <w:tcW w:w="907" w:type="dxa"/>
            <w:tcBorders>
              <w:top w:val="single" w:sz="4" w:space="0" w:color="auto"/>
              <w:left w:val="single" w:sz="4" w:space="0" w:color="auto"/>
            </w:tcBorders>
            <w:shd w:val="clear" w:color="auto" w:fill="auto"/>
          </w:tcPr>
          <w:p w14:paraId="2338A4CE" w14:textId="77777777" w:rsidR="005B771A" w:rsidRDefault="005B771A" w:rsidP="00FB4F09">
            <w:pPr>
              <w:pStyle w:val="afa"/>
              <w:spacing w:line="240" w:lineRule="auto"/>
              <w:ind w:firstLine="0"/>
              <w:rPr>
                <w:sz w:val="22"/>
                <w:szCs w:val="22"/>
              </w:rPr>
            </w:pPr>
            <w:r>
              <w:rPr>
                <w:sz w:val="22"/>
                <w:szCs w:val="22"/>
              </w:rPr>
              <w:t>8</w:t>
            </w:r>
          </w:p>
        </w:tc>
        <w:tc>
          <w:tcPr>
            <w:tcW w:w="3139" w:type="dxa"/>
            <w:tcBorders>
              <w:top w:val="single" w:sz="4" w:space="0" w:color="auto"/>
              <w:left w:val="single" w:sz="4" w:space="0" w:color="auto"/>
            </w:tcBorders>
            <w:shd w:val="clear" w:color="auto" w:fill="auto"/>
          </w:tcPr>
          <w:p w14:paraId="4F1732C0" w14:textId="77777777" w:rsidR="005B771A" w:rsidRDefault="005B771A" w:rsidP="00FB4F09">
            <w:pPr>
              <w:pStyle w:val="afa"/>
              <w:spacing w:line="240" w:lineRule="auto"/>
              <w:ind w:firstLine="0"/>
              <w:rPr>
                <w:sz w:val="22"/>
                <w:szCs w:val="22"/>
              </w:rPr>
            </w:pPr>
            <w:r>
              <w:rPr>
                <w:sz w:val="22"/>
                <w:szCs w:val="22"/>
              </w:rPr>
              <w:t>Особи з інвалідністю</w:t>
            </w:r>
          </w:p>
        </w:tc>
        <w:tc>
          <w:tcPr>
            <w:tcW w:w="2678" w:type="dxa"/>
            <w:tcBorders>
              <w:top w:val="single" w:sz="4" w:space="0" w:color="auto"/>
              <w:left w:val="single" w:sz="4" w:space="0" w:color="auto"/>
            </w:tcBorders>
            <w:shd w:val="clear" w:color="auto" w:fill="auto"/>
          </w:tcPr>
          <w:p w14:paraId="4802C7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DA35B8A" w14:textId="77777777" w:rsidR="005B771A" w:rsidRDefault="005B771A" w:rsidP="00FB4F09">
            <w:pPr>
              <w:rPr>
                <w:sz w:val="10"/>
                <w:szCs w:val="10"/>
              </w:rPr>
            </w:pPr>
          </w:p>
        </w:tc>
      </w:tr>
      <w:tr w:rsidR="005B771A" w14:paraId="0546AF62" w14:textId="77777777" w:rsidTr="003D5150">
        <w:trPr>
          <w:gridAfter w:val="1"/>
          <w:wAfter w:w="42" w:type="dxa"/>
          <w:trHeight w:hRule="exact" w:val="509"/>
        </w:trPr>
        <w:tc>
          <w:tcPr>
            <w:tcW w:w="907" w:type="dxa"/>
            <w:tcBorders>
              <w:top w:val="single" w:sz="4" w:space="0" w:color="auto"/>
              <w:left w:val="single" w:sz="4" w:space="0" w:color="auto"/>
              <w:bottom w:val="single" w:sz="4" w:space="0" w:color="auto"/>
            </w:tcBorders>
            <w:shd w:val="clear" w:color="auto" w:fill="auto"/>
          </w:tcPr>
          <w:p w14:paraId="40F06D44" w14:textId="77777777" w:rsidR="005B771A" w:rsidRDefault="005B771A" w:rsidP="00FB4F09">
            <w:pPr>
              <w:rPr>
                <w:sz w:val="10"/>
                <w:szCs w:val="10"/>
              </w:rPr>
            </w:pPr>
          </w:p>
        </w:tc>
        <w:tc>
          <w:tcPr>
            <w:tcW w:w="3139" w:type="dxa"/>
            <w:tcBorders>
              <w:top w:val="single" w:sz="4" w:space="0" w:color="auto"/>
              <w:left w:val="single" w:sz="4" w:space="0" w:color="auto"/>
              <w:bottom w:val="single" w:sz="4" w:space="0" w:color="auto"/>
            </w:tcBorders>
            <w:shd w:val="clear" w:color="auto" w:fill="auto"/>
          </w:tcPr>
          <w:p w14:paraId="629C8F9C" w14:textId="77777777" w:rsidR="005B771A" w:rsidRDefault="005B771A" w:rsidP="00FB4F09">
            <w:pPr>
              <w:rPr>
                <w:sz w:val="10"/>
                <w:szCs w:val="10"/>
              </w:rPr>
            </w:pPr>
            <w:r>
              <w:rPr>
                <w:b/>
                <w:bCs w:val="0"/>
                <w:sz w:val="30"/>
                <w:szCs w:val="30"/>
              </w:rPr>
              <w:t>Всього:</w:t>
            </w:r>
          </w:p>
        </w:tc>
        <w:tc>
          <w:tcPr>
            <w:tcW w:w="2678" w:type="dxa"/>
            <w:tcBorders>
              <w:top w:val="single" w:sz="4" w:space="0" w:color="auto"/>
              <w:left w:val="single" w:sz="4" w:space="0" w:color="auto"/>
              <w:bottom w:val="single" w:sz="4" w:space="0" w:color="auto"/>
            </w:tcBorders>
            <w:shd w:val="clear" w:color="auto" w:fill="auto"/>
          </w:tcPr>
          <w:p w14:paraId="2B3E3F92" w14:textId="77777777" w:rsidR="005B771A" w:rsidRDefault="005B771A" w:rsidP="00FB4F09">
            <w:pPr>
              <w:rPr>
                <w:sz w:val="10"/>
                <w:szCs w:val="10"/>
              </w:rPr>
            </w:pPr>
          </w:p>
        </w:tc>
        <w:tc>
          <w:tcPr>
            <w:tcW w:w="2642" w:type="dxa"/>
            <w:tcBorders>
              <w:top w:val="single" w:sz="4" w:space="0" w:color="auto"/>
              <w:left w:val="single" w:sz="4" w:space="0" w:color="auto"/>
              <w:bottom w:val="single" w:sz="4" w:space="0" w:color="auto"/>
              <w:right w:val="single" w:sz="4" w:space="0" w:color="auto"/>
            </w:tcBorders>
            <w:shd w:val="clear" w:color="auto" w:fill="auto"/>
          </w:tcPr>
          <w:p w14:paraId="0E198D19" w14:textId="77777777" w:rsidR="005B771A" w:rsidRDefault="005B771A" w:rsidP="00FB4F09">
            <w:pPr>
              <w:rPr>
                <w:sz w:val="10"/>
                <w:szCs w:val="10"/>
              </w:rPr>
            </w:pPr>
          </w:p>
        </w:tc>
      </w:tr>
      <w:tr w:rsidR="00D30F5B" w14:paraId="358B4117" w14:textId="77777777" w:rsidTr="00D30F5B">
        <w:trPr>
          <w:trHeight w:hRule="exact" w:val="1403"/>
        </w:trPr>
        <w:tc>
          <w:tcPr>
            <w:tcW w:w="9408" w:type="dxa"/>
            <w:gridSpan w:val="5"/>
            <w:tcBorders>
              <w:top w:val="single" w:sz="4" w:space="0" w:color="auto"/>
              <w:left w:val="single" w:sz="4" w:space="0" w:color="auto"/>
              <w:bottom w:val="single" w:sz="4" w:space="0" w:color="auto"/>
              <w:right w:val="single" w:sz="4" w:space="0" w:color="auto"/>
            </w:tcBorders>
            <w:shd w:val="clear" w:color="auto" w:fill="auto"/>
          </w:tcPr>
          <w:p w14:paraId="03C2F808" w14:textId="77777777" w:rsidR="00D30F5B" w:rsidRDefault="00D30F5B" w:rsidP="00FB4F09">
            <w:pPr>
              <w:rPr>
                <w:sz w:val="24"/>
              </w:rPr>
            </w:pPr>
            <w:r>
              <w:rPr>
                <w:sz w:val="24"/>
              </w:rPr>
              <w:t xml:space="preserve"> </w:t>
            </w:r>
          </w:p>
          <w:p w14:paraId="69B1EB93" w14:textId="77777777" w:rsidR="00D30F5B" w:rsidRDefault="00D30F5B" w:rsidP="00FB4F09">
            <w:pPr>
              <w:rPr>
                <w:sz w:val="24"/>
              </w:rPr>
            </w:pPr>
            <w:r>
              <w:rPr>
                <w:sz w:val="24"/>
              </w:rPr>
              <w:t>Загальна сума для відшкодування за місяць складає _______________________</w:t>
            </w:r>
          </w:p>
          <w:p w14:paraId="69A747BB" w14:textId="77777777" w:rsidR="00D30F5B" w:rsidRDefault="00D30F5B" w:rsidP="00FB4F09">
            <w:pPr>
              <w:rPr>
                <w:sz w:val="24"/>
              </w:rPr>
            </w:pPr>
            <w:r>
              <w:rPr>
                <w:sz w:val="24"/>
              </w:rPr>
              <w:t>сума прописом________________________________</w:t>
            </w:r>
          </w:p>
          <w:p w14:paraId="5177CF43" w14:textId="77777777" w:rsidR="00D30F5B" w:rsidRDefault="00D30F5B" w:rsidP="00FB4F09">
            <w:pPr>
              <w:rPr>
                <w:sz w:val="24"/>
              </w:rPr>
            </w:pPr>
          </w:p>
          <w:p w14:paraId="7C57209E" w14:textId="77777777" w:rsidR="00D30F5B" w:rsidRPr="00D30F5B" w:rsidRDefault="00D30F5B" w:rsidP="00FB4F09">
            <w:pPr>
              <w:rPr>
                <w:sz w:val="24"/>
              </w:rPr>
            </w:pPr>
            <w:r>
              <w:rPr>
                <w:sz w:val="24"/>
              </w:rPr>
              <w:t>Перевізник _________________________П.І.Б.сумпрописом____________________________________</w:t>
            </w:r>
          </w:p>
        </w:tc>
      </w:tr>
    </w:tbl>
    <w:p w14:paraId="3A4CD437" w14:textId="77777777" w:rsidR="00FB4F09" w:rsidRDefault="00FB4F09" w:rsidP="00FB4F09">
      <w:pPr>
        <w:pStyle w:val="30"/>
        <w:keepNext/>
        <w:keepLines/>
      </w:pPr>
    </w:p>
    <w:p w14:paraId="3076190C" w14:textId="77777777" w:rsidR="00FB4F09" w:rsidRDefault="00FB4F09" w:rsidP="00FB4F09">
      <w:pPr>
        <w:pStyle w:val="30"/>
        <w:keepNext/>
        <w:keepLines/>
      </w:pPr>
      <w:bookmarkStart w:id="11" w:name="bookmark44"/>
      <w:r>
        <w:t>Розрахунок компенсаційних виплат за пільгове перевезення</w:t>
      </w:r>
      <w:r>
        <w:br/>
        <w:t>окремих категорій громадян у приміському автотранспорті</w:t>
      </w:r>
      <w:r>
        <w:br/>
        <w:t>загального користування за</w:t>
      </w:r>
      <w:r w:rsidR="00D30F5B">
        <w:t>________ 202__</w:t>
      </w:r>
      <w:r>
        <w:t xml:space="preserve"> року.</w:t>
      </w:r>
      <w:bookmarkEnd w:id="11"/>
    </w:p>
    <w:p w14:paraId="3DABBDBF" w14:textId="77777777" w:rsidR="003831B9" w:rsidRPr="00FB4F09" w:rsidRDefault="009B4AFB" w:rsidP="003831B9">
      <w:pPr>
        <w:pStyle w:val="11"/>
        <w:tabs>
          <w:tab w:val="left" w:pos="1244"/>
        </w:tabs>
        <w:spacing w:after="320"/>
        <w:jc w:val="both"/>
      </w:pPr>
      <w:r>
        <w:rPr>
          <w:noProof/>
        </w:rPr>
        <w:pict w14:anchorId="3E40D87A">
          <v:shapetype id="_x0000_t202" coordsize="21600,21600" o:spt="202" path="m,l,21600r21600,l21600,xe">
            <v:stroke joinstyle="miter"/>
            <v:path gradientshapeok="t" o:connecttype="rect"/>
          </v:shapetype>
          <v:shape id="Shape 137" o:spid="_x0000_s1043" type="#_x0000_t202" style="position:absolute;left:0;text-align:left;margin-left:99.2pt;margin-top:-232.1pt;width:130.55pt;height:56.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" filled="f" stroked="f">
            <v:textbox style="mso-next-textbox:#Shape 137" inset="0,0,0,0">
              <w:txbxContent>
                <w:p w14:paraId="507F2CB2" w14:textId="77777777" w:rsidR="00494AEF" w:rsidRPr="00FB4F09" w:rsidRDefault="00494AEF" w:rsidP="00FB4F09"/>
              </w:txbxContent>
            </v:textbox>
            <w10:wrap type="square" side="right" anchorx="page"/>
          </v:shape>
        </w:pict>
      </w:r>
    </w:p>
    <w:p w14:paraId="009B20CE" w14:textId="77777777" w:rsidR="00FB4F09" w:rsidRDefault="00FB4F09" w:rsidP="00FB4F09">
      <w:pPr>
        <w:pStyle w:val="afc"/>
        <w:framePr w:w="6005" w:h="341" w:hSpace="1253" w:wrap="notBeside" w:vAnchor="text" w:hAnchor="text" w:x="4648" w:y="8233"/>
        <w:rPr>
          <w:sz w:val="26"/>
          <w:szCs w:val="26"/>
        </w:rPr>
      </w:pPr>
    </w:p>
    <w:p w14:paraId="5A463F33" w14:textId="77777777" w:rsidR="00FB4F09" w:rsidRDefault="00FB4F09" w:rsidP="00FB4F09">
      <w:pPr>
        <w:spacing w:line="1" w:lineRule="exact"/>
      </w:pPr>
    </w:p>
    <w:p w14:paraId="53F3627E" w14:textId="77777777" w:rsidR="003831B9" w:rsidRDefault="003831B9" w:rsidP="003831B9">
      <w:pPr>
        <w:pStyle w:val="11"/>
        <w:tabs>
          <w:tab w:val="left" w:pos="1244"/>
        </w:tabs>
        <w:spacing w:after="320"/>
        <w:jc w:val="both"/>
      </w:pPr>
    </w:p>
    <w:p w14:paraId="3B164E58" w14:textId="77777777" w:rsidR="003831B9" w:rsidRDefault="003831B9" w:rsidP="003831B9">
      <w:pPr>
        <w:pStyle w:val="11"/>
        <w:tabs>
          <w:tab w:val="left" w:pos="1244"/>
        </w:tabs>
        <w:spacing w:after="320"/>
        <w:jc w:val="both"/>
      </w:pPr>
    </w:p>
    <w:p w14:paraId="61C86640" w14:textId="77777777" w:rsidR="003831B9" w:rsidRDefault="003831B9" w:rsidP="003831B9">
      <w:pPr>
        <w:pStyle w:val="11"/>
        <w:tabs>
          <w:tab w:val="left" w:pos="1244"/>
        </w:tabs>
        <w:spacing w:after="320"/>
        <w:jc w:val="both"/>
      </w:pPr>
    </w:p>
    <w:p w14:paraId="60078EBF" w14:textId="77777777" w:rsidR="003831B9" w:rsidRDefault="003831B9" w:rsidP="003831B9">
      <w:pPr>
        <w:pStyle w:val="11"/>
        <w:tabs>
          <w:tab w:val="left" w:pos="1244"/>
        </w:tabs>
        <w:spacing w:after="320"/>
        <w:jc w:val="both"/>
      </w:pPr>
    </w:p>
    <w:p w14:paraId="1CFC2C00" w14:textId="77777777" w:rsidR="003831B9" w:rsidRDefault="003831B9" w:rsidP="003831B9">
      <w:pPr>
        <w:pStyle w:val="11"/>
        <w:tabs>
          <w:tab w:val="left" w:pos="1244"/>
        </w:tabs>
        <w:spacing w:after="320"/>
        <w:jc w:val="both"/>
      </w:pPr>
    </w:p>
    <w:p w14:paraId="1130C416" w14:textId="77777777" w:rsidR="003831B9" w:rsidRDefault="003831B9" w:rsidP="003831B9">
      <w:pPr>
        <w:pStyle w:val="11"/>
        <w:tabs>
          <w:tab w:val="left" w:pos="1244"/>
        </w:tabs>
        <w:spacing w:after="320"/>
        <w:jc w:val="both"/>
      </w:pPr>
    </w:p>
    <w:p w14:paraId="16DF296E" w14:textId="77777777" w:rsidR="00B32409" w:rsidRDefault="00B32409" w:rsidP="00D30F5B">
      <w:pPr>
        <w:rPr>
          <w:b/>
          <w:szCs w:val="28"/>
        </w:rPr>
      </w:pPr>
    </w:p>
    <w:p w14:paraId="0A452599" w14:textId="77777777" w:rsidR="00B519BF" w:rsidRDefault="00B519BF" w:rsidP="00D30F5B">
      <w:pPr>
        <w:rPr>
          <w:b/>
          <w:szCs w:val="28"/>
        </w:rPr>
      </w:pPr>
    </w:p>
    <w:p w14:paraId="19C020BF" w14:textId="77777777" w:rsidR="00B519BF" w:rsidRDefault="00B519BF" w:rsidP="00D30F5B">
      <w:pPr>
        <w:rPr>
          <w:b/>
          <w:szCs w:val="28"/>
        </w:rPr>
      </w:pPr>
    </w:p>
    <w:p w14:paraId="7AB501C5" w14:textId="77777777" w:rsidR="00B519BF" w:rsidRDefault="00B519BF" w:rsidP="00D30F5B">
      <w:pPr>
        <w:rPr>
          <w:b/>
          <w:szCs w:val="28"/>
        </w:rPr>
      </w:pPr>
    </w:p>
    <w:p w14:paraId="0D11E039" w14:textId="77777777" w:rsidR="00B519BF" w:rsidRDefault="00B519BF" w:rsidP="00D30F5B">
      <w:pPr>
        <w:rPr>
          <w:b/>
          <w:szCs w:val="28"/>
        </w:rPr>
      </w:pPr>
    </w:p>
    <w:p w14:paraId="01D3B5B7" w14:textId="77777777" w:rsidR="00B519BF" w:rsidRDefault="00B519BF" w:rsidP="00D30F5B">
      <w:pPr>
        <w:rPr>
          <w:b/>
          <w:szCs w:val="28"/>
        </w:rPr>
      </w:pPr>
    </w:p>
    <w:p w14:paraId="31EEDA24" w14:textId="77777777" w:rsidR="00B519BF" w:rsidRDefault="00B519BF" w:rsidP="00D30F5B">
      <w:pPr>
        <w:rPr>
          <w:b/>
          <w:szCs w:val="28"/>
        </w:rPr>
      </w:pPr>
    </w:p>
    <w:p w14:paraId="33335473" w14:textId="77777777" w:rsidR="00B519BF" w:rsidRDefault="00B519BF" w:rsidP="00D30F5B">
      <w:pPr>
        <w:rPr>
          <w:b/>
          <w:szCs w:val="28"/>
        </w:rPr>
      </w:pPr>
    </w:p>
    <w:p w14:paraId="533B8130" w14:textId="77777777" w:rsidR="00B519BF" w:rsidRDefault="00B519BF" w:rsidP="00D30F5B">
      <w:pPr>
        <w:rPr>
          <w:b/>
          <w:szCs w:val="28"/>
        </w:rPr>
      </w:pPr>
    </w:p>
    <w:p w14:paraId="2CD7FE3B" w14:textId="77777777" w:rsidR="00B519BF" w:rsidRDefault="00B519BF" w:rsidP="00D30F5B">
      <w:pPr>
        <w:rPr>
          <w:b/>
          <w:szCs w:val="28"/>
        </w:rPr>
      </w:pPr>
    </w:p>
    <w:p w14:paraId="7540F792" w14:textId="77777777" w:rsidR="00B519BF" w:rsidRDefault="00B519BF" w:rsidP="00D30F5B">
      <w:pPr>
        <w:rPr>
          <w:b/>
          <w:szCs w:val="28"/>
        </w:rPr>
      </w:pPr>
    </w:p>
    <w:p w14:paraId="58668995" w14:textId="77777777" w:rsidR="00B519BF" w:rsidRDefault="00B519BF" w:rsidP="00D30F5B">
      <w:pPr>
        <w:rPr>
          <w:b/>
          <w:szCs w:val="28"/>
        </w:rPr>
      </w:pPr>
    </w:p>
    <w:p w14:paraId="70B9088B" w14:textId="77777777" w:rsidR="00B519BF" w:rsidRDefault="00B519BF" w:rsidP="00D30F5B">
      <w:pPr>
        <w:rPr>
          <w:b/>
          <w:szCs w:val="28"/>
        </w:rPr>
      </w:pPr>
    </w:p>
    <w:p w14:paraId="0589C086" w14:textId="77777777" w:rsidR="00B519BF" w:rsidRDefault="00B519BF" w:rsidP="00D30F5B">
      <w:pPr>
        <w:rPr>
          <w:b/>
          <w:szCs w:val="28"/>
        </w:rPr>
      </w:pPr>
    </w:p>
    <w:p w14:paraId="10AB8A42" w14:textId="77777777" w:rsidR="00B519BF" w:rsidRDefault="00B519BF" w:rsidP="00D30F5B">
      <w:pPr>
        <w:rPr>
          <w:b/>
          <w:szCs w:val="28"/>
        </w:rPr>
      </w:pPr>
    </w:p>
    <w:p w14:paraId="1FE3B496" w14:textId="77777777" w:rsidR="00B519BF" w:rsidRDefault="00B519BF" w:rsidP="00D30F5B">
      <w:pPr>
        <w:rPr>
          <w:b/>
          <w:szCs w:val="28"/>
        </w:rPr>
      </w:pPr>
    </w:p>
    <w:p w14:paraId="7D939137" w14:textId="77777777" w:rsidR="00B519BF" w:rsidRDefault="00B519BF" w:rsidP="00D30F5B">
      <w:pPr>
        <w:rPr>
          <w:b/>
          <w:szCs w:val="28"/>
        </w:rPr>
      </w:pPr>
    </w:p>
    <w:p w14:paraId="6285B36A" w14:textId="77777777" w:rsidR="00B519BF" w:rsidRDefault="00B519BF" w:rsidP="00D30F5B">
      <w:pPr>
        <w:rPr>
          <w:b/>
          <w:szCs w:val="28"/>
        </w:rPr>
      </w:pPr>
    </w:p>
    <w:sectPr w:rsidR="00B519BF" w:rsidSect="00857C08">
      <w:pgSz w:w="11906" w:h="16838"/>
      <w:pgMar w:top="425" w:right="567" w:bottom="567" w:left="851" w:header="720" w:footer="346"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6CB26" w14:textId="77777777" w:rsidR="00494AEF" w:rsidRDefault="00494AEF">
      <w:r>
        <w:separator/>
      </w:r>
    </w:p>
  </w:endnote>
  <w:endnote w:type="continuationSeparator" w:id="0">
    <w:p w14:paraId="516CD953" w14:textId="77777777" w:rsidR="00494AEF" w:rsidRDefault="0049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8CB4A" w14:textId="77777777" w:rsidR="00494AEF" w:rsidRDefault="00494AEF">
    <w:pPr>
      <w:pStyle w:val="af"/>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0E1D1" w14:textId="77777777" w:rsidR="00494AEF" w:rsidRDefault="00494AE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E47EB" w14:textId="77777777" w:rsidR="00494AEF" w:rsidRDefault="00494AEF">
      <w:r>
        <w:separator/>
      </w:r>
    </w:p>
  </w:footnote>
  <w:footnote w:type="continuationSeparator" w:id="0">
    <w:p w14:paraId="3E99D791" w14:textId="77777777" w:rsidR="00494AEF" w:rsidRDefault="00494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286BD14"/>
    <w:name w:val="WW8Num3"/>
    <w:lvl w:ilvl="0">
      <w:start w:val="1"/>
      <w:numFmt w:val="decimal"/>
      <w:lvlText w:val="%1."/>
      <w:lvlJc w:val="left"/>
      <w:pPr>
        <w:tabs>
          <w:tab w:val="num" w:pos="928"/>
        </w:tabs>
        <w:ind w:left="928" w:hanging="360"/>
      </w:pPr>
      <w:rPr>
        <w:rFonts w:ascii="Times New Roman" w:eastAsia="Times New Roman" w:hAnsi="Times New Roman" w:cs="Times New Roman"/>
        <w:b w:val="0"/>
        <w:sz w:val="28"/>
        <w:szCs w:val="28"/>
        <w:lang w:val="uk-UA"/>
      </w:r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Times New Roman" w:eastAsia="Times New Roman" w:hAnsi="Times New Roman" w:cs="Times New Roman"/>
        <w:bCs/>
        <w:sz w:val="28"/>
        <w:szCs w:val="28"/>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ahoma" w:hAnsi="Tahoma" w:cs="Times New Roman"/>
        <w:bCs/>
        <w:caps w:val="0"/>
        <w:smallCaps w:val="0"/>
        <w:color w:val="000000"/>
        <w:spacing w:val="0"/>
        <w:sz w:val="28"/>
        <w:szCs w:val="28"/>
        <w:shd w:val="clear" w:color="auto" w:fill="FFFFFF"/>
        <w:lang w:val="uk-UA" w:eastAsia="zh-CN" w:bidi="ar-S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19D05A0"/>
    <w:multiLevelType w:val="hybridMultilevel"/>
    <w:tmpl w:val="16E810BC"/>
    <w:lvl w:ilvl="0" w:tplc="0422000F">
      <w:start w:val="9"/>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336701B"/>
    <w:multiLevelType w:val="multilevel"/>
    <w:tmpl w:val="2E8C1376"/>
    <w:lvl w:ilvl="0">
      <w:start w:val="1"/>
      <w:numFmt w:val="decimal"/>
      <w:lvlText w:val="%1."/>
      <w:lvlJc w:val="left"/>
      <w:rPr>
        <w:rFonts w:ascii="Times New Roman" w:eastAsia="Times New Roman" w:hAnsi="Times New Roman" w:cs="Times New Roma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477ABF"/>
    <w:multiLevelType w:val="hybridMultilevel"/>
    <w:tmpl w:val="8B1C2DF8"/>
    <w:lvl w:ilvl="0" w:tplc="F2F41C3C">
      <w:start w:val="1"/>
      <w:numFmt w:val="decimal"/>
      <w:lvlText w:val="%1."/>
      <w:lvlJc w:val="left"/>
      <w:pPr>
        <w:ind w:left="760" w:hanging="360"/>
      </w:pPr>
      <w:rPr>
        <w:rFonts w:hint="default"/>
      </w:rPr>
    </w:lvl>
    <w:lvl w:ilvl="1" w:tplc="04220019" w:tentative="1">
      <w:start w:val="1"/>
      <w:numFmt w:val="lowerLetter"/>
      <w:lvlText w:val="%2."/>
      <w:lvlJc w:val="left"/>
      <w:pPr>
        <w:ind w:left="1480" w:hanging="360"/>
      </w:pPr>
    </w:lvl>
    <w:lvl w:ilvl="2" w:tplc="0422001B" w:tentative="1">
      <w:start w:val="1"/>
      <w:numFmt w:val="lowerRoman"/>
      <w:lvlText w:val="%3."/>
      <w:lvlJc w:val="right"/>
      <w:pPr>
        <w:ind w:left="2200" w:hanging="180"/>
      </w:pPr>
    </w:lvl>
    <w:lvl w:ilvl="3" w:tplc="0422000F" w:tentative="1">
      <w:start w:val="1"/>
      <w:numFmt w:val="decimal"/>
      <w:lvlText w:val="%4."/>
      <w:lvlJc w:val="left"/>
      <w:pPr>
        <w:ind w:left="2920" w:hanging="360"/>
      </w:pPr>
    </w:lvl>
    <w:lvl w:ilvl="4" w:tplc="04220019" w:tentative="1">
      <w:start w:val="1"/>
      <w:numFmt w:val="lowerLetter"/>
      <w:lvlText w:val="%5."/>
      <w:lvlJc w:val="left"/>
      <w:pPr>
        <w:ind w:left="3640" w:hanging="360"/>
      </w:pPr>
    </w:lvl>
    <w:lvl w:ilvl="5" w:tplc="0422001B" w:tentative="1">
      <w:start w:val="1"/>
      <w:numFmt w:val="lowerRoman"/>
      <w:lvlText w:val="%6."/>
      <w:lvlJc w:val="right"/>
      <w:pPr>
        <w:ind w:left="4360" w:hanging="180"/>
      </w:pPr>
    </w:lvl>
    <w:lvl w:ilvl="6" w:tplc="0422000F" w:tentative="1">
      <w:start w:val="1"/>
      <w:numFmt w:val="decimal"/>
      <w:lvlText w:val="%7."/>
      <w:lvlJc w:val="left"/>
      <w:pPr>
        <w:ind w:left="5080" w:hanging="360"/>
      </w:pPr>
    </w:lvl>
    <w:lvl w:ilvl="7" w:tplc="04220019" w:tentative="1">
      <w:start w:val="1"/>
      <w:numFmt w:val="lowerLetter"/>
      <w:lvlText w:val="%8."/>
      <w:lvlJc w:val="left"/>
      <w:pPr>
        <w:ind w:left="5800" w:hanging="360"/>
      </w:pPr>
    </w:lvl>
    <w:lvl w:ilvl="8" w:tplc="0422001B" w:tentative="1">
      <w:start w:val="1"/>
      <w:numFmt w:val="lowerRoman"/>
      <w:lvlText w:val="%9."/>
      <w:lvlJc w:val="right"/>
      <w:pPr>
        <w:ind w:left="6520" w:hanging="180"/>
      </w:pPr>
    </w:lvl>
  </w:abstractNum>
  <w:abstractNum w:abstractNumId="8" w15:restartNumberingAfterBreak="0">
    <w:nsid w:val="09A93AE8"/>
    <w:multiLevelType w:val="hybridMultilevel"/>
    <w:tmpl w:val="8402E9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BD65FD"/>
    <w:multiLevelType w:val="hybridMultilevel"/>
    <w:tmpl w:val="5282A212"/>
    <w:lvl w:ilvl="0" w:tplc="98A6B86A">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34740F5"/>
    <w:multiLevelType w:val="multilevel"/>
    <w:tmpl w:val="7B62E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241DDE"/>
    <w:multiLevelType w:val="multilevel"/>
    <w:tmpl w:val="2F8C82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1A07264E"/>
    <w:multiLevelType w:val="multilevel"/>
    <w:tmpl w:val="6130EBE0"/>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13" w15:restartNumberingAfterBreak="0">
    <w:nsid w:val="1AD353CF"/>
    <w:multiLevelType w:val="hybridMultilevel"/>
    <w:tmpl w:val="34C85A1E"/>
    <w:lvl w:ilvl="0" w:tplc="26087B28">
      <w:start w:val="1"/>
      <w:numFmt w:val="decimal"/>
      <w:lvlText w:val="%1."/>
      <w:lvlJc w:val="left"/>
      <w:pPr>
        <w:ind w:left="786"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AE46237"/>
    <w:multiLevelType w:val="multilevel"/>
    <w:tmpl w:val="41362BF0"/>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933C6A"/>
    <w:multiLevelType w:val="hybridMultilevel"/>
    <w:tmpl w:val="97481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F19272D"/>
    <w:multiLevelType w:val="hybridMultilevel"/>
    <w:tmpl w:val="1D629E46"/>
    <w:lvl w:ilvl="0" w:tplc="F4504F7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1F861762"/>
    <w:multiLevelType w:val="hybridMultilevel"/>
    <w:tmpl w:val="24683138"/>
    <w:lvl w:ilvl="0" w:tplc="D0502EE2">
      <w:start w:val="2022"/>
      <w:numFmt w:val="decimal"/>
      <w:lvlText w:val="%1."/>
      <w:lvlJc w:val="left"/>
      <w:pPr>
        <w:ind w:left="246" w:hanging="360"/>
      </w:pPr>
      <w:rPr>
        <w:rFonts w:hint="default"/>
        <w:b w:val="0"/>
        <w:sz w:val="24"/>
      </w:rPr>
    </w:lvl>
    <w:lvl w:ilvl="1" w:tplc="04220019" w:tentative="1">
      <w:start w:val="1"/>
      <w:numFmt w:val="lowerLetter"/>
      <w:lvlText w:val="%2."/>
      <w:lvlJc w:val="left"/>
      <w:pPr>
        <w:ind w:left="966" w:hanging="360"/>
      </w:pPr>
    </w:lvl>
    <w:lvl w:ilvl="2" w:tplc="0422001B" w:tentative="1">
      <w:start w:val="1"/>
      <w:numFmt w:val="lowerRoman"/>
      <w:lvlText w:val="%3."/>
      <w:lvlJc w:val="right"/>
      <w:pPr>
        <w:ind w:left="1686" w:hanging="180"/>
      </w:pPr>
    </w:lvl>
    <w:lvl w:ilvl="3" w:tplc="0422000F" w:tentative="1">
      <w:start w:val="1"/>
      <w:numFmt w:val="decimal"/>
      <w:lvlText w:val="%4."/>
      <w:lvlJc w:val="left"/>
      <w:pPr>
        <w:ind w:left="2406" w:hanging="360"/>
      </w:pPr>
    </w:lvl>
    <w:lvl w:ilvl="4" w:tplc="04220019" w:tentative="1">
      <w:start w:val="1"/>
      <w:numFmt w:val="lowerLetter"/>
      <w:lvlText w:val="%5."/>
      <w:lvlJc w:val="left"/>
      <w:pPr>
        <w:ind w:left="3126" w:hanging="360"/>
      </w:pPr>
    </w:lvl>
    <w:lvl w:ilvl="5" w:tplc="0422001B" w:tentative="1">
      <w:start w:val="1"/>
      <w:numFmt w:val="lowerRoman"/>
      <w:lvlText w:val="%6."/>
      <w:lvlJc w:val="right"/>
      <w:pPr>
        <w:ind w:left="3846" w:hanging="180"/>
      </w:pPr>
    </w:lvl>
    <w:lvl w:ilvl="6" w:tplc="0422000F" w:tentative="1">
      <w:start w:val="1"/>
      <w:numFmt w:val="decimal"/>
      <w:lvlText w:val="%7."/>
      <w:lvlJc w:val="left"/>
      <w:pPr>
        <w:ind w:left="4566" w:hanging="360"/>
      </w:pPr>
    </w:lvl>
    <w:lvl w:ilvl="7" w:tplc="04220019" w:tentative="1">
      <w:start w:val="1"/>
      <w:numFmt w:val="lowerLetter"/>
      <w:lvlText w:val="%8."/>
      <w:lvlJc w:val="left"/>
      <w:pPr>
        <w:ind w:left="5286" w:hanging="360"/>
      </w:pPr>
    </w:lvl>
    <w:lvl w:ilvl="8" w:tplc="0422001B" w:tentative="1">
      <w:start w:val="1"/>
      <w:numFmt w:val="lowerRoman"/>
      <w:lvlText w:val="%9."/>
      <w:lvlJc w:val="right"/>
      <w:pPr>
        <w:ind w:left="6006" w:hanging="180"/>
      </w:pPr>
    </w:lvl>
  </w:abstractNum>
  <w:abstractNum w:abstractNumId="18" w15:restartNumberingAfterBreak="0">
    <w:nsid w:val="28C72040"/>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9D16C8C"/>
    <w:multiLevelType w:val="multilevel"/>
    <w:tmpl w:val="E5E870E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1A6E91"/>
    <w:multiLevelType w:val="multilevel"/>
    <w:tmpl w:val="E3EC67EC"/>
    <w:lvl w:ilvl="0">
      <w:start w:val="2"/>
      <w:numFmt w:val="decimal"/>
      <w:lvlText w:val="%1."/>
      <w:lvlJc w:val="left"/>
      <w:pPr>
        <w:ind w:left="432" w:hanging="432"/>
      </w:pPr>
      <w:rPr>
        <w:rFonts w:hint="default"/>
      </w:rPr>
    </w:lvl>
    <w:lvl w:ilvl="1">
      <w:start w:val="3"/>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21" w15:restartNumberingAfterBreak="0">
    <w:nsid w:val="2AAF34D6"/>
    <w:multiLevelType w:val="hybridMultilevel"/>
    <w:tmpl w:val="F82897B8"/>
    <w:lvl w:ilvl="0" w:tplc="FF8C4024">
      <w:start w:val="2018"/>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2F505F69"/>
    <w:multiLevelType w:val="hybridMultilevel"/>
    <w:tmpl w:val="9C7A9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F9E7D1D"/>
    <w:multiLevelType w:val="hybridMultilevel"/>
    <w:tmpl w:val="87D4343A"/>
    <w:lvl w:ilvl="0" w:tplc="E99EE966">
      <w:start w:val="201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32B34227"/>
    <w:multiLevelType w:val="multilevel"/>
    <w:tmpl w:val="458C80E2"/>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1C412B"/>
    <w:multiLevelType w:val="multilevel"/>
    <w:tmpl w:val="9F6C6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8330BB"/>
    <w:multiLevelType w:val="hybridMultilevel"/>
    <w:tmpl w:val="AFBEA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3A981130"/>
    <w:multiLevelType w:val="hybridMultilevel"/>
    <w:tmpl w:val="2F7C2366"/>
    <w:lvl w:ilvl="0" w:tplc="69BE048E">
      <w:start w:val="2"/>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3C4E30E1"/>
    <w:multiLevelType w:val="multilevel"/>
    <w:tmpl w:val="AD005C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AF4E1B"/>
    <w:multiLevelType w:val="hybridMultilevel"/>
    <w:tmpl w:val="43522182"/>
    <w:lvl w:ilvl="0" w:tplc="FBE41A0A">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4068224F"/>
    <w:multiLevelType w:val="multilevel"/>
    <w:tmpl w:val="D4BCCD2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31" w15:restartNumberingAfterBreak="0">
    <w:nsid w:val="42FD2188"/>
    <w:multiLevelType w:val="multilevel"/>
    <w:tmpl w:val="223233E8"/>
    <w:lvl w:ilvl="0">
      <w:start w:val="2"/>
      <w:numFmt w:val="decimal"/>
      <w:lvlText w:val="%1."/>
      <w:lvlJc w:val="left"/>
      <w:pPr>
        <w:ind w:left="432" w:hanging="432"/>
      </w:pPr>
      <w:rPr>
        <w:rFonts w:hint="default"/>
      </w:rPr>
    </w:lvl>
    <w:lvl w:ilvl="1">
      <w:start w:val="2"/>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32" w15:restartNumberingAfterBreak="0">
    <w:nsid w:val="43817AC3"/>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469E5ECA"/>
    <w:multiLevelType w:val="multilevel"/>
    <w:tmpl w:val="465E1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A066F0"/>
    <w:multiLevelType w:val="hybridMultilevel"/>
    <w:tmpl w:val="43242B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4C0E75F9"/>
    <w:multiLevelType w:val="multilevel"/>
    <w:tmpl w:val="32BCD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E153B93"/>
    <w:multiLevelType w:val="hybridMultilevel"/>
    <w:tmpl w:val="63C02C6C"/>
    <w:lvl w:ilvl="0" w:tplc="845E8C7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7" w15:restartNumberingAfterBreak="0">
    <w:nsid w:val="4E804A07"/>
    <w:multiLevelType w:val="hybridMultilevel"/>
    <w:tmpl w:val="8F02E886"/>
    <w:lvl w:ilvl="0" w:tplc="0C0C664A">
      <w:start w:val="1"/>
      <w:numFmt w:val="decimal"/>
      <w:lvlText w:val="%1."/>
      <w:lvlJc w:val="left"/>
      <w:pPr>
        <w:ind w:left="1800" w:hanging="360"/>
      </w:pPr>
      <w:rPr>
        <w:rFonts w:hint="default"/>
        <w:color w:val="000000"/>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8" w15:restartNumberingAfterBreak="0">
    <w:nsid w:val="55C35E82"/>
    <w:multiLevelType w:val="hybridMultilevel"/>
    <w:tmpl w:val="ECC87A18"/>
    <w:lvl w:ilvl="0" w:tplc="31EED264">
      <w:start w:val="2"/>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7D850E4"/>
    <w:multiLevelType w:val="hybridMultilevel"/>
    <w:tmpl w:val="28E412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5A67628A"/>
    <w:multiLevelType w:val="hybridMultilevel"/>
    <w:tmpl w:val="C5CE1354"/>
    <w:lvl w:ilvl="0" w:tplc="47FAAE3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1" w15:restartNumberingAfterBreak="0">
    <w:nsid w:val="60915D0B"/>
    <w:multiLevelType w:val="multilevel"/>
    <w:tmpl w:val="12E2D5E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2" w15:restartNumberingAfterBreak="0">
    <w:nsid w:val="63EC2CE8"/>
    <w:multiLevelType w:val="multilevel"/>
    <w:tmpl w:val="F8964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A62099"/>
    <w:multiLevelType w:val="hybridMultilevel"/>
    <w:tmpl w:val="24BEE2D2"/>
    <w:lvl w:ilvl="0" w:tplc="CEF66500">
      <w:start w:val="2022"/>
      <w:numFmt w:val="decimal"/>
      <w:lvlText w:val="%1."/>
      <w:lvlJc w:val="left"/>
      <w:pPr>
        <w:ind w:left="246" w:hanging="360"/>
      </w:pPr>
      <w:rPr>
        <w:rFonts w:hint="default"/>
        <w:b w:val="0"/>
        <w:sz w:val="24"/>
      </w:rPr>
    </w:lvl>
    <w:lvl w:ilvl="1" w:tplc="04220019" w:tentative="1">
      <w:start w:val="1"/>
      <w:numFmt w:val="lowerLetter"/>
      <w:lvlText w:val="%2."/>
      <w:lvlJc w:val="left"/>
      <w:pPr>
        <w:ind w:left="966" w:hanging="360"/>
      </w:pPr>
    </w:lvl>
    <w:lvl w:ilvl="2" w:tplc="0422001B" w:tentative="1">
      <w:start w:val="1"/>
      <w:numFmt w:val="lowerRoman"/>
      <w:lvlText w:val="%3."/>
      <w:lvlJc w:val="right"/>
      <w:pPr>
        <w:ind w:left="1686" w:hanging="180"/>
      </w:pPr>
    </w:lvl>
    <w:lvl w:ilvl="3" w:tplc="0422000F" w:tentative="1">
      <w:start w:val="1"/>
      <w:numFmt w:val="decimal"/>
      <w:lvlText w:val="%4."/>
      <w:lvlJc w:val="left"/>
      <w:pPr>
        <w:ind w:left="2406" w:hanging="360"/>
      </w:pPr>
    </w:lvl>
    <w:lvl w:ilvl="4" w:tplc="04220019" w:tentative="1">
      <w:start w:val="1"/>
      <w:numFmt w:val="lowerLetter"/>
      <w:lvlText w:val="%5."/>
      <w:lvlJc w:val="left"/>
      <w:pPr>
        <w:ind w:left="3126" w:hanging="360"/>
      </w:pPr>
    </w:lvl>
    <w:lvl w:ilvl="5" w:tplc="0422001B" w:tentative="1">
      <w:start w:val="1"/>
      <w:numFmt w:val="lowerRoman"/>
      <w:lvlText w:val="%6."/>
      <w:lvlJc w:val="right"/>
      <w:pPr>
        <w:ind w:left="3846" w:hanging="180"/>
      </w:pPr>
    </w:lvl>
    <w:lvl w:ilvl="6" w:tplc="0422000F" w:tentative="1">
      <w:start w:val="1"/>
      <w:numFmt w:val="decimal"/>
      <w:lvlText w:val="%7."/>
      <w:lvlJc w:val="left"/>
      <w:pPr>
        <w:ind w:left="4566" w:hanging="360"/>
      </w:pPr>
    </w:lvl>
    <w:lvl w:ilvl="7" w:tplc="04220019" w:tentative="1">
      <w:start w:val="1"/>
      <w:numFmt w:val="lowerLetter"/>
      <w:lvlText w:val="%8."/>
      <w:lvlJc w:val="left"/>
      <w:pPr>
        <w:ind w:left="5286" w:hanging="360"/>
      </w:pPr>
    </w:lvl>
    <w:lvl w:ilvl="8" w:tplc="0422001B" w:tentative="1">
      <w:start w:val="1"/>
      <w:numFmt w:val="lowerRoman"/>
      <w:lvlText w:val="%9."/>
      <w:lvlJc w:val="right"/>
      <w:pPr>
        <w:ind w:left="6006" w:hanging="180"/>
      </w:pPr>
    </w:lvl>
  </w:abstractNum>
  <w:abstractNum w:abstractNumId="44"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6840233E"/>
    <w:multiLevelType w:val="multilevel"/>
    <w:tmpl w:val="8CD403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A4D5B54"/>
    <w:multiLevelType w:val="multilevel"/>
    <w:tmpl w:val="E5E8B6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F724B1E"/>
    <w:multiLevelType w:val="multilevel"/>
    <w:tmpl w:val="5B925670"/>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8" w15:restartNumberingAfterBreak="0">
    <w:nsid w:val="7A027FD2"/>
    <w:multiLevelType w:val="hybridMultilevel"/>
    <w:tmpl w:val="5344E7F6"/>
    <w:lvl w:ilvl="0" w:tplc="8850103C">
      <w:start w:val="1"/>
      <w:numFmt w:val="decimal"/>
      <w:lvlText w:val="%1."/>
      <w:lvlJc w:val="left"/>
      <w:pPr>
        <w:tabs>
          <w:tab w:val="num" w:pos="450"/>
        </w:tabs>
        <w:ind w:left="450" w:hanging="45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E2C30C8"/>
    <w:multiLevelType w:val="multilevel"/>
    <w:tmpl w:val="273C8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4979661">
    <w:abstractNumId w:val="0"/>
  </w:num>
  <w:num w:numId="2" w16cid:durableId="1089044135">
    <w:abstractNumId w:val="1"/>
  </w:num>
  <w:num w:numId="3" w16cid:durableId="303200906">
    <w:abstractNumId w:val="2"/>
  </w:num>
  <w:num w:numId="4" w16cid:durableId="1440447831">
    <w:abstractNumId w:val="3"/>
  </w:num>
  <w:num w:numId="5" w16cid:durableId="1875343222">
    <w:abstractNumId w:val="4"/>
  </w:num>
  <w:num w:numId="6" w16cid:durableId="169293100">
    <w:abstractNumId w:val="38"/>
  </w:num>
  <w:num w:numId="7" w16cid:durableId="1410299850">
    <w:abstractNumId w:val="27"/>
  </w:num>
  <w:num w:numId="8" w16cid:durableId="983121105">
    <w:abstractNumId w:val="23"/>
  </w:num>
  <w:num w:numId="9" w16cid:durableId="2087916506">
    <w:abstractNumId w:val="21"/>
  </w:num>
  <w:num w:numId="10" w16cid:durableId="192692161">
    <w:abstractNumId w:val="5"/>
  </w:num>
  <w:num w:numId="11" w16cid:durableId="1979918319">
    <w:abstractNumId w:val="9"/>
  </w:num>
  <w:num w:numId="12" w16cid:durableId="73672825">
    <w:abstractNumId w:val="39"/>
  </w:num>
  <w:num w:numId="13" w16cid:durableId="761024812">
    <w:abstractNumId w:val="32"/>
  </w:num>
  <w:num w:numId="14" w16cid:durableId="983853072">
    <w:abstractNumId w:val="13"/>
  </w:num>
  <w:num w:numId="15" w16cid:durableId="675809735">
    <w:abstractNumId w:val="48"/>
  </w:num>
  <w:num w:numId="16" w16cid:durableId="781917424">
    <w:abstractNumId w:val="18"/>
  </w:num>
  <w:num w:numId="17" w16cid:durableId="1310355223">
    <w:abstractNumId w:val="29"/>
  </w:num>
  <w:num w:numId="18" w16cid:durableId="975526559">
    <w:abstractNumId w:val="33"/>
  </w:num>
  <w:num w:numId="19" w16cid:durableId="1869677372">
    <w:abstractNumId w:val="49"/>
  </w:num>
  <w:num w:numId="20" w16cid:durableId="152530863">
    <w:abstractNumId w:val="42"/>
  </w:num>
  <w:num w:numId="21" w16cid:durableId="1944149927">
    <w:abstractNumId w:val="15"/>
  </w:num>
  <w:num w:numId="22" w16cid:durableId="538133217">
    <w:abstractNumId w:val="47"/>
  </w:num>
  <w:num w:numId="23" w16cid:durableId="1983731983">
    <w:abstractNumId w:val="37"/>
  </w:num>
  <w:num w:numId="24" w16cid:durableId="1382904627">
    <w:abstractNumId w:val="24"/>
  </w:num>
  <w:num w:numId="25" w16cid:durableId="142042200">
    <w:abstractNumId w:val="6"/>
  </w:num>
  <w:num w:numId="26" w16cid:durableId="812990060">
    <w:abstractNumId w:val="8"/>
  </w:num>
  <w:num w:numId="27" w16cid:durableId="1031683138">
    <w:abstractNumId w:val="34"/>
  </w:num>
  <w:num w:numId="28" w16cid:durableId="613942377">
    <w:abstractNumId w:val="40"/>
  </w:num>
  <w:num w:numId="29" w16cid:durableId="1929580335">
    <w:abstractNumId w:val="35"/>
  </w:num>
  <w:num w:numId="30" w16cid:durableId="1452356896">
    <w:abstractNumId w:val="45"/>
  </w:num>
  <w:num w:numId="31" w16cid:durableId="495725390">
    <w:abstractNumId w:val="26"/>
  </w:num>
  <w:num w:numId="32" w16cid:durableId="361252714">
    <w:abstractNumId w:val="46"/>
  </w:num>
  <w:num w:numId="33" w16cid:durableId="377776705">
    <w:abstractNumId w:val="28"/>
  </w:num>
  <w:num w:numId="34" w16cid:durableId="1111508907">
    <w:abstractNumId w:val="10"/>
  </w:num>
  <w:num w:numId="35" w16cid:durableId="1825202930">
    <w:abstractNumId w:val="19"/>
  </w:num>
  <w:num w:numId="36" w16cid:durableId="995450329">
    <w:abstractNumId w:val="14"/>
  </w:num>
  <w:num w:numId="37" w16cid:durableId="1953974630">
    <w:abstractNumId w:val="22"/>
  </w:num>
  <w:num w:numId="38" w16cid:durableId="720985877">
    <w:abstractNumId w:val="43"/>
  </w:num>
  <w:num w:numId="39" w16cid:durableId="766270151">
    <w:abstractNumId w:val="17"/>
  </w:num>
  <w:num w:numId="40" w16cid:durableId="2090732705">
    <w:abstractNumId w:val="30"/>
  </w:num>
  <w:num w:numId="41" w16cid:durableId="664017683">
    <w:abstractNumId w:val="12"/>
  </w:num>
  <w:num w:numId="42" w16cid:durableId="2064787499">
    <w:abstractNumId w:val="31"/>
  </w:num>
  <w:num w:numId="43" w16cid:durableId="830098941">
    <w:abstractNumId w:val="20"/>
  </w:num>
  <w:num w:numId="44" w16cid:durableId="279721800">
    <w:abstractNumId w:val="7"/>
  </w:num>
  <w:num w:numId="45" w16cid:durableId="305282437">
    <w:abstractNumId w:val="44"/>
  </w:num>
  <w:num w:numId="46" w16cid:durableId="1729107551">
    <w:abstractNumId w:val="16"/>
  </w:num>
  <w:num w:numId="47" w16cid:durableId="2017464350">
    <w:abstractNumId w:val="41"/>
  </w:num>
  <w:num w:numId="48" w16cid:durableId="76874940">
    <w:abstractNumId w:val="11"/>
  </w:num>
  <w:num w:numId="49" w16cid:durableId="2005433861">
    <w:abstractNumId w:val="36"/>
  </w:num>
  <w:num w:numId="50" w16cid:durableId="17358553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40"/>
  <w:drawingGridVerticalSpacing w:val="0"/>
  <w:displayHorizontalDrawingGridEvery w:val="0"/>
  <w:displayVerticalDrawingGridEvery w:val="0"/>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4A84"/>
    <w:rsid w:val="0000210B"/>
    <w:rsid w:val="00003B2A"/>
    <w:rsid w:val="00026398"/>
    <w:rsid w:val="000263AB"/>
    <w:rsid w:val="00037135"/>
    <w:rsid w:val="00041D64"/>
    <w:rsid w:val="000429A5"/>
    <w:rsid w:val="000442B6"/>
    <w:rsid w:val="000444C5"/>
    <w:rsid w:val="00045F14"/>
    <w:rsid w:val="00047FBA"/>
    <w:rsid w:val="0005087F"/>
    <w:rsid w:val="0005268A"/>
    <w:rsid w:val="000555E2"/>
    <w:rsid w:val="00055874"/>
    <w:rsid w:val="000559C8"/>
    <w:rsid w:val="00065C59"/>
    <w:rsid w:val="00066ADC"/>
    <w:rsid w:val="00074887"/>
    <w:rsid w:val="00075E69"/>
    <w:rsid w:val="00076DC4"/>
    <w:rsid w:val="00080885"/>
    <w:rsid w:val="00080DD0"/>
    <w:rsid w:val="00083041"/>
    <w:rsid w:val="00086E86"/>
    <w:rsid w:val="00090710"/>
    <w:rsid w:val="00092827"/>
    <w:rsid w:val="000930CC"/>
    <w:rsid w:val="00095415"/>
    <w:rsid w:val="000A44A8"/>
    <w:rsid w:val="000A53CB"/>
    <w:rsid w:val="000A6CD1"/>
    <w:rsid w:val="000B252C"/>
    <w:rsid w:val="000B25EC"/>
    <w:rsid w:val="000B5B20"/>
    <w:rsid w:val="000B74EA"/>
    <w:rsid w:val="000C12E2"/>
    <w:rsid w:val="000C1560"/>
    <w:rsid w:val="000C281B"/>
    <w:rsid w:val="000D443D"/>
    <w:rsid w:val="000E49EE"/>
    <w:rsid w:val="000E6F6E"/>
    <w:rsid w:val="000F697F"/>
    <w:rsid w:val="000F6C51"/>
    <w:rsid w:val="000F7D0B"/>
    <w:rsid w:val="00100217"/>
    <w:rsid w:val="001009AD"/>
    <w:rsid w:val="00101BF6"/>
    <w:rsid w:val="001033F1"/>
    <w:rsid w:val="0010382E"/>
    <w:rsid w:val="00106CB3"/>
    <w:rsid w:val="00106D08"/>
    <w:rsid w:val="00107DBA"/>
    <w:rsid w:val="0011428D"/>
    <w:rsid w:val="00115593"/>
    <w:rsid w:val="00117DAA"/>
    <w:rsid w:val="00122C6D"/>
    <w:rsid w:val="00125E54"/>
    <w:rsid w:val="001418CB"/>
    <w:rsid w:val="001434B7"/>
    <w:rsid w:val="00145C6A"/>
    <w:rsid w:val="00146EBB"/>
    <w:rsid w:val="0015219D"/>
    <w:rsid w:val="001536B8"/>
    <w:rsid w:val="00154326"/>
    <w:rsid w:val="00155E6D"/>
    <w:rsid w:val="001569D8"/>
    <w:rsid w:val="00162482"/>
    <w:rsid w:val="001645A9"/>
    <w:rsid w:val="00166CF9"/>
    <w:rsid w:val="0017140F"/>
    <w:rsid w:val="00174E68"/>
    <w:rsid w:val="0018271A"/>
    <w:rsid w:val="0018401C"/>
    <w:rsid w:val="00185AA2"/>
    <w:rsid w:val="00185FE0"/>
    <w:rsid w:val="001867C2"/>
    <w:rsid w:val="001900F4"/>
    <w:rsid w:val="00190B2B"/>
    <w:rsid w:val="001A07D3"/>
    <w:rsid w:val="001A2802"/>
    <w:rsid w:val="001A354E"/>
    <w:rsid w:val="001A5BFC"/>
    <w:rsid w:val="001A6746"/>
    <w:rsid w:val="001A7F92"/>
    <w:rsid w:val="001B1697"/>
    <w:rsid w:val="001C1112"/>
    <w:rsid w:val="001C144A"/>
    <w:rsid w:val="001C1D54"/>
    <w:rsid w:val="001D2091"/>
    <w:rsid w:val="001D26AB"/>
    <w:rsid w:val="001D40BC"/>
    <w:rsid w:val="001D4636"/>
    <w:rsid w:val="001D6763"/>
    <w:rsid w:val="001D6B2E"/>
    <w:rsid w:val="001D7C38"/>
    <w:rsid w:val="001E08A6"/>
    <w:rsid w:val="001E1394"/>
    <w:rsid w:val="001E6FBE"/>
    <w:rsid w:val="001F0BF6"/>
    <w:rsid w:val="001F3703"/>
    <w:rsid w:val="001F4564"/>
    <w:rsid w:val="001F6675"/>
    <w:rsid w:val="001F69FD"/>
    <w:rsid w:val="002003CF"/>
    <w:rsid w:val="00201328"/>
    <w:rsid w:val="00202EDF"/>
    <w:rsid w:val="00203040"/>
    <w:rsid w:val="00204B3A"/>
    <w:rsid w:val="002051BC"/>
    <w:rsid w:val="002052AE"/>
    <w:rsid w:val="00207F05"/>
    <w:rsid w:val="00210EE2"/>
    <w:rsid w:val="0021365F"/>
    <w:rsid w:val="00217169"/>
    <w:rsid w:val="00223450"/>
    <w:rsid w:val="00226E01"/>
    <w:rsid w:val="00230D9A"/>
    <w:rsid w:val="002415D3"/>
    <w:rsid w:val="002425D7"/>
    <w:rsid w:val="002425F6"/>
    <w:rsid w:val="0024354A"/>
    <w:rsid w:val="00250368"/>
    <w:rsid w:val="002504B9"/>
    <w:rsid w:val="00255131"/>
    <w:rsid w:val="00255DD3"/>
    <w:rsid w:val="00256101"/>
    <w:rsid w:val="00256FC2"/>
    <w:rsid w:val="00263D53"/>
    <w:rsid w:val="0026446A"/>
    <w:rsid w:val="002674B9"/>
    <w:rsid w:val="002711BD"/>
    <w:rsid w:val="00273158"/>
    <w:rsid w:val="0027735E"/>
    <w:rsid w:val="002877A0"/>
    <w:rsid w:val="00287881"/>
    <w:rsid w:val="002878D8"/>
    <w:rsid w:val="00290D62"/>
    <w:rsid w:val="00293596"/>
    <w:rsid w:val="00293AC1"/>
    <w:rsid w:val="002948B7"/>
    <w:rsid w:val="002A0840"/>
    <w:rsid w:val="002A17F0"/>
    <w:rsid w:val="002A2015"/>
    <w:rsid w:val="002A652A"/>
    <w:rsid w:val="002A74FA"/>
    <w:rsid w:val="002B3D72"/>
    <w:rsid w:val="002B7277"/>
    <w:rsid w:val="002C219E"/>
    <w:rsid w:val="002C2884"/>
    <w:rsid w:val="002C498A"/>
    <w:rsid w:val="002C5B43"/>
    <w:rsid w:val="002C713D"/>
    <w:rsid w:val="002D3E1B"/>
    <w:rsid w:val="002D61A7"/>
    <w:rsid w:val="002E46E6"/>
    <w:rsid w:val="002E5D45"/>
    <w:rsid w:val="002E72DE"/>
    <w:rsid w:val="002F3A9C"/>
    <w:rsid w:val="002F4EA0"/>
    <w:rsid w:val="003009B0"/>
    <w:rsid w:val="00302E98"/>
    <w:rsid w:val="003039E3"/>
    <w:rsid w:val="00304596"/>
    <w:rsid w:val="003103E9"/>
    <w:rsid w:val="00310F45"/>
    <w:rsid w:val="003121B5"/>
    <w:rsid w:val="003127B6"/>
    <w:rsid w:val="0031283B"/>
    <w:rsid w:val="00314A26"/>
    <w:rsid w:val="003160C8"/>
    <w:rsid w:val="00320D9A"/>
    <w:rsid w:val="003244EF"/>
    <w:rsid w:val="003248E1"/>
    <w:rsid w:val="00327640"/>
    <w:rsid w:val="00333F90"/>
    <w:rsid w:val="00334460"/>
    <w:rsid w:val="0033463C"/>
    <w:rsid w:val="00334DF6"/>
    <w:rsid w:val="00336C4E"/>
    <w:rsid w:val="00337047"/>
    <w:rsid w:val="00341E01"/>
    <w:rsid w:val="003437A0"/>
    <w:rsid w:val="00344104"/>
    <w:rsid w:val="0034482F"/>
    <w:rsid w:val="00344EDB"/>
    <w:rsid w:val="00346E93"/>
    <w:rsid w:val="00350922"/>
    <w:rsid w:val="0035334F"/>
    <w:rsid w:val="00355ECA"/>
    <w:rsid w:val="0036167A"/>
    <w:rsid w:val="00361BC6"/>
    <w:rsid w:val="00370E5B"/>
    <w:rsid w:val="0037565F"/>
    <w:rsid w:val="00377B35"/>
    <w:rsid w:val="00377FDA"/>
    <w:rsid w:val="00381A4E"/>
    <w:rsid w:val="003830AB"/>
    <w:rsid w:val="003831B9"/>
    <w:rsid w:val="00383A02"/>
    <w:rsid w:val="00383CB2"/>
    <w:rsid w:val="00387383"/>
    <w:rsid w:val="00387F75"/>
    <w:rsid w:val="0039013A"/>
    <w:rsid w:val="003906E0"/>
    <w:rsid w:val="00392CAB"/>
    <w:rsid w:val="003947B2"/>
    <w:rsid w:val="003A15CB"/>
    <w:rsid w:val="003A19A0"/>
    <w:rsid w:val="003A5FD0"/>
    <w:rsid w:val="003A6938"/>
    <w:rsid w:val="003A6A14"/>
    <w:rsid w:val="003A6FE2"/>
    <w:rsid w:val="003A77F9"/>
    <w:rsid w:val="003B3A8D"/>
    <w:rsid w:val="003B5346"/>
    <w:rsid w:val="003B55D7"/>
    <w:rsid w:val="003C0C57"/>
    <w:rsid w:val="003C290D"/>
    <w:rsid w:val="003C3264"/>
    <w:rsid w:val="003D0D3C"/>
    <w:rsid w:val="003D2AA5"/>
    <w:rsid w:val="003D404D"/>
    <w:rsid w:val="003D4324"/>
    <w:rsid w:val="003D5150"/>
    <w:rsid w:val="003E08DE"/>
    <w:rsid w:val="003E0EBA"/>
    <w:rsid w:val="003E3EB8"/>
    <w:rsid w:val="003E43AB"/>
    <w:rsid w:val="003E59BD"/>
    <w:rsid w:val="003E79AD"/>
    <w:rsid w:val="003F0749"/>
    <w:rsid w:val="003F0FB6"/>
    <w:rsid w:val="003F1710"/>
    <w:rsid w:val="0040025B"/>
    <w:rsid w:val="00402E70"/>
    <w:rsid w:val="004043D8"/>
    <w:rsid w:val="0040456B"/>
    <w:rsid w:val="0041009D"/>
    <w:rsid w:val="0041381D"/>
    <w:rsid w:val="00413A58"/>
    <w:rsid w:val="004176AB"/>
    <w:rsid w:val="00424D9A"/>
    <w:rsid w:val="00425DF7"/>
    <w:rsid w:val="00426F33"/>
    <w:rsid w:val="0043256B"/>
    <w:rsid w:val="00432F5B"/>
    <w:rsid w:val="00437D19"/>
    <w:rsid w:val="00440479"/>
    <w:rsid w:val="004451CA"/>
    <w:rsid w:val="0044672C"/>
    <w:rsid w:val="0044736B"/>
    <w:rsid w:val="00454527"/>
    <w:rsid w:val="00456C6F"/>
    <w:rsid w:val="00460D78"/>
    <w:rsid w:val="004619E5"/>
    <w:rsid w:val="00461F6D"/>
    <w:rsid w:val="0046405C"/>
    <w:rsid w:val="00465D33"/>
    <w:rsid w:val="00466847"/>
    <w:rsid w:val="00467857"/>
    <w:rsid w:val="00471481"/>
    <w:rsid w:val="00472B16"/>
    <w:rsid w:val="0047418E"/>
    <w:rsid w:val="00480D45"/>
    <w:rsid w:val="00486A59"/>
    <w:rsid w:val="00487651"/>
    <w:rsid w:val="00487817"/>
    <w:rsid w:val="00492E39"/>
    <w:rsid w:val="00494338"/>
    <w:rsid w:val="00494AEF"/>
    <w:rsid w:val="004A137C"/>
    <w:rsid w:val="004A65D1"/>
    <w:rsid w:val="004B5187"/>
    <w:rsid w:val="004B6C14"/>
    <w:rsid w:val="004B6E1A"/>
    <w:rsid w:val="004C15DD"/>
    <w:rsid w:val="004C7002"/>
    <w:rsid w:val="004D1567"/>
    <w:rsid w:val="004D271B"/>
    <w:rsid w:val="004D63D4"/>
    <w:rsid w:val="004D7ADA"/>
    <w:rsid w:val="004E0372"/>
    <w:rsid w:val="004F1C0F"/>
    <w:rsid w:val="004F221A"/>
    <w:rsid w:val="004F3140"/>
    <w:rsid w:val="004F354D"/>
    <w:rsid w:val="004F4269"/>
    <w:rsid w:val="004F4A8B"/>
    <w:rsid w:val="004F699B"/>
    <w:rsid w:val="004F6A36"/>
    <w:rsid w:val="004F7C60"/>
    <w:rsid w:val="004F7D40"/>
    <w:rsid w:val="00500497"/>
    <w:rsid w:val="0050067A"/>
    <w:rsid w:val="00506D2E"/>
    <w:rsid w:val="00510853"/>
    <w:rsid w:val="00510F01"/>
    <w:rsid w:val="0051103C"/>
    <w:rsid w:val="005133E1"/>
    <w:rsid w:val="005146FE"/>
    <w:rsid w:val="00514DD4"/>
    <w:rsid w:val="00516306"/>
    <w:rsid w:val="005167D1"/>
    <w:rsid w:val="00522362"/>
    <w:rsid w:val="005229C8"/>
    <w:rsid w:val="00524D39"/>
    <w:rsid w:val="005312AB"/>
    <w:rsid w:val="0053150D"/>
    <w:rsid w:val="005343DD"/>
    <w:rsid w:val="005350C5"/>
    <w:rsid w:val="00535E45"/>
    <w:rsid w:val="00536614"/>
    <w:rsid w:val="00536D45"/>
    <w:rsid w:val="00537637"/>
    <w:rsid w:val="00546987"/>
    <w:rsid w:val="00550721"/>
    <w:rsid w:val="00550844"/>
    <w:rsid w:val="00552A25"/>
    <w:rsid w:val="00554D05"/>
    <w:rsid w:val="005551B3"/>
    <w:rsid w:val="005557F9"/>
    <w:rsid w:val="005608A3"/>
    <w:rsid w:val="00570617"/>
    <w:rsid w:val="0057279E"/>
    <w:rsid w:val="00575067"/>
    <w:rsid w:val="0057536D"/>
    <w:rsid w:val="00577031"/>
    <w:rsid w:val="00577D88"/>
    <w:rsid w:val="005806A0"/>
    <w:rsid w:val="00580B10"/>
    <w:rsid w:val="0058265F"/>
    <w:rsid w:val="005827C6"/>
    <w:rsid w:val="00583E30"/>
    <w:rsid w:val="00590880"/>
    <w:rsid w:val="00591DD9"/>
    <w:rsid w:val="00591F8E"/>
    <w:rsid w:val="005924DA"/>
    <w:rsid w:val="005936E2"/>
    <w:rsid w:val="00594633"/>
    <w:rsid w:val="00595D12"/>
    <w:rsid w:val="0059627B"/>
    <w:rsid w:val="005A4778"/>
    <w:rsid w:val="005A6459"/>
    <w:rsid w:val="005B048B"/>
    <w:rsid w:val="005B1173"/>
    <w:rsid w:val="005B1514"/>
    <w:rsid w:val="005B253D"/>
    <w:rsid w:val="005B3A90"/>
    <w:rsid w:val="005B4C9D"/>
    <w:rsid w:val="005B50A4"/>
    <w:rsid w:val="005B67E0"/>
    <w:rsid w:val="005B6CEC"/>
    <w:rsid w:val="005B73C4"/>
    <w:rsid w:val="005B771A"/>
    <w:rsid w:val="005B7F80"/>
    <w:rsid w:val="005C1391"/>
    <w:rsid w:val="005C209E"/>
    <w:rsid w:val="005C3A8B"/>
    <w:rsid w:val="005C3E73"/>
    <w:rsid w:val="005C4006"/>
    <w:rsid w:val="005C552E"/>
    <w:rsid w:val="005C6453"/>
    <w:rsid w:val="005D5197"/>
    <w:rsid w:val="005D5F2D"/>
    <w:rsid w:val="005D6BFC"/>
    <w:rsid w:val="005E05E3"/>
    <w:rsid w:val="005E3E4B"/>
    <w:rsid w:val="005E7ADF"/>
    <w:rsid w:val="005F28D9"/>
    <w:rsid w:val="005F3AC9"/>
    <w:rsid w:val="005F4DE0"/>
    <w:rsid w:val="005F59EB"/>
    <w:rsid w:val="005F6AED"/>
    <w:rsid w:val="0060433E"/>
    <w:rsid w:val="00605429"/>
    <w:rsid w:val="0060694C"/>
    <w:rsid w:val="006102F8"/>
    <w:rsid w:val="00610D91"/>
    <w:rsid w:val="00611923"/>
    <w:rsid w:val="006173A9"/>
    <w:rsid w:val="006218D4"/>
    <w:rsid w:val="006241DB"/>
    <w:rsid w:val="00624972"/>
    <w:rsid w:val="00625066"/>
    <w:rsid w:val="00627BD2"/>
    <w:rsid w:val="00632E1B"/>
    <w:rsid w:val="0063629D"/>
    <w:rsid w:val="006363D9"/>
    <w:rsid w:val="00644AA7"/>
    <w:rsid w:val="0065415C"/>
    <w:rsid w:val="006574B3"/>
    <w:rsid w:val="0066175B"/>
    <w:rsid w:val="00662DAC"/>
    <w:rsid w:val="0066315C"/>
    <w:rsid w:val="006636A9"/>
    <w:rsid w:val="0066411D"/>
    <w:rsid w:val="006668C9"/>
    <w:rsid w:val="006706B8"/>
    <w:rsid w:val="006726EC"/>
    <w:rsid w:val="00680CFE"/>
    <w:rsid w:val="006863DE"/>
    <w:rsid w:val="00686F7C"/>
    <w:rsid w:val="00687434"/>
    <w:rsid w:val="0069250D"/>
    <w:rsid w:val="00692B3C"/>
    <w:rsid w:val="00696CD5"/>
    <w:rsid w:val="00696EB3"/>
    <w:rsid w:val="006A0004"/>
    <w:rsid w:val="006A3FF2"/>
    <w:rsid w:val="006A5ECB"/>
    <w:rsid w:val="006B2365"/>
    <w:rsid w:val="006B3A79"/>
    <w:rsid w:val="006B5FF5"/>
    <w:rsid w:val="006C232F"/>
    <w:rsid w:val="006C2762"/>
    <w:rsid w:val="006C495F"/>
    <w:rsid w:val="006C4B77"/>
    <w:rsid w:val="006C63DC"/>
    <w:rsid w:val="006C76F9"/>
    <w:rsid w:val="006D45BA"/>
    <w:rsid w:val="006D67AF"/>
    <w:rsid w:val="006D7B1D"/>
    <w:rsid w:val="006E1D72"/>
    <w:rsid w:val="006E200E"/>
    <w:rsid w:val="006E5F36"/>
    <w:rsid w:val="006E6071"/>
    <w:rsid w:val="006F5287"/>
    <w:rsid w:val="006F54F3"/>
    <w:rsid w:val="00700D1F"/>
    <w:rsid w:val="0070144D"/>
    <w:rsid w:val="00701D9D"/>
    <w:rsid w:val="00702423"/>
    <w:rsid w:val="00712F82"/>
    <w:rsid w:val="007159E9"/>
    <w:rsid w:val="00722859"/>
    <w:rsid w:val="00722C83"/>
    <w:rsid w:val="0072341F"/>
    <w:rsid w:val="007261F9"/>
    <w:rsid w:val="0073181F"/>
    <w:rsid w:val="00731887"/>
    <w:rsid w:val="00732499"/>
    <w:rsid w:val="00733AAE"/>
    <w:rsid w:val="007345E7"/>
    <w:rsid w:val="00740E32"/>
    <w:rsid w:val="00743386"/>
    <w:rsid w:val="007465AA"/>
    <w:rsid w:val="00750C88"/>
    <w:rsid w:val="007521AA"/>
    <w:rsid w:val="00755438"/>
    <w:rsid w:val="00762062"/>
    <w:rsid w:val="00763131"/>
    <w:rsid w:val="0076373A"/>
    <w:rsid w:val="00764210"/>
    <w:rsid w:val="007663AC"/>
    <w:rsid w:val="00767DF4"/>
    <w:rsid w:val="00771E8F"/>
    <w:rsid w:val="00772FAD"/>
    <w:rsid w:val="00773535"/>
    <w:rsid w:val="0077479F"/>
    <w:rsid w:val="00775657"/>
    <w:rsid w:val="007761F1"/>
    <w:rsid w:val="00777708"/>
    <w:rsid w:val="0078295E"/>
    <w:rsid w:val="007837F8"/>
    <w:rsid w:val="0078438B"/>
    <w:rsid w:val="00790BA1"/>
    <w:rsid w:val="0079224F"/>
    <w:rsid w:val="0079554D"/>
    <w:rsid w:val="0079573E"/>
    <w:rsid w:val="00797EA7"/>
    <w:rsid w:val="007A09BE"/>
    <w:rsid w:val="007A1350"/>
    <w:rsid w:val="007A566E"/>
    <w:rsid w:val="007A7102"/>
    <w:rsid w:val="007A7AE8"/>
    <w:rsid w:val="007B2AB8"/>
    <w:rsid w:val="007B391B"/>
    <w:rsid w:val="007B3CA2"/>
    <w:rsid w:val="007B5F7A"/>
    <w:rsid w:val="007C0EC2"/>
    <w:rsid w:val="007C2989"/>
    <w:rsid w:val="007D5825"/>
    <w:rsid w:val="007D5E4B"/>
    <w:rsid w:val="007E1F84"/>
    <w:rsid w:val="007E4343"/>
    <w:rsid w:val="007E65BA"/>
    <w:rsid w:val="007E7338"/>
    <w:rsid w:val="007F006C"/>
    <w:rsid w:val="007F349B"/>
    <w:rsid w:val="007F4D08"/>
    <w:rsid w:val="007F4D0C"/>
    <w:rsid w:val="007F6D8D"/>
    <w:rsid w:val="007F793E"/>
    <w:rsid w:val="00810D8F"/>
    <w:rsid w:val="00811A97"/>
    <w:rsid w:val="00812509"/>
    <w:rsid w:val="008143B0"/>
    <w:rsid w:val="008143F5"/>
    <w:rsid w:val="008177DD"/>
    <w:rsid w:val="00820975"/>
    <w:rsid w:val="00820DE4"/>
    <w:rsid w:val="0082677D"/>
    <w:rsid w:val="0082761E"/>
    <w:rsid w:val="008315A5"/>
    <w:rsid w:val="008320D3"/>
    <w:rsid w:val="00832B29"/>
    <w:rsid w:val="00837CB9"/>
    <w:rsid w:val="008407C3"/>
    <w:rsid w:val="00840A08"/>
    <w:rsid w:val="008421CB"/>
    <w:rsid w:val="008425E1"/>
    <w:rsid w:val="00844789"/>
    <w:rsid w:val="008457A7"/>
    <w:rsid w:val="0084699A"/>
    <w:rsid w:val="00847704"/>
    <w:rsid w:val="0085097D"/>
    <w:rsid w:val="008557D4"/>
    <w:rsid w:val="00856A25"/>
    <w:rsid w:val="00856DF7"/>
    <w:rsid w:val="00857C08"/>
    <w:rsid w:val="00865C3F"/>
    <w:rsid w:val="00867D1E"/>
    <w:rsid w:val="00867ECB"/>
    <w:rsid w:val="008723E2"/>
    <w:rsid w:val="00877637"/>
    <w:rsid w:val="00882D2D"/>
    <w:rsid w:val="00882D9A"/>
    <w:rsid w:val="00883933"/>
    <w:rsid w:val="008845C0"/>
    <w:rsid w:val="00886CE0"/>
    <w:rsid w:val="00887340"/>
    <w:rsid w:val="0089088D"/>
    <w:rsid w:val="00892EB7"/>
    <w:rsid w:val="008A4A84"/>
    <w:rsid w:val="008A4CF7"/>
    <w:rsid w:val="008A6E93"/>
    <w:rsid w:val="008B01FC"/>
    <w:rsid w:val="008B2378"/>
    <w:rsid w:val="008B33BA"/>
    <w:rsid w:val="008B59CC"/>
    <w:rsid w:val="008B5C75"/>
    <w:rsid w:val="008B71B0"/>
    <w:rsid w:val="008B76A1"/>
    <w:rsid w:val="008C2648"/>
    <w:rsid w:val="008C341F"/>
    <w:rsid w:val="008C408E"/>
    <w:rsid w:val="008D071E"/>
    <w:rsid w:val="008D1D84"/>
    <w:rsid w:val="008D5FD2"/>
    <w:rsid w:val="008E38F2"/>
    <w:rsid w:val="008F0386"/>
    <w:rsid w:val="008F09FE"/>
    <w:rsid w:val="008F2C86"/>
    <w:rsid w:val="008F317A"/>
    <w:rsid w:val="008F7A8B"/>
    <w:rsid w:val="00900C9D"/>
    <w:rsid w:val="0090315B"/>
    <w:rsid w:val="00903EC1"/>
    <w:rsid w:val="00910C43"/>
    <w:rsid w:val="0091107D"/>
    <w:rsid w:val="00912104"/>
    <w:rsid w:val="00920ED8"/>
    <w:rsid w:val="009238A4"/>
    <w:rsid w:val="00924C03"/>
    <w:rsid w:val="009272CA"/>
    <w:rsid w:val="009338E2"/>
    <w:rsid w:val="00934D8F"/>
    <w:rsid w:val="00940890"/>
    <w:rsid w:val="00946460"/>
    <w:rsid w:val="00946E51"/>
    <w:rsid w:val="00952994"/>
    <w:rsid w:val="00956EDE"/>
    <w:rsid w:val="009601E9"/>
    <w:rsid w:val="00963B0D"/>
    <w:rsid w:val="00966EF1"/>
    <w:rsid w:val="00967E89"/>
    <w:rsid w:val="00972C30"/>
    <w:rsid w:val="00974F5C"/>
    <w:rsid w:val="00975E79"/>
    <w:rsid w:val="00976CC6"/>
    <w:rsid w:val="00977516"/>
    <w:rsid w:val="009775AC"/>
    <w:rsid w:val="009776A7"/>
    <w:rsid w:val="009825A5"/>
    <w:rsid w:val="0098393E"/>
    <w:rsid w:val="00985828"/>
    <w:rsid w:val="00990B6B"/>
    <w:rsid w:val="00990BB7"/>
    <w:rsid w:val="00990E8A"/>
    <w:rsid w:val="00997348"/>
    <w:rsid w:val="009A0552"/>
    <w:rsid w:val="009A49EB"/>
    <w:rsid w:val="009A5595"/>
    <w:rsid w:val="009B4039"/>
    <w:rsid w:val="009B4AFB"/>
    <w:rsid w:val="009B626E"/>
    <w:rsid w:val="009B7AF7"/>
    <w:rsid w:val="009C6171"/>
    <w:rsid w:val="009D159A"/>
    <w:rsid w:val="009D7C6E"/>
    <w:rsid w:val="009E001B"/>
    <w:rsid w:val="009E0480"/>
    <w:rsid w:val="009E05DB"/>
    <w:rsid w:val="009E06C5"/>
    <w:rsid w:val="009E1160"/>
    <w:rsid w:val="009E1730"/>
    <w:rsid w:val="009E4DC5"/>
    <w:rsid w:val="009E7F73"/>
    <w:rsid w:val="009F08AC"/>
    <w:rsid w:val="009F196A"/>
    <w:rsid w:val="009F35E7"/>
    <w:rsid w:val="009F6759"/>
    <w:rsid w:val="00A12C6C"/>
    <w:rsid w:val="00A14819"/>
    <w:rsid w:val="00A17231"/>
    <w:rsid w:val="00A1732C"/>
    <w:rsid w:val="00A20383"/>
    <w:rsid w:val="00A21B59"/>
    <w:rsid w:val="00A2269C"/>
    <w:rsid w:val="00A22DCE"/>
    <w:rsid w:val="00A24705"/>
    <w:rsid w:val="00A26C44"/>
    <w:rsid w:val="00A270E4"/>
    <w:rsid w:val="00A353B3"/>
    <w:rsid w:val="00A403A0"/>
    <w:rsid w:val="00A41261"/>
    <w:rsid w:val="00A43E0B"/>
    <w:rsid w:val="00A4531A"/>
    <w:rsid w:val="00A47942"/>
    <w:rsid w:val="00A51537"/>
    <w:rsid w:val="00A52CEA"/>
    <w:rsid w:val="00A54585"/>
    <w:rsid w:val="00A57229"/>
    <w:rsid w:val="00A604C0"/>
    <w:rsid w:val="00A654ED"/>
    <w:rsid w:val="00A66111"/>
    <w:rsid w:val="00A669EC"/>
    <w:rsid w:val="00A73BB6"/>
    <w:rsid w:val="00A7522D"/>
    <w:rsid w:val="00A80A53"/>
    <w:rsid w:val="00A83275"/>
    <w:rsid w:val="00A8503A"/>
    <w:rsid w:val="00A87F8D"/>
    <w:rsid w:val="00A967E1"/>
    <w:rsid w:val="00AA14E8"/>
    <w:rsid w:val="00AA1A59"/>
    <w:rsid w:val="00AA3377"/>
    <w:rsid w:val="00AA4A35"/>
    <w:rsid w:val="00AA533E"/>
    <w:rsid w:val="00AB2AB4"/>
    <w:rsid w:val="00AB61C9"/>
    <w:rsid w:val="00AB6A6C"/>
    <w:rsid w:val="00AC056D"/>
    <w:rsid w:val="00AC127D"/>
    <w:rsid w:val="00AC4CC9"/>
    <w:rsid w:val="00AC5010"/>
    <w:rsid w:val="00AC6C42"/>
    <w:rsid w:val="00AD103E"/>
    <w:rsid w:val="00AD266D"/>
    <w:rsid w:val="00AD69AB"/>
    <w:rsid w:val="00AD70A7"/>
    <w:rsid w:val="00AE0E24"/>
    <w:rsid w:val="00AE16D2"/>
    <w:rsid w:val="00AE170F"/>
    <w:rsid w:val="00AE2D10"/>
    <w:rsid w:val="00AE604C"/>
    <w:rsid w:val="00AE716D"/>
    <w:rsid w:val="00AF05C1"/>
    <w:rsid w:val="00AF7B3F"/>
    <w:rsid w:val="00B015C5"/>
    <w:rsid w:val="00B02C81"/>
    <w:rsid w:val="00B0426E"/>
    <w:rsid w:val="00B0479F"/>
    <w:rsid w:val="00B06101"/>
    <w:rsid w:val="00B07164"/>
    <w:rsid w:val="00B10828"/>
    <w:rsid w:val="00B11509"/>
    <w:rsid w:val="00B174FA"/>
    <w:rsid w:val="00B21C5E"/>
    <w:rsid w:val="00B235F6"/>
    <w:rsid w:val="00B2778E"/>
    <w:rsid w:val="00B30376"/>
    <w:rsid w:val="00B30B19"/>
    <w:rsid w:val="00B30DD6"/>
    <w:rsid w:val="00B32409"/>
    <w:rsid w:val="00B3431C"/>
    <w:rsid w:val="00B366DF"/>
    <w:rsid w:val="00B37352"/>
    <w:rsid w:val="00B41736"/>
    <w:rsid w:val="00B44155"/>
    <w:rsid w:val="00B44370"/>
    <w:rsid w:val="00B5014C"/>
    <w:rsid w:val="00B519BF"/>
    <w:rsid w:val="00B5304B"/>
    <w:rsid w:val="00B53639"/>
    <w:rsid w:val="00B55C38"/>
    <w:rsid w:val="00B56097"/>
    <w:rsid w:val="00B617DF"/>
    <w:rsid w:val="00B66A94"/>
    <w:rsid w:val="00B67F9D"/>
    <w:rsid w:val="00B70708"/>
    <w:rsid w:val="00B776E9"/>
    <w:rsid w:val="00B80292"/>
    <w:rsid w:val="00B81A2C"/>
    <w:rsid w:val="00B83029"/>
    <w:rsid w:val="00B837DD"/>
    <w:rsid w:val="00B852E6"/>
    <w:rsid w:val="00B85B8F"/>
    <w:rsid w:val="00B8794E"/>
    <w:rsid w:val="00B902C5"/>
    <w:rsid w:val="00B92C71"/>
    <w:rsid w:val="00B9389A"/>
    <w:rsid w:val="00BA4ACC"/>
    <w:rsid w:val="00BA52F3"/>
    <w:rsid w:val="00BA58DE"/>
    <w:rsid w:val="00BA677A"/>
    <w:rsid w:val="00BA793D"/>
    <w:rsid w:val="00BB0DB3"/>
    <w:rsid w:val="00BB1E03"/>
    <w:rsid w:val="00BC0A03"/>
    <w:rsid w:val="00BC49EC"/>
    <w:rsid w:val="00BC66D9"/>
    <w:rsid w:val="00BC770A"/>
    <w:rsid w:val="00BD0007"/>
    <w:rsid w:val="00BD2C55"/>
    <w:rsid w:val="00BD6321"/>
    <w:rsid w:val="00BD72BD"/>
    <w:rsid w:val="00BE0970"/>
    <w:rsid w:val="00BE1465"/>
    <w:rsid w:val="00BE4DB5"/>
    <w:rsid w:val="00BE7472"/>
    <w:rsid w:val="00BE7753"/>
    <w:rsid w:val="00BE7B1D"/>
    <w:rsid w:val="00BF62CB"/>
    <w:rsid w:val="00BF7388"/>
    <w:rsid w:val="00C04F82"/>
    <w:rsid w:val="00C12D67"/>
    <w:rsid w:val="00C13104"/>
    <w:rsid w:val="00C17F9D"/>
    <w:rsid w:val="00C202A6"/>
    <w:rsid w:val="00C2125A"/>
    <w:rsid w:val="00C222BF"/>
    <w:rsid w:val="00C27E1F"/>
    <w:rsid w:val="00C31624"/>
    <w:rsid w:val="00C3212C"/>
    <w:rsid w:val="00C323CC"/>
    <w:rsid w:val="00C34967"/>
    <w:rsid w:val="00C372EF"/>
    <w:rsid w:val="00C37306"/>
    <w:rsid w:val="00C45638"/>
    <w:rsid w:val="00C456A0"/>
    <w:rsid w:val="00C4639C"/>
    <w:rsid w:val="00C479EE"/>
    <w:rsid w:val="00C51F6E"/>
    <w:rsid w:val="00C53A25"/>
    <w:rsid w:val="00C554FE"/>
    <w:rsid w:val="00C60005"/>
    <w:rsid w:val="00C60E7A"/>
    <w:rsid w:val="00C632EA"/>
    <w:rsid w:val="00C675F2"/>
    <w:rsid w:val="00C717BC"/>
    <w:rsid w:val="00C71A18"/>
    <w:rsid w:val="00C726AC"/>
    <w:rsid w:val="00C7792D"/>
    <w:rsid w:val="00C8092E"/>
    <w:rsid w:val="00C864DB"/>
    <w:rsid w:val="00C92D2F"/>
    <w:rsid w:val="00C94FF1"/>
    <w:rsid w:val="00C96929"/>
    <w:rsid w:val="00CA5986"/>
    <w:rsid w:val="00CA6616"/>
    <w:rsid w:val="00CA67C0"/>
    <w:rsid w:val="00CA7E61"/>
    <w:rsid w:val="00CB1E64"/>
    <w:rsid w:val="00CB2C34"/>
    <w:rsid w:val="00CB491B"/>
    <w:rsid w:val="00CC2CDB"/>
    <w:rsid w:val="00CC4768"/>
    <w:rsid w:val="00CC5343"/>
    <w:rsid w:val="00CC7868"/>
    <w:rsid w:val="00CD4B8B"/>
    <w:rsid w:val="00CD5BB3"/>
    <w:rsid w:val="00CE2630"/>
    <w:rsid w:val="00CE4C3B"/>
    <w:rsid w:val="00CE5B20"/>
    <w:rsid w:val="00CE67C3"/>
    <w:rsid w:val="00CE7423"/>
    <w:rsid w:val="00CF10C4"/>
    <w:rsid w:val="00CF17B2"/>
    <w:rsid w:val="00CF5436"/>
    <w:rsid w:val="00CF5801"/>
    <w:rsid w:val="00D07553"/>
    <w:rsid w:val="00D13BB0"/>
    <w:rsid w:val="00D15320"/>
    <w:rsid w:val="00D1580B"/>
    <w:rsid w:val="00D16F35"/>
    <w:rsid w:val="00D300DC"/>
    <w:rsid w:val="00D306E4"/>
    <w:rsid w:val="00D30F5B"/>
    <w:rsid w:val="00D30FEB"/>
    <w:rsid w:val="00D40892"/>
    <w:rsid w:val="00D414AD"/>
    <w:rsid w:val="00D44728"/>
    <w:rsid w:val="00D45B6E"/>
    <w:rsid w:val="00D471AB"/>
    <w:rsid w:val="00D52C91"/>
    <w:rsid w:val="00D555DC"/>
    <w:rsid w:val="00D55BC3"/>
    <w:rsid w:val="00D60BB4"/>
    <w:rsid w:val="00D63CDD"/>
    <w:rsid w:val="00D647E8"/>
    <w:rsid w:val="00D7452E"/>
    <w:rsid w:val="00D80F3C"/>
    <w:rsid w:val="00D84753"/>
    <w:rsid w:val="00D85EA3"/>
    <w:rsid w:val="00D866C1"/>
    <w:rsid w:val="00D92226"/>
    <w:rsid w:val="00D92AB1"/>
    <w:rsid w:val="00D94DF1"/>
    <w:rsid w:val="00D96ABA"/>
    <w:rsid w:val="00DA00B8"/>
    <w:rsid w:val="00DA0509"/>
    <w:rsid w:val="00DA0D62"/>
    <w:rsid w:val="00DA23BF"/>
    <w:rsid w:val="00DA2EAE"/>
    <w:rsid w:val="00DA392A"/>
    <w:rsid w:val="00DB02FD"/>
    <w:rsid w:val="00DB4928"/>
    <w:rsid w:val="00DC44E7"/>
    <w:rsid w:val="00DD4B35"/>
    <w:rsid w:val="00DD5ED9"/>
    <w:rsid w:val="00DD61EB"/>
    <w:rsid w:val="00DD7BF5"/>
    <w:rsid w:val="00DE1424"/>
    <w:rsid w:val="00DE1E6A"/>
    <w:rsid w:val="00DE503F"/>
    <w:rsid w:val="00DE5941"/>
    <w:rsid w:val="00DE6F99"/>
    <w:rsid w:val="00DF3381"/>
    <w:rsid w:val="00DF6D1B"/>
    <w:rsid w:val="00DF78FF"/>
    <w:rsid w:val="00E00990"/>
    <w:rsid w:val="00E00A50"/>
    <w:rsid w:val="00E01AD2"/>
    <w:rsid w:val="00E025EF"/>
    <w:rsid w:val="00E10F92"/>
    <w:rsid w:val="00E10FC0"/>
    <w:rsid w:val="00E117FF"/>
    <w:rsid w:val="00E1496F"/>
    <w:rsid w:val="00E17A20"/>
    <w:rsid w:val="00E17CE8"/>
    <w:rsid w:val="00E202C6"/>
    <w:rsid w:val="00E20C54"/>
    <w:rsid w:val="00E21FF1"/>
    <w:rsid w:val="00E24249"/>
    <w:rsid w:val="00E265E5"/>
    <w:rsid w:val="00E26DAF"/>
    <w:rsid w:val="00E31B48"/>
    <w:rsid w:val="00E321C8"/>
    <w:rsid w:val="00E329BC"/>
    <w:rsid w:val="00E33A0C"/>
    <w:rsid w:val="00E40020"/>
    <w:rsid w:val="00E42194"/>
    <w:rsid w:val="00E53F26"/>
    <w:rsid w:val="00E56B69"/>
    <w:rsid w:val="00E60D32"/>
    <w:rsid w:val="00E63CE8"/>
    <w:rsid w:val="00E650C6"/>
    <w:rsid w:val="00E75F3D"/>
    <w:rsid w:val="00E819B5"/>
    <w:rsid w:val="00E81A38"/>
    <w:rsid w:val="00E829C1"/>
    <w:rsid w:val="00E84B68"/>
    <w:rsid w:val="00E84BEA"/>
    <w:rsid w:val="00E85934"/>
    <w:rsid w:val="00E8593B"/>
    <w:rsid w:val="00E93FAC"/>
    <w:rsid w:val="00E942E1"/>
    <w:rsid w:val="00E958A0"/>
    <w:rsid w:val="00E96811"/>
    <w:rsid w:val="00EA1517"/>
    <w:rsid w:val="00EA2F24"/>
    <w:rsid w:val="00EA6A7F"/>
    <w:rsid w:val="00EA7313"/>
    <w:rsid w:val="00EB1A4F"/>
    <w:rsid w:val="00EB3319"/>
    <w:rsid w:val="00EC27EB"/>
    <w:rsid w:val="00EC35C6"/>
    <w:rsid w:val="00EC3CCD"/>
    <w:rsid w:val="00EC4BB2"/>
    <w:rsid w:val="00EC5EE5"/>
    <w:rsid w:val="00EC6BC4"/>
    <w:rsid w:val="00ED1889"/>
    <w:rsid w:val="00ED4E2E"/>
    <w:rsid w:val="00ED570F"/>
    <w:rsid w:val="00EE0E16"/>
    <w:rsid w:val="00EE2AF8"/>
    <w:rsid w:val="00EE2FD6"/>
    <w:rsid w:val="00EE6475"/>
    <w:rsid w:val="00EF3619"/>
    <w:rsid w:val="00EF369A"/>
    <w:rsid w:val="00EF55F5"/>
    <w:rsid w:val="00EF567D"/>
    <w:rsid w:val="00F01315"/>
    <w:rsid w:val="00F017E7"/>
    <w:rsid w:val="00F07087"/>
    <w:rsid w:val="00F10088"/>
    <w:rsid w:val="00F16499"/>
    <w:rsid w:val="00F203B6"/>
    <w:rsid w:val="00F223B0"/>
    <w:rsid w:val="00F23F74"/>
    <w:rsid w:val="00F27DC6"/>
    <w:rsid w:val="00F3555D"/>
    <w:rsid w:val="00F416BF"/>
    <w:rsid w:val="00F4358D"/>
    <w:rsid w:val="00F43FB0"/>
    <w:rsid w:val="00F4447E"/>
    <w:rsid w:val="00F44A45"/>
    <w:rsid w:val="00F559C1"/>
    <w:rsid w:val="00F56AEA"/>
    <w:rsid w:val="00F57268"/>
    <w:rsid w:val="00F574D9"/>
    <w:rsid w:val="00F57859"/>
    <w:rsid w:val="00F57D37"/>
    <w:rsid w:val="00F60FD2"/>
    <w:rsid w:val="00F61EF8"/>
    <w:rsid w:val="00F71E5B"/>
    <w:rsid w:val="00F73FC8"/>
    <w:rsid w:val="00F751A4"/>
    <w:rsid w:val="00F75303"/>
    <w:rsid w:val="00F77966"/>
    <w:rsid w:val="00F8018F"/>
    <w:rsid w:val="00F80E45"/>
    <w:rsid w:val="00F814EA"/>
    <w:rsid w:val="00F9443C"/>
    <w:rsid w:val="00FA35BC"/>
    <w:rsid w:val="00FB1BCA"/>
    <w:rsid w:val="00FB42AE"/>
    <w:rsid w:val="00FB4AC3"/>
    <w:rsid w:val="00FB4F09"/>
    <w:rsid w:val="00FB5644"/>
    <w:rsid w:val="00FB7C11"/>
    <w:rsid w:val="00FC1D44"/>
    <w:rsid w:val="00FC30C8"/>
    <w:rsid w:val="00FC45E0"/>
    <w:rsid w:val="00FD0179"/>
    <w:rsid w:val="00FD268C"/>
    <w:rsid w:val="00FD2D09"/>
    <w:rsid w:val="00FD4BA0"/>
    <w:rsid w:val="00FD511B"/>
    <w:rsid w:val="00FD58DC"/>
    <w:rsid w:val="00FE076B"/>
    <w:rsid w:val="00FE1704"/>
    <w:rsid w:val="00FE1F36"/>
    <w:rsid w:val="00FE67AD"/>
    <w:rsid w:val="00FF198A"/>
    <w:rsid w:val="00FF1BC9"/>
    <w:rsid w:val="00FF41DF"/>
    <w:rsid w:val="00FF4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oNotEmbedSmartTags/>
  <w:decimalSymbol w:val=","/>
  <w:listSeparator w:val=";"/>
  <w14:docId w14:val="2B7CEA0F"/>
  <w15:docId w15:val="{B2D043EB-AB96-490E-8CDA-7C22D54E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533E"/>
    <w:pPr>
      <w:suppressAutoHyphens/>
    </w:pPr>
    <w:rPr>
      <w:bCs/>
      <w:sz w:val="28"/>
      <w:szCs w:val="24"/>
      <w:lang w:eastAsia="zh-CN"/>
    </w:rPr>
  </w:style>
  <w:style w:type="paragraph" w:styleId="1">
    <w:name w:val="heading 1"/>
    <w:basedOn w:val="a"/>
    <w:next w:val="a"/>
    <w:qFormat/>
    <w:rsid w:val="00AA533E"/>
    <w:pPr>
      <w:keepNext/>
      <w:tabs>
        <w:tab w:val="num" w:pos="0"/>
      </w:tabs>
      <w:ind w:left="432" w:hanging="432"/>
      <w:jc w:val="center"/>
      <w:outlineLvl w:val="0"/>
    </w:pPr>
    <w:rPr>
      <w:b/>
      <w:sz w:val="32"/>
    </w:rPr>
  </w:style>
  <w:style w:type="paragraph" w:styleId="2">
    <w:name w:val="heading 2"/>
    <w:basedOn w:val="a"/>
    <w:next w:val="a"/>
    <w:qFormat/>
    <w:rsid w:val="00AA533E"/>
    <w:pPr>
      <w:keepNext/>
      <w:tabs>
        <w:tab w:val="num" w:pos="0"/>
      </w:tabs>
      <w:spacing w:before="240" w:after="60"/>
      <w:ind w:left="576" w:hanging="576"/>
      <w:outlineLvl w:val="1"/>
    </w:pPr>
    <w:rPr>
      <w:rFonts w:ascii="Arial" w:hAnsi="Arial" w:cs="Arial"/>
      <w:b/>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A533E"/>
  </w:style>
  <w:style w:type="character" w:customStyle="1" w:styleId="WW8Num1z1">
    <w:name w:val="WW8Num1z1"/>
    <w:rsid w:val="00AA533E"/>
  </w:style>
  <w:style w:type="character" w:customStyle="1" w:styleId="WW8Num1z2">
    <w:name w:val="WW8Num1z2"/>
    <w:rsid w:val="00AA533E"/>
  </w:style>
  <w:style w:type="character" w:customStyle="1" w:styleId="WW8Num1z3">
    <w:name w:val="WW8Num1z3"/>
    <w:rsid w:val="00AA533E"/>
  </w:style>
  <w:style w:type="character" w:customStyle="1" w:styleId="WW8Num1z4">
    <w:name w:val="WW8Num1z4"/>
    <w:rsid w:val="00AA533E"/>
  </w:style>
  <w:style w:type="character" w:customStyle="1" w:styleId="WW8Num1z5">
    <w:name w:val="WW8Num1z5"/>
    <w:rsid w:val="00AA533E"/>
  </w:style>
  <w:style w:type="character" w:customStyle="1" w:styleId="WW8Num1z6">
    <w:name w:val="WW8Num1z6"/>
    <w:rsid w:val="00AA533E"/>
  </w:style>
  <w:style w:type="character" w:customStyle="1" w:styleId="WW8Num1z7">
    <w:name w:val="WW8Num1z7"/>
    <w:rsid w:val="00AA533E"/>
  </w:style>
  <w:style w:type="character" w:customStyle="1" w:styleId="WW8Num1z8">
    <w:name w:val="WW8Num1z8"/>
    <w:rsid w:val="00AA533E"/>
  </w:style>
  <w:style w:type="character" w:customStyle="1" w:styleId="WW8Num2z0">
    <w:name w:val="WW8Num2z0"/>
    <w:rsid w:val="00AA533E"/>
  </w:style>
  <w:style w:type="character" w:customStyle="1" w:styleId="WW8Num2z1">
    <w:name w:val="WW8Num2z1"/>
    <w:rsid w:val="00AA533E"/>
  </w:style>
  <w:style w:type="character" w:customStyle="1" w:styleId="WW8Num2z2">
    <w:name w:val="WW8Num2z2"/>
    <w:rsid w:val="00AA533E"/>
  </w:style>
  <w:style w:type="character" w:customStyle="1" w:styleId="WW8Num2z3">
    <w:name w:val="WW8Num2z3"/>
    <w:rsid w:val="00AA533E"/>
  </w:style>
  <w:style w:type="character" w:customStyle="1" w:styleId="WW8Num2z4">
    <w:name w:val="WW8Num2z4"/>
    <w:rsid w:val="00AA533E"/>
  </w:style>
  <w:style w:type="character" w:customStyle="1" w:styleId="WW8Num2z5">
    <w:name w:val="WW8Num2z5"/>
    <w:rsid w:val="00AA533E"/>
  </w:style>
  <w:style w:type="character" w:customStyle="1" w:styleId="WW8Num2z6">
    <w:name w:val="WW8Num2z6"/>
    <w:rsid w:val="00AA533E"/>
  </w:style>
  <w:style w:type="character" w:customStyle="1" w:styleId="WW8Num2z7">
    <w:name w:val="WW8Num2z7"/>
    <w:rsid w:val="00AA533E"/>
  </w:style>
  <w:style w:type="character" w:customStyle="1" w:styleId="WW8Num2z8">
    <w:name w:val="WW8Num2z8"/>
    <w:rsid w:val="00AA533E"/>
  </w:style>
  <w:style w:type="character" w:customStyle="1" w:styleId="10">
    <w:name w:val="Основной шрифт абзаца1"/>
    <w:rsid w:val="00AA533E"/>
  </w:style>
  <w:style w:type="character" w:customStyle="1" w:styleId="a3">
    <w:name w:val="Символ нумерації"/>
    <w:rsid w:val="00AA533E"/>
  </w:style>
  <w:style w:type="paragraph" w:customStyle="1" w:styleId="a4">
    <w:name w:val="Заголовок"/>
    <w:basedOn w:val="a"/>
    <w:next w:val="a5"/>
    <w:rsid w:val="00AA533E"/>
    <w:pPr>
      <w:keepNext/>
      <w:spacing w:before="240" w:after="120"/>
    </w:pPr>
    <w:rPr>
      <w:rFonts w:ascii="Liberation Sans" w:eastAsia="Lucida Sans Unicode" w:hAnsi="Liberation Sans" w:cs="Mangal"/>
      <w:szCs w:val="28"/>
    </w:rPr>
  </w:style>
  <w:style w:type="paragraph" w:styleId="a5">
    <w:name w:val="Body Text"/>
    <w:basedOn w:val="a"/>
    <w:rsid w:val="00AA533E"/>
    <w:pPr>
      <w:spacing w:after="140" w:line="288" w:lineRule="auto"/>
    </w:pPr>
  </w:style>
  <w:style w:type="paragraph" w:styleId="a6">
    <w:name w:val="List"/>
    <w:basedOn w:val="a5"/>
    <w:rsid w:val="00AA533E"/>
    <w:rPr>
      <w:rFonts w:cs="Mangal"/>
    </w:rPr>
  </w:style>
  <w:style w:type="paragraph" w:styleId="a7">
    <w:name w:val="caption"/>
    <w:basedOn w:val="a"/>
    <w:qFormat/>
    <w:rsid w:val="00AA533E"/>
    <w:pPr>
      <w:suppressLineNumbers/>
      <w:spacing w:before="120" w:after="120"/>
    </w:pPr>
    <w:rPr>
      <w:rFonts w:cs="Mangal"/>
      <w:i/>
      <w:iCs/>
      <w:sz w:val="24"/>
    </w:rPr>
  </w:style>
  <w:style w:type="paragraph" w:customStyle="1" w:styleId="a8">
    <w:name w:val="Покажчик"/>
    <w:basedOn w:val="a"/>
    <w:rsid w:val="00AA533E"/>
    <w:pPr>
      <w:suppressLineNumbers/>
    </w:pPr>
    <w:rPr>
      <w:rFonts w:cs="Mangal"/>
    </w:rPr>
  </w:style>
  <w:style w:type="paragraph" w:customStyle="1" w:styleId="a9">
    <w:name w:val="Вміст таблиці"/>
    <w:basedOn w:val="a"/>
    <w:rsid w:val="00AA533E"/>
    <w:pPr>
      <w:suppressLineNumbers/>
    </w:pPr>
  </w:style>
  <w:style w:type="paragraph" w:customStyle="1" w:styleId="aa">
    <w:name w:val="Заголовок таблиці"/>
    <w:basedOn w:val="a9"/>
    <w:rsid w:val="00AA533E"/>
    <w:pPr>
      <w:jc w:val="center"/>
    </w:pPr>
    <w:rPr>
      <w:b/>
    </w:rPr>
  </w:style>
  <w:style w:type="paragraph" w:customStyle="1" w:styleId="ab">
    <w:name w:val="Вміст кадру"/>
    <w:basedOn w:val="a"/>
    <w:rsid w:val="00AA533E"/>
  </w:style>
  <w:style w:type="character" w:styleId="ac">
    <w:name w:val="page number"/>
    <w:basedOn w:val="10"/>
    <w:rsid w:val="008A4A84"/>
  </w:style>
  <w:style w:type="character" w:customStyle="1" w:styleId="rvts0">
    <w:name w:val="rvts0"/>
    <w:rsid w:val="008A4A84"/>
    <w:rPr>
      <w:rFonts w:cs="Times New Roman"/>
    </w:rPr>
  </w:style>
  <w:style w:type="paragraph" w:styleId="ad">
    <w:name w:val="Normal (Web)"/>
    <w:basedOn w:val="a"/>
    <w:uiPriority w:val="99"/>
    <w:rsid w:val="008A4A84"/>
    <w:pPr>
      <w:spacing w:before="280" w:after="280"/>
    </w:pPr>
    <w:rPr>
      <w:bCs w:val="0"/>
      <w:sz w:val="24"/>
    </w:rPr>
  </w:style>
  <w:style w:type="paragraph" w:styleId="ae">
    <w:name w:val="header"/>
    <w:basedOn w:val="a"/>
    <w:rsid w:val="008A4A84"/>
    <w:pPr>
      <w:tabs>
        <w:tab w:val="center" w:pos="4819"/>
        <w:tab w:val="right" w:pos="9639"/>
      </w:tabs>
    </w:pPr>
    <w:rPr>
      <w:bCs w:val="0"/>
      <w:lang w:val="ru-RU"/>
    </w:rPr>
  </w:style>
  <w:style w:type="paragraph" w:customStyle="1" w:styleId="31">
    <w:name w:val="Основной текст с отступом 31"/>
    <w:rsid w:val="008A4A84"/>
    <w:pPr>
      <w:suppressAutoHyphens/>
      <w:spacing w:after="120"/>
      <w:ind w:left="283"/>
    </w:pPr>
    <w:rPr>
      <w:rFonts w:ascii="Liberation Serif" w:eastAsia="Arial" w:hAnsi="Liberation Serif" w:cs="Mangal"/>
      <w:kern w:val="1"/>
      <w:sz w:val="16"/>
      <w:szCs w:val="24"/>
      <w:lang w:val="ru-RU" w:eastAsia="ru-RU" w:bidi="hi-IN"/>
    </w:rPr>
  </w:style>
  <w:style w:type="paragraph" w:customStyle="1" w:styleId="Style8">
    <w:name w:val="Style8"/>
    <w:basedOn w:val="a"/>
    <w:rsid w:val="008A4A84"/>
    <w:pPr>
      <w:widowControl w:val="0"/>
      <w:autoSpaceDE w:val="0"/>
      <w:spacing w:line="324" w:lineRule="exact"/>
      <w:ind w:firstLine="734"/>
      <w:jc w:val="both"/>
    </w:pPr>
    <w:rPr>
      <w:bCs w:val="0"/>
      <w:sz w:val="24"/>
    </w:rPr>
  </w:style>
  <w:style w:type="paragraph" w:styleId="af">
    <w:name w:val="footer"/>
    <w:basedOn w:val="a"/>
    <w:rsid w:val="008A4A84"/>
    <w:pPr>
      <w:tabs>
        <w:tab w:val="center" w:pos="4819"/>
        <w:tab w:val="right" w:pos="9639"/>
      </w:tabs>
    </w:pPr>
    <w:rPr>
      <w:bCs w:val="0"/>
      <w:lang w:val="ru-RU"/>
    </w:rPr>
  </w:style>
  <w:style w:type="table" w:styleId="af0">
    <w:name w:val="Table Grid"/>
    <w:basedOn w:val="a1"/>
    <w:rsid w:val="009776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aliases w:val="HTML Preformatted Char"/>
    <w:basedOn w:val="a"/>
    <w:link w:val="HTML0"/>
    <w:uiPriority w:val="99"/>
    <w:unhideWhenUsed/>
    <w:rsid w:val="00383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bCs w:val="0"/>
      <w:sz w:val="20"/>
      <w:szCs w:val="20"/>
    </w:rPr>
  </w:style>
  <w:style w:type="character" w:customStyle="1" w:styleId="HTML0">
    <w:name w:val="Стандартний HTML Знак"/>
    <w:aliases w:val="HTML Preformatted Char Знак"/>
    <w:link w:val="HTML"/>
    <w:uiPriority w:val="99"/>
    <w:rsid w:val="003830AB"/>
    <w:rPr>
      <w:rFonts w:ascii="Courier New" w:hAnsi="Courier New" w:cs="Courier New"/>
    </w:rPr>
  </w:style>
  <w:style w:type="paragraph" w:styleId="af1">
    <w:name w:val="Body Text Indent"/>
    <w:basedOn w:val="a"/>
    <w:link w:val="af2"/>
    <w:rsid w:val="00BF62CB"/>
    <w:pPr>
      <w:spacing w:after="120"/>
      <w:ind w:left="283"/>
    </w:pPr>
  </w:style>
  <w:style w:type="character" w:customStyle="1" w:styleId="af2">
    <w:name w:val="Основний текст з відступом Знак"/>
    <w:link w:val="af1"/>
    <w:rsid w:val="00BF62CB"/>
    <w:rPr>
      <w:bCs/>
      <w:sz w:val="28"/>
      <w:szCs w:val="24"/>
      <w:lang w:eastAsia="zh-CN"/>
    </w:rPr>
  </w:style>
  <w:style w:type="paragraph" w:styleId="af3">
    <w:name w:val="Balloon Text"/>
    <w:basedOn w:val="a"/>
    <w:link w:val="af4"/>
    <w:rsid w:val="00D94DF1"/>
    <w:rPr>
      <w:rFonts w:ascii="Tahoma" w:hAnsi="Tahoma"/>
      <w:sz w:val="16"/>
      <w:szCs w:val="16"/>
    </w:rPr>
  </w:style>
  <w:style w:type="character" w:customStyle="1" w:styleId="af4">
    <w:name w:val="Текст у виносці Знак"/>
    <w:link w:val="af3"/>
    <w:rsid w:val="00D94DF1"/>
    <w:rPr>
      <w:rFonts w:ascii="Tahoma" w:hAnsi="Tahoma" w:cs="Tahoma"/>
      <w:bCs/>
      <w:sz w:val="16"/>
      <w:szCs w:val="16"/>
      <w:lang w:val="uk-UA" w:eastAsia="zh-CN"/>
    </w:rPr>
  </w:style>
  <w:style w:type="character" w:styleId="af5">
    <w:name w:val="Emphasis"/>
    <w:qFormat/>
    <w:rsid w:val="004619E5"/>
    <w:rPr>
      <w:i/>
      <w:iCs/>
    </w:rPr>
  </w:style>
  <w:style w:type="character" w:customStyle="1" w:styleId="af6">
    <w:name w:val="Основний текст_"/>
    <w:link w:val="11"/>
    <w:rsid w:val="00BD2C55"/>
    <w:rPr>
      <w:sz w:val="26"/>
      <w:szCs w:val="26"/>
    </w:rPr>
  </w:style>
  <w:style w:type="character" w:customStyle="1" w:styleId="4">
    <w:name w:val="Заголовок №4_"/>
    <w:link w:val="40"/>
    <w:rsid w:val="00BD2C55"/>
    <w:rPr>
      <w:b/>
      <w:bCs/>
      <w:sz w:val="26"/>
      <w:szCs w:val="26"/>
    </w:rPr>
  </w:style>
  <w:style w:type="paragraph" w:customStyle="1" w:styleId="11">
    <w:name w:val="Основний текст1"/>
    <w:basedOn w:val="a"/>
    <w:link w:val="af6"/>
    <w:rsid w:val="00BD2C55"/>
    <w:pPr>
      <w:widowControl w:val="0"/>
      <w:suppressAutoHyphens w:val="0"/>
      <w:spacing w:line="262" w:lineRule="auto"/>
      <w:ind w:firstLine="400"/>
    </w:pPr>
    <w:rPr>
      <w:bCs w:val="0"/>
      <w:sz w:val="26"/>
      <w:szCs w:val="26"/>
    </w:rPr>
  </w:style>
  <w:style w:type="paragraph" w:customStyle="1" w:styleId="40">
    <w:name w:val="Заголовок №4"/>
    <w:basedOn w:val="a"/>
    <w:link w:val="4"/>
    <w:rsid w:val="00BD2C55"/>
    <w:pPr>
      <w:widowControl w:val="0"/>
      <w:suppressAutoHyphens w:val="0"/>
      <w:spacing w:after="300" w:line="259" w:lineRule="auto"/>
      <w:outlineLvl w:val="3"/>
    </w:pPr>
    <w:rPr>
      <w:b/>
      <w:sz w:val="26"/>
      <w:szCs w:val="26"/>
    </w:rPr>
  </w:style>
  <w:style w:type="character" w:customStyle="1" w:styleId="af7">
    <w:name w:val="Підпис до зображення_"/>
    <w:link w:val="af8"/>
    <w:rsid w:val="0089088D"/>
    <w:rPr>
      <w:b/>
      <w:bCs/>
      <w:sz w:val="26"/>
      <w:szCs w:val="26"/>
    </w:rPr>
  </w:style>
  <w:style w:type="paragraph" w:customStyle="1" w:styleId="af8">
    <w:name w:val="Підпис до зображення"/>
    <w:basedOn w:val="a"/>
    <w:link w:val="af7"/>
    <w:rsid w:val="0089088D"/>
    <w:pPr>
      <w:widowControl w:val="0"/>
      <w:suppressAutoHyphens w:val="0"/>
    </w:pPr>
    <w:rPr>
      <w:b/>
      <w:sz w:val="26"/>
      <w:szCs w:val="26"/>
    </w:rPr>
  </w:style>
  <w:style w:type="character" w:customStyle="1" w:styleId="af9">
    <w:name w:val="Інше_"/>
    <w:basedOn w:val="a0"/>
    <w:link w:val="afa"/>
    <w:rsid w:val="00FB4F09"/>
    <w:rPr>
      <w:sz w:val="26"/>
      <w:szCs w:val="26"/>
    </w:rPr>
  </w:style>
  <w:style w:type="paragraph" w:customStyle="1" w:styleId="afa">
    <w:name w:val="Інше"/>
    <w:basedOn w:val="a"/>
    <w:link w:val="af9"/>
    <w:rsid w:val="00FB4F09"/>
    <w:pPr>
      <w:widowControl w:val="0"/>
      <w:suppressAutoHyphens w:val="0"/>
      <w:spacing w:line="262" w:lineRule="auto"/>
      <w:ind w:firstLine="400"/>
    </w:pPr>
    <w:rPr>
      <w:bCs w:val="0"/>
      <w:sz w:val="26"/>
      <w:szCs w:val="26"/>
      <w:lang w:eastAsia="uk-UA"/>
    </w:rPr>
  </w:style>
  <w:style w:type="character" w:customStyle="1" w:styleId="3">
    <w:name w:val="Заголовок №3_"/>
    <w:basedOn w:val="a0"/>
    <w:link w:val="30"/>
    <w:rsid w:val="00FB4F09"/>
    <w:rPr>
      <w:i/>
      <w:iCs/>
      <w:sz w:val="32"/>
      <w:szCs w:val="32"/>
    </w:rPr>
  </w:style>
  <w:style w:type="paragraph" w:customStyle="1" w:styleId="30">
    <w:name w:val="Заголовок №3"/>
    <w:basedOn w:val="a"/>
    <w:link w:val="3"/>
    <w:rsid w:val="00FB4F09"/>
    <w:pPr>
      <w:widowControl w:val="0"/>
      <w:suppressAutoHyphens w:val="0"/>
      <w:spacing w:after="80"/>
      <w:jc w:val="center"/>
      <w:outlineLvl w:val="2"/>
    </w:pPr>
    <w:rPr>
      <w:bCs w:val="0"/>
      <w:i/>
      <w:iCs/>
      <w:sz w:val="32"/>
      <w:szCs w:val="32"/>
      <w:lang w:eastAsia="uk-UA"/>
    </w:rPr>
  </w:style>
  <w:style w:type="character" w:customStyle="1" w:styleId="afb">
    <w:name w:val="Підпис до таблиці_"/>
    <w:basedOn w:val="a0"/>
    <w:link w:val="afc"/>
    <w:rsid w:val="00FB4F09"/>
    <w:rPr>
      <w:b/>
      <w:bCs/>
      <w:sz w:val="22"/>
      <w:szCs w:val="22"/>
    </w:rPr>
  </w:style>
  <w:style w:type="paragraph" w:customStyle="1" w:styleId="afc">
    <w:name w:val="Підпис до таблиці"/>
    <w:basedOn w:val="a"/>
    <w:link w:val="afb"/>
    <w:rsid w:val="00FB4F09"/>
    <w:pPr>
      <w:widowControl w:val="0"/>
      <w:suppressAutoHyphens w:val="0"/>
    </w:pPr>
    <w:rPr>
      <w:b/>
      <w:sz w:val="22"/>
      <w:szCs w:val="22"/>
      <w:lang w:eastAsia="uk-UA"/>
    </w:rPr>
  </w:style>
  <w:style w:type="paragraph" w:styleId="afd">
    <w:name w:val="List Paragraph"/>
    <w:basedOn w:val="a"/>
    <w:uiPriority w:val="34"/>
    <w:qFormat/>
    <w:rsid w:val="00AC127D"/>
    <w:pPr>
      <w:ind w:left="708"/>
    </w:pPr>
  </w:style>
  <w:style w:type="character" w:customStyle="1" w:styleId="fontstyle21">
    <w:name w:val="fontstyle21"/>
    <w:basedOn w:val="a0"/>
    <w:rsid w:val="00DD61EB"/>
    <w:rPr>
      <w:rFonts w:ascii="TimesNewRoman" w:hAnsi="TimesNewRoman" w:hint="default"/>
      <w:b w:val="0"/>
      <w:bCs w:val="0"/>
      <w:i w:val="0"/>
      <w:iCs w:val="0"/>
      <w:color w:val="000000"/>
      <w:sz w:val="28"/>
      <w:szCs w:val="28"/>
    </w:rPr>
  </w:style>
  <w:style w:type="character" w:customStyle="1" w:styleId="fontstyle31">
    <w:name w:val="fontstyle31"/>
    <w:basedOn w:val="a0"/>
    <w:rsid w:val="00DD61EB"/>
    <w:rPr>
      <w:rFonts w:ascii="Times-Roman" w:hAnsi="Times-Roman" w:hint="default"/>
      <w:b w:val="0"/>
      <w:bCs w:val="0"/>
      <w:i w:val="0"/>
      <w:iCs w:val="0"/>
      <w:color w:val="000000"/>
      <w:sz w:val="28"/>
      <w:szCs w:val="28"/>
    </w:rPr>
  </w:style>
  <w:style w:type="paragraph" w:customStyle="1" w:styleId="rvps2">
    <w:name w:val="rvps2"/>
    <w:basedOn w:val="a"/>
    <w:rsid w:val="0026446A"/>
    <w:pPr>
      <w:suppressAutoHyphens w:val="0"/>
      <w:spacing w:before="100" w:beforeAutospacing="1" w:after="100" w:afterAutospacing="1"/>
    </w:pPr>
    <w:rPr>
      <w:bCs w:val="0"/>
      <w:sz w:val="24"/>
      <w:lang w:eastAsia="uk-UA"/>
    </w:rPr>
  </w:style>
  <w:style w:type="paragraph" w:styleId="afe">
    <w:name w:val="No Spacing"/>
    <w:qFormat/>
    <w:rsid w:val="00990BB7"/>
    <w:rPr>
      <w:rFonts w:ascii="Calibri" w:hAnsi="Calibri"/>
      <w:sz w:val="22"/>
      <w:szCs w:val="22"/>
    </w:rPr>
  </w:style>
  <w:style w:type="paragraph" w:customStyle="1" w:styleId="Default">
    <w:name w:val="Default"/>
    <w:rsid w:val="007B2AB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531455">
      <w:bodyDiv w:val="1"/>
      <w:marLeft w:val="0"/>
      <w:marRight w:val="0"/>
      <w:marTop w:val="0"/>
      <w:marBottom w:val="0"/>
      <w:divBdr>
        <w:top w:val="none" w:sz="0" w:space="0" w:color="auto"/>
        <w:left w:val="none" w:sz="0" w:space="0" w:color="auto"/>
        <w:bottom w:val="none" w:sz="0" w:space="0" w:color="auto"/>
        <w:right w:val="none" w:sz="0" w:space="0" w:color="auto"/>
      </w:divBdr>
    </w:div>
    <w:div w:id="321276671">
      <w:bodyDiv w:val="1"/>
      <w:marLeft w:val="0"/>
      <w:marRight w:val="0"/>
      <w:marTop w:val="0"/>
      <w:marBottom w:val="0"/>
      <w:divBdr>
        <w:top w:val="none" w:sz="0" w:space="0" w:color="auto"/>
        <w:left w:val="none" w:sz="0" w:space="0" w:color="auto"/>
        <w:bottom w:val="none" w:sz="0" w:space="0" w:color="auto"/>
        <w:right w:val="none" w:sz="0" w:space="0" w:color="auto"/>
      </w:divBdr>
    </w:div>
    <w:div w:id="863323329">
      <w:bodyDiv w:val="1"/>
      <w:marLeft w:val="0"/>
      <w:marRight w:val="0"/>
      <w:marTop w:val="0"/>
      <w:marBottom w:val="0"/>
      <w:divBdr>
        <w:top w:val="none" w:sz="0" w:space="0" w:color="auto"/>
        <w:left w:val="none" w:sz="0" w:space="0" w:color="auto"/>
        <w:bottom w:val="none" w:sz="0" w:space="0" w:color="auto"/>
        <w:right w:val="none" w:sz="0" w:space="0" w:color="auto"/>
      </w:divBdr>
    </w:div>
    <w:div w:id="986668806">
      <w:bodyDiv w:val="1"/>
      <w:marLeft w:val="0"/>
      <w:marRight w:val="0"/>
      <w:marTop w:val="0"/>
      <w:marBottom w:val="0"/>
      <w:divBdr>
        <w:top w:val="none" w:sz="0" w:space="0" w:color="auto"/>
        <w:left w:val="none" w:sz="0" w:space="0" w:color="auto"/>
        <w:bottom w:val="none" w:sz="0" w:space="0" w:color="auto"/>
        <w:right w:val="none" w:sz="0" w:space="0" w:color="auto"/>
      </w:divBdr>
    </w:div>
    <w:div w:id="168265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DAD27-376C-445A-A93C-DD2A59AD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33</Pages>
  <Words>44028</Words>
  <Characters>25097</Characters>
  <Application>Microsoft Office Word</Application>
  <DocSecurity>0</DocSecurity>
  <Lines>209</Lines>
  <Paragraphs>137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DD</Company>
  <LinksUpToDate>false</LinksUpToDate>
  <CharactersWithSpaces>68988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nkhmel</dc:creator>
  <cp:lastModifiedBy>Тетяна Вегера</cp:lastModifiedBy>
  <cp:revision>123</cp:revision>
  <cp:lastPrinted>2023-07-20T09:36:00Z</cp:lastPrinted>
  <dcterms:created xsi:type="dcterms:W3CDTF">2022-12-13T10:09:00Z</dcterms:created>
  <dcterms:modified xsi:type="dcterms:W3CDTF">2024-11-26T13:17:00Z</dcterms:modified>
</cp:coreProperties>
</file>