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BC44699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B4205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 w:rsidR="004129E5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043F3C3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надання дозволу на розробку</w:t>
      </w:r>
    </w:p>
    <w:p w14:paraId="49EB4287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проекту землеустрою щодо відведення</w:t>
      </w:r>
    </w:p>
    <w:p w14:paraId="616401D8" w14:textId="77777777" w:rsidR="00605973" w:rsidRPr="007C6766" w:rsidRDefault="00605973" w:rsidP="00605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земельної ділянки </w:t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  <w:r w:rsidRPr="007C6766">
        <w:rPr>
          <w:rFonts w:ascii="Times New Roman" w:hAnsi="Times New Roman"/>
          <w:b/>
          <w:sz w:val="28"/>
          <w:szCs w:val="28"/>
          <w:lang w:eastAsia="zh-CN"/>
        </w:rPr>
        <w:tab/>
      </w:r>
    </w:p>
    <w:p w14:paraId="51A440DC" w14:textId="77777777" w:rsidR="00605973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D95FE" w14:textId="3F4719FB" w:rsidR="005B157F" w:rsidRPr="001450D2" w:rsidRDefault="0060597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3E3B04">
        <w:rPr>
          <w:rFonts w:ascii="Times New Roman" w:eastAsia="Times New Roman" w:hAnsi="Times New Roman"/>
          <w:sz w:val="28"/>
          <w:szCs w:val="28"/>
        </w:rPr>
        <w:t>У відповідності до</w:t>
      </w:r>
      <w:r>
        <w:rPr>
          <w:rFonts w:ascii="Times New Roman" w:eastAsia="Times New Roman" w:hAnsi="Times New Roman"/>
          <w:sz w:val="28"/>
          <w:szCs w:val="28"/>
        </w:rPr>
        <w:t xml:space="preserve"> ст.</w:t>
      </w:r>
      <w:r w:rsidR="00252D46" w:rsidRPr="00252D46">
        <w:rPr>
          <w:rFonts w:ascii="Times New Roman" w:eastAsia="Times New Roman" w:hAnsi="Times New Roman"/>
          <w:sz w:val="28"/>
          <w:szCs w:val="28"/>
        </w:rPr>
        <w:t xml:space="preserve"> 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>12, 22, 36,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83, 93,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122,</w:t>
      </w:r>
      <w:r w:rsidR="00252D46">
        <w:rPr>
          <w:rFonts w:ascii="Times New Roman" w:eastAsia="Times New Roman" w:hAnsi="Times New Roman"/>
          <w:sz w:val="28"/>
          <w:szCs w:val="28"/>
        </w:rPr>
        <w:t xml:space="preserve"> 123,</w:t>
      </w:r>
      <w:r w:rsidR="00252D46" w:rsidRPr="00E36C80">
        <w:rPr>
          <w:rFonts w:ascii="Times New Roman" w:eastAsia="Times New Roman" w:hAnsi="Times New Roman"/>
          <w:sz w:val="28"/>
          <w:szCs w:val="28"/>
        </w:rPr>
        <w:t xml:space="preserve"> 124 </w:t>
      </w:r>
      <w:r w:rsidRPr="003E3B04">
        <w:rPr>
          <w:rFonts w:ascii="Times New Roman" w:eastAsia="Times New Roman" w:hAnsi="Times New Roman"/>
          <w:sz w:val="28"/>
          <w:szCs w:val="28"/>
        </w:rPr>
        <w:t>Земельного кодексу України</w:t>
      </w:r>
      <w:r w:rsidR="00F835DB">
        <w:rPr>
          <w:rFonts w:ascii="Times New Roman" w:eastAsia="Times New Roman" w:hAnsi="Times New Roman"/>
          <w:sz w:val="28"/>
          <w:szCs w:val="28"/>
        </w:rPr>
        <w:t xml:space="preserve">, </w:t>
      </w:r>
      <w:r w:rsidR="00F835DB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п.</w:t>
      </w:r>
      <w:r w:rsidR="000772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eastAsia="Times New Roman" w:hAnsi="Times New Roman"/>
          <w:sz w:val="28"/>
          <w:szCs w:val="28"/>
        </w:rPr>
        <w:t>34 ст. 26 Закону України «Про місцеве самоврядування в Україні» та розглянувши заяву</w:t>
      </w:r>
      <w:r>
        <w:rPr>
          <w:rFonts w:ascii="Times New Roman" w:eastAsia="Times New Roman" w:hAnsi="Times New Roman"/>
          <w:sz w:val="28"/>
          <w:szCs w:val="28"/>
        </w:rPr>
        <w:t xml:space="preserve"> жителя с. </w:t>
      </w:r>
      <w:r w:rsidR="00254772">
        <w:rPr>
          <w:rFonts w:ascii="Times New Roman" w:eastAsia="Times New Roman" w:hAnsi="Times New Roman"/>
          <w:sz w:val="28"/>
          <w:szCs w:val="28"/>
        </w:rPr>
        <w:t>Вишнів</w:t>
      </w:r>
      <w:r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805B7A">
        <w:rPr>
          <w:rFonts w:ascii="Times New Roman" w:eastAsia="Times New Roman" w:hAnsi="Times New Roman"/>
          <w:sz w:val="28"/>
          <w:szCs w:val="28"/>
        </w:rPr>
        <w:t>************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05B7A">
        <w:rPr>
          <w:rFonts w:ascii="Times New Roman" w:eastAsia="Times New Roman" w:hAnsi="Times New Roman"/>
          <w:sz w:val="28"/>
          <w:szCs w:val="28"/>
          <w:lang w:val="en-US"/>
        </w:rPr>
        <w:t>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5B7A">
        <w:rPr>
          <w:rFonts w:ascii="Times New Roman" w:eastAsia="Times New Roman" w:hAnsi="Times New Roman"/>
          <w:sz w:val="28"/>
          <w:szCs w:val="28"/>
        </w:rPr>
        <w:t>******</w:t>
      </w:r>
      <w:r w:rsidR="004129E5">
        <w:rPr>
          <w:rFonts w:ascii="Times New Roman" w:eastAsia="Times New Roman" w:hAnsi="Times New Roman"/>
          <w:sz w:val="28"/>
          <w:szCs w:val="28"/>
        </w:rPr>
        <w:t xml:space="preserve"> </w:t>
      </w:r>
      <w:r w:rsidR="00805B7A">
        <w:rPr>
          <w:rFonts w:ascii="Times New Roman" w:eastAsia="Times New Roman" w:hAnsi="Times New Roman"/>
          <w:sz w:val="28"/>
          <w:szCs w:val="28"/>
        </w:rPr>
        <w:t>*******</w:t>
      </w:r>
      <w:r w:rsidR="004129E5">
        <w:rPr>
          <w:rFonts w:ascii="Times New Roman" w:eastAsia="Times New Roman" w:hAnsi="Times New Roman"/>
          <w:sz w:val="28"/>
          <w:szCs w:val="28"/>
        </w:rPr>
        <w:t xml:space="preserve"> </w:t>
      </w:r>
      <w:r w:rsidR="00805B7A">
        <w:rPr>
          <w:rFonts w:ascii="Times New Roman" w:eastAsia="Times New Roman" w:hAnsi="Times New Roman"/>
          <w:sz w:val="28"/>
          <w:szCs w:val="28"/>
        </w:rPr>
        <w:t>***********</w:t>
      </w:r>
      <w:r w:rsidR="004129E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4129E5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4129E5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.2024 р</w:t>
      </w:r>
      <w:r w:rsidR="00077287">
        <w:rPr>
          <w:rFonts w:ascii="Times New Roman" w:eastAsia="Times New Roman" w:hAnsi="Times New Roman"/>
          <w:sz w:val="28"/>
          <w:szCs w:val="28"/>
        </w:rPr>
        <w:t>оку</w:t>
      </w:r>
      <w:r w:rsidR="00077287" w:rsidRPr="00077287">
        <w:rPr>
          <w:rFonts w:ascii="Times New Roman" w:eastAsia="Times New Roman" w:hAnsi="Times New Roman"/>
          <w:sz w:val="28"/>
          <w:szCs w:val="28"/>
        </w:rPr>
        <w:t xml:space="preserve"> </w:t>
      </w:r>
      <w:r w:rsidR="00077287">
        <w:rPr>
          <w:rFonts w:ascii="Times New Roman" w:eastAsia="Times New Roman" w:hAnsi="Times New Roman"/>
          <w:sz w:val="28"/>
          <w:szCs w:val="28"/>
        </w:rPr>
        <w:t>№П 4</w:t>
      </w:r>
      <w:r w:rsidR="004129E5">
        <w:rPr>
          <w:rFonts w:ascii="Times New Roman" w:eastAsia="Times New Roman" w:hAnsi="Times New Roman"/>
          <w:sz w:val="28"/>
          <w:szCs w:val="28"/>
        </w:rPr>
        <w:t>701</w:t>
      </w:r>
      <w:r w:rsidR="000772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 w:rsidR="00254772" w:rsidRPr="00254772">
        <w:rPr>
          <w:rFonts w:ascii="Times New Roman" w:eastAsia="Times New Roman" w:hAnsi="Times New Roman"/>
          <w:sz w:val="28"/>
          <w:szCs w:val="28"/>
        </w:rPr>
        <w:t>про передачу в оренду земельної ділянки для городництва</w:t>
      </w:r>
      <w:r w:rsidR="00F738B8" w:rsidRPr="00F738B8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1C33C3">
        <w:rPr>
          <w:rFonts w:ascii="Times New Roman" w:hAnsi="Times New Roman"/>
          <w:sz w:val="28"/>
          <w:szCs w:val="28"/>
        </w:rPr>
        <w:t>враховуючи висновок комісії з питань будівництва, земельних відносин,</w:t>
      </w:r>
      <w:r w:rsidR="00322AE3" w:rsidRPr="00B11D88">
        <w:rPr>
          <w:rFonts w:ascii="Times New Roman" w:hAnsi="Times New Roman"/>
          <w:sz w:val="28"/>
          <w:szCs w:val="28"/>
        </w:rPr>
        <w:t xml:space="preserve">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CD7A06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EFEDD19" w14:textId="1B15BCEA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73DBA">
        <w:rPr>
          <w:rFonts w:ascii="Times New Roman" w:eastAsia="Times New Roman" w:hAnsi="Times New Roman"/>
          <w:sz w:val="28"/>
          <w:szCs w:val="28"/>
        </w:rPr>
        <w:t xml:space="preserve">Дати дозвіл гр. </w:t>
      </w:r>
      <w:r w:rsidR="00805B7A">
        <w:rPr>
          <w:rFonts w:ascii="Times New Roman" w:eastAsia="Times New Roman" w:hAnsi="Times New Roman"/>
          <w:sz w:val="28"/>
          <w:szCs w:val="28"/>
        </w:rPr>
        <w:t>******</w:t>
      </w:r>
      <w:r w:rsidR="00072E11">
        <w:rPr>
          <w:rFonts w:ascii="Times New Roman" w:eastAsia="Times New Roman" w:hAnsi="Times New Roman"/>
          <w:sz w:val="28"/>
          <w:szCs w:val="28"/>
        </w:rPr>
        <w:t xml:space="preserve"> </w:t>
      </w:r>
      <w:r w:rsidR="00805B7A">
        <w:rPr>
          <w:rFonts w:ascii="Times New Roman" w:eastAsia="Times New Roman" w:hAnsi="Times New Roman"/>
          <w:sz w:val="28"/>
          <w:szCs w:val="28"/>
        </w:rPr>
        <w:t>*******</w:t>
      </w:r>
      <w:r w:rsidR="00072E11">
        <w:rPr>
          <w:rFonts w:ascii="Times New Roman" w:eastAsia="Times New Roman" w:hAnsi="Times New Roman"/>
          <w:sz w:val="28"/>
          <w:szCs w:val="28"/>
        </w:rPr>
        <w:t xml:space="preserve"> </w:t>
      </w:r>
      <w:r w:rsidR="00805B7A">
        <w:rPr>
          <w:rFonts w:ascii="Times New Roman" w:eastAsia="Times New Roman" w:hAnsi="Times New Roman"/>
          <w:sz w:val="28"/>
          <w:szCs w:val="28"/>
        </w:rPr>
        <w:t>***********</w:t>
      </w:r>
      <w:r w:rsidR="00072E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DBA">
        <w:rPr>
          <w:rFonts w:ascii="Times New Roman" w:eastAsia="Times New Roman" w:hAnsi="Times New Roman"/>
          <w:sz w:val="28"/>
          <w:szCs w:val="28"/>
        </w:rPr>
        <w:t xml:space="preserve">на розробку проекту землеустрою </w:t>
      </w:r>
      <w:r>
        <w:rPr>
          <w:rFonts w:ascii="Times New Roman" w:eastAsia="Times New Roman" w:hAnsi="Times New Roman"/>
          <w:sz w:val="28"/>
          <w:szCs w:val="28"/>
        </w:rPr>
        <w:t xml:space="preserve">щодо відведення земельної ділянки в оренду на 49 років </w:t>
      </w:r>
      <w:r w:rsidRPr="00372B7B">
        <w:rPr>
          <w:rFonts w:ascii="Times New Roman" w:hAnsi="Times New Roman"/>
          <w:sz w:val="28"/>
          <w:szCs w:val="28"/>
        </w:rPr>
        <w:t>для городництва</w:t>
      </w:r>
      <w:r>
        <w:rPr>
          <w:rFonts w:ascii="Times New Roman" w:hAnsi="Times New Roman"/>
          <w:sz w:val="28"/>
          <w:szCs w:val="28"/>
        </w:rPr>
        <w:t>, код цільового призначення – 01.07,</w:t>
      </w:r>
      <w:r>
        <w:rPr>
          <w:rFonts w:ascii="Times New Roman" w:eastAsia="Times New Roman" w:hAnsi="Times New Roman"/>
          <w:sz w:val="28"/>
          <w:szCs w:val="28"/>
        </w:rPr>
        <w:t xml:space="preserve"> площею до 0,</w:t>
      </w:r>
      <w:r w:rsidR="00072E11">
        <w:rPr>
          <w:rFonts w:ascii="Times New Roman" w:eastAsia="Times New Roman" w:hAnsi="Times New Roman"/>
          <w:sz w:val="28"/>
          <w:szCs w:val="28"/>
        </w:rPr>
        <w:t>17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га, із земель комунальної власності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72E11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межа</w:t>
      </w:r>
      <w:r w:rsidR="00072E11">
        <w:rPr>
          <w:rFonts w:ascii="Times New Roman" w:eastAsia="Times New Roman" w:hAnsi="Times New Roman"/>
          <w:sz w:val="28"/>
          <w:szCs w:val="28"/>
        </w:rPr>
        <w:t>х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населеного пункту </w:t>
      </w:r>
      <w:r w:rsidR="00DA66AB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r w:rsidR="00254772">
        <w:rPr>
          <w:rFonts w:ascii="Times New Roman" w:eastAsia="Times New Roman" w:hAnsi="Times New Roman"/>
          <w:sz w:val="28"/>
          <w:szCs w:val="28"/>
        </w:rPr>
        <w:t>Вишнів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Вишнівської сільської ради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Ковель</w:t>
      </w:r>
      <w:r w:rsidRPr="003E3B04">
        <w:rPr>
          <w:rFonts w:ascii="Times New Roman" w:eastAsia="Times New Roman" w:hAnsi="Times New Roman"/>
          <w:sz w:val="28"/>
          <w:szCs w:val="28"/>
        </w:rPr>
        <w:t xml:space="preserve">ського району Волинської області.    </w:t>
      </w:r>
    </w:p>
    <w:p w14:paraId="0274DD34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720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Розробку проекту землеустрою щодо відведення земельної ділянки провести у порядку визначеному ст. 50 Закону України «Про землеустрій».</w:t>
      </w:r>
    </w:p>
    <w:p w14:paraId="5856D48D" w14:textId="77777777" w:rsidR="00F40C23" w:rsidRPr="003E3B04" w:rsidRDefault="00F40C23" w:rsidP="00F40C23">
      <w:pPr>
        <w:numPr>
          <w:ilvl w:val="0"/>
          <w:numId w:val="1"/>
        </w:numPr>
        <w:tabs>
          <w:tab w:val="clear" w:pos="2629"/>
          <w:tab w:val="num" w:pos="0"/>
          <w:tab w:val="left" w:pos="284"/>
          <w:tab w:val="num" w:pos="306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B0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середовища.</w:t>
      </w:r>
    </w:p>
    <w:p w14:paraId="08927461" w14:textId="77777777" w:rsidR="00CD7A06" w:rsidRDefault="00CD7A06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39C5F92C" w14:textId="77777777" w:rsidR="00C73DBA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1EEF0DD8" w14:textId="77777777" w:rsidR="00C73DBA" w:rsidRPr="00CD7A06" w:rsidRDefault="00C73DBA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 w:bidi="uk-UA"/>
        </w:rPr>
      </w:pPr>
    </w:p>
    <w:p w14:paraId="03A20AFE" w14:textId="7CD16812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CD7A06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3C0AF9D4" w:rsidR="00385221" w:rsidRDefault="003A67D0" w:rsidP="004C2B7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CD7A06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2E11"/>
    <w:rsid w:val="00077287"/>
    <w:rsid w:val="000C711F"/>
    <w:rsid w:val="000E3225"/>
    <w:rsid w:val="0011372B"/>
    <w:rsid w:val="0017045A"/>
    <w:rsid w:val="001A4B5B"/>
    <w:rsid w:val="001B39BA"/>
    <w:rsid w:val="001C33C3"/>
    <w:rsid w:val="001D71E4"/>
    <w:rsid w:val="001E0DC0"/>
    <w:rsid w:val="00212FE4"/>
    <w:rsid w:val="00252D46"/>
    <w:rsid w:val="00254772"/>
    <w:rsid w:val="00257637"/>
    <w:rsid w:val="0025769B"/>
    <w:rsid w:val="00322AE3"/>
    <w:rsid w:val="0032623A"/>
    <w:rsid w:val="00385221"/>
    <w:rsid w:val="003A67D0"/>
    <w:rsid w:val="004129E5"/>
    <w:rsid w:val="004144C3"/>
    <w:rsid w:val="0042482E"/>
    <w:rsid w:val="00484BAB"/>
    <w:rsid w:val="004A7736"/>
    <w:rsid w:val="004C2B78"/>
    <w:rsid w:val="004D574F"/>
    <w:rsid w:val="0055076C"/>
    <w:rsid w:val="005562D8"/>
    <w:rsid w:val="005B157F"/>
    <w:rsid w:val="00605973"/>
    <w:rsid w:val="00681C1C"/>
    <w:rsid w:val="006C708A"/>
    <w:rsid w:val="006D2EBB"/>
    <w:rsid w:val="006E5410"/>
    <w:rsid w:val="007226C9"/>
    <w:rsid w:val="00773FDF"/>
    <w:rsid w:val="0077411F"/>
    <w:rsid w:val="007A6609"/>
    <w:rsid w:val="007D1B86"/>
    <w:rsid w:val="00805B7A"/>
    <w:rsid w:val="008D0662"/>
    <w:rsid w:val="00996FE0"/>
    <w:rsid w:val="009F3A4A"/>
    <w:rsid w:val="00A37845"/>
    <w:rsid w:val="00A47EBB"/>
    <w:rsid w:val="00A52694"/>
    <w:rsid w:val="00B42057"/>
    <w:rsid w:val="00BC1C78"/>
    <w:rsid w:val="00BC6EBD"/>
    <w:rsid w:val="00BE0C8B"/>
    <w:rsid w:val="00BF5857"/>
    <w:rsid w:val="00C16863"/>
    <w:rsid w:val="00C70BF4"/>
    <w:rsid w:val="00C73DBA"/>
    <w:rsid w:val="00CD7A06"/>
    <w:rsid w:val="00D214D9"/>
    <w:rsid w:val="00D32AB2"/>
    <w:rsid w:val="00DA66AB"/>
    <w:rsid w:val="00E0754A"/>
    <w:rsid w:val="00E25DC2"/>
    <w:rsid w:val="00E30A1F"/>
    <w:rsid w:val="00E65473"/>
    <w:rsid w:val="00E65F03"/>
    <w:rsid w:val="00E72E18"/>
    <w:rsid w:val="00EC5670"/>
    <w:rsid w:val="00EE3FFD"/>
    <w:rsid w:val="00F105EA"/>
    <w:rsid w:val="00F36438"/>
    <w:rsid w:val="00F40C23"/>
    <w:rsid w:val="00F738B8"/>
    <w:rsid w:val="00F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70</cp:revision>
  <dcterms:created xsi:type="dcterms:W3CDTF">2024-09-23T12:41:00Z</dcterms:created>
  <dcterms:modified xsi:type="dcterms:W3CDTF">2024-11-27T13:24:00Z</dcterms:modified>
</cp:coreProperties>
</file>