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43690677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D75D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7D75D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85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884656D" w14:textId="77777777" w:rsidR="00D91243" w:rsidRPr="007C6766" w:rsidRDefault="00D91243" w:rsidP="00D91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надання дозволу на розробку</w:t>
      </w:r>
    </w:p>
    <w:p w14:paraId="3A33E5C2" w14:textId="77777777" w:rsidR="00D91243" w:rsidRPr="007C6766" w:rsidRDefault="00D91243" w:rsidP="00D91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проекту землеустрою щодо відведення</w:t>
      </w:r>
    </w:p>
    <w:p w14:paraId="7402112D" w14:textId="26D2639B" w:rsidR="00D91243" w:rsidRPr="007C6766" w:rsidRDefault="00D91243" w:rsidP="00D91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F33951">
        <w:rPr>
          <w:rFonts w:ascii="Times New Roman" w:hAnsi="Times New Roman"/>
          <w:b/>
          <w:sz w:val="28"/>
          <w:szCs w:val="28"/>
          <w:lang w:eastAsia="zh-CN"/>
        </w:rPr>
        <w:t>земельн</w:t>
      </w:r>
      <w:r>
        <w:rPr>
          <w:rFonts w:ascii="Times New Roman" w:hAnsi="Times New Roman"/>
          <w:b/>
          <w:sz w:val="28"/>
          <w:szCs w:val="28"/>
          <w:lang w:eastAsia="zh-CN"/>
        </w:rPr>
        <w:t>ої</w:t>
      </w:r>
      <w:r w:rsidRPr="00F33951">
        <w:rPr>
          <w:rFonts w:ascii="Times New Roman" w:hAnsi="Times New Roman"/>
          <w:b/>
          <w:sz w:val="28"/>
          <w:szCs w:val="28"/>
          <w:lang w:eastAsia="zh-CN"/>
        </w:rPr>
        <w:t xml:space="preserve"> ділянк</w:t>
      </w:r>
      <w:r>
        <w:rPr>
          <w:rFonts w:ascii="Times New Roman" w:hAnsi="Times New Roman"/>
          <w:b/>
          <w:sz w:val="28"/>
          <w:szCs w:val="28"/>
          <w:lang w:eastAsia="zh-CN"/>
        </w:rPr>
        <w:t>и</w:t>
      </w:r>
      <w:r w:rsidRPr="00F33951">
        <w:rPr>
          <w:rFonts w:ascii="Times New Roman" w:hAnsi="Times New Roman"/>
          <w:b/>
          <w:sz w:val="28"/>
          <w:szCs w:val="28"/>
          <w:lang w:eastAsia="zh-CN"/>
        </w:rPr>
        <w:t xml:space="preserve"> у постійне користування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D825D51" w:rsidR="005B157F" w:rsidRPr="001450D2" w:rsidRDefault="00D91243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E3B04">
        <w:rPr>
          <w:rFonts w:ascii="Times New Roman" w:eastAsia="Times New Roman" w:hAnsi="Times New Roman"/>
          <w:sz w:val="28"/>
          <w:szCs w:val="28"/>
        </w:rPr>
        <w:t>У відповідності до ст.12,</w:t>
      </w:r>
      <w:r>
        <w:rPr>
          <w:rFonts w:ascii="Times New Roman" w:eastAsia="Times New Roman" w:hAnsi="Times New Roman"/>
          <w:sz w:val="28"/>
          <w:szCs w:val="28"/>
        </w:rPr>
        <w:t xml:space="preserve"> 123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Земельного кодексу України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ст. 8 Закону України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D91243">
        <w:rPr>
          <w:rFonts w:ascii="Times New Roman" w:eastAsia="Times New Roman" w:hAnsi="Times New Roman"/>
          <w:sz w:val="28"/>
          <w:szCs w:val="28"/>
        </w:rPr>
        <w:t>Про гідрометеорологічну діяльність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та п.34 ст. 26 Закону України «Про місцеве самоврядування в Україні</w:t>
      </w:r>
      <w:r w:rsidR="00681C1C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розглянувши </w:t>
      </w:r>
      <w:r w:rsidR="009B3EA0">
        <w:rPr>
          <w:rFonts w:ascii="Times New Roman" w:eastAsia="Times New Roman" w:hAnsi="Times New Roman"/>
          <w:sz w:val="28"/>
          <w:szCs w:val="28"/>
        </w:rPr>
        <w:t>клопотання Волинського обласного центру з гідрометеорології код ЄДРПОУ 20129181 від 25.09.2024 року №993-1-719/993-022 про надання у постійне користування земельної ділянки на якій розміщений гідрологічний пост,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1C5C759" w14:textId="33F4C0DC" w:rsidR="00681C1C" w:rsidRPr="00AD3EB8" w:rsidRDefault="00AD3EB8" w:rsidP="00681C1C">
      <w:pPr>
        <w:numPr>
          <w:ilvl w:val="0"/>
          <w:numId w:val="1"/>
        </w:numPr>
        <w:tabs>
          <w:tab w:val="left" w:pos="284"/>
          <w:tab w:val="num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D3EB8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="00C81701">
        <w:rPr>
          <w:rFonts w:ascii="Times New Roman" w:eastAsia="Times New Roman" w:hAnsi="Times New Roman"/>
          <w:sz w:val="28"/>
          <w:szCs w:val="28"/>
        </w:rPr>
        <w:t>Волинсько</w:t>
      </w:r>
      <w:r w:rsidR="00C81701">
        <w:rPr>
          <w:rFonts w:ascii="Times New Roman" w:eastAsia="Times New Roman" w:hAnsi="Times New Roman"/>
          <w:sz w:val="28"/>
          <w:szCs w:val="28"/>
        </w:rPr>
        <w:t>му</w:t>
      </w:r>
      <w:r w:rsidR="00C81701">
        <w:rPr>
          <w:rFonts w:ascii="Times New Roman" w:eastAsia="Times New Roman" w:hAnsi="Times New Roman"/>
          <w:sz w:val="28"/>
          <w:szCs w:val="28"/>
        </w:rPr>
        <w:t xml:space="preserve"> обласно</w:t>
      </w:r>
      <w:r w:rsidR="00C81701">
        <w:rPr>
          <w:rFonts w:ascii="Times New Roman" w:eastAsia="Times New Roman" w:hAnsi="Times New Roman"/>
          <w:sz w:val="28"/>
          <w:szCs w:val="28"/>
        </w:rPr>
        <w:t>му</w:t>
      </w:r>
      <w:r w:rsidR="00C81701">
        <w:rPr>
          <w:rFonts w:ascii="Times New Roman" w:eastAsia="Times New Roman" w:hAnsi="Times New Roman"/>
          <w:sz w:val="28"/>
          <w:szCs w:val="28"/>
        </w:rPr>
        <w:t xml:space="preserve"> центру з гідрометеорології</w:t>
      </w:r>
      <w:r w:rsidRPr="00AD3EB8">
        <w:rPr>
          <w:rFonts w:ascii="Times New Roman" w:eastAsia="Times New Roman" w:hAnsi="Times New Roman"/>
          <w:sz w:val="28"/>
          <w:szCs w:val="28"/>
        </w:rPr>
        <w:t xml:space="preserve"> на розробку проект</w:t>
      </w:r>
      <w:r w:rsidR="00C81701">
        <w:rPr>
          <w:rFonts w:ascii="Times New Roman" w:eastAsia="Times New Roman" w:hAnsi="Times New Roman"/>
          <w:sz w:val="28"/>
          <w:szCs w:val="28"/>
        </w:rPr>
        <w:t>у</w:t>
      </w:r>
      <w:r w:rsidRPr="00AD3EB8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</w:t>
      </w:r>
      <w:r w:rsidR="00C81701">
        <w:rPr>
          <w:rFonts w:ascii="Times New Roman" w:eastAsia="Times New Roman" w:hAnsi="Times New Roman"/>
          <w:sz w:val="28"/>
          <w:szCs w:val="28"/>
        </w:rPr>
        <w:t>ої</w:t>
      </w:r>
      <w:r w:rsidRPr="00AD3EB8">
        <w:rPr>
          <w:rFonts w:ascii="Times New Roman" w:eastAsia="Times New Roman" w:hAnsi="Times New Roman"/>
          <w:sz w:val="28"/>
          <w:szCs w:val="28"/>
        </w:rPr>
        <w:t xml:space="preserve"> ділянк</w:t>
      </w:r>
      <w:r w:rsidR="00C81701">
        <w:rPr>
          <w:rFonts w:ascii="Times New Roman" w:eastAsia="Times New Roman" w:hAnsi="Times New Roman"/>
          <w:sz w:val="28"/>
          <w:szCs w:val="28"/>
        </w:rPr>
        <w:t>и в постійне користування</w:t>
      </w:r>
      <w:r w:rsidR="00185952">
        <w:rPr>
          <w:rFonts w:ascii="Times New Roman" w:eastAsia="Times New Roman" w:hAnsi="Times New Roman"/>
          <w:sz w:val="28"/>
          <w:szCs w:val="28"/>
        </w:rPr>
        <w:t xml:space="preserve"> для розміщення об’єктів, </w:t>
      </w:r>
      <w:r w:rsidR="00185952" w:rsidRPr="00185952">
        <w:rPr>
          <w:rFonts w:ascii="Times New Roman" w:eastAsia="Times New Roman" w:hAnsi="Times New Roman"/>
          <w:sz w:val="28"/>
          <w:szCs w:val="28"/>
        </w:rPr>
        <w:t>проведення гідрометеорологічних спостережень та інших робіт</w:t>
      </w:r>
      <w:r w:rsidR="00185952" w:rsidRPr="00185952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3EB8">
        <w:rPr>
          <w:rFonts w:ascii="Times New Roman" w:eastAsia="Times New Roman" w:hAnsi="Times New Roman"/>
          <w:sz w:val="28"/>
          <w:szCs w:val="28"/>
        </w:rPr>
        <w:t>із земель комунальної власності сільськогосподарського призначення</w:t>
      </w:r>
      <w:r w:rsidR="00185952" w:rsidRPr="00185952">
        <w:rPr>
          <w:rFonts w:ascii="Times New Roman" w:eastAsia="Times New Roman" w:hAnsi="Times New Roman"/>
          <w:sz w:val="28"/>
          <w:szCs w:val="28"/>
        </w:rPr>
        <w:t xml:space="preserve"> </w:t>
      </w:r>
      <w:r w:rsidR="00185952">
        <w:rPr>
          <w:rFonts w:ascii="Times New Roman" w:eastAsia="Times New Roman" w:hAnsi="Times New Roman"/>
          <w:sz w:val="28"/>
          <w:szCs w:val="28"/>
        </w:rPr>
        <w:t>в межах населеного пункту с. Руда</w:t>
      </w:r>
      <w:r w:rsidR="00185952">
        <w:rPr>
          <w:rFonts w:ascii="Times New Roman" w:eastAsia="Times New Roman" w:hAnsi="Times New Roman"/>
          <w:sz w:val="28"/>
          <w:szCs w:val="28"/>
        </w:rPr>
        <w:t>,</w:t>
      </w:r>
      <w:r w:rsidRPr="00AD3EB8">
        <w:rPr>
          <w:rFonts w:ascii="Times New Roman" w:eastAsia="Times New Roman" w:hAnsi="Times New Roman"/>
          <w:sz w:val="28"/>
          <w:szCs w:val="28"/>
        </w:rPr>
        <w:t xml:space="preserve"> Вишнівської сільської ради, Ковельського району, Волинської області.</w:t>
      </w:r>
    </w:p>
    <w:p w14:paraId="3C85BD44" w14:textId="77777777" w:rsidR="00AD3EB8" w:rsidRDefault="00AD3EB8" w:rsidP="00AD3EB8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720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>Розробку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>к провести у порядку визначеному ст. 50 Закону України «Про землеустрій».</w:t>
      </w:r>
    </w:p>
    <w:p w14:paraId="167B9364" w14:textId="09F3C163" w:rsidR="00681C1C" w:rsidRPr="00AD3EB8" w:rsidRDefault="00AD3EB8" w:rsidP="00AD3EB8">
      <w:pPr>
        <w:pStyle w:val="a9"/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EB8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 w:rsidR="00681C1C" w:rsidRPr="00AD3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7E000B86"/>
    <w:multiLevelType w:val="hybridMultilevel"/>
    <w:tmpl w:val="765E6E52"/>
    <w:lvl w:ilvl="0" w:tplc="709EC4A4">
      <w:start w:val="8"/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1560556147">
    <w:abstractNumId w:val="3"/>
  </w:num>
  <w:num w:numId="4" w16cid:durableId="184720474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185952"/>
    <w:rsid w:val="00231B71"/>
    <w:rsid w:val="00385221"/>
    <w:rsid w:val="003A67D0"/>
    <w:rsid w:val="004144C3"/>
    <w:rsid w:val="004A3E92"/>
    <w:rsid w:val="005B157F"/>
    <w:rsid w:val="00681C1C"/>
    <w:rsid w:val="00773FDF"/>
    <w:rsid w:val="007A6609"/>
    <w:rsid w:val="007D1B86"/>
    <w:rsid w:val="007D75DE"/>
    <w:rsid w:val="008B7767"/>
    <w:rsid w:val="009B3EA0"/>
    <w:rsid w:val="00A52694"/>
    <w:rsid w:val="00AD3EB8"/>
    <w:rsid w:val="00C81701"/>
    <w:rsid w:val="00CE5982"/>
    <w:rsid w:val="00D91243"/>
    <w:rsid w:val="00E0754A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20</cp:revision>
  <dcterms:created xsi:type="dcterms:W3CDTF">2024-09-23T12:41:00Z</dcterms:created>
  <dcterms:modified xsi:type="dcterms:W3CDTF">2024-11-13T08:57:00Z</dcterms:modified>
</cp:coreProperties>
</file>