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8424737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267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5CCFEC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06F1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24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6CF07B7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B02676">
        <w:rPr>
          <w:rFonts w:ascii="Times New Roman" w:eastAsia="Times New Roman" w:hAnsi="Times New Roman"/>
          <w:sz w:val="28"/>
          <w:szCs w:val="28"/>
        </w:rPr>
        <w:t>Римачі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0107D7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107D7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0107D7"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107D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7D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7D7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4626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>за за</w:t>
      </w:r>
      <w:r w:rsidR="00B02676">
        <w:rPr>
          <w:rFonts w:ascii="Times New Roman" w:eastAsia="Times New Roman" w:hAnsi="Times New Roman"/>
          <w:sz w:val="28"/>
          <w:szCs w:val="28"/>
        </w:rPr>
        <w:t>повітом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7B1F">
        <w:rPr>
          <w:rFonts w:ascii="Times New Roman" w:eastAsia="Times New Roman" w:hAnsi="Times New Roman"/>
          <w:sz w:val="28"/>
          <w:szCs w:val="28"/>
        </w:rPr>
        <w:t>НТ</w:t>
      </w:r>
      <w:r w:rsidR="00B02676">
        <w:rPr>
          <w:rFonts w:ascii="Times New Roman" w:eastAsia="Times New Roman" w:hAnsi="Times New Roman"/>
          <w:sz w:val="28"/>
          <w:szCs w:val="28"/>
        </w:rPr>
        <w:t>Н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№</w:t>
      </w:r>
      <w:r w:rsidR="00B02676">
        <w:rPr>
          <w:rFonts w:ascii="Times New Roman" w:eastAsia="Times New Roman" w:hAnsi="Times New Roman"/>
          <w:sz w:val="28"/>
          <w:szCs w:val="28"/>
        </w:rPr>
        <w:t>721741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Pr="00FF7B1F">
        <w:rPr>
          <w:rFonts w:ascii="Times New Roman" w:eastAsia="Times New Roman" w:hAnsi="Times New Roman"/>
          <w:sz w:val="28"/>
          <w:szCs w:val="28"/>
        </w:rPr>
        <w:t>ВЛ №</w:t>
      </w:r>
      <w:r w:rsidR="00B02676">
        <w:rPr>
          <w:rFonts w:ascii="Times New Roman" w:eastAsia="Times New Roman" w:hAnsi="Times New Roman"/>
          <w:sz w:val="28"/>
          <w:szCs w:val="28"/>
        </w:rPr>
        <w:t>0275740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Pr="00C4365B">
        <w:rPr>
          <w:rFonts w:ascii="Times New Roman" w:eastAsia="Times New Roman" w:hAnsi="Times New Roman"/>
          <w:sz w:val="28"/>
          <w:szCs w:val="28"/>
        </w:rPr>
        <w:t>2</w:t>
      </w:r>
      <w:r w:rsidR="008E2557">
        <w:rPr>
          <w:rFonts w:ascii="Times New Roman" w:eastAsia="Times New Roman" w:hAnsi="Times New Roman"/>
          <w:sz w:val="28"/>
          <w:szCs w:val="28"/>
        </w:rPr>
        <w:t>0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>
        <w:rPr>
          <w:rFonts w:ascii="Times New Roman" w:eastAsia="Times New Roman" w:hAnsi="Times New Roman"/>
          <w:sz w:val="28"/>
          <w:szCs w:val="28"/>
        </w:rPr>
        <w:t>березня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>
        <w:rPr>
          <w:rFonts w:ascii="Times New Roman" w:eastAsia="Times New Roman" w:hAnsi="Times New Roman"/>
          <w:sz w:val="28"/>
          <w:szCs w:val="28"/>
        </w:rPr>
        <w:t>2006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власниками земельних часток (паїв) від 2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B02676">
        <w:rPr>
          <w:rFonts w:ascii="Times New Roman" w:eastAsia="Times New Roman" w:hAnsi="Times New Roman"/>
          <w:sz w:val="28"/>
          <w:szCs w:val="28"/>
        </w:rPr>
        <w:t>1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B02676">
        <w:rPr>
          <w:rFonts w:ascii="Times New Roman" w:eastAsia="Times New Roman" w:hAnsi="Times New Roman"/>
          <w:sz w:val="28"/>
          <w:szCs w:val="28"/>
        </w:rPr>
        <w:t>61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58C7022D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0107D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B02676" w:rsidRP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7D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B02676" w:rsidRP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7D7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B02676" w:rsidRP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 w:rsidRPr="00B02676">
        <w:rPr>
          <w:rFonts w:ascii="Times New Roman" w:eastAsia="Times New Roman" w:hAnsi="Times New Roman" w:cs="Times New Roman"/>
          <w:sz w:val="28"/>
          <w:szCs w:val="28"/>
        </w:rPr>
        <w:t>рілля І - №360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2676" w:rsidRPr="00B02676">
        <w:rPr>
          <w:rFonts w:ascii="Times New Roman" w:eastAsia="Times New Roman" w:hAnsi="Times New Roman" w:cs="Times New Roman"/>
          <w:sz w:val="28"/>
          <w:szCs w:val="28"/>
        </w:rPr>
        <w:t>сінокіс ІІ - №16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 (</w:t>
      </w:r>
      <w:r w:rsidR="00B02676">
        <w:rPr>
          <w:rFonts w:ascii="Times New Roman" w:eastAsia="Times New Roman" w:hAnsi="Times New Roman"/>
          <w:sz w:val="28"/>
          <w:szCs w:val="28"/>
        </w:rPr>
        <w:t>Римачівської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D50A15" w14:textId="77777777" w:rsidR="009C4507" w:rsidRDefault="009C450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07D7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A7736"/>
    <w:rsid w:val="004D574F"/>
    <w:rsid w:val="00505DD1"/>
    <w:rsid w:val="0055076C"/>
    <w:rsid w:val="005562D8"/>
    <w:rsid w:val="005B157F"/>
    <w:rsid w:val="005B4914"/>
    <w:rsid w:val="00681C1C"/>
    <w:rsid w:val="00697ABB"/>
    <w:rsid w:val="006C708A"/>
    <w:rsid w:val="006D2EBB"/>
    <w:rsid w:val="006E5410"/>
    <w:rsid w:val="007226C9"/>
    <w:rsid w:val="00772D41"/>
    <w:rsid w:val="00773FDF"/>
    <w:rsid w:val="0077411F"/>
    <w:rsid w:val="007A1F24"/>
    <w:rsid w:val="007A6609"/>
    <w:rsid w:val="007D1B86"/>
    <w:rsid w:val="008E2557"/>
    <w:rsid w:val="00972D6F"/>
    <w:rsid w:val="00996FE0"/>
    <w:rsid w:val="009A3D6A"/>
    <w:rsid w:val="009C4507"/>
    <w:rsid w:val="00A06F18"/>
    <w:rsid w:val="00A154F2"/>
    <w:rsid w:val="00A37845"/>
    <w:rsid w:val="00A46F21"/>
    <w:rsid w:val="00A52694"/>
    <w:rsid w:val="00A6630C"/>
    <w:rsid w:val="00B02676"/>
    <w:rsid w:val="00B36D79"/>
    <w:rsid w:val="00B8203F"/>
    <w:rsid w:val="00BD4387"/>
    <w:rsid w:val="00C16863"/>
    <w:rsid w:val="00C70BF4"/>
    <w:rsid w:val="00CE5982"/>
    <w:rsid w:val="00D214D9"/>
    <w:rsid w:val="00DC443B"/>
    <w:rsid w:val="00E0754A"/>
    <w:rsid w:val="00E25DC2"/>
    <w:rsid w:val="00E30A1F"/>
    <w:rsid w:val="00E65473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65</cp:revision>
  <cp:lastPrinted>2024-12-05T14:10:00Z</cp:lastPrinted>
  <dcterms:created xsi:type="dcterms:W3CDTF">2024-09-23T12:41:00Z</dcterms:created>
  <dcterms:modified xsi:type="dcterms:W3CDTF">2024-12-20T11:12:00Z</dcterms:modified>
</cp:coreProperties>
</file>