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8424737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267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820D61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060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26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9829EE4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6E0AD1">
        <w:rPr>
          <w:rFonts w:ascii="Times New Roman" w:eastAsia="Times New Roman" w:hAnsi="Times New Roman"/>
          <w:sz w:val="28"/>
          <w:szCs w:val="28"/>
        </w:rPr>
        <w:t>Машів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DE4FF5">
        <w:rPr>
          <w:rFonts w:ascii="Times New Roman" w:eastAsia="Times New Roman" w:hAnsi="Times New Roman"/>
          <w:sz w:val="28"/>
          <w:szCs w:val="28"/>
          <w:lang w:val="en-US"/>
        </w:rPr>
        <w:t>******</w:t>
      </w:r>
      <w:r w:rsidR="00DE4FF5">
        <w:rPr>
          <w:rFonts w:ascii="Times New Roman" w:eastAsia="Times New Roman" w:hAnsi="Times New Roman"/>
          <w:sz w:val="28"/>
          <w:szCs w:val="28"/>
        </w:rPr>
        <w:t>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DE4FF5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E4FF5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5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5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A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A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6E0AD1">
        <w:rPr>
          <w:rFonts w:ascii="Times New Roman" w:eastAsia="Times New Roman" w:hAnsi="Times New Roman" w:cs="Times New Roman"/>
          <w:sz w:val="28"/>
          <w:szCs w:val="28"/>
        </w:rPr>
        <w:t>4945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Pr="00FF7B1F">
        <w:rPr>
          <w:rFonts w:ascii="Times New Roman" w:eastAsia="Times New Roman" w:hAnsi="Times New Roman"/>
          <w:sz w:val="28"/>
          <w:szCs w:val="28"/>
        </w:rPr>
        <w:t>ВЛ №</w:t>
      </w:r>
      <w:r w:rsidR="006E0AD1">
        <w:rPr>
          <w:rFonts w:ascii="Times New Roman" w:eastAsia="Times New Roman" w:hAnsi="Times New Roman"/>
          <w:sz w:val="28"/>
          <w:szCs w:val="28"/>
        </w:rPr>
        <w:t>013010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6E0AD1">
        <w:rPr>
          <w:rFonts w:ascii="Times New Roman" w:eastAsia="Times New Roman" w:hAnsi="Times New Roman"/>
          <w:sz w:val="28"/>
          <w:szCs w:val="28"/>
        </w:rPr>
        <w:t>07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6E0AD1">
        <w:rPr>
          <w:rFonts w:ascii="Times New Roman" w:eastAsia="Times New Roman" w:hAnsi="Times New Roman"/>
          <w:sz w:val="28"/>
          <w:szCs w:val="28"/>
        </w:rPr>
        <w:t>жовтня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6E0AD1">
        <w:rPr>
          <w:rFonts w:ascii="Times New Roman" w:eastAsia="Times New Roman" w:hAnsi="Times New Roman"/>
          <w:sz w:val="28"/>
          <w:szCs w:val="28"/>
        </w:rPr>
        <w:t>199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власниками земельних часток (паїв) від 2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B02676">
        <w:rPr>
          <w:rFonts w:ascii="Times New Roman" w:eastAsia="Times New Roman" w:hAnsi="Times New Roman"/>
          <w:sz w:val="28"/>
          <w:szCs w:val="28"/>
        </w:rPr>
        <w:t>1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6E0AD1">
        <w:rPr>
          <w:rFonts w:ascii="Times New Roman" w:eastAsia="Times New Roman" w:hAnsi="Times New Roman"/>
          <w:sz w:val="28"/>
          <w:szCs w:val="28"/>
        </w:rPr>
        <w:t>2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04D926E5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DE4FF5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5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5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6E0AD1" w:rsidRPr="006E0AD1">
        <w:rPr>
          <w:rFonts w:ascii="Times New Roman" w:eastAsia="Times New Roman" w:hAnsi="Times New Roman" w:cs="Times New Roman"/>
          <w:sz w:val="28"/>
          <w:szCs w:val="28"/>
        </w:rPr>
        <w:t>рілля І - №41, рілля ІІ - №58, сінокіс - №60</w:t>
      </w:r>
      <w:r w:rsid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 (</w:t>
      </w:r>
      <w:r w:rsidR="006E0AD1">
        <w:rPr>
          <w:rFonts w:ascii="Times New Roman" w:eastAsia="Times New Roman" w:hAnsi="Times New Roman"/>
          <w:sz w:val="28"/>
          <w:szCs w:val="28"/>
        </w:rPr>
        <w:t>Машівської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62CDFC4F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D50A15" w14:textId="77777777" w:rsidR="009C4507" w:rsidRDefault="009C450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A7736"/>
    <w:rsid w:val="004D574F"/>
    <w:rsid w:val="00505DD1"/>
    <w:rsid w:val="0055076C"/>
    <w:rsid w:val="005562D8"/>
    <w:rsid w:val="005B157F"/>
    <w:rsid w:val="005B4914"/>
    <w:rsid w:val="00681C1C"/>
    <w:rsid w:val="006C708A"/>
    <w:rsid w:val="006D2EBB"/>
    <w:rsid w:val="006E0AD1"/>
    <w:rsid w:val="006E5410"/>
    <w:rsid w:val="007226C9"/>
    <w:rsid w:val="00772D41"/>
    <w:rsid w:val="00773FDF"/>
    <w:rsid w:val="0077411F"/>
    <w:rsid w:val="007A1F24"/>
    <w:rsid w:val="007A6609"/>
    <w:rsid w:val="007D1B86"/>
    <w:rsid w:val="008173B9"/>
    <w:rsid w:val="008E2557"/>
    <w:rsid w:val="00965888"/>
    <w:rsid w:val="00972D6F"/>
    <w:rsid w:val="00996FE0"/>
    <w:rsid w:val="009A3D6A"/>
    <w:rsid w:val="009B27F0"/>
    <w:rsid w:val="009C4507"/>
    <w:rsid w:val="00A060C3"/>
    <w:rsid w:val="00A154F2"/>
    <w:rsid w:val="00A37845"/>
    <w:rsid w:val="00A46F21"/>
    <w:rsid w:val="00A52694"/>
    <w:rsid w:val="00A6630C"/>
    <w:rsid w:val="00B02676"/>
    <w:rsid w:val="00B36D79"/>
    <w:rsid w:val="00B8203F"/>
    <w:rsid w:val="00BD4387"/>
    <w:rsid w:val="00C16863"/>
    <w:rsid w:val="00C623E4"/>
    <w:rsid w:val="00C70BF4"/>
    <w:rsid w:val="00CE5982"/>
    <w:rsid w:val="00D214D9"/>
    <w:rsid w:val="00DC443B"/>
    <w:rsid w:val="00DE4FF5"/>
    <w:rsid w:val="00E0754A"/>
    <w:rsid w:val="00E25DC2"/>
    <w:rsid w:val="00E30A1F"/>
    <w:rsid w:val="00E65473"/>
    <w:rsid w:val="00EC5670"/>
    <w:rsid w:val="00EE3FFD"/>
    <w:rsid w:val="00F36438"/>
    <w:rsid w:val="00F615BF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70</cp:revision>
  <cp:lastPrinted>2024-12-05T14:12:00Z</cp:lastPrinted>
  <dcterms:created xsi:type="dcterms:W3CDTF">2024-09-23T12:41:00Z</dcterms:created>
  <dcterms:modified xsi:type="dcterms:W3CDTF">2024-12-20T11:47:00Z</dcterms:modified>
</cp:coreProperties>
</file>