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0DC808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FA1D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AE28A71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41606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E1CE5E3" w14:textId="77777777" w:rsidR="009F1C1F" w:rsidRPr="009F1C1F" w:rsidRDefault="009F1C1F" w:rsidP="009F1C1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F1C1F">
        <w:rPr>
          <w:rFonts w:ascii="Times New Roman" w:hAnsi="Times New Roman"/>
          <w:b/>
          <w:sz w:val="28"/>
          <w:szCs w:val="28"/>
          <w:lang w:eastAsia="zh-CN"/>
        </w:rPr>
        <w:t>Про внесення змін до рішення</w:t>
      </w:r>
    </w:p>
    <w:p w14:paraId="05ABFE39" w14:textId="77777777" w:rsidR="009F1C1F" w:rsidRPr="009F1C1F" w:rsidRDefault="009F1C1F" w:rsidP="009F1C1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F1C1F">
        <w:rPr>
          <w:rFonts w:ascii="Times New Roman" w:hAnsi="Times New Roman"/>
          <w:b/>
          <w:sz w:val="28"/>
          <w:szCs w:val="28"/>
          <w:lang w:eastAsia="zh-CN"/>
        </w:rPr>
        <w:t>Вишнівської сільської ради</w:t>
      </w:r>
    </w:p>
    <w:p w14:paraId="698604A8" w14:textId="27E35576" w:rsidR="005B157F" w:rsidRDefault="009F1C1F" w:rsidP="009F1C1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F1C1F">
        <w:rPr>
          <w:rFonts w:ascii="Times New Roman" w:hAnsi="Times New Roman"/>
          <w:b/>
          <w:sz w:val="28"/>
          <w:szCs w:val="28"/>
          <w:lang w:eastAsia="zh-CN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eastAsia="zh-CN"/>
        </w:rPr>
        <w:t>10</w:t>
      </w:r>
      <w:r w:rsidRPr="009F1C1F">
        <w:rPr>
          <w:rFonts w:ascii="Times New Roman" w:hAnsi="Times New Roman"/>
          <w:b/>
          <w:sz w:val="28"/>
          <w:szCs w:val="28"/>
          <w:lang w:eastAsia="zh-CN"/>
        </w:rPr>
        <w:t>.0</w:t>
      </w:r>
      <w:r>
        <w:rPr>
          <w:rFonts w:ascii="Times New Roman" w:hAnsi="Times New Roman"/>
          <w:b/>
          <w:sz w:val="28"/>
          <w:szCs w:val="28"/>
          <w:lang w:eastAsia="zh-CN"/>
        </w:rPr>
        <w:t>5</w:t>
      </w:r>
      <w:r w:rsidRPr="009F1C1F">
        <w:rPr>
          <w:rFonts w:ascii="Times New Roman" w:hAnsi="Times New Roman"/>
          <w:b/>
          <w:sz w:val="28"/>
          <w:szCs w:val="28"/>
          <w:lang w:eastAsia="zh-CN"/>
        </w:rPr>
        <w:t>.2024 року №4</w:t>
      </w:r>
      <w:r>
        <w:rPr>
          <w:rFonts w:ascii="Times New Roman" w:hAnsi="Times New Roman"/>
          <w:b/>
          <w:sz w:val="28"/>
          <w:szCs w:val="28"/>
          <w:lang w:eastAsia="zh-CN"/>
        </w:rPr>
        <w:t>8</w:t>
      </w:r>
      <w:r w:rsidRPr="009F1C1F">
        <w:rPr>
          <w:rFonts w:ascii="Times New Roman" w:hAnsi="Times New Roman"/>
          <w:b/>
          <w:sz w:val="28"/>
          <w:szCs w:val="28"/>
          <w:lang w:eastAsia="zh-CN"/>
        </w:rPr>
        <w:t>/</w:t>
      </w:r>
      <w:r>
        <w:rPr>
          <w:rFonts w:ascii="Times New Roman" w:hAnsi="Times New Roman"/>
          <w:b/>
          <w:sz w:val="28"/>
          <w:szCs w:val="28"/>
          <w:lang w:eastAsia="zh-CN"/>
        </w:rPr>
        <w:t>85</w:t>
      </w:r>
    </w:p>
    <w:p w14:paraId="33D109E5" w14:textId="77777777" w:rsidR="009F1C1F" w:rsidRPr="00D85C6A" w:rsidRDefault="009F1C1F" w:rsidP="009F1C1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7964E4C" w:rsidR="005B157F" w:rsidRPr="001450D2" w:rsidRDefault="009F1C1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9F1C1F">
        <w:rPr>
          <w:rFonts w:ascii="Times New Roman" w:hAnsi="Times New Roman"/>
          <w:sz w:val="28"/>
          <w:szCs w:val="28"/>
        </w:rPr>
        <w:t>У відповідності до ст.12, 118, 121, 186, Земельного кодексу України, керуючись п.34 ст.26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31F6302" w14:textId="27A0EE00" w:rsidR="00F07398" w:rsidRPr="009977E7" w:rsidRDefault="009977E7" w:rsidP="00E10FE6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В пункті 1 рішення Вишнівської сільської ради від </w:t>
      </w:r>
      <w:r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10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.0</w:t>
      </w:r>
      <w:r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5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.2024 року №4</w:t>
      </w:r>
      <w:r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8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/</w:t>
      </w:r>
      <w:r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85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«Про надання дозволу на розробку проектів</w:t>
      </w:r>
      <w:r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9977E7">
        <w:rPr>
          <w:rFonts w:ascii="Times New Roman" w:eastAsia="Times New Roman" w:hAnsi="Times New Roman"/>
          <w:sz w:val="28"/>
          <w:szCs w:val="28"/>
          <w:lang w:eastAsia="zh-CN"/>
        </w:rPr>
        <w:t>землеустрою щодо відведення земельних ділянок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977E7">
        <w:rPr>
          <w:rFonts w:ascii="Times New Roman" w:eastAsia="Times New Roman" w:hAnsi="Times New Roman"/>
          <w:sz w:val="28"/>
          <w:szCs w:val="28"/>
          <w:lang w:eastAsia="zh-CN"/>
        </w:rPr>
        <w:t xml:space="preserve">під існуючими сміттєзвалищами» замінити слова змісту «за межами населеного пункту с. Хворостів» на слова такого змісту «в межах </w:t>
      </w:r>
      <w:r w:rsidR="00E10FE6" w:rsidRPr="009977E7">
        <w:rPr>
          <w:rFonts w:ascii="Times New Roman" w:eastAsia="Times New Roman" w:hAnsi="Times New Roman"/>
          <w:sz w:val="28"/>
          <w:szCs w:val="28"/>
          <w:lang w:eastAsia="zh-CN"/>
        </w:rPr>
        <w:t xml:space="preserve">населеного пункту </w:t>
      </w:r>
      <w:r w:rsidRPr="009977E7">
        <w:rPr>
          <w:rFonts w:ascii="Times New Roman" w:eastAsia="Times New Roman" w:hAnsi="Times New Roman"/>
          <w:sz w:val="28"/>
          <w:szCs w:val="28"/>
          <w:lang w:eastAsia="zh-CN"/>
        </w:rPr>
        <w:t>с. Хворостів»</w:t>
      </w:r>
      <w:r w:rsidR="00681C1C" w:rsidRPr="009977E7"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2EF5F900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54381E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2927"/>
    <w:rsid w:val="000A5ED2"/>
    <w:rsid w:val="000D73AB"/>
    <w:rsid w:val="000E3225"/>
    <w:rsid w:val="000E3ED6"/>
    <w:rsid w:val="0014235F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9666F"/>
    <w:rsid w:val="002A432F"/>
    <w:rsid w:val="002C4383"/>
    <w:rsid w:val="002D7C48"/>
    <w:rsid w:val="00332390"/>
    <w:rsid w:val="0034368D"/>
    <w:rsid w:val="003446C4"/>
    <w:rsid w:val="00355A3F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16069"/>
    <w:rsid w:val="0042154A"/>
    <w:rsid w:val="00474E8E"/>
    <w:rsid w:val="004754F6"/>
    <w:rsid w:val="004A3E92"/>
    <w:rsid w:val="004B2F59"/>
    <w:rsid w:val="004E26F1"/>
    <w:rsid w:val="00505321"/>
    <w:rsid w:val="0054381E"/>
    <w:rsid w:val="00592C47"/>
    <w:rsid w:val="005B157F"/>
    <w:rsid w:val="005C1099"/>
    <w:rsid w:val="005C212D"/>
    <w:rsid w:val="00610F1D"/>
    <w:rsid w:val="006342E4"/>
    <w:rsid w:val="0063453D"/>
    <w:rsid w:val="006611CD"/>
    <w:rsid w:val="00676532"/>
    <w:rsid w:val="00681C1C"/>
    <w:rsid w:val="00693718"/>
    <w:rsid w:val="006C30A2"/>
    <w:rsid w:val="00772372"/>
    <w:rsid w:val="00773BF1"/>
    <w:rsid w:val="00773FDF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D2FBF"/>
    <w:rsid w:val="00920038"/>
    <w:rsid w:val="00957738"/>
    <w:rsid w:val="0099611F"/>
    <w:rsid w:val="009977E7"/>
    <w:rsid w:val="009A0B5D"/>
    <w:rsid w:val="009F1C1F"/>
    <w:rsid w:val="009F785E"/>
    <w:rsid w:val="00A52694"/>
    <w:rsid w:val="00A858C5"/>
    <w:rsid w:val="00AA12AA"/>
    <w:rsid w:val="00AA46C3"/>
    <w:rsid w:val="00AB3C86"/>
    <w:rsid w:val="00AF4987"/>
    <w:rsid w:val="00AF5481"/>
    <w:rsid w:val="00AF70D6"/>
    <w:rsid w:val="00B01A63"/>
    <w:rsid w:val="00B321AF"/>
    <w:rsid w:val="00B37AAE"/>
    <w:rsid w:val="00B45B07"/>
    <w:rsid w:val="00B832CE"/>
    <w:rsid w:val="00B85E7C"/>
    <w:rsid w:val="00BB4F12"/>
    <w:rsid w:val="00BC420A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CD50D0"/>
    <w:rsid w:val="00D73695"/>
    <w:rsid w:val="00E03F1B"/>
    <w:rsid w:val="00E0754A"/>
    <w:rsid w:val="00E10FE6"/>
    <w:rsid w:val="00E30D7C"/>
    <w:rsid w:val="00EC1F3B"/>
    <w:rsid w:val="00F07398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150</cp:revision>
  <cp:lastPrinted>2024-12-05T14:28:00Z</cp:lastPrinted>
  <dcterms:created xsi:type="dcterms:W3CDTF">2024-09-23T12:41:00Z</dcterms:created>
  <dcterms:modified xsi:type="dcterms:W3CDTF">2024-12-05T14:28:00Z</dcterms:modified>
</cp:coreProperties>
</file>