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B592" w14:textId="77777777" w:rsidR="002E0EF5" w:rsidRPr="002E0EF5" w:rsidRDefault="002E0EF5" w:rsidP="002E0EF5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val="en-US" w:eastAsia="ru-RU" w:bidi="en-US"/>
        </w:rPr>
      </w:pPr>
      <w:r w:rsidRPr="002E0EF5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68B41512" wp14:editId="204DC2E2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F8B63" w14:textId="77777777" w:rsidR="002E0EF5" w:rsidRPr="002E0EF5" w:rsidRDefault="002E0EF5" w:rsidP="002E0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2E0EF5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ВИШНІВСЬКА СІЛЬСЬКА РАДА</w:t>
      </w:r>
    </w:p>
    <w:p w14:paraId="4CB33DCA" w14:textId="06F90D03" w:rsidR="002E0EF5" w:rsidRPr="002E0EF5" w:rsidRDefault="002E0EF5" w:rsidP="002E0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5</w:t>
      </w:r>
      <w:r w:rsidR="007A0A2B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6</w:t>
      </w:r>
      <w:r w:rsidRPr="002E0EF5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 СЕСІЯ </w:t>
      </w:r>
      <w:r w:rsidRPr="002E0EF5">
        <w:rPr>
          <w:rFonts w:ascii="Times New Roman" w:eastAsia="Calibri" w:hAnsi="Times New Roman" w:cs="Times New Roman"/>
          <w:b/>
          <w:sz w:val="28"/>
          <w:szCs w:val="28"/>
          <w:lang w:val="en-US" w:eastAsia="ru-RU" w:bidi="en-US"/>
        </w:rPr>
        <w:t>V</w:t>
      </w:r>
      <w:r w:rsidRPr="002E0EF5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ІІІ СКЛИКАННЯ</w:t>
      </w:r>
    </w:p>
    <w:p w14:paraId="13564CA5" w14:textId="77777777" w:rsidR="002E0EF5" w:rsidRPr="002E0EF5" w:rsidRDefault="002E0EF5" w:rsidP="002E0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2E0EF5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Р І Ш Е Н Н Я</w:t>
      </w:r>
    </w:p>
    <w:p w14:paraId="21A6BE2E" w14:textId="77777777" w:rsidR="002E0EF5" w:rsidRPr="002E0EF5" w:rsidRDefault="002E0EF5" w:rsidP="002E0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208"/>
        <w:gridCol w:w="3216"/>
      </w:tblGrid>
      <w:tr w:rsidR="002E0EF5" w:rsidRPr="002E0EF5" w14:paraId="7953AEEC" w14:textId="77777777" w:rsidTr="00281EAB">
        <w:tc>
          <w:tcPr>
            <w:tcW w:w="3284" w:type="dxa"/>
            <w:shd w:val="clear" w:color="auto" w:fill="auto"/>
            <w:hideMark/>
          </w:tcPr>
          <w:p w14:paraId="14DAA8AE" w14:textId="306690DD" w:rsidR="002E0EF5" w:rsidRPr="002E0EF5" w:rsidRDefault="002E0EF5" w:rsidP="002E0EF5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 xml:space="preserve">15л </w:t>
            </w:r>
            <w:r w:rsidR="00616C63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«10» грудня </w:t>
            </w: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 xml:space="preserve"> 202</w:t>
            </w: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4 </w:t>
            </w: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2385D701" w14:textId="07F6A674" w:rsidR="002E0EF5" w:rsidRPr="007A0A2B" w:rsidRDefault="002E0EF5" w:rsidP="002E0EF5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14:paraId="60961941" w14:textId="29F832EE" w:rsidR="002E0EF5" w:rsidRPr="00DA2FAE" w:rsidRDefault="002E0EF5" w:rsidP="002E0EF5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№</w:t>
            </w:r>
            <w:r w:rsidR="00DA2FAE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56/</w:t>
            </w:r>
            <w:r w:rsidR="00616C63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1</w:t>
            </w:r>
            <w:r w:rsidR="0033459F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5</w:t>
            </w:r>
          </w:p>
        </w:tc>
      </w:tr>
    </w:tbl>
    <w:p w14:paraId="1A6A8B8C" w14:textId="77777777" w:rsidR="002E0EF5" w:rsidRPr="002E0EF5" w:rsidRDefault="002E0EF5" w:rsidP="002E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988F278" w14:textId="587C32FC" w:rsidR="002E0EF5" w:rsidRDefault="002E0EF5" w:rsidP="004C0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E0EF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Про </w:t>
      </w:r>
      <w:r w:rsidR="007A0A2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прийняття передачу  </w:t>
      </w:r>
      <w:r w:rsidR="00E1470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основних засобів</w:t>
      </w:r>
      <w:r w:rsidR="00B913F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14:paraId="57AB6956" w14:textId="77777777" w:rsidR="004C0DAF" w:rsidRPr="002E0EF5" w:rsidRDefault="004C0DAF" w:rsidP="004C0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DAEBC0A" w14:textId="4D810073" w:rsidR="002E0EF5" w:rsidRPr="0045639C" w:rsidRDefault="002E0EF5" w:rsidP="002E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</w:t>
      </w:r>
      <w:r w:rsidRPr="002E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статей  25, 26, 60 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«Про місцеве самоврядування в Україні», Господарським кодексом України, для забезпечення функціонування </w:t>
      </w:r>
      <w:r w:rsidR="001E3503"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</w:t>
      </w:r>
      <w:r w:rsidR="001E350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З</w:t>
      </w:r>
      <w:r w:rsidR="001E3503"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«Центр</w:t>
      </w:r>
      <w:r w:rsidR="001E350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1E3503" w:rsidRPr="00C57FD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культури, мистецтва, естетичного виховання та спорту</w:t>
      </w:r>
      <w:r w:rsidR="001E3503"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»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</w:t>
      </w:r>
      <w:r w:rsidR="0045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рекомендації </w:t>
      </w:r>
      <w:r w:rsidR="0045639C" w:rsidRPr="002E0E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постійн</w:t>
      </w:r>
      <w:r w:rsidR="004563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ої </w:t>
      </w:r>
      <w:r w:rsidR="0045639C" w:rsidRPr="002E0EF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</w:t>
      </w:r>
      <w:r w:rsidR="0045639C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45639C" w:rsidRPr="002E0E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питань інфраструктури, житлово-комунального господарства та комунальної власності</w:t>
      </w:r>
      <w:r w:rsidR="004563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E0E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сільська рада </w:t>
      </w:r>
    </w:p>
    <w:p w14:paraId="69FE3BE7" w14:textId="77777777" w:rsidR="0045639C" w:rsidRDefault="0045639C" w:rsidP="002E0E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6370AC4A" w14:textId="1042B3F3" w:rsidR="002E0EF5" w:rsidRPr="0033459F" w:rsidRDefault="002E0EF5" w:rsidP="002E0E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3459F">
        <w:rPr>
          <w:rFonts w:ascii="Times New Roman" w:eastAsia="Times New Roman" w:hAnsi="Times New Roman" w:cs="Times New Roman"/>
          <w:sz w:val="28"/>
          <w:szCs w:val="28"/>
          <w:lang w:bidi="en-US"/>
        </w:rPr>
        <w:t>ВИРІШИЛА:</w:t>
      </w:r>
    </w:p>
    <w:p w14:paraId="748E7902" w14:textId="77777777" w:rsidR="002E0EF5" w:rsidRPr="002E0EF5" w:rsidRDefault="002E0EF5" w:rsidP="002E0E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05536ABC" w14:textId="4FDD6A2E" w:rsidR="004C0DAF" w:rsidRDefault="002E0EF5" w:rsidP="002E0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Прийняти на баланс </w:t>
      </w:r>
      <w:r w:rsidR="004C0DAF"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 сільської ради</w:t>
      </w:r>
      <w:r w:rsidR="004C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7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 w:rsidR="008914A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E1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засоб</w:t>
      </w:r>
      <w:r w:rsidR="008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зазначе</w:t>
      </w:r>
      <w:r w:rsidR="00E147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914A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4C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додатку, що додається.</w:t>
      </w:r>
    </w:p>
    <w:p w14:paraId="693DB333" w14:textId="76A542B5" w:rsidR="00CD670F" w:rsidRPr="00C57FD2" w:rsidRDefault="004C0DAF" w:rsidP="002E0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E0EF5"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Передати з балансу Вишнівської сільської ради на баланс </w:t>
      </w:r>
      <w:r w:rsidR="002E0EF5"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</w:t>
      </w:r>
      <w:r w:rsidR="00C57FD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З</w:t>
      </w:r>
      <w:r w:rsidR="002E0EF5"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«Центр</w:t>
      </w:r>
      <w:r w:rsidR="00C57FD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C57FD2" w:rsidRPr="00C57FD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культури, мистецтва, естетичного виховання та спорту</w:t>
      </w:r>
      <w:r w:rsidR="002E0EF5"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» </w:t>
      </w:r>
      <w:r w:rsidR="002E0EF5"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Вишнівської сільської ради </w:t>
      </w:r>
      <w:bookmarkStart w:id="0" w:name="_Hlk167097270"/>
      <w:bookmarkStart w:id="1" w:name="_Hlk142482534"/>
      <w:r w:rsidR="002E0EF5"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засоби</w:t>
      </w:r>
      <w:bookmarkEnd w:id="0"/>
      <w:bookmarkEnd w:id="1"/>
      <w:r w:rsidR="0047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додатк</w:t>
      </w:r>
      <w:r w:rsidR="008914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16C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B9FD30" w14:textId="05F229D3" w:rsidR="00827B9B" w:rsidRDefault="00E14706" w:rsidP="002E0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0EF5"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бухгалтерського обліку та звітності здійснити прийняття-передачу </w:t>
      </w:r>
      <w:r w:rsidR="00F7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 зазначеного у  п.1цього р</w:t>
      </w:r>
      <w:r w:rsidR="008914A8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r w:rsidR="00F76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0F5558" w14:textId="03BA24EC" w:rsidR="002E0EF5" w:rsidRPr="002E0EF5" w:rsidRDefault="00E14706" w:rsidP="002E0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4</w:t>
      </w:r>
      <w:r w:rsidR="00F7660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  <w:r w:rsidR="002E0EF5"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</w:t>
      </w:r>
      <w:r w:rsid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омунальн</w:t>
      </w:r>
      <w:r w:rsidR="00C57FD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ому</w:t>
      </w:r>
      <w:r w:rsid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C57FD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закладу</w:t>
      </w:r>
      <w:r w:rsid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2E0EF5"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«Центр</w:t>
      </w:r>
      <w:r w:rsidR="00C57FD2" w:rsidRPr="00C57F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C57FD2" w:rsidRPr="00C57FD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культури, мистецтва, естетичного виховання та спорту</w:t>
      </w:r>
      <w:r w:rsidR="002E0EF5"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»</w:t>
      </w:r>
      <w:r w:rsidR="002E0EF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2E0EF5"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прийняти на баланс зазначене майно згідно вимог чинного законодавства та використовувати за цільовим  призначенням.</w:t>
      </w:r>
    </w:p>
    <w:p w14:paraId="474A0435" w14:textId="527B096B" w:rsidR="002E0EF5" w:rsidRPr="002E0EF5" w:rsidRDefault="00E14706" w:rsidP="002E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="002E0EF5" w:rsidRPr="002E0EF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.Контроль за виконанням цього рішення покласти на постійну комісію з питань </w:t>
      </w:r>
      <w:r w:rsidR="002E0EF5" w:rsidRPr="002E0EF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інфраструктури, житлово-комунального господарства та комунальної власності.</w:t>
      </w:r>
    </w:p>
    <w:p w14:paraId="7D904D07" w14:textId="77777777" w:rsidR="002E0EF5" w:rsidRPr="002E0EF5" w:rsidRDefault="002E0EF5" w:rsidP="002E0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3E7F557" w14:textId="77777777" w:rsidR="002E0EF5" w:rsidRPr="002E0EF5" w:rsidRDefault="002E0EF5" w:rsidP="002E0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4BBBE62" w14:textId="2A844FDF" w:rsidR="002E0EF5" w:rsidRPr="002E0EF5" w:rsidRDefault="002E0EF5" w:rsidP="002E0E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bookmarkStart w:id="2" w:name="_Hlk140842198"/>
      <w:r w:rsidRPr="00D87C0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Сільський голова                                                                </w:t>
      </w:r>
      <w:r w:rsidR="00D87C0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</w:t>
      </w:r>
      <w:r w:rsidRPr="00D87C0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    </w:t>
      </w:r>
      <w:r w:rsidRPr="002E0EF5">
        <w:rPr>
          <w:rFonts w:ascii="Times New Roman" w:eastAsia="Times New Roman" w:hAnsi="Times New Roman" w:cs="Times New Roman"/>
          <w:b/>
          <w:sz w:val="28"/>
          <w:szCs w:val="28"/>
          <w:lang w:val="ru-RU" w:bidi="en-US"/>
        </w:rPr>
        <w:t>Віктор СУЩИК</w:t>
      </w:r>
    </w:p>
    <w:p w14:paraId="01837CCA" w14:textId="77777777" w:rsidR="002E0EF5" w:rsidRPr="002E0EF5" w:rsidRDefault="002E0EF5" w:rsidP="002E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C56F3ED" w14:textId="5B935568" w:rsidR="002E0EF5" w:rsidRPr="002E0EF5" w:rsidRDefault="002E0EF5" w:rsidP="002E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E0EF5">
        <w:rPr>
          <w:rFonts w:ascii="Times New Roman" w:eastAsia="Times New Roman" w:hAnsi="Times New Roman" w:cs="Times New Roman"/>
          <w:sz w:val="20"/>
          <w:szCs w:val="20"/>
          <w:lang w:bidi="en-US"/>
        </w:rPr>
        <w:t>Богуш Ірина</w:t>
      </w:r>
      <w:bookmarkEnd w:id="2"/>
      <w:r w:rsidR="006B345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32342</w:t>
      </w:r>
    </w:p>
    <w:p w14:paraId="1ED89AD3" w14:textId="77777777" w:rsidR="002E0EF5" w:rsidRPr="002E0EF5" w:rsidRDefault="002E0EF5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76B859D1" w14:textId="77777777" w:rsidR="002E0EF5" w:rsidRDefault="002E0EF5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528AF311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6D7116C9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32E3C22A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21AA3298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1ED1B0EA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68C7F54E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4AF1E5A3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0CE3F90D" w14:textId="77777777" w:rsidR="007E2203" w:rsidRDefault="007E2203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50710A1D" w14:textId="77777777" w:rsidR="007E2203" w:rsidRDefault="007E2203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1150B3E5" w14:textId="77777777" w:rsidR="007E2203" w:rsidRDefault="007E2203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46E85C5D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4B8D7BBA" w14:textId="77777777" w:rsidR="00F478E0" w:rsidRPr="002E0EF5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195AA239" w14:textId="77777777" w:rsidR="002E0EF5" w:rsidRPr="002E0EF5" w:rsidRDefault="002E0EF5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2F105EAC" w14:textId="46E09AB3" w:rsidR="00F478E0" w:rsidRPr="00F478E0" w:rsidRDefault="00F478E0" w:rsidP="00F478E0">
      <w:pPr>
        <w:spacing w:after="0" w:line="240" w:lineRule="auto"/>
        <w:ind w:right="-175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="00616C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Pr="00F478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Додаток </w:t>
      </w:r>
    </w:p>
    <w:p w14:paraId="220CC98C" w14:textId="4C7F9D3C" w:rsidR="00F478E0" w:rsidRPr="00F478E0" w:rsidRDefault="00F478E0" w:rsidP="00F478E0">
      <w:pPr>
        <w:tabs>
          <w:tab w:val="left" w:pos="5580"/>
        </w:tabs>
        <w:spacing w:after="0" w:line="240" w:lineRule="auto"/>
        <w:ind w:right="-3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F478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 рішення сесії від </w:t>
      </w:r>
      <w:r w:rsidR="00616C63">
        <w:rPr>
          <w:rFonts w:ascii="Times New Roman" w:eastAsia="Times New Roman" w:hAnsi="Times New Roman" w:cs="Times New Roman"/>
          <w:sz w:val="18"/>
          <w:szCs w:val="18"/>
          <w:lang w:eastAsia="ru-RU"/>
        </w:rPr>
        <w:t>10.12.2</w:t>
      </w:r>
      <w:r w:rsidR="003241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024р </w:t>
      </w:r>
      <w:r w:rsidR="00616C63">
        <w:rPr>
          <w:rFonts w:ascii="Times New Roman" w:eastAsia="Times New Roman" w:hAnsi="Times New Roman" w:cs="Times New Roman"/>
          <w:sz w:val="18"/>
          <w:szCs w:val="18"/>
          <w:lang w:eastAsia="ru-RU"/>
        </w:rPr>
        <w:t>№56/1</w:t>
      </w:r>
      <w:r w:rsidR="0093188D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</w:p>
    <w:p w14:paraId="22E17C03" w14:textId="19F26689" w:rsidR="00DB6800" w:rsidRPr="00DB6800" w:rsidRDefault="00DB6800" w:rsidP="00DB6800">
      <w:pPr>
        <w:spacing w:after="0" w:line="240" w:lineRule="auto"/>
        <w:ind w:left="11624" w:right="111" w:hanging="4961"/>
        <w:rPr>
          <w:rFonts w:ascii="Times New Roman" w:eastAsia="Times New Roman" w:hAnsi="Times New Roman" w:cs="Times New Roman"/>
          <w:lang w:eastAsia="ru-RU"/>
        </w:rPr>
      </w:pPr>
      <w:r w:rsidRPr="00DB6800">
        <w:rPr>
          <w:rFonts w:ascii="Times New Roman" w:eastAsia="Times New Roman" w:hAnsi="Times New Roman" w:cs="Times New Roman"/>
          <w:lang w:val="ru-RU" w:eastAsia="ru-RU"/>
        </w:rPr>
        <w:t>.</w:t>
      </w:r>
    </w:p>
    <w:p w14:paraId="3F5F3E2E" w14:textId="77777777" w:rsidR="00DB6800" w:rsidRPr="00DB6800" w:rsidRDefault="00DB6800" w:rsidP="00DB6800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68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 приймання-передачі основних засобів</w:t>
      </w:r>
    </w:p>
    <w:p w14:paraId="43E1424D" w14:textId="77777777" w:rsidR="00DB6800" w:rsidRPr="00DB6800" w:rsidRDefault="00DB6800" w:rsidP="00DB6800">
      <w:pPr>
        <w:spacing w:after="0" w:line="240" w:lineRule="auto"/>
        <w:ind w:left="11624" w:right="11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B96AC6" w14:textId="77777777" w:rsidR="00DB6800" w:rsidRPr="00DB6800" w:rsidRDefault="00DB6800" w:rsidP="00DB6800">
      <w:pPr>
        <w:spacing w:after="0" w:line="240" w:lineRule="auto"/>
        <w:jc w:val="center"/>
        <w:rPr>
          <w:rFonts w:ascii="Calibri" w:eastAsia="Calibri" w:hAnsi="Calibri" w:cs="Times New Roman"/>
          <w:bCs/>
          <w:sz w:val="16"/>
          <w:szCs w:val="1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1560"/>
        <w:gridCol w:w="708"/>
        <w:gridCol w:w="1134"/>
        <w:gridCol w:w="1275"/>
        <w:gridCol w:w="1276"/>
      </w:tblGrid>
      <w:tr w:rsidR="00D9160D" w:rsidRPr="00DB6800" w14:paraId="366D42A1" w14:textId="77777777" w:rsidTr="00EE6EC2">
        <w:trPr>
          <w:trHeight w:val="2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20FDC" w14:textId="77777777" w:rsidR="00D9160D" w:rsidRPr="00DB6800" w:rsidRDefault="00D9160D" w:rsidP="00DB6800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14:paraId="60675445" w14:textId="77777777" w:rsidR="00D9160D" w:rsidRPr="00DB6800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 юридичної (фізичної) особи, що приймає основні засоби</w:t>
            </w:r>
            <w:r w:rsidRPr="00DB6800" w:rsidDel="003C2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7718C3E3" w14:textId="77777777" w:rsidR="00D9160D" w:rsidRPr="00DB6800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 основного засобу</w:t>
            </w:r>
          </w:p>
        </w:tc>
        <w:tc>
          <w:tcPr>
            <w:tcW w:w="708" w:type="dxa"/>
            <w:vMerge w:val="restart"/>
          </w:tcPr>
          <w:p w14:paraId="0C1FE017" w14:textId="77777777" w:rsidR="00D9160D" w:rsidRPr="00DB6800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Кількість </w:t>
            </w:r>
          </w:p>
          <w:p w14:paraId="3DE49950" w14:textId="77777777" w:rsidR="00D9160D" w:rsidRPr="00DB6800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5DA6C6E" w14:textId="77777777" w:rsidR="00D9160D" w:rsidRPr="00DB6800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 (переоцінена)</w:t>
            </w:r>
          </w:p>
          <w:p w14:paraId="277E6DB0" w14:textId="77777777" w:rsidR="00D9160D" w:rsidRPr="00DB6800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</w:p>
        </w:tc>
        <w:tc>
          <w:tcPr>
            <w:tcW w:w="1275" w:type="dxa"/>
            <w:vMerge w:val="restart"/>
          </w:tcPr>
          <w:p w14:paraId="3842B57B" w14:textId="77777777" w:rsidR="00D9160D" w:rsidRPr="00DB6800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1276" w:type="dxa"/>
            <w:vMerge w:val="restart"/>
          </w:tcPr>
          <w:p w14:paraId="0FD63AE0" w14:textId="77777777" w:rsidR="00D9160D" w:rsidRPr="00DB6800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8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Рік випуску</w:t>
            </w:r>
          </w:p>
          <w:p w14:paraId="289D525B" w14:textId="77777777" w:rsidR="00D9160D" w:rsidRPr="00DB6800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8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(побудови)</w:t>
            </w:r>
          </w:p>
        </w:tc>
      </w:tr>
      <w:tr w:rsidR="00D9160D" w:rsidRPr="00DB6800" w14:paraId="2A167149" w14:textId="77777777" w:rsidTr="00EE6EC2">
        <w:trPr>
          <w:trHeight w:val="2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DE9A" w14:textId="77777777" w:rsidR="00D9160D" w:rsidRPr="00DB6800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14E571B2" w14:textId="77777777" w:rsidR="00D9160D" w:rsidRPr="00DB6800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41477289" w14:textId="77777777" w:rsidR="00D9160D" w:rsidRPr="00DB6800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6D01C670" w14:textId="77777777" w:rsidR="00D9160D" w:rsidRPr="00DB6800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8269A44" w14:textId="77777777" w:rsidR="00D9160D" w:rsidRPr="00DB6800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7BF90BF9" w14:textId="77777777" w:rsidR="00D9160D" w:rsidRPr="00DB6800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079995DA" w14:textId="77777777" w:rsidR="00D9160D" w:rsidRPr="00DB6800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60D" w:rsidRPr="00DB6800" w14:paraId="18BC44F4" w14:textId="77777777" w:rsidTr="00EE6EC2">
        <w:trPr>
          <w:trHeight w:val="15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A04D3FD" w14:textId="77777777" w:rsidR="00D9160D" w:rsidRPr="00DB6800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14:paraId="66455BE9" w14:textId="77777777" w:rsidR="00D9160D" w:rsidRPr="00DB6800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14:paraId="0DE3F308" w14:textId="77777777" w:rsidR="00D9160D" w:rsidRPr="00DB6800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14:paraId="7CEF3745" w14:textId="77777777" w:rsidR="00D9160D" w:rsidRPr="00DB6800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14:paraId="00284935" w14:textId="77777777" w:rsidR="00D9160D" w:rsidRPr="00DB6800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</w:tcPr>
          <w:p w14:paraId="248D228A" w14:textId="77777777" w:rsidR="00D9160D" w:rsidRPr="00DB6800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433F7F5" w14:textId="77777777" w:rsidR="00D9160D" w:rsidRPr="00DB6800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9160D" w:rsidRPr="00DB6800" w14:paraId="3AC5EFC0" w14:textId="77777777" w:rsidTr="00EE6EC2">
        <w:trPr>
          <w:trHeight w:val="135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9ADFB0B" w14:textId="77777777" w:rsidR="00D9160D" w:rsidRPr="000F076D" w:rsidRDefault="00D9160D" w:rsidP="00DB6800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Вишнівська сільська рада</w:t>
            </w:r>
          </w:p>
        </w:tc>
        <w:tc>
          <w:tcPr>
            <w:tcW w:w="2410" w:type="dxa"/>
          </w:tcPr>
          <w:p w14:paraId="72848386" w14:textId="77777777" w:rsidR="00D9160D" w:rsidRPr="000F076D" w:rsidRDefault="00D9160D" w:rsidP="00DB6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F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Комунальний заклад «Центр культури, мистецтва, естетичного виховання та спорту» Вишнівської сільської ради</w:t>
            </w:r>
          </w:p>
        </w:tc>
        <w:tc>
          <w:tcPr>
            <w:tcW w:w="1560" w:type="dxa"/>
          </w:tcPr>
          <w:p w14:paraId="60B6A42A" w14:textId="45392E2F" w:rsidR="00D9160D" w:rsidRPr="000F076D" w:rsidRDefault="00D9160D" w:rsidP="00D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</w:t>
            </w:r>
            <w:r w:rsidR="008914A8" w:rsidRPr="000F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іл  мобільний</w:t>
            </w:r>
            <w:r w:rsidRPr="000F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03165F" w:rsidRPr="000F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відкидною кришкою 1200</w:t>
            </w:r>
            <w:r w:rsidRPr="000F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="0003165F" w:rsidRPr="000F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600х746 </w:t>
            </w:r>
          </w:p>
        </w:tc>
        <w:tc>
          <w:tcPr>
            <w:tcW w:w="708" w:type="dxa"/>
          </w:tcPr>
          <w:p w14:paraId="59C4BC18" w14:textId="368CBD4E" w:rsidR="00D9160D" w:rsidRPr="000F076D" w:rsidRDefault="0003165F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6B70C094" w14:textId="66007891" w:rsidR="00D9160D" w:rsidRPr="000F076D" w:rsidRDefault="008025CB" w:rsidP="00D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43990</w:t>
            </w:r>
            <w:r w:rsidR="00D9160D" w:rsidRPr="000F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</w:tcPr>
          <w:p w14:paraId="5F98E221" w14:textId="3584573B" w:rsidR="00D9160D" w:rsidRPr="000F076D" w:rsidRDefault="001854D4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43990,00</w:t>
            </w:r>
          </w:p>
        </w:tc>
        <w:tc>
          <w:tcPr>
            <w:tcW w:w="1276" w:type="dxa"/>
          </w:tcPr>
          <w:p w14:paraId="56A88B4C" w14:textId="77777777" w:rsidR="00D9160D" w:rsidRPr="000F076D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F4C212" w14:textId="77777777" w:rsidR="00D9160D" w:rsidRPr="000F076D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9160D" w:rsidRPr="00DB6800" w14:paraId="51F1DBA3" w14:textId="77777777" w:rsidTr="00EE6EC2">
        <w:trPr>
          <w:trHeight w:val="136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68B6FF7" w14:textId="77777777" w:rsidR="00D9160D" w:rsidRPr="000F076D" w:rsidRDefault="00D9160D" w:rsidP="00D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Вишнівська сільська рада</w:t>
            </w:r>
          </w:p>
        </w:tc>
        <w:tc>
          <w:tcPr>
            <w:tcW w:w="2410" w:type="dxa"/>
          </w:tcPr>
          <w:p w14:paraId="3E53410E" w14:textId="77777777" w:rsidR="00D9160D" w:rsidRPr="000F076D" w:rsidRDefault="00D9160D" w:rsidP="00DB6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F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Комунальний заклад «Центр культури, мистецтва, естетичного виховання та спорту» Вишнівської сільської ради</w:t>
            </w:r>
          </w:p>
        </w:tc>
        <w:tc>
          <w:tcPr>
            <w:tcW w:w="1560" w:type="dxa"/>
          </w:tcPr>
          <w:p w14:paraId="1AF38643" w14:textId="61B9DE24" w:rsidR="00D9160D" w:rsidRPr="000F076D" w:rsidRDefault="008025CB" w:rsidP="00D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Стіл письмовий  Верн дуб крафт золотий стільниця/ каркас чорний</w:t>
            </w:r>
            <w:r w:rsidR="000F076D" w:rsidRPr="000F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08" w:type="dxa"/>
          </w:tcPr>
          <w:p w14:paraId="0B727975" w14:textId="11CC7B9B" w:rsidR="00D9160D" w:rsidRPr="000F076D" w:rsidRDefault="008025CB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41AA2B0F" w14:textId="0C153B29" w:rsidR="00D9160D" w:rsidRPr="000F076D" w:rsidRDefault="000F076D" w:rsidP="00D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9576</w:t>
            </w:r>
            <w:r w:rsidR="00D9160D" w:rsidRPr="000F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</w:tcPr>
          <w:p w14:paraId="3842C913" w14:textId="5CB6139C" w:rsidR="00D9160D" w:rsidRPr="000F076D" w:rsidRDefault="001854D4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9576,00</w:t>
            </w:r>
          </w:p>
        </w:tc>
        <w:tc>
          <w:tcPr>
            <w:tcW w:w="1276" w:type="dxa"/>
          </w:tcPr>
          <w:p w14:paraId="4F38D28A" w14:textId="77777777" w:rsidR="00D9160D" w:rsidRPr="000F076D" w:rsidRDefault="00D9160D" w:rsidP="00D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14:paraId="79BBA816" w14:textId="77777777" w:rsidR="00F478E0" w:rsidRPr="00F478E0" w:rsidRDefault="00F478E0" w:rsidP="00F478E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14:paraId="201191AD" w14:textId="77777777" w:rsidR="00D62633" w:rsidRDefault="00D62633" w:rsidP="00F478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98845" w14:textId="77777777" w:rsidR="00F478E0" w:rsidRPr="00F478E0" w:rsidRDefault="00F478E0" w:rsidP="00F47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A6FE6" w14:textId="77777777" w:rsidR="00704A72" w:rsidRDefault="00704A72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9F93CB9" w14:textId="77777777" w:rsidR="00704A72" w:rsidRDefault="00704A72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A718BD2" w14:textId="77777777" w:rsidR="00704A72" w:rsidRDefault="00704A72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C3ED82A" w14:textId="77777777" w:rsidR="00704A72" w:rsidRDefault="00704A72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1F3E989" w14:textId="77777777" w:rsidR="00704A72" w:rsidRDefault="00704A72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7FB9C59" w14:textId="77777777" w:rsidR="00704A72" w:rsidRDefault="00704A72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638DEA4" w14:textId="77777777" w:rsidR="00704A72" w:rsidRDefault="00704A72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308C8BB" w14:textId="77777777" w:rsidR="00704A72" w:rsidRDefault="00704A72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D014740" w14:textId="77777777" w:rsidR="00704A72" w:rsidRDefault="00704A72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9FE3249" w14:textId="77777777" w:rsidR="00704A72" w:rsidRDefault="00704A72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8186EAF" w14:textId="77777777" w:rsidR="00704A72" w:rsidRDefault="00704A72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E8196C8" w14:textId="77777777" w:rsidR="00704A72" w:rsidRDefault="00704A72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AF8909B" w14:textId="77777777" w:rsidR="00704A72" w:rsidRDefault="00704A72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2E0C8FE" w14:textId="77777777" w:rsidR="00704A72" w:rsidRDefault="00704A72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931F70E" w14:textId="77777777" w:rsidR="00704A72" w:rsidRDefault="00704A72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865D9B5" w14:textId="77777777" w:rsidR="00704A72" w:rsidRDefault="00704A72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5D185A7" w14:textId="77777777" w:rsidR="00704A72" w:rsidRDefault="00704A72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EC20474" w14:textId="77777777" w:rsidR="00705C9D" w:rsidRDefault="00705C9D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239E0E2" w14:textId="77777777" w:rsidR="00704A72" w:rsidRDefault="00704A72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047F2CB" w14:textId="77777777" w:rsidR="00C437DC" w:rsidRDefault="00C437DC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CDB4129" w14:textId="77777777" w:rsidR="00C437DC" w:rsidRDefault="00C437DC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9480892" w14:textId="77777777" w:rsidR="00C437DC" w:rsidRDefault="00C437DC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FCCCD2A" w14:textId="77777777" w:rsidR="00C437DC" w:rsidRDefault="00C437DC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99A14DF" w14:textId="77777777" w:rsidR="00C437DC" w:rsidRDefault="00C437DC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03935D4" w14:textId="77777777" w:rsidR="00513853" w:rsidRDefault="00513853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12CE056" w14:textId="77777777" w:rsidR="00513853" w:rsidRDefault="00513853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6077E70" w14:textId="77777777" w:rsidR="00513853" w:rsidRDefault="00513853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16B6E20" w14:textId="77777777" w:rsidR="00513853" w:rsidRDefault="00513853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603B895" w14:textId="77777777" w:rsidR="00513853" w:rsidRDefault="00513853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B1C6E5C" w14:textId="77777777" w:rsidR="00513853" w:rsidRDefault="00513853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46F63C5" w14:textId="77777777" w:rsidR="00513853" w:rsidRDefault="00513853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EEBEF37" w14:textId="77777777" w:rsidR="00C437DC" w:rsidRDefault="00C437DC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sectPr w:rsidR="00C437DC" w:rsidSect="00C437DC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F18D2" w14:textId="77777777" w:rsidR="00C437DC" w:rsidRDefault="00C437DC" w:rsidP="00C437DC">
      <w:pPr>
        <w:spacing w:after="0" w:line="240" w:lineRule="auto"/>
      </w:pPr>
      <w:r>
        <w:separator/>
      </w:r>
    </w:p>
  </w:endnote>
  <w:endnote w:type="continuationSeparator" w:id="0">
    <w:p w14:paraId="5325FFE1" w14:textId="77777777" w:rsidR="00C437DC" w:rsidRDefault="00C437DC" w:rsidP="00C4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D5730" w14:textId="77777777" w:rsidR="00C437DC" w:rsidRDefault="00C437DC" w:rsidP="00C437DC">
      <w:pPr>
        <w:spacing w:after="0" w:line="240" w:lineRule="auto"/>
      </w:pPr>
      <w:r>
        <w:separator/>
      </w:r>
    </w:p>
  </w:footnote>
  <w:footnote w:type="continuationSeparator" w:id="0">
    <w:p w14:paraId="15DE46AD" w14:textId="77777777" w:rsidR="00C437DC" w:rsidRDefault="00C437DC" w:rsidP="00C43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50"/>
    <w:rsid w:val="0003165F"/>
    <w:rsid w:val="00070753"/>
    <w:rsid w:val="00074D4E"/>
    <w:rsid w:val="000A7C5D"/>
    <w:rsid w:val="000B46BB"/>
    <w:rsid w:val="000F076D"/>
    <w:rsid w:val="001854D4"/>
    <w:rsid w:val="001E3503"/>
    <w:rsid w:val="00255188"/>
    <w:rsid w:val="002961D7"/>
    <w:rsid w:val="0029696A"/>
    <w:rsid w:val="0029714F"/>
    <w:rsid w:val="002A519D"/>
    <w:rsid w:val="002E0EF5"/>
    <w:rsid w:val="002E79E3"/>
    <w:rsid w:val="0032415B"/>
    <w:rsid w:val="0033459F"/>
    <w:rsid w:val="00375179"/>
    <w:rsid w:val="00381195"/>
    <w:rsid w:val="00384D3F"/>
    <w:rsid w:val="00396348"/>
    <w:rsid w:val="003A4A4B"/>
    <w:rsid w:val="003C3E31"/>
    <w:rsid w:val="0044048E"/>
    <w:rsid w:val="0045639C"/>
    <w:rsid w:val="00473690"/>
    <w:rsid w:val="00481173"/>
    <w:rsid w:val="004C0DAF"/>
    <w:rsid w:val="004F7931"/>
    <w:rsid w:val="00513853"/>
    <w:rsid w:val="00567E88"/>
    <w:rsid w:val="0057749E"/>
    <w:rsid w:val="00603246"/>
    <w:rsid w:val="0061573D"/>
    <w:rsid w:val="00616C63"/>
    <w:rsid w:val="00621EE1"/>
    <w:rsid w:val="00697D26"/>
    <w:rsid w:val="006B345B"/>
    <w:rsid w:val="00704A72"/>
    <w:rsid w:val="00705C9D"/>
    <w:rsid w:val="0074572B"/>
    <w:rsid w:val="0075594E"/>
    <w:rsid w:val="007A0A2B"/>
    <w:rsid w:val="007D4C8B"/>
    <w:rsid w:val="007E2203"/>
    <w:rsid w:val="008025CB"/>
    <w:rsid w:val="00827B9B"/>
    <w:rsid w:val="008473E9"/>
    <w:rsid w:val="008914A8"/>
    <w:rsid w:val="0093188D"/>
    <w:rsid w:val="009356E5"/>
    <w:rsid w:val="009B1319"/>
    <w:rsid w:val="009B452E"/>
    <w:rsid w:val="00A76901"/>
    <w:rsid w:val="00AA2507"/>
    <w:rsid w:val="00AB1687"/>
    <w:rsid w:val="00B3406A"/>
    <w:rsid w:val="00B80250"/>
    <w:rsid w:val="00B913F1"/>
    <w:rsid w:val="00BA3E42"/>
    <w:rsid w:val="00BD17F3"/>
    <w:rsid w:val="00C41721"/>
    <w:rsid w:val="00C437DC"/>
    <w:rsid w:val="00C53975"/>
    <w:rsid w:val="00C57FD2"/>
    <w:rsid w:val="00C8502A"/>
    <w:rsid w:val="00CA5F31"/>
    <w:rsid w:val="00CB4489"/>
    <w:rsid w:val="00CD670F"/>
    <w:rsid w:val="00D04A9A"/>
    <w:rsid w:val="00D62633"/>
    <w:rsid w:val="00D87C04"/>
    <w:rsid w:val="00D9160D"/>
    <w:rsid w:val="00DA2FAE"/>
    <w:rsid w:val="00DB6800"/>
    <w:rsid w:val="00DE4863"/>
    <w:rsid w:val="00E01AAE"/>
    <w:rsid w:val="00E10338"/>
    <w:rsid w:val="00E14706"/>
    <w:rsid w:val="00E218E6"/>
    <w:rsid w:val="00E329E7"/>
    <w:rsid w:val="00E7171C"/>
    <w:rsid w:val="00EC73BA"/>
    <w:rsid w:val="00EE6EC2"/>
    <w:rsid w:val="00F23D5E"/>
    <w:rsid w:val="00F46731"/>
    <w:rsid w:val="00F478E0"/>
    <w:rsid w:val="00F623CF"/>
    <w:rsid w:val="00F76602"/>
    <w:rsid w:val="00F7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5C58"/>
  <w15:chartTrackingRefBased/>
  <w15:docId w15:val="{05B1A9C3-DD4E-434D-9FB0-F12EED72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B80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25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25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25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02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025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0250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0250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02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02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02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0250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B80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B80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B802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B80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B802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B80250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B80250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B8025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B80250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B80250"/>
    <w:rPr>
      <w:b/>
      <w:bCs/>
      <w:smallCaps/>
      <w:color w:val="365F91" w:themeColor="accent1" w:themeShade="BF"/>
      <w:spacing w:val="5"/>
    </w:rPr>
  </w:style>
  <w:style w:type="paragraph" w:styleId="af0">
    <w:name w:val="header"/>
    <w:basedOn w:val="a"/>
    <w:link w:val="af1"/>
    <w:uiPriority w:val="99"/>
    <w:unhideWhenUsed/>
    <w:rsid w:val="00C437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C437DC"/>
  </w:style>
  <w:style w:type="paragraph" w:styleId="af2">
    <w:name w:val="footer"/>
    <w:basedOn w:val="a"/>
    <w:link w:val="af3"/>
    <w:uiPriority w:val="99"/>
    <w:unhideWhenUsed/>
    <w:rsid w:val="00C437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C4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F0C9-3D89-4798-AF43-3D92ADC1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1605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58</cp:revision>
  <cp:lastPrinted>2024-12-09T16:45:00Z</cp:lastPrinted>
  <dcterms:created xsi:type="dcterms:W3CDTF">2024-07-29T11:40:00Z</dcterms:created>
  <dcterms:modified xsi:type="dcterms:W3CDTF">2024-12-18T10:03:00Z</dcterms:modified>
</cp:coreProperties>
</file>