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AFF68" w14:textId="77777777" w:rsidR="00D54C9D" w:rsidRPr="005F2717" w:rsidRDefault="00D54C9D" w:rsidP="00D54C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5F2717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39C8E92" wp14:editId="7816262A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517CA" w14:textId="77777777" w:rsidR="00D54C9D" w:rsidRPr="005F2717" w:rsidRDefault="00D54C9D" w:rsidP="00D54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7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DAE8682" w14:textId="77777777" w:rsidR="00D54C9D" w:rsidRPr="005F2717" w:rsidRDefault="00D54C9D" w:rsidP="00D54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7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57 СЕСІЯ </w:t>
      </w:r>
      <w:r w:rsidRPr="005F271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5F27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6B192B" w14:textId="77777777" w:rsidR="00D54C9D" w:rsidRPr="005F2717" w:rsidRDefault="00D54C9D" w:rsidP="00D54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B16ED9" w14:textId="77777777" w:rsidR="00D54C9D" w:rsidRPr="005F2717" w:rsidRDefault="00D54C9D" w:rsidP="00D54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7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5F27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5F27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FF647B5" w14:textId="77777777" w:rsidR="00D54C9D" w:rsidRPr="005F2717" w:rsidRDefault="00D54C9D" w:rsidP="00D54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3629D288" w14:textId="4543777B" w:rsidR="00D54C9D" w:rsidRPr="005F2717" w:rsidRDefault="00D54C9D" w:rsidP="00D54C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0C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5F2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грудня </w:t>
      </w:r>
      <w:r w:rsidRPr="005F271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Pr="005F2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Pr="005F271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Pr="005F2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№57</w:t>
      </w:r>
      <w:r w:rsidRPr="005F271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360C6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14:paraId="7D7E74D5" w14:textId="77777777" w:rsidR="00D54C9D" w:rsidRDefault="00D54C9D" w:rsidP="00D54C9D">
      <w:pPr>
        <w:shd w:val="clear" w:color="auto" w:fill="FFFFFF"/>
        <w:spacing w:after="0" w:line="240" w:lineRule="auto"/>
        <w:ind w:left="16" w:right="-360" w:hanging="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550FE1" w14:textId="77777777" w:rsidR="00D54C9D" w:rsidRPr="00DB038B" w:rsidRDefault="00D54C9D" w:rsidP="00D54C9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14:paraId="154F185C" w14:textId="77777777" w:rsidR="00D54C9D" w:rsidRPr="00DB038B" w:rsidRDefault="00D54C9D" w:rsidP="00D5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65160" w14:textId="5140A9DC" w:rsidR="00D54C9D" w:rsidRPr="00DB038B" w:rsidRDefault="00D54C9D" w:rsidP="00D54C9D">
      <w:pPr>
        <w:shd w:val="clear" w:color="auto" w:fill="FFFFFF"/>
        <w:spacing w:after="0" w:line="240" w:lineRule="auto"/>
        <w:ind w:left="16" w:right="3827" w:hanging="1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B0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</w:t>
      </w:r>
      <w:r w:rsidRPr="00DB03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B038B">
        <w:rPr>
          <w:rFonts w:ascii="Times New Roman" w:eastAsia="Calibri" w:hAnsi="Times New Roman" w:cs="Times New Roman"/>
          <w:b/>
          <w:sz w:val="28"/>
          <w:szCs w:val="28"/>
        </w:rPr>
        <w:t>Програми</w:t>
      </w:r>
      <w:r w:rsidR="0049247E">
        <w:rPr>
          <w:rFonts w:ascii="Times New Roman" w:eastAsia="Calibri" w:hAnsi="Times New Roman" w:cs="Times New Roman"/>
          <w:b/>
          <w:sz w:val="28"/>
          <w:szCs w:val="28"/>
        </w:rPr>
        <w:t xml:space="preserve"> фінансової підтримки,</w:t>
      </w:r>
      <w:r w:rsidRPr="00DB038B">
        <w:rPr>
          <w:rFonts w:ascii="Times New Roman" w:eastAsia="Calibri" w:hAnsi="Times New Roman" w:cs="Times New Roman"/>
          <w:b/>
          <w:sz w:val="28"/>
          <w:szCs w:val="28"/>
        </w:rPr>
        <w:t xml:space="preserve"> розвитку первинної  та вторинної медичної допомоги  </w:t>
      </w:r>
      <w:r w:rsidR="0049247E">
        <w:rPr>
          <w:rFonts w:ascii="Times New Roman" w:eastAsia="Calibri" w:hAnsi="Times New Roman" w:cs="Times New Roman"/>
          <w:b/>
          <w:sz w:val="28"/>
          <w:szCs w:val="28"/>
        </w:rPr>
        <w:t>на території</w:t>
      </w:r>
      <w:r w:rsidRPr="00DB038B">
        <w:rPr>
          <w:rFonts w:ascii="Times New Roman" w:eastAsia="Calibri" w:hAnsi="Times New Roman" w:cs="Times New Roman"/>
          <w:b/>
          <w:sz w:val="28"/>
          <w:szCs w:val="28"/>
        </w:rPr>
        <w:t xml:space="preserve"> Вишнівської сільської ради на 2022-2025 роки</w:t>
      </w:r>
      <w:r w:rsidRPr="00DB038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14:paraId="1D6E7C10" w14:textId="77777777" w:rsidR="001A3CB5" w:rsidRDefault="001A3CB5" w:rsidP="001A3CB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0AE311" w14:textId="43599901" w:rsidR="001A3CB5" w:rsidRPr="00014F56" w:rsidRDefault="001A3CB5" w:rsidP="00014F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A3CB5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 до пункту 22 частини 1 статті 26 Закону України «Про місцеве самоврядування в Україні», «Основи законодавства України про охорону здоров’я» Бюджетного кодексу України, з метою суттєвого поліпшення якості та доступності надання медичних послуг, підвищення рівня надання первинної медичної допомоги та збільшення тривалості життя населення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Вишнівської громади</w:t>
      </w:r>
      <w:r w:rsidRPr="001A3CB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14F56" w:rsidRPr="00014F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014F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враховуючи висновок</w:t>
      </w:r>
      <w:r w:rsidR="00014F56" w:rsidRPr="005303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постійн</w:t>
      </w:r>
      <w:r w:rsidR="00014F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ої</w:t>
      </w:r>
      <w:r w:rsidR="00014F56" w:rsidRPr="005303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комісі</w:t>
      </w:r>
      <w:r w:rsidR="00014F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ї</w:t>
      </w:r>
      <w:r w:rsidR="00014F56" w:rsidRPr="005303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сільської ради з питань планування фінансів, бюджету та соціально-економічного розвитку</w:t>
      </w:r>
      <w:r w:rsidR="00014F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1A3CB5">
        <w:rPr>
          <w:rFonts w:ascii="Times New Roman" w:eastAsia="Calibri" w:hAnsi="Times New Roman" w:cs="Times New Roman"/>
          <w:sz w:val="28"/>
          <w:szCs w:val="28"/>
          <w:lang w:eastAsia="en-US"/>
        </w:rPr>
        <w:t>сільська рада</w:t>
      </w:r>
    </w:p>
    <w:p w14:paraId="0961117B" w14:textId="77777777" w:rsidR="00014F56" w:rsidRDefault="00014F56" w:rsidP="001A3CB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B60182" w14:textId="5F4F89A9" w:rsidR="001A3CB5" w:rsidRPr="001A3CB5" w:rsidRDefault="001A3CB5" w:rsidP="001A3CB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CB5">
        <w:rPr>
          <w:rFonts w:ascii="Times New Roman" w:eastAsia="Calibri" w:hAnsi="Times New Roman" w:cs="Times New Roman"/>
          <w:sz w:val="28"/>
          <w:szCs w:val="28"/>
          <w:lang w:eastAsia="en-US"/>
        </w:rPr>
        <w:t>ВИРІШИЛА:</w:t>
      </w:r>
    </w:p>
    <w:p w14:paraId="0B64AC3A" w14:textId="1E4EFA87" w:rsidR="001A3CB5" w:rsidRPr="001A3CB5" w:rsidRDefault="001A3CB5" w:rsidP="001A3CB5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3CB5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3F6314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зміни до додатку 2 «</w:t>
      </w:r>
      <w:r w:rsidRPr="003F6314">
        <w:rPr>
          <w:rFonts w:ascii="Times New Roman" w:eastAsia="Times New Roman" w:hAnsi="Times New Roman" w:cs="Times New Roman"/>
          <w:sz w:val="28"/>
          <w:szCs w:val="28"/>
        </w:rPr>
        <w:t xml:space="preserve">Порядок надання та використання коштів сільського бюджету на виконання заходів Програми фінансової підтримки та </w:t>
      </w:r>
      <w:r w:rsidRPr="003F6314">
        <w:rPr>
          <w:rFonts w:ascii="Times New Roman" w:eastAsia="Calibri" w:hAnsi="Times New Roman" w:cs="Times New Roman"/>
          <w:sz w:val="28"/>
          <w:szCs w:val="28"/>
        </w:rPr>
        <w:t xml:space="preserve">розвитку первинної і вторинної медичної допомоги на території Вишнівської сільської ради на 2022-2025 роки» Програми </w:t>
      </w:r>
      <w:r w:rsidRPr="003F63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фінансової підтримки та розвитку первинної та вторинної медичної допомоги </w:t>
      </w:r>
      <w:r w:rsidRPr="003F6314">
        <w:rPr>
          <w:rFonts w:ascii="Times New Roman" w:eastAsia="Calibri" w:hAnsi="Times New Roman" w:cs="Times New Roman"/>
          <w:sz w:val="28"/>
          <w:szCs w:val="28"/>
        </w:rPr>
        <w:t xml:space="preserve">на території Вишнівської сільської ради </w:t>
      </w:r>
      <w:r w:rsidRPr="003F63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2022-2025 роки</w:t>
      </w:r>
      <w:r w:rsidRPr="001A3C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F6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затвердженої рішенням сесії </w:t>
      </w:r>
      <w:r w:rsidR="003F6314" w:rsidRPr="003F6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 23.12.2021року №15/5, </w:t>
      </w:r>
      <w:r w:rsidRPr="001A3C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виклавши </w:t>
      </w:r>
      <w:r w:rsidR="003F6314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A3CB5">
        <w:rPr>
          <w:rFonts w:ascii="Times New Roman" w:eastAsia="Calibri" w:hAnsi="Times New Roman" w:cs="Times New Roman"/>
          <w:sz w:val="28"/>
          <w:szCs w:val="28"/>
          <w:lang w:eastAsia="en-US"/>
        </w:rPr>
        <w:t>одаток</w:t>
      </w:r>
      <w:r w:rsidR="003F6314" w:rsidRPr="003F6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Pr="001A3C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новій редакції.</w:t>
      </w:r>
    </w:p>
    <w:p w14:paraId="76A396EB" w14:textId="57203A6A" w:rsidR="003F6314" w:rsidRPr="00530322" w:rsidRDefault="003F6314" w:rsidP="003F63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303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2.Контроль за виконанням </w:t>
      </w:r>
      <w:r w:rsidR="00360C6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цього</w:t>
      </w:r>
      <w:r w:rsidRPr="005303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рішення покласти на постійну комісію сільської ради з питань планування фінансів, бюджету та соціально-економічного розвитку. </w:t>
      </w:r>
    </w:p>
    <w:p w14:paraId="7CE1A2EA" w14:textId="77777777" w:rsidR="003F6314" w:rsidRPr="00530322" w:rsidRDefault="003F6314" w:rsidP="003F63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733DA6C" w14:textId="77777777" w:rsidR="003F6314" w:rsidRPr="00530322" w:rsidRDefault="003F6314" w:rsidP="003F63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B4F6556" w14:textId="77777777" w:rsidR="003F6314" w:rsidRPr="00530322" w:rsidRDefault="003F6314" w:rsidP="003F6314">
      <w:pPr>
        <w:tabs>
          <w:tab w:val="left" w:pos="284"/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EF50B5" w14:textId="2AF82000" w:rsidR="003F6314" w:rsidRPr="00530322" w:rsidRDefault="003F6314" w:rsidP="003F6314">
      <w:pPr>
        <w:tabs>
          <w:tab w:val="left" w:pos="1440"/>
          <w:tab w:val="left" w:pos="234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3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  голова                                                       </w:t>
      </w:r>
      <w:r w:rsidRPr="00530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Віктор СУЩИК</w:t>
      </w:r>
    </w:p>
    <w:p w14:paraId="0024B4A3" w14:textId="77777777" w:rsidR="00530322" w:rsidRPr="00530322" w:rsidRDefault="00530322" w:rsidP="005303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30322" w:rsidRPr="00530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B4B3F"/>
    <w:multiLevelType w:val="multilevel"/>
    <w:tmpl w:val="E0A6F0CE"/>
    <w:styleLink w:val="WWNum1"/>
    <w:lvl w:ilvl="0">
      <w:numFmt w:val="bullet"/>
      <w:lvlText w:val="-"/>
      <w:lvlJc w:val="left"/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796E3235"/>
    <w:multiLevelType w:val="multilevel"/>
    <w:tmpl w:val="4C469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942103227">
    <w:abstractNumId w:val="0"/>
  </w:num>
  <w:num w:numId="2" w16cid:durableId="161902125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526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9D"/>
    <w:rsid w:val="00014F56"/>
    <w:rsid w:val="00112C6E"/>
    <w:rsid w:val="001A104F"/>
    <w:rsid w:val="001A3CB5"/>
    <w:rsid w:val="001A558B"/>
    <w:rsid w:val="00200BBC"/>
    <w:rsid w:val="00360C6A"/>
    <w:rsid w:val="003840C3"/>
    <w:rsid w:val="003F6314"/>
    <w:rsid w:val="0049247E"/>
    <w:rsid w:val="00530322"/>
    <w:rsid w:val="005A7FEE"/>
    <w:rsid w:val="005C52BF"/>
    <w:rsid w:val="006D417A"/>
    <w:rsid w:val="00801665"/>
    <w:rsid w:val="00974DF5"/>
    <w:rsid w:val="009A31AC"/>
    <w:rsid w:val="00BA44B6"/>
    <w:rsid w:val="00D54C9D"/>
    <w:rsid w:val="00DC0D21"/>
    <w:rsid w:val="00DE7CEF"/>
    <w:rsid w:val="00EA033B"/>
    <w:rsid w:val="00EE5673"/>
    <w:rsid w:val="00F9152D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24D1"/>
  <w15:chartTrackingRefBased/>
  <w15:docId w15:val="{55DAA193-D4E9-4DE1-8CD1-10A22C8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9D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4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C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C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C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C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C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C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5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54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5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54C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4C9D"/>
    <w:rPr>
      <w:b/>
      <w:bCs/>
      <w:smallCaps/>
      <w:color w:val="0F4761" w:themeColor="accent1" w:themeShade="BF"/>
      <w:spacing w:val="5"/>
    </w:rPr>
  </w:style>
  <w:style w:type="numbering" w:customStyle="1" w:styleId="WWNum1">
    <w:name w:val="WWNum1"/>
    <w:basedOn w:val="a2"/>
    <w:rsid w:val="00D54C9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Федончук</dc:creator>
  <cp:keywords/>
  <dc:description/>
  <cp:lastModifiedBy>Володимир  Салуха</cp:lastModifiedBy>
  <cp:revision>14</cp:revision>
  <cp:lastPrinted>2024-12-20T12:40:00Z</cp:lastPrinted>
  <dcterms:created xsi:type="dcterms:W3CDTF">2024-12-13T10:25:00Z</dcterms:created>
  <dcterms:modified xsi:type="dcterms:W3CDTF">2024-12-31T09:10:00Z</dcterms:modified>
</cp:coreProperties>
</file>