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04CBD" w14:textId="77777777" w:rsidR="00EA1AAB" w:rsidRDefault="00EA1AAB" w:rsidP="00EA1AAB">
      <w:pPr>
        <w:spacing w:after="0" w:line="240" w:lineRule="auto"/>
        <w:jc w:val="center"/>
        <w:rPr>
          <w:rFonts w:ascii="Bookman Old Style" w:hAnsi="Bookman Old Style"/>
          <w:color w:val="003366"/>
          <w:sz w:val="32"/>
          <w:szCs w:val="32"/>
          <w:lang w:eastAsia="ru-RU"/>
        </w:rPr>
      </w:pPr>
      <w:r>
        <w:rPr>
          <w:rFonts w:ascii="Bookman Old Style" w:hAnsi="Bookman Old Style"/>
          <w:noProof/>
          <w:color w:val="003366"/>
          <w:sz w:val="32"/>
          <w:szCs w:val="32"/>
        </w:rPr>
        <w:drawing>
          <wp:inline distT="0" distB="0" distL="0" distR="0" wp14:anchorId="3830CB97" wp14:editId="42FF2218">
            <wp:extent cx="529590" cy="72961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29590" cy="729615"/>
                    </a:xfrm>
                    <a:prstGeom prst="rect">
                      <a:avLst/>
                    </a:prstGeom>
                    <a:noFill/>
                    <a:ln w="9525">
                      <a:noFill/>
                      <a:miter lim="800000"/>
                      <a:headEnd/>
                      <a:tailEnd/>
                    </a:ln>
                  </pic:spPr>
                </pic:pic>
              </a:graphicData>
            </a:graphic>
          </wp:inline>
        </w:drawing>
      </w:r>
    </w:p>
    <w:p w14:paraId="007CCB47" w14:textId="77777777" w:rsidR="00EA1AAB" w:rsidRDefault="00EA1AAB" w:rsidP="00EA1AAB">
      <w:pPr>
        <w:spacing w:after="0" w:line="240" w:lineRule="auto"/>
        <w:jc w:val="center"/>
        <w:rPr>
          <w:rFonts w:ascii="Times New Roman" w:hAnsi="Times New Roman"/>
          <w:b/>
          <w:sz w:val="32"/>
          <w:szCs w:val="32"/>
          <w:lang w:eastAsia="zh-CN"/>
        </w:rPr>
      </w:pPr>
      <w:r>
        <w:rPr>
          <w:rFonts w:ascii="Times New Roman" w:hAnsi="Times New Roman"/>
          <w:b/>
          <w:sz w:val="32"/>
          <w:szCs w:val="32"/>
          <w:lang w:eastAsia="zh-CN"/>
        </w:rPr>
        <w:t>ВИШНІВСЬКА СІЛЬСЬКА РАДА</w:t>
      </w:r>
    </w:p>
    <w:p w14:paraId="4E8F0363" w14:textId="575B1866" w:rsidR="00EA1AAB" w:rsidRDefault="00C82913" w:rsidP="00EA1AAB">
      <w:pPr>
        <w:spacing w:after="0" w:line="240" w:lineRule="auto"/>
        <w:jc w:val="center"/>
        <w:rPr>
          <w:rFonts w:ascii="Times New Roman" w:hAnsi="Times New Roman"/>
          <w:b/>
          <w:sz w:val="32"/>
          <w:szCs w:val="32"/>
          <w:lang w:eastAsia="zh-CN"/>
        </w:rPr>
      </w:pPr>
      <w:r>
        <w:rPr>
          <w:rFonts w:ascii="Times New Roman" w:hAnsi="Times New Roman"/>
          <w:b/>
          <w:sz w:val="32"/>
          <w:szCs w:val="32"/>
          <w:lang w:eastAsia="zh-CN"/>
        </w:rPr>
        <w:t>58</w:t>
      </w:r>
      <w:r w:rsidR="00EA1AAB">
        <w:rPr>
          <w:rFonts w:ascii="Times New Roman" w:hAnsi="Times New Roman"/>
          <w:b/>
          <w:sz w:val="32"/>
          <w:szCs w:val="32"/>
          <w:lang w:eastAsia="zh-CN"/>
        </w:rPr>
        <w:t xml:space="preserve"> СЕСІЯ </w:t>
      </w:r>
      <w:r w:rsidR="00EA1AAB" w:rsidRPr="002105A8">
        <w:rPr>
          <w:rFonts w:ascii="Times New Roman" w:hAnsi="Times New Roman" w:cs="Times New Roman"/>
          <w:b/>
          <w:sz w:val="32"/>
          <w:szCs w:val="32"/>
          <w:lang w:val="en-US" w:eastAsia="ru-RU"/>
        </w:rPr>
        <w:t>V</w:t>
      </w:r>
      <w:r w:rsidR="00EA1AAB" w:rsidRPr="002105A8">
        <w:rPr>
          <w:rFonts w:ascii="Times New Roman" w:hAnsi="Times New Roman" w:cs="Times New Roman"/>
          <w:b/>
          <w:sz w:val="32"/>
          <w:szCs w:val="32"/>
          <w:lang w:eastAsia="ru-RU"/>
        </w:rPr>
        <w:t>ІІІ</w:t>
      </w:r>
      <w:r w:rsidR="00EA1AAB">
        <w:rPr>
          <w:rFonts w:ascii="Times New Roman" w:hAnsi="Times New Roman"/>
          <w:b/>
          <w:sz w:val="32"/>
          <w:szCs w:val="32"/>
          <w:lang w:eastAsia="zh-CN"/>
        </w:rPr>
        <w:t xml:space="preserve"> СКЛИКАННЯ</w:t>
      </w:r>
    </w:p>
    <w:p w14:paraId="5F81C754" w14:textId="77777777" w:rsidR="00EA1AAB" w:rsidRDefault="00EA1AAB" w:rsidP="00EA1AAB">
      <w:pPr>
        <w:spacing w:after="0" w:line="240" w:lineRule="auto"/>
        <w:jc w:val="center"/>
        <w:rPr>
          <w:rFonts w:ascii="Times New Roman" w:hAnsi="Times New Roman"/>
          <w:b/>
          <w:sz w:val="28"/>
          <w:szCs w:val="28"/>
          <w:lang w:eastAsia="zh-CN"/>
        </w:rPr>
      </w:pPr>
    </w:p>
    <w:p w14:paraId="10C8C912" w14:textId="77777777" w:rsidR="00EA1AAB" w:rsidRDefault="00EA1AAB" w:rsidP="00EA1AAB">
      <w:pPr>
        <w:spacing w:after="0" w:line="240" w:lineRule="auto"/>
        <w:jc w:val="center"/>
        <w:rPr>
          <w:rFonts w:ascii="Times New Roman" w:hAnsi="Times New Roman"/>
          <w:b/>
          <w:sz w:val="32"/>
          <w:szCs w:val="28"/>
          <w:lang w:eastAsia="zh-CN"/>
        </w:rPr>
      </w:pPr>
      <w:r>
        <w:rPr>
          <w:rFonts w:ascii="Times New Roman" w:hAnsi="Times New Roman"/>
          <w:b/>
          <w:sz w:val="32"/>
          <w:szCs w:val="28"/>
          <w:lang w:eastAsia="zh-CN"/>
        </w:rPr>
        <w:t>Р І Ш Е Н Н Я</w:t>
      </w:r>
    </w:p>
    <w:p w14:paraId="19FC8851" w14:textId="77777777" w:rsidR="006950FD" w:rsidRPr="006950FD" w:rsidRDefault="006950FD" w:rsidP="006950FD">
      <w:pPr>
        <w:spacing w:after="0"/>
        <w:jc w:val="right"/>
        <w:rPr>
          <w:rFonts w:ascii="Times New Roman" w:hAnsi="Times New Roman" w:cs="Times New Roman"/>
          <w:sz w:val="28"/>
          <w:szCs w:val="28"/>
        </w:rPr>
      </w:pPr>
    </w:p>
    <w:tbl>
      <w:tblPr>
        <w:tblW w:w="0" w:type="auto"/>
        <w:tblLook w:val="04A0" w:firstRow="1" w:lastRow="0" w:firstColumn="1" w:lastColumn="0" w:noHBand="0" w:noVBand="1"/>
      </w:tblPr>
      <w:tblGrid>
        <w:gridCol w:w="3283"/>
        <w:gridCol w:w="3285"/>
        <w:gridCol w:w="3285"/>
      </w:tblGrid>
      <w:tr w:rsidR="00EA1AAB" w14:paraId="7C349CD4" w14:textId="77777777" w:rsidTr="00DA6D21">
        <w:tc>
          <w:tcPr>
            <w:tcW w:w="3284" w:type="dxa"/>
            <w:hideMark/>
          </w:tcPr>
          <w:p w14:paraId="0806517D" w14:textId="515FEB13" w:rsidR="00EA1AAB" w:rsidRDefault="00285A41" w:rsidP="00ED7A6E">
            <w:pPr>
              <w:spacing w:after="0" w:line="240" w:lineRule="auto"/>
              <w:rPr>
                <w:rFonts w:ascii="Times New Roman" w:hAnsi="Times New Roman"/>
                <w:sz w:val="28"/>
                <w:szCs w:val="28"/>
                <w:lang w:eastAsia="zh-CN"/>
              </w:rPr>
            </w:pPr>
            <w:r>
              <w:rPr>
                <w:rFonts w:ascii="Times New Roman" w:hAnsi="Times New Roman"/>
                <w:sz w:val="28"/>
                <w:szCs w:val="28"/>
                <w:lang w:eastAsia="zh-CN"/>
              </w:rPr>
              <w:t xml:space="preserve">10 січня </w:t>
            </w:r>
            <w:r w:rsidR="00F638C7">
              <w:rPr>
                <w:rFonts w:ascii="Times New Roman" w:hAnsi="Times New Roman"/>
                <w:sz w:val="28"/>
                <w:szCs w:val="28"/>
                <w:lang w:eastAsia="zh-CN"/>
              </w:rPr>
              <w:t>202</w:t>
            </w:r>
            <w:r w:rsidR="00C82913">
              <w:rPr>
                <w:rFonts w:ascii="Times New Roman" w:hAnsi="Times New Roman"/>
                <w:sz w:val="28"/>
                <w:szCs w:val="28"/>
                <w:lang w:eastAsia="zh-CN"/>
              </w:rPr>
              <w:t>5</w:t>
            </w:r>
            <w:r w:rsidR="00EA1AAB">
              <w:rPr>
                <w:rFonts w:ascii="Times New Roman" w:hAnsi="Times New Roman"/>
                <w:sz w:val="28"/>
                <w:szCs w:val="28"/>
                <w:lang w:eastAsia="zh-CN"/>
              </w:rPr>
              <w:t xml:space="preserve"> року</w:t>
            </w:r>
          </w:p>
        </w:tc>
        <w:tc>
          <w:tcPr>
            <w:tcW w:w="3285" w:type="dxa"/>
            <w:hideMark/>
          </w:tcPr>
          <w:p w14:paraId="7570EC84" w14:textId="77777777" w:rsidR="00EA1AAB" w:rsidRDefault="00EA1AAB" w:rsidP="00DA6D21">
            <w:pPr>
              <w:spacing w:after="0" w:line="240" w:lineRule="auto"/>
              <w:jc w:val="center"/>
              <w:rPr>
                <w:rFonts w:ascii="Times New Roman" w:hAnsi="Times New Roman"/>
                <w:sz w:val="28"/>
                <w:szCs w:val="28"/>
                <w:lang w:eastAsia="zh-CN"/>
              </w:rPr>
            </w:pPr>
            <w:r>
              <w:rPr>
                <w:rFonts w:ascii="Times New Roman" w:hAnsi="Times New Roman"/>
                <w:sz w:val="28"/>
                <w:szCs w:val="28"/>
                <w:lang w:eastAsia="zh-CN"/>
              </w:rPr>
              <w:t>с. Вишнів</w:t>
            </w:r>
          </w:p>
        </w:tc>
        <w:tc>
          <w:tcPr>
            <w:tcW w:w="3285" w:type="dxa"/>
            <w:hideMark/>
          </w:tcPr>
          <w:p w14:paraId="082E886E" w14:textId="7A65CD1F" w:rsidR="00EA1AAB" w:rsidRDefault="00EA1AAB" w:rsidP="00ED7A6E">
            <w:pPr>
              <w:spacing w:after="0" w:line="240" w:lineRule="auto"/>
              <w:jc w:val="right"/>
              <w:rPr>
                <w:rFonts w:ascii="Times New Roman" w:hAnsi="Times New Roman"/>
                <w:sz w:val="28"/>
                <w:szCs w:val="28"/>
                <w:lang w:eastAsia="zh-CN"/>
              </w:rPr>
            </w:pPr>
            <w:r>
              <w:rPr>
                <w:rFonts w:ascii="Times New Roman" w:hAnsi="Times New Roman"/>
                <w:sz w:val="28"/>
                <w:szCs w:val="28"/>
                <w:lang w:eastAsia="zh-CN"/>
              </w:rPr>
              <w:t>№</w:t>
            </w:r>
            <w:r w:rsidR="00C82913">
              <w:rPr>
                <w:rFonts w:ascii="Times New Roman" w:hAnsi="Times New Roman"/>
                <w:sz w:val="28"/>
                <w:szCs w:val="28"/>
                <w:lang w:eastAsia="zh-CN"/>
              </w:rPr>
              <w:t>58</w:t>
            </w:r>
            <w:r>
              <w:rPr>
                <w:rFonts w:ascii="Times New Roman" w:hAnsi="Times New Roman"/>
                <w:sz w:val="28"/>
                <w:szCs w:val="28"/>
                <w:lang w:eastAsia="zh-CN"/>
              </w:rPr>
              <w:t>/</w:t>
            </w:r>
            <w:r w:rsidR="00285A41">
              <w:rPr>
                <w:rFonts w:ascii="Times New Roman" w:hAnsi="Times New Roman"/>
                <w:sz w:val="28"/>
                <w:szCs w:val="28"/>
                <w:lang w:eastAsia="zh-CN"/>
              </w:rPr>
              <w:t>2</w:t>
            </w:r>
          </w:p>
        </w:tc>
      </w:tr>
    </w:tbl>
    <w:p w14:paraId="09716C0D" w14:textId="77777777" w:rsidR="00EA1AAB" w:rsidRDefault="00EA1AAB" w:rsidP="00EA1AAB">
      <w:pPr>
        <w:spacing w:after="0" w:line="240" w:lineRule="auto"/>
        <w:rPr>
          <w:rFonts w:ascii="Times New Roman" w:eastAsia="Calibri" w:hAnsi="Times New Roman" w:cs="Times New Roman"/>
          <w:b/>
          <w:sz w:val="28"/>
        </w:rPr>
      </w:pPr>
    </w:p>
    <w:p w14:paraId="5F4AEC16" w14:textId="77777777" w:rsidR="00EA7A1A" w:rsidRPr="00EA7A1A" w:rsidRDefault="00EA7A1A" w:rsidP="00EA7A1A">
      <w:pPr>
        <w:spacing w:after="0" w:line="240" w:lineRule="auto"/>
        <w:rPr>
          <w:rFonts w:ascii="Times New Roman" w:eastAsia="Calibri" w:hAnsi="Times New Roman" w:cs="Times New Roman"/>
          <w:b/>
          <w:bCs/>
          <w:sz w:val="28"/>
          <w:szCs w:val="28"/>
        </w:rPr>
      </w:pPr>
      <w:r w:rsidRPr="00EA7A1A">
        <w:rPr>
          <w:rFonts w:ascii="Times New Roman" w:eastAsia="Calibri" w:hAnsi="Times New Roman" w:cs="Times New Roman"/>
          <w:b/>
          <w:bCs/>
          <w:sz w:val="28"/>
          <w:szCs w:val="28"/>
        </w:rPr>
        <w:t xml:space="preserve">Про організацію харчування в закладах освіти </w:t>
      </w:r>
    </w:p>
    <w:p w14:paraId="584FFF21" w14:textId="77777777" w:rsidR="00EA7A1A" w:rsidRPr="00EA7A1A" w:rsidRDefault="00EA7A1A" w:rsidP="00EA7A1A">
      <w:pPr>
        <w:spacing w:after="0" w:line="240" w:lineRule="auto"/>
        <w:rPr>
          <w:rFonts w:ascii="Times New Roman" w:eastAsia="Calibri" w:hAnsi="Times New Roman" w:cs="Times New Roman"/>
          <w:b/>
          <w:bCs/>
          <w:sz w:val="28"/>
          <w:szCs w:val="28"/>
        </w:rPr>
      </w:pPr>
      <w:bookmarkStart w:id="0" w:name="_Hlk145320246"/>
      <w:r w:rsidRPr="00EA7A1A">
        <w:rPr>
          <w:rFonts w:ascii="Times New Roman" w:eastAsia="Calibri" w:hAnsi="Times New Roman" w:cs="Times New Roman"/>
          <w:b/>
          <w:bCs/>
          <w:sz w:val="28"/>
          <w:szCs w:val="28"/>
        </w:rPr>
        <w:t>Вишнівської сільської ради</w:t>
      </w:r>
      <w:bookmarkEnd w:id="0"/>
    </w:p>
    <w:p w14:paraId="0FFB677D" w14:textId="77777777" w:rsidR="00EA7A1A" w:rsidRPr="00EA7A1A" w:rsidRDefault="00EA7A1A" w:rsidP="00EA7A1A">
      <w:pPr>
        <w:spacing w:after="0" w:line="240" w:lineRule="auto"/>
        <w:jc w:val="both"/>
        <w:rPr>
          <w:rFonts w:ascii="Times New Roman" w:eastAsia="Times New Roman" w:hAnsi="Times New Roman" w:cs="Times New Roman"/>
          <w:sz w:val="28"/>
          <w:szCs w:val="28"/>
          <w:lang w:eastAsia="ru-RU"/>
        </w:rPr>
      </w:pPr>
    </w:p>
    <w:p w14:paraId="3ABDD95D" w14:textId="1A7A5D8F" w:rsidR="00EA7A1A" w:rsidRPr="00D31C73" w:rsidRDefault="00EA7A1A" w:rsidP="00D31C7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A7A1A">
        <w:rPr>
          <w:rFonts w:ascii="Times New Roman" w:eastAsia="Times New Roman" w:hAnsi="Times New Roman" w:cs="Times New Roman"/>
          <w:bCs/>
          <w:sz w:val="28"/>
          <w:szCs w:val="28"/>
          <w:lang w:eastAsia="ru-RU"/>
        </w:rPr>
        <w:t xml:space="preserve"> Керуючись Законами України  «Про місцеве самоврядування в Україні», «Про повну загальну середню освіту» «Про охорону дитинства», відповідно до Закону України «Про внесення змін до деяких законів України щодо забезпечення безкоштовним харчуванням дітей внутрішньо переміщених осіб», постанови Кабінету Міністрів України від </w:t>
      </w:r>
      <w:r w:rsidRPr="00EA7A1A">
        <w:rPr>
          <w:rFonts w:ascii="Times New Roman" w:hAnsi="Times New Roman" w:cs="Times New Roman"/>
          <w:bCs/>
          <w:sz w:val="28"/>
          <w:szCs w:val="28"/>
          <w:shd w:val="clear" w:color="auto" w:fill="FFFFFF"/>
        </w:rPr>
        <w:t xml:space="preserve">24 березня 2021 року </w:t>
      </w:r>
      <w:r w:rsidRPr="00EA7A1A">
        <w:rPr>
          <w:rFonts w:ascii="Times New Roman" w:hAnsi="Times New Roman" w:cs="Times New Roman"/>
          <w:bCs/>
          <w:color w:val="000000" w:themeColor="text1"/>
          <w:sz w:val="28"/>
          <w:szCs w:val="28"/>
          <w:shd w:val="clear" w:color="auto" w:fill="FFFFFF"/>
        </w:rPr>
        <w:t>№305 «Про затвердження норм та Порядку організації харчування у закладах освіти та дитячих закладах оздоровлення та відпочинку»</w:t>
      </w:r>
      <w:r w:rsidRPr="00EA7A1A">
        <w:rPr>
          <w:rFonts w:ascii="Times New Roman" w:eastAsia="Times New Roman" w:hAnsi="Times New Roman" w:cs="Times New Roman"/>
          <w:bCs/>
          <w:sz w:val="28"/>
          <w:szCs w:val="28"/>
          <w:lang w:eastAsia="ru-RU"/>
        </w:rPr>
        <w:t>,</w:t>
      </w:r>
      <w:r w:rsidR="00C27B37">
        <w:rPr>
          <w:rFonts w:ascii="Times New Roman" w:eastAsia="Times New Roman" w:hAnsi="Times New Roman" w:cs="Times New Roman"/>
          <w:bCs/>
          <w:sz w:val="28"/>
          <w:szCs w:val="28"/>
          <w:lang w:eastAsia="ru-RU"/>
        </w:rPr>
        <w:t xml:space="preserve"> відповідно </w:t>
      </w:r>
      <w:r w:rsidR="007C55EE">
        <w:rPr>
          <w:rFonts w:ascii="Times New Roman" w:eastAsia="Times New Roman" w:hAnsi="Times New Roman" w:cs="Times New Roman"/>
          <w:bCs/>
          <w:sz w:val="28"/>
          <w:szCs w:val="28"/>
          <w:lang w:eastAsia="ru-RU"/>
        </w:rPr>
        <w:t>до постанови Кабінету Міністрів України від 20.12.2024 року №1456</w:t>
      </w:r>
      <w:r w:rsidR="009448A1">
        <w:rPr>
          <w:rFonts w:ascii="Times New Roman" w:eastAsia="Times New Roman" w:hAnsi="Times New Roman" w:cs="Times New Roman"/>
          <w:bCs/>
          <w:sz w:val="28"/>
          <w:szCs w:val="28"/>
          <w:lang w:eastAsia="ru-RU"/>
        </w:rPr>
        <w:t xml:space="preserve"> </w:t>
      </w:r>
      <w:r w:rsidR="007C55EE">
        <w:rPr>
          <w:rFonts w:ascii="Times New Roman" w:eastAsia="Times New Roman" w:hAnsi="Times New Roman" w:cs="Times New Roman"/>
          <w:bCs/>
          <w:sz w:val="28"/>
          <w:szCs w:val="28"/>
          <w:lang w:eastAsia="ru-RU"/>
        </w:rPr>
        <w:t xml:space="preserve"> </w:t>
      </w:r>
      <w:r w:rsidR="009448A1" w:rsidRPr="009448A1">
        <w:rPr>
          <w:rFonts w:ascii="Times New Roman" w:eastAsia="Times New Roman" w:hAnsi="Times New Roman" w:cs="Times New Roman"/>
          <w:bCs/>
          <w:color w:val="000000" w:themeColor="text1"/>
          <w:sz w:val="28"/>
          <w:szCs w:val="28"/>
          <w:lang w:eastAsia="ru-RU"/>
        </w:rPr>
        <w:t>«</w:t>
      </w:r>
      <w:r w:rsidR="009448A1" w:rsidRPr="009448A1">
        <w:rPr>
          <w:rFonts w:ascii="Times New Roman" w:hAnsi="Times New Roman" w:cs="Times New Roman"/>
          <w:bCs/>
          <w:color w:val="000000" w:themeColor="text1"/>
          <w:sz w:val="28"/>
          <w:szCs w:val="28"/>
          <w:shd w:val="clear" w:color="auto" w:fill="FFFFFF"/>
        </w:rPr>
        <w:t>Про затвердження Порядку та умов надання субвенції з державного бюджету місцевим бюджетам на забезпечення харчуванням учнів початкових класів закладів загальної середньої освіти»</w:t>
      </w:r>
      <w:r w:rsidRPr="009448A1">
        <w:rPr>
          <w:rFonts w:ascii="Times New Roman" w:eastAsia="Times New Roman" w:hAnsi="Times New Roman" w:cs="Times New Roman"/>
          <w:bCs/>
          <w:color w:val="000000" w:themeColor="text1"/>
          <w:sz w:val="28"/>
          <w:szCs w:val="28"/>
          <w:lang w:eastAsia="ru-RU"/>
        </w:rPr>
        <w:t>,</w:t>
      </w:r>
      <w:r w:rsidR="00916137">
        <w:rPr>
          <w:rFonts w:ascii="Times New Roman" w:eastAsia="Times New Roman" w:hAnsi="Times New Roman" w:cs="Times New Roman"/>
          <w:bCs/>
          <w:color w:val="000000" w:themeColor="text1"/>
          <w:sz w:val="28"/>
          <w:szCs w:val="28"/>
          <w:lang w:val="en-US" w:eastAsia="ru-RU"/>
        </w:rPr>
        <w:t xml:space="preserve"> </w:t>
      </w:r>
      <w:r w:rsidR="00916137">
        <w:rPr>
          <w:rFonts w:ascii="Times New Roman" w:eastAsia="Times New Roman" w:hAnsi="Times New Roman" w:cs="Times New Roman"/>
          <w:bCs/>
          <w:color w:val="000000" w:themeColor="text1"/>
          <w:sz w:val="28"/>
          <w:szCs w:val="28"/>
          <w:lang w:eastAsia="ru-RU"/>
        </w:rPr>
        <w:t>враховуючи висновок постійної</w:t>
      </w:r>
      <w:r w:rsidR="00F97696">
        <w:rPr>
          <w:rFonts w:ascii="Times New Roman" w:eastAsia="Times New Roman" w:hAnsi="Times New Roman" w:cs="Times New Roman"/>
          <w:bCs/>
          <w:color w:val="000000" w:themeColor="text1"/>
          <w:sz w:val="28"/>
          <w:szCs w:val="28"/>
          <w:lang w:eastAsia="ru-RU"/>
        </w:rPr>
        <w:t xml:space="preserve"> комісії</w:t>
      </w:r>
      <w:r w:rsidR="00916137">
        <w:rPr>
          <w:rFonts w:ascii="Times New Roman" w:eastAsia="Times New Roman" w:hAnsi="Times New Roman" w:cs="Times New Roman"/>
          <w:bCs/>
          <w:color w:val="000000" w:themeColor="text1"/>
          <w:sz w:val="28"/>
          <w:szCs w:val="28"/>
          <w:lang w:eastAsia="ru-RU"/>
        </w:rPr>
        <w:t xml:space="preserve"> </w:t>
      </w:r>
      <w:r w:rsidR="00916137" w:rsidRPr="00EA7A1A">
        <w:rPr>
          <w:rFonts w:ascii="Times New Roman" w:eastAsia="Times New Roman" w:hAnsi="Times New Roman" w:cs="Times New Roman"/>
          <w:color w:val="000000" w:themeColor="text1"/>
          <w:sz w:val="28"/>
          <w:szCs w:val="28"/>
          <w:lang w:eastAsia="ru-RU"/>
        </w:rPr>
        <w:t>з питань</w:t>
      </w:r>
      <w:r w:rsidR="00F97696">
        <w:rPr>
          <w:rFonts w:ascii="Times New Roman" w:eastAsia="Times New Roman" w:hAnsi="Times New Roman" w:cs="Times New Roman"/>
          <w:color w:val="000000" w:themeColor="text1"/>
          <w:sz w:val="28"/>
          <w:szCs w:val="28"/>
          <w:lang w:eastAsia="ru-RU"/>
        </w:rPr>
        <w:t xml:space="preserve"> фінансів</w:t>
      </w:r>
      <w:r w:rsidR="00D31C73">
        <w:rPr>
          <w:rFonts w:ascii="Times New Roman" w:eastAsia="Times New Roman" w:hAnsi="Times New Roman" w:cs="Times New Roman"/>
          <w:color w:val="000000" w:themeColor="text1"/>
          <w:sz w:val="28"/>
          <w:szCs w:val="28"/>
          <w:lang w:eastAsia="ru-RU"/>
        </w:rPr>
        <w:t>,</w:t>
      </w:r>
      <w:r w:rsidR="00F97696">
        <w:rPr>
          <w:rFonts w:ascii="Times New Roman" w:eastAsia="Times New Roman" w:hAnsi="Times New Roman" w:cs="Times New Roman"/>
          <w:color w:val="000000" w:themeColor="text1"/>
          <w:sz w:val="28"/>
          <w:szCs w:val="28"/>
          <w:lang w:eastAsia="ru-RU"/>
        </w:rPr>
        <w:t xml:space="preserve"> бюджету та соціально-економічного розвитку,</w:t>
      </w:r>
      <w:r w:rsidR="00D31C73">
        <w:rPr>
          <w:rFonts w:ascii="Times New Roman" w:eastAsia="Times New Roman" w:hAnsi="Times New Roman" w:cs="Times New Roman"/>
          <w:color w:val="000000" w:themeColor="text1"/>
          <w:sz w:val="28"/>
          <w:szCs w:val="28"/>
          <w:lang w:eastAsia="ru-RU"/>
        </w:rPr>
        <w:t xml:space="preserve"> </w:t>
      </w:r>
      <w:r w:rsidRPr="009448A1">
        <w:rPr>
          <w:rFonts w:ascii="Times New Roman" w:eastAsia="Times New Roman" w:hAnsi="Times New Roman" w:cs="Times New Roman"/>
          <w:color w:val="000000" w:themeColor="text1"/>
          <w:sz w:val="28"/>
          <w:szCs w:val="28"/>
          <w:lang w:eastAsia="ru-RU"/>
        </w:rPr>
        <w:t xml:space="preserve"> сільська рада </w:t>
      </w:r>
    </w:p>
    <w:p w14:paraId="20488C0B" w14:textId="77777777" w:rsidR="00EA7A1A" w:rsidRDefault="00EA7A1A" w:rsidP="00EA7A1A">
      <w:pPr>
        <w:spacing w:after="0" w:line="240" w:lineRule="auto"/>
        <w:ind w:right="42"/>
        <w:jc w:val="both"/>
        <w:rPr>
          <w:rFonts w:ascii="Times New Roman" w:eastAsia="Times New Roman" w:hAnsi="Times New Roman" w:cs="Times New Roman"/>
          <w:b/>
          <w:sz w:val="28"/>
          <w:szCs w:val="28"/>
        </w:rPr>
      </w:pPr>
    </w:p>
    <w:p w14:paraId="1A3151DF" w14:textId="77777777" w:rsidR="00EA7A1A" w:rsidRPr="00C82913" w:rsidRDefault="00EA7A1A" w:rsidP="00EA7A1A">
      <w:pPr>
        <w:spacing w:after="0" w:line="240" w:lineRule="auto"/>
        <w:ind w:right="42"/>
        <w:jc w:val="both"/>
        <w:rPr>
          <w:rFonts w:ascii="Times New Roman" w:eastAsia="Times New Roman" w:hAnsi="Times New Roman" w:cs="Times New Roman"/>
          <w:bCs/>
          <w:sz w:val="28"/>
          <w:szCs w:val="28"/>
        </w:rPr>
      </w:pPr>
      <w:r w:rsidRPr="00C82913">
        <w:rPr>
          <w:rFonts w:ascii="Times New Roman" w:eastAsia="Times New Roman" w:hAnsi="Times New Roman" w:cs="Times New Roman"/>
          <w:bCs/>
          <w:sz w:val="28"/>
          <w:szCs w:val="28"/>
        </w:rPr>
        <w:t>ВИРІШИЛА:</w:t>
      </w:r>
    </w:p>
    <w:p w14:paraId="711EA39D" w14:textId="77777777" w:rsidR="00EA7A1A" w:rsidRPr="00EA7A1A" w:rsidRDefault="00EA7A1A" w:rsidP="00EA7A1A">
      <w:pPr>
        <w:spacing w:after="0" w:line="240" w:lineRule="auto"/>
        <w:ind w:right="42"/>
        <w:jc w:val="both"/>
        <w:rPr>
          <w:rFonts w:ascii="Times New Roman" w:eastAsia="Times New Roman" w:hAnsi="Times New Roman" w:cs="Times New Roman"/>
          <w:b/>
          <w:sz w:val="28"/>
          <w:szCs w:val="28"/>
        </w:rPr>
      </w:pPr>
    </w:p>
    <w:p w14:paraId="1FC8EA5B" w14:textId="082113C5" w:rsidR="00482030" w:rsidRDefault="00EA7A1A" w:rsidP="00EA7A1A">
      <w:pPr>
        <w:tabs>
          <w:tab w:val="left" w:pos="0"/>
          <w:tab w:val="left" w:pos="567"/>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w:t>
      </w:r>
      <w:r w:rsidRPr="00EA7A1A">
        <w:rPr>
          <w:rFonts w:ascii="Times New Roman" w:eastAsia="Times New Roman" w:hAnsi="Times New Roman" w:cs="Times New Roman"/>
          <w:bCs/>
          <w:sz w:val="28"/>
          <w:szCs w:val="28"/>
          <w:lang w:eastAsia="ru-RU"/>
        </w:rPr>
        <w:t xml:space="preserve">Запровадити </w:t>
      </w:r>
      <w:r w:rsidRPr="009D2029">
        <w:rPr>
          <w:rFonts w:ascii="Times New Roman" w:eastAsia="Times New Roman" w:hAnsi="Times New Roman" w:cs="Times New Roman"/>
          <w:b/>
          <w:bCs/>
          <w:sz w:val="28"/>
          <w:szCs w:val="28"/>
          <w:lang w:eastAsia="ru-RU"/>
        </w:rPr>
        <w:t>з 01.0</w:t>
      </w:r>
      <w:r w:rsidR="00CF3C51">
        <w:rPr>
          <w:rFonts w:ascii="Times New Roman" w:eastAsia="Times New Roman" w:hAnsi="Times New Roman" w:cs="Times New Roman"/>
          <w:b/>
          <w:bCs/>
          <w:sz w:val="28"/>
          <w:szCs w:val="28"/>
          <w:lang w:eastAsia="ru-RU"/>
        </w:rPr>
        <w:t>1</w:t>
      </w:r>
      <w:r w:rsidRPr="009D2029">
        <w:rPr>
          <w:rFonts w:ascii="Times New Roman" w:eastAsia="Times New Roman" w:hAnsi="Times New Roman" w:cs="Times New Roman"/>
          <w:b/>
          <w:bCs/>
          <w:sz w:val="28"/>
          <w:szCs w:val="28"/>
          <w:lang w:eastAsia="ru-RU"/>
        </w:rPr>
        <w:t>.202</w:t>
      </w:r>
      <w:r w:rsidR="00CF3C51">
        <w:rPr>
          <w:rFonts w:ascii="Times New Roman" w:eastAsia="Times New Roman" w:hAnsi="Times New Roman" w:cs="Times New Roman"/>
          <w:b/>
          <w:bCs/>
          <w:sz w:val="28"/>
          <w:szCs w:val="28"/>
          <w:lang w:eastAsia="ru-RU"/>
        </w:rPr>
        <w:t>5</w:t>
      </w:r>
      <w:r w:rsidRPr="009D2029">
        <w:rPr>
          <w:rFonts w:ascii="Times New Roman" w:eastAsia="Times New Roman" w:hAnsi="Times New Roman" w:cs="Times New Roman"/>
          <w:b/>
          <w:bCs/>
          <w:sz w:val="28"/>
          <w:szCs w:val="28"/>
          <w:lang w:eastAsia="ru-RU"/>
        </w:rPr>
        <w:t xml:space="preserve"> р. </w:t>
      </w:r>
      <w:r w:rsidRPr="009D2029">
        <w:rPr>
          <w:rFonts w:ascii="Times New Roman" w:eastAsia="Times New Roman" w:hAnsi="Times New Roman" w:cs="Times New Roman"/>
          <w:sz w:val="28"/>
          <w:szCs w:val="28"/>
          <w:lang w:eastAsia="ru-RU"/>
        </w:rPr>
        <w:t>за кошти</w:t>
      </w:r>
      <w:r w:rsidR="005A6EB2">
        <w:rPr>
          <w:rFonts w:ascii="Times New Roman" w:eastAsia="Times New Roman" w:hAnsi="Times New Roman" w:cs="Times New Roman"/>
          <w:sz w:val="28"/>
          <w:szCs w:val="28"/>
          <w:lang w:eastAsia="ru-RU"/>
        </w:rPr>
        <w:t xml:space="preserve"> державного бюджету </w:t>
      </w:r>
      <w:r w:rsidR="00C209BE" w:rsidRPr="00EA7A1A">
        <w:rPr>
          <w:rFonts w:ascii="Times New Roman" w:eastAsia="Times New Roman" w:hAnsi="Times New Roman" w:cs="Times New Roman"/>
          <w:sz w:val="28"/>
          <w:szCs w:val="28"/>
          <w:lang w:eastAsia="ru-RU"/>
        </w:rPr>
        <w:t>безкоштовне харчування</w:t>
      </w:r>
      <w:r w:rsidR="00C209BE">
        <w:rPr>
          <w:rFonts w:ascii="Times New Roman" w:eastAsia="Times New Roman" w:hAnsi="Times New Roman" w:cs="Times New Roman"/>
          <w:sz w:val="28"/>
          <w:szCs w:val="28"/>
          <w:lang w:eastAsia="ru-RU"/>
        </w:rPr>
        <w:t xml:space="preserve"> для учнів</w:t>
      </w:r>
      <w:r w:rsidR="002F101E">
        <w:rPr>
          <w:rFonts w:ascii="Times New Roman" w:eastAsia="Times New Roman" w:hAnsi="Times New Roman" w:cs="Times New Roman"/>
          <w:sz w:val="28"/>
          <w:szCs w:val="28"/>
          <w:lang w:eastAsia="ru-RU"/>
        </w:rPr>
        <w:t xml:space="preserve"> 1-4 класів </w:t>
      </w:r>
      <w:r w:rsidR="002F101E" w:rsidRPr="00EA7A1A">
        <w:rPr>
          <w:rFonts w:ascii="Times New Roman" w:eastAsia="Times New Roman" w:hAnsi="Times New Roman" w:cs="Times New Roman"/>
          <w:sz w:val="28"/>
          <w:szCs w:val="28"/>
          <w:lang w:eastAsia="ru-RU"/>
        </w:rPr>
        <w:t>у</w:t>
      </w:r>
      <w:r w:rsidR="002F101E">
        <w:rPr>
          <w:rFonts w:ascii="Times New Roman" w:eastAsia="Times New Roman" w:hAnsi="Times New Roman" w:cs="Times New Roman"/>
          <w:sz w:val="28"/>
          <w:szCs w:val="28"/>
          <w:lang w:eastAsia="ru-RU"/>
        </w:rPr>
        <w:t xml:space="preserve"> </w:t>
      </w:r>
      <w:r w:rsidR="002F101E" w:rsidRPr="009D2029">
        <w:rPr>
          <w:rFonts w:ascii="Times New Roman" w:eastAsia="Times New Roman" w:hAnsi="Times New Roman" w:cs="Times New Roman"/>
          <w:bCs/>
          <w:sz w:val="28"/>
          <w:szCs w:val="28"/>
          <w:lang w:eastAsia="ru-RU"/>
        </w:rPr>
        <w:t>закладах загальної</w:t>
      </w:r>
      <w:r w:rsidR="002F101E">
        <w:rPr>
          <w:rFonts w:ascii="Times New Roman" w:eastAsia="Times New Roman" w:hAnsi="Times New Roman" w:cs="Times New Roman"/>
          <w:bCs/>
          <w:sz w:val="28"/>
          <w:szCs w:val="28"/>
          <w:lang w:eastAsia="ru-RU"/>
        </w:rPr>
        <w:t xml:space="preserve"> </w:t>
      </w:r>
      <w:r w:rsidR="002F101E" w:rsidRPr="009D2029">
        <w:rPr>
          <w:rFonts w:ascii="Times New Roman" w:eastAsia="Times New Roman" w:hAnsi="Times New Roman" w:cs="Times New Roman"/>
          <w:bCs/>
          <w:sz w:val="28"/>
          <w:szCs w:val="28"/>
          <w:lang w:eastAsia="ru-RU"/>
        </w:rPr>
        <w:t>середньої</w:t>
      </w:r>
      <w:bookmarkStart w:id="1" w:name="_Hlk145320489"/>
      <w:r w:rsidR="002F101E">
        <w:rPr>
          <w:rFonts w:ascii="Times New Roman" w:eastAsia="Times New Roman" w:hAnsi="Times New Roman" w:cs="Times New Roman"/>
          <w:bCs/>
          <w:sz w:val="28"/>
          <w:szCs w:val="28"/>
          <w:lang w:eastAsia="ru-RU"/>
        </w:rPr>
        <w:t xml:space="preserve"> </w:t>
      </w:r>
      <w:r w:rsidR="002F101E" w:rsidRPr="009D2029">
        <w:rPr>
          <w:rFonts w:ascii="Times New Roman" w:eastAsia="Times New Roman" w:hAnsi="Times New Roman" w:cs="Times New Roman"/>
          <w:bCs/>
          <w:sz w:val="28"/>
          <w:szCs w:val="28"/>
          <w:lang w:eastAsia="ru-RU"/>
        </w:rPr>
        <w:t>освіти</w:t>
      </w:r>
      <w:r w:rsidR="002F101E">
        <w:rPr>
          <w:rFonts w:ascii="Times New Roman" w:eastAsia="Times New Roman" w:hAnsi="Times New Roman" w:cs="Times New Roman"/>
          <w:bCs/>
          <w:sz w:val="28"/>
          <w:szCs w:val="28"/>
          <w:lang w:eastAsia="ru-RU"/>
        </w:rPr>
        <w:t xml:space="preserve"> </w:t>
      </w:r>
      <w:r w:rsidR="002F101E" w:rsidRPr="009D2029">
        <w:rPr>
          <w:rFonts w:ascii="Times New Roman" w:eastAsia="Calibri" w:hAnsi="Times New Roman" w:cs="Times New Roman"/>
          <w:sz w:val="28"/>
          <w:szCs w:val="28"/>
          <w:lang w:eastAsia="en-US"/>
        </w:rPr>
        <w:t>Вишнівської</w:t>
      </w:r>
      <w:r w:rsidR="002F101E">
        <w:rPr>
          <w:rFonts w:ascii="Times New Roman" w:eastAsia="Calibri" w:hAnsi="Times New Roman" w:cs="Times New Roman"/>
          <w:sz w:val="28"/>
          <w:szCs w:val="28"/>
          <w:lang w:eastAsia="en-US"/>
        </w:rPr>
        <w:t xml:space="preserve"> </w:t>
      </w:r>
      <w:r w:rsidR="002F101E" w:rsidRPr="009D2029">
        <w:rPr>
          <w:rFonts w:ascii="Times New Roman" w:eastAsia="Calibri" w:hAnsi="Times New Roman" w:cs="Times New Roman"/>
          <w:sz w:val="28"/>
          <w:szCs w:val="28"/>
          <w:lang w:eastAsia="en-US"/>
        </w:rPr>
        <w:t>сільської ради</w:t>
      </w:r>
      <w:bookmarkEnd w:id="1"/>
      <w:r w:rsidR="002F101E">
        <w:rPr>
          <w:rFonts w:ascii="Times New Roman" w:eastAsia="Times New Roman" w:hAnsi="Times New Roman" w:cs="Times New Roman"/>
          <w:bCs/>
          <w:sz w:val="28"/>
          <w:szCs w:val="28"/>
          <w:lang w:eastAsia="ru-RU"/>
        </w:rPr>
        <w:t xml:space="preserve"> та </w:t>
      </w:r>
      <w:r w:rsidR="002F101E" w:rsidRPr="009D2029">
        <w:rPr>
          <w:rFonts w:ascii="Times New Roman" w:eastAsia="Times New Roman" w:hAnsi="Times New Roman" w:cs="Times New Roman"/>
          <w:bCs/>
          <w:sz w:val="28"/>
          <w:szCs w:val="28"/>
          <w:lang w:eastAsia="ru-RU"/>
        </w:rPr>
        <w:t>встановити</w:t>
      </w:r>
      <w:r w:rsidR="002F101E" w:rsidRPr="009D2029">
        <w:rPr>
          <w:rFonts w:ascii="Times New Roman" w:eastAsia="Times New Roman" w:hAnsi="Times New Roman" w:cs="Times New Roman"/>
          <w:sz w:val="28"/>
          <w:szCs w:val="28"/>
          <w:lang w:eastAsia="ru-RU"/>
        </w:rPr>
        <w:t>:</w:t>
      </w:r>
    </w:p>
    <w:p w14:paraId="2F66711D" w14:textId="557727D0" w:rsidR="00482030" w:rsidRPr="009B1612" w:rsidRDefault="002F101E" w:rsidP="00AE6824">
      <w:pPr>
        <w:numPr>
          <w:ilvl w:val="1"/>
          <w:numId w:val="4"/>
        </w:numPr>
        <w:tabs>
          <w:tab w:val="left" w:pos="0"/>
          <w:tab w:val="left" w:pos="567"/>
        </w:tabs>
        <w:spacing w:after="0" w:line="240" w:lineRule="auto"/>
        <w:ind w:left="0" w:firstLine="0"/>
        <w:contextualSpacing/>
        <w:jc w:val="both"/>
        <w:rPr>
          <w:rFonts w:ascii="Times New Roman" w:eastAsia="Times New Roman" w:hAnsi="Times New Roman" w:cs="Times New Roman"/>
          <w:bCs/>
          <w:sz w:val="28"/>
          <w:szCs w:val="28"/>
          <w:lang w:val="ru-RU" w:eastAsia="ru-RU"/>
        </w:rPr>
      </w:pPr>
      <w:r w:rsidRPr="00EA7A1A">
        <w:rPr>
          <w:rFonts w:ascii="Times New Roman" w:eastAsia="Times New Roman" w:hAnsi="Times New Roman" w:cs="Times New Roman"/>
          <w:bCs/>
          <w:sz w:val="28"/>
          <w:szCs w:val="28"/>
          <w:lang w:eastAsia="ru-RU"/>
        </w:rPr>
        <w:t>В</w:t>
      </w:r>
      <w:r w:rsidRPr="00EA7A1A">
        <w:rPr>
          <w:rFonts w:ascii="Times New Roman" w:eastAsia="Times New Roman" w:hAnsi="Times New Roman" w:cs="Times New Roman"/>
          <w:bCs/>
          <w:sz w:val="28"/>
          <w:szCs w:val="28"/>
          <w:lang w:val="ru-RU" w:eastAsia="ru-RU"/>
        </w:rPr>
        <w:t>артість</w:t>
      </w:r>
      <w:r>
        <w:rPr>
          <w:rFonts w:ascii="Times New Roman" w:eastAsia="Times New Roman" w:hAnsi="Times New Roman" w:cs="Times New Roman"/>
          <w:bCs/>
          <w:sz w:val="28"/>
          <w:szCs w:val="28"/>
          <w:lang w:val="ru-RU" w:eastAsia="ru-RU"/>
        </w:rPr>
        <w:t xml:space="preserve"> </w:t>
      </w:r>
      <w:r>
        <w:rPr>
          <w:rFonts w:ascii="Times New Roman" w:eastAsia="Times New Roman" w:hAnsi="Times New Roman" w:cs="Times New Roman"/>
          <w:bCs/>
          <w:sz w:val="28"/>
          <w:szCs w:val="28"/>
          <w:lang w:eastAsia="ru-RU"/>
        </w:rPr>
        <w:t xml:space="preserve">послуги </w:t>
      </w:r>
      <w:r w:rsidRPr="00EA7A1A">
        <w:rPr>
          <w:rFonts w:ascii="Times New Roman" w:eastAsia="Times New Roman" w:hAnsi="Times New Roman" w:cs="Times New Roman"/>
          <w:bCs/>
          <w:sz w:val="28"/>
          <w:szCs w:val="28"/>
          <w:lang w:val="ru-RU" w:eastAsia="ru-RU"/>
        </w:rPr>
        <w:t>харчування</w:t>
      </w:r>
      <w:r>
        <w:rPr>
          <w:rFonts w:ascii="Times New Roman" w:eastAsia="Times New Roman" w:hAnsi="Times New Roman" w:cs="Times New Roman"/>
          <w:bCs/>
          <w:sz w:val="28"/>
          <w:szCs w:val="28"/>
          <w:lang w:val="ru-RU" w:eastAsia="ru-RU"/>
        </w:rPr>
        <w:t xml:space="preserve"> на  одного учня </w:t>
      </w:r>
      <w:r w:rsidRPr="00EA7A1A">
        <w:rPr>
          <w:rFonts w:ascii="Times New Roman" w:eastAsia="Times New Roman" w:hAnsi="Times New Roman" w:cs="Times New Roman"/>
          <w:bCs/>
          <w:sz w:val="28"/>
          <w:szCs w:val="28"/>
          <w:lang w:val="ru-RU" w:eastAsia="ru-RU"/>
        </w:rPr>
        <w:t xml:space="preserve">– </w:t>
      </w:r>
      <w:r>
        <w:rPr>
          <w:rFonts w:ascii="Times New Roman" w:eastAsia="Times New Roman" w:hAnsi="Times New Roman" w:cs="Times New Roman"/>
          <w:bCs/>
          <w:sz w:val="28"/>
          <w:szCs w:val="28"/>
          <w:lang w:val="ru-RU" w:eastAsia="ru-RU"/>
        </w:rPr>
        <w:t>57</w:t>
      </w:r>
      <w:r w:rsidRPr="00EA7A1A">
        <w:rPr>
          <w:rFonts w:ascii="Times New Roman" w:eastAsia="Times New Roman" w:hAnsi="Times New Roman" w:cs="Times New Roman"/>
          <w:bCs/>
          <w:sz w:val="28"/>
          <w:szCs w:val="28"/>
          <w:lang w:val="ru-RU" w:eastAsia="ru-RU"/>
        </w:rPr>
        <w:t>,00 грн.</w:t>
      </w:r>
      <w:r>
        <w:rPr>
          <w:rFonts w:ascii="Times New Roman" w:eastAsia="Times New Roman" w:hAnsi="Times New Roman" w:cs="Times New Roman"/>
          <w:bCs/>
          <w:sz w:val="28"/>
          <w:szCs w:val="28"/>
          <w:lang w:val="ru-RU" w:eastAsia="ru-RU"/>
        </w:rPr>
        <w:t xml:space="preserve"> ( </w:t>
      </w:r>
      <w:r w:rsidR="00482030">
        <w:rPr>
          <w:rFonts w:ascii="Times New Roman" w:eastAsia="Times New Roman" w:hAnsi="Times New Roman" w:cs="Times New Roman"/>
          <w:bCs/>
          <w:sz w:val="28"/>
          <w:szCs w:val="28"/>
          <w:lang w:val="ru-RU" w:eastAsia="ru-RU"/>
        </w:rPr>
        <w:t>в т.ч. 39.90 грн.</w:t>
      </w:r>
      <w:r w:rsidR="009D762E">
        <w:rPr>
          <w:rFonts w:ascii="Times New Roman" w:eastAsia="Times New Roman" w:hAnsi="Times New Roman" w:cs="Times New Roman"/>
          <w:bCs/>
          <w:sz w:val="28"/>
          <w:szCs w:val="28"/>
          <w:lang w:val="ru-RU" w:eastAsia="ru-RU"/>
        </w:rPr>
        <w:t xml:space="preserve"> за к</w:t>
      </w:r>
      <w:r w:rsidR="009B1612">
        <w:rPr>
          <w:rFonts w:ascii="Times New Roman" w:eastAsia="Times New Roman" w:hAnsi="Times New Roman" w:cs="Times New Roman"/>
          <w:bCs/>
          <w:sz w:val="28"/>
          <w:szCs w:val="28"/>
          <w:lang w:val="ru-RU" w:eastAsia="ru-RU"/>
        </w:rPr>
        <w:t>ошти державного бюджету)</w:t>
      </w:r>
      <w:r w:rsidR="00AE6824">
        <w:rPr>
          <w:rFonts w:ascii="Times New Roman" w:eastAsia="Times New Roman" w:hAnsi="Times New Roman" w:cs="Times New Roman"/>
          <w:bCs/>
          <w:sz w:val="28"/>
          <w:szCs w:val="28"/>
          <w:lang w:val="ru-RU" w:eastAsia="ru-RU"/>
        </w:rPr>
        <w:t>.</w:t>
      </w:r>
    </w:p>
    <w:p w14:paraId="108622F5" w14:textId="5C2DA648" w:rsidR="00A1622A" w:rsidRPr="00A72519" w:rsidRDefault="00482030" w:rsidP="00A72519">
      <w:pPr>
        <w:numPr>
          <w:ilvl w:val="1"/>
          <w:numId w:val="4"/>
        </w:numPr>
        <w:tabs>
          <w:tab w:val="left" w:pos="0"/>
          <w:tab w:val="left" w:pos="567"/>
        </w:tabs>
        <w:spacing w:after="0" w:line="240" w:lineRule="auto"/>
        <w:contextualSpacing/>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color w:val="000000" w:themeColor="text1"/>
          <w:sz w:val="28"/>
          <w:szCs w:val="28"/>
          <w:lang w:val="ru-RU" w:eastAsia="ru-RU"/>
        </w:rPr>
        <w:t>Ва</w:t>
      </w:r>
      <w:r w:rsidR="00805726">
        <w:rPr>
          <w:rFonts w:ascii="Times New Roman" w:eastAsia="Times New Roman" w:hAnsi="Times New Roman" w:cs="Times New Roman"/>
          <w:color w:val="000000" w:themeColor="text1"/>
          <w:sz w:val="28"/>
          <w:szCs w:val="28"/>
          <w:lang w:val="ru-RU" w:eastAsia="ru-RU"/>
        </w:rPr>
        <w:t>р</w:t>
      </w:r>
      <w:r>
        <w:rPr>
          <w:rFonts w:ascii="Times New Roman" w:eastAsia="Times New Roman" w:hAnsi="Times New Roman" w:cs="Times New Roman"/>
          <w:color w:val="000000" w:themeColor="text1"/>
          <w:sz w:val="28"/>
          <w:szCs w:val="28"/>
          <w:lang w:val="ru-RU" w:eastAsia="ru-RU"/>
        </w:rPr>
        <w:t>тість самостійно організованого харчування одного учня  - 40,00 грн.</w:t>
      </w:r>
    </w:p>
    <w:p w14:paraId="74F6551D" w14:textId="358A8EC3" w:rsidR="009B1612" w:rsidRPr="00A72519" w:rsidRDefault="00A1622A" w:rsidP="00A72519">
      <w:pPr>
        <w:spacing w:after="0" w:line="240" w:lineRule="auto"/>
        <w:ind w:right="42"/>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lang w:eastAsia="ru-RU"/>
        </w:rPr>
        <w:t>2</w:t>
      </w:r>
      <w:r w:rsidRPr="00A1622A">
        <w:rPr>
          <w:rFonts w:ascii="Times New Roman" w:eastAsia="Times New Roman" w:hAnsi="Times New Roman" w:cs="Times New Roman"/>
          <w:bCs/>
          <w:sz w:val="28"/>
          <w:szCs w:val="28"/>
          <w:lang w:eastAsia="ru-RU"/>
        </w:rPr>
        <w:t xml:space="preserve">.Запровадити </w:t>
      </w:r>
      <w:r w:rsidRPr="00A1622A">
        <w:rPr>
          <w:rFonts w:ascii="Times New Roman" w:eastAsia="Times New Roman" w:hAnsi="Times New Roman" w:cs="Times New Roman"/>
          <w:b/>
          <w:bCs/>
          <w:sz w:val="28"/>
          <w:szCs w:val="28"/>
          <w:lang w:eastAsia="ru-RU"/>
        </w:rPr>
        <w:t xml:space="preserve">з 01.01.2025 р. </w:t>
      </w:r>
      <w:r w:rsidRPr="00A1622A">
        <w:rPr>
          <w:rFonts w:ascii="Times New Roman" w:eastAsia="Times New Roman" w:hAnsi="Times New Roman" w:cs="Times New Roman"/>
          <w:sz w:val="28"/>
          <w:szCs w:val="28"/>
          <w:lang w:eastAsia="ru-RU"/>
        </w:rPr>
        <w:t>за кошти</w:t>
      </w:r>
      <w:r>
        <w:rPr>
          <w:rFonts w:ascii="Times New Roman" w:eastAsia="Times New Roman" w:hAnsi="Times New Roman" w:cs="Times New Roman"/>
          <w:sz w:val="28"/>
          <w:szCs w:val="28"/>
          <w:lang w:eastAsia="ru-RU"/>
        </w:rPr>
        <w:t xml:space="preserve"> місцевого </w:t>
      </w:r>
      <w:r w:rsidRPr="00A1622A">
        <w:rPr>
          <w:rFonts w:ascii="Times New Roman" w:eastAsia="Times New Roman" w:hAnsi="Times New Roman" w:cs="Times New Roman"/>
          <w:sz w:val="28"/>
          <w:szCs w:val="28"/>
          <w:lang w:eastAsia="ru-RU"/>
        </w:rPr>
        <w:t xml:space="preserve">бюджету безкоштовне харчування для учнів </w:t>
      </w:r>
      <w:r>
        <w:rPr>
          <w:rFonts w:ascii="Times New Roman" w:eastAsia="Times New Roman" w:hAnsi="Times New Roman" w:cs="Times New Roman"/>
          <w:sz w:val="28"/>
          <w:szCs w:val="28"/>
          <w:lang w:eastAsia="ru-RU"/>
        </w:rPr>
        <w:t>5-11</w:t>
      </w:r>
      <w:r w:rsidRPr="00A1622A">
        <w:rPr>
          <w:rFonts w:ascii="Times New Roman" w:eastAsia="Times New Roman" w:hAnsi="Times New Roman" w:cs="Times New Roman"/>
          <w:sz w:val="28"/>
          <w:szCs w:val="28"/>
          <w:lang w:eastAsia="ru-RU"/>
        </w:rPr>
        <w:t xml:space="preserve"> класів у </w:t>
      </w:r>
      <w:r w:rsidRPr="00A1622A">
        <w:rPr>
          <w:rFonts w:ascii="Times New Roman" w:eastAsia="Times New Roman" w:hAnsi="Times New Roman" w:cs="Times New Roman"/>
          <w:bCs/>
          <w:sz w:val="28"/>
          <w:szCs w:val="28"/>
          <w:lang w:eastAsia="ru-RU"/>
        </w:rPr>
        <w:t xml:space="preserve">закладах загальної середньої освіти </w:t>
      </w:r>
      <w:r w:rsidRPr="00A1622A">
        <w:rPr>
          <w:rFonts w:ascii="Times New Roman" w:eastAsia="Calibri" w:hAnsi="Times New Roman" w:cs="Times New Roman"/>
          <w:sz w:val="28"/>
          <w:szCs w:val="28"/>
          <w:lang w:eastAsia="en-US"/>
        </w:rPr>
        <w:t>Вишнівської сільської ради</w:t>
      </w:r>
      <w:r w:rsidRPr="00A1622A">
        <w:rPr>
          <w:rFonts w:ascii="Times New Roman" w:eastAsia="Times New Roman" w:hAnsi="Times New Roman" w:cs="Times New Roman"/>
          <w:bCs/>
          <w:sz w:val="28"/>
          <w:szCs w:val="28"/>
          <w:lang w:eastAsia="ru-RU"/>
        </w:rPr>
        <w:t xml:space="preserve"> та встановити</w:t>
      </w:r>
      <w:r w:rsidRPr="00A1622A">
        <w:rPr>
          <w:rFonts w:ascii="Times New Roman" w:eastAsia="Times New Roman" w:hAnsi="Times New Roman" w:cs="Times New Roman"/>
          <w:sz w:val="28"/>
          <w:szCs w:val="28"/>
          <w:lang w:eastAsia="ru-RU"/>
        </w:rPr>
        <w:t>:</w:t>
      </w:r>
    </w:p>
    <w:p w14:paraId="3F77A270" w14:textId="6CCAA78C" w:rsidR="00EA7A1A" w:rsidRPr="009D2029" w:rsidRDefault="009D762E" w:rsidP="00A72519">
      <w:pPr>
        <w:tabs>
          <w:tab w:val="left" w:pos="0"/>
          <w:tab w:val="left" w:pos="567"/>
        </w:tabs>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w:t>
      </w:r>
      <w:r w:rsidR="00482030" w:rsidRPr="00EA7A1A">
        <w:rPr>
          <w:rFonts w:ascii="Times New Roman" w:eastAsia="Times New Roman" w:hAnsi="Times New Roman" w:cs="Times New Roman"/>
          <w:bCs/>
          <w:sz w:val="28"/>
          <w:szCs w:val="28"/>
          <w:lang w:eastAsia="ru-RU"/>
        </w:rPr>
        <w:t>В</w:t>
      </w:r>
      <w:r w:rsidR="00482030" w:rsidRPr="00EA7A1A">
        <w:rPr>
          <w:rFonts w:ascii="Times New Roman" w:eastAsia="Times New Roman" w:hAnsi="Times New Roman" w:cs="Times New Roman"/>
          <w:bCs/>
          <w:sz w:val="28"/>
          <w:szCs w:val="28"/>
          <w:lang w:val="ru-RU" w:eastAsia="ru-RU"/>
        </w:rPr>
        <w:t>артість</w:t>
      </w:r>
      <w:r w:rsidR="00482030">
        <w:rPr>
          <w:rFonts w:ascii="Times New Roman" w:eastAsia="Times New Roman" w:hAnsi="Times New Roman" w:cs="Times New Roman"/>
          <w:bCs/>
          <w:sz w:val="28"/>
          <w:szCs w:val="28"/>
          <w:lang w:val="ru-RU" w:eastAsia="ru-RU"/>
        </w:rPr>
        <w:t xml:space="preserve"> </w:t>
      </w:r>
      <w:r w:rsidR="00482030">
        <w:rPr>
          <w:rFonts w:ascii="Times New Roman" w:eastAsia="Times New Roman" w:hAnsi="Times New Roman" w:cs="Times New Roman"/>
          <w:bCs/>
          <w:sz w:val="28"/>
          <w:szCs w:val="28"/>
          <w:lang w:eastAsia="ru-RU"/>
        </w:rPr>
        <w:t xml:space="preserve">послуги </w:t>
      </w:r>
      <w:r w:rsidR="00482030" w:rsidRPr="00EA7A1A">
        <w:rPr>
          <w:rFonts w:ascii="Times New Roman" w:eastAsia="Times New Roman" w:hAnsi="Times New Roman" w:cs="Times New Roman"/>
          <w:bCs/>
          <w:sz w:val="28"/>
          <w:szCs w:val="28"/>
          <w:lang w:val="ru-RU" w:eastAsia="ru-RU"/>
        </w:rPr>
        <w:t>харчування</w:t>
      </w:r>
      <w:r w:rsidR="00482030">
        <w:rPr>
          <w:rFonts w:ascii="Times New Roman" w:eastAsia="Times New Roman" w:hAnsi="Times New Roman" w:cs="Times New Roman"/>
          <w:bCs/>
          <w:sz w:val="28"/>
          <w:szCs w:val="28"/>
          <w:lang w:val="ru-RU" w:eastAsia="ru-RU"/>
        </w:rPr>
        <w:t xml:space="preserve"> на  одного учня </w:t>
      </w:r>
      <w:r w:rsidR="00482030" w:rsidRPr="00EA7A1A">
        <w:rPr>
          <w:rFonts w:ascii="Times New Roman" w:eastAsia="Times New Roman" w:hAnsi="Times New Roman" w:cs="Times New Roman"/>
          <w:bCs/>
          <w:sz w:val="28"/>
          <w:szCs w:val="28"/>
          <w:lang w:val="ru-RU" w:eastAsia="ru-RU"/>
        </w:rPr>
        <w:t xml:space="preserve">– </w:t>
      </w:r>
      <w:r w:rsidR="00482030">
        <w:rPr>
          <w:rFonts w:ascii="Times New Roman" w:eastAsia="Times New Roman" w:hAnsi="Times New Roman" w:cs="Times New Roman"/>
          <w:bCs/>
          <w:sz w:val="28"/>
          <w:szCs w:val="28"/>
          <w:lang w:val="ru-RU" w:eastAsia="ru-RU"/>
        </w:rPr>
        <w:t>57</w:t>
      </w:r>
      <w:r w:rsidR="00482030" w:rsidRPr="00EA7A1A">
        <w:rPr>
          <w:rFonts w:ascii="Times New Roman" w:eastAsia="Times New Roman" w:hAnsi="Times New Roman" w:cs="Times New Roman"/>
          <w:bCs/>
          <w:sz w:val="28"/>
          <w:szCs w:val="28"/>
          <w:lang w:val="ru-RU" w:eastAsia="ru-RU"/>
        </w:rPr>
        <w:t>,00 грн.</w:t>
      </w:r>
      <w:r w:rsidR="00482030">
        <w:rPr>
          <w:rFonts w:ascii="Times New Roman" w:eastAsia="Times New Roman" w:hAnsi="Times New Roman" w:cs="Times New Roman"/>
          <w:bCs/>
          <w:sz w:val="28"/>
          <w:szCs w:val="28"/>
          <w:lang w:val="ru-RU" w:eastAsia="ru-RU"/>
        </w:rPr>
        <w:t xml:space="preserve"> </w:t>
      </w:r>
    </w:p>
    <w:p w14:paraId="00D25FB8" w14:textId="1C81855C" w:rsidR="00EA7A1A" w:rsidRDefault="00A72519" w:rsidP="00EA7A1A">
      <w:pPr>
        <w:tabs>
          <w:tab w:val="left" w:pos="0"/>
          <w:tab w:val="left" w:pos="567"/>
        </w:tabs>
        <w:spacing w:after="0" w:line="240" w:lineRule="auto"/>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3</w:t>
      </w:r>
      <w:r w:rsidR="00EA7A1A">
        <w:rPr>
          <w:rFonts w:ascii="Times New Roman" w:eastAsia="Times New Roman" w:hAnsi="Times New Roman" w:cs="Times New Roman"/>
          <w:bCs/>
          <w:sz w:val="28"/>
          <w:szCs w:val="28"/>
          <w:lang w:val="ru-RU" w:eastAsia="ru-RU"/>
        </w:rPr>
        <w:t>.</w:t>
      </w:r>
      <w:r w:rsidR="00EA7A1A" w:rsidRPr="00EA7A1A">
        <w:rPr>
          <w:rFonts w:ascii="Times New Roman" w:eastAsia="Times New Roman" w:hAnsi="Times New Roman" w:cs="Times New Roman"/>
          <w:bCs/>
          <w:sz w:val="28"/>
          <w:szCs w:val="28"/>
          <w:lang w:val="ru-RU" w:eastAsia="ru-RU"/>
        </w:rPr>
        <w:t>Запрова</w:t>
      </w:r>
      <w:r w:rsidR="00EA7A1A">
        <w:rPr>
          <w:rFonts w:ascii="Times New Roman" w:eastAsia="Times New Roman" w:hAnsi="Times New Roman" w:cs="Times New Roman"/>
          <w:bCs/>
          <w:sz w:val="28"/>
          <w:szCs w:val="28"/>
          <w:lang w:val="ru-RU" w:eastAsia="ru-RU"/>
        </w:rPr>
        <w:t xml:space="preserve">дити  </w:t>
      </w:r>
      <w:r w:rsidR="00EA7A1A" w:rsidRPr="00EA7A1A">
        <w:rPr>
          <w:rFonts w:ascii="Times New Roman" w:eastAsia="Times New Roman" w:hAnsi="Times New Roman" w:cs="Times New Roman"/>
          <w:b/>
          <w:sz w:val="28"/>
          <w:szCs w:val="28"/>
          <w:lang w:val="ru-RU" w:eastAsia="ru-RU"/>
        </w:rPr>
        <w:t>з 01.</w:t>
      </w:r>
      <w:r w:rsidR="00CF3C51">
        <w:rPr>
          <w:rFonts w:ascii="Times New Roman" w:eastAsia="Times New Roman" w:hAnsi="Times New Roman" w:cs="Times New Roman"/>
          <w:b/>
          <w:sz w:val="28"/>
          <w:szCs w:val="28"/>
          <w:lang w:val="ru-RU" w:eastAsia="ru-RU"/>
        </w:rPr>
        <w:t>01</w:t>
      </w:r>
      <w:r w:rsidR="00EA7A1A" w:rsidRPr="00EA7A1A">
        <w:rPr>
          <w:rFonts w:ascii="Times New Roman" w:eastAsia="Times New Roman" w:hAnsi="Times New Roman" w:cs="Times New Roman"/>
          <w:b/>
          <w:sz w:val="28"/>
          <w:szCs w:val="28"/>
          <w:lang w:val="ru-RU" w:eastAsia="ru-RU"/>
        </w:rPr>
        <w:t>.202</w:t>
      </w:r>
      <w:r w:rsidR="00CF3C51">
        <w:rPr>
          <w:rFonts w:ascii="Times New Roman" w:eastAsia="Times New Roman" w:hAnsi="Times New Roman" w:cs="Times New Roman"/>
          <w:b/>
          <w:sz w:val="28"/>
          <w:szCs w:val="28"/>
          <w:lang w:val="ru-RU" w:eastAsia="ru-RU"/>
        </w:rPr>
        <w:t>5</w:t>
      </w:r>
      <w:r w:rsidR="00EA7A1A" w:rsidRPr="00EA7A1A">
        <w:rPr>
          <w:rFonts w:ascii="Times New Roman" w:eastAsia="Times New Roman" w:hAnsi="Times New Roman" w:cs="Times New Roman"/>
          <w:b/>
          <w:sz w:val="28"/>
          <w:szCs w:val="28"/>
          <w:lang w:val="ru-RU" w:eastAsia="ru-RU"/>
        </w:rPr>
        <w:t xml:space="preserve"> р</w:t>
      </w:r>
      <w:r w:rsidR="00EA7A1A">
        <w:rPr>
          <w:rFonts w:ascii="Times New Roman" w:eastAsia="Times New Roman" w:hAnsi="Times New Roman" w:cs="Times New Roman"/>
          <w:bCs/>
          <w:sz w:val="28"/>
          <w:szCs w:val="28"/>
          <w:lang w:val="ru-RU" w:eastAsia="ru-RU"/>
        </w:rPr>
        <w:t>.:</w:t>
      </w:r>
    </w:p>
    <w:p w14:paraId="21AECB58" w14:textId="225A3137" w:rsidR="00EA7A1A" w:rsidRDefault="00EA7A1A" w:rsidP="00EA7A1A">
      <w:pPr>
        <w:tabs>
          <w:tab w:val="left" w:pos="0"/>
          <w:tab w:val="left" w:pos="567"/>
        </w:tabs>
        <w:spacing w:after="0" w:line="240" w:lineRule="auto"/>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xml:space="preserve">   </w:t>
      </w:r>
      <w:r w:rsidR="00A72519">
        <w:rPr>
          <w:rFonts w:ascii="Times New Roman" w:eastAsia="Times New Roman" w:hAnsi="Times New Roman" w:cs="Times New Roman"/>
          <w:bCs/>
          <w:sz w:val="28"/>
          <w:szCs w:val="28"/>
          <w:lang w:val="ru-RU" w:eastAsia="ru-RU"/>
        </w:rPr>
        <w:t>3</w:t>
      </w:r>
      <w:r>
        <w:rPr>
          <w:rFonts w:ascii="Times New Roman" w:eastAsia="Times New Roman" w:hAnsi="Times New Roman" w:cs="Times New Roman"/>
          <w:bCs/>
          <w:sz w:val="28"/>
          <w:szCs w:val="28"/>
          <w:lang w:val="ru-RU" w:eastAsia="ru-RU"/>
        </w:rPr>
        <w:t>.1.Вартість</w:t>
      </w:r>
      <w:r w:rsidR="00390D40">
        <w:rPr>
          <w:rFonts w:ascii="Times New Roman" w:eastAsia="Times New Roman" w:hAnsi="Times New Roman" w:cs="Times New Roman"/>
          <w:bCs/>
          <w:sz w:val="28"/>
          <w:szCs w:val="28"/>
          <w:lang w:val="ru-RU" w:eastAsia="ru-RU"/>
        </w:rPr>
        <w:t xml:space="preserve"> </w:t>
      </w:r>
      <w:r>
        <w:rPr>
          <w:rFonts w:ascii="Times New Roman" w:eastAsia="Times New Roman" w:hAnsi="Times New Roman" w:cs="Times New Roman"/>
          <w:bCs/>
          <w:sz w:val="28"/>
          <w:szCs w:val="28"/>
          <w:lang w:val="ru-RU" w:eastAsia="ru-RU"/>
        </w:rPr>
        <w:t>харчування для вихованців</w:t>
      </w:r>
      <w:r w:rsidR="009D2029">
        <w:rPr>
          <w:rFonts w:ascii="Times New Roman" w:eastAsia="Times New Roman" w:hAnsi="Times New Roman" w:cs="Times New Roman"/>
          <w:bCs/>
          <w:sz w:val="28"/>
          <w:szCs w:val="28"/>
          <w:lang w:val="ru-RU" w:eastAsia="ru-RU"/>
        </w:rPr>
        <w:t xml:space="preserve"> </w:t>
      </w:r>
      <w:r>
        <w:rPr>
          <w:rFonts w:ascii="Times New Roman" w:eastAsia="Times New Roman" w:hAnsi="Times New Roman" w:cs="Times New Roman"/>
          <w:bCs/>
          <w:sz w:val="28"/>
          <w:szCs w:val="28"/>
          <w:lang w:val="ru-RU" w:eastAsia="ru-RU"/>
        </w:rPr>
        <w:t>закладів</w:t>
      </w:r>
      <w:r w:rsidR="009D2029">
        <w:rPr>
          <w:rFonts w:ascii="Times New Roman" w:eastAsia="Times New Roman" w:hAnsi="Times New Roman" w:cs="Times New Roman"/>
          <w:bCs/>
          <w:sz w:val="28"/>
          <w:szCs w:val="28"/>
          <w:lang w:val="ru-RU" w:eastAsia="ru-RU"/>
        </w:rPr>
        <w:t xml:space="preserve"> </w:t>
      </w:r>
      <w:r>
        <w:rPr>
          <w:rFonts w:ascii="Times New Roman" w:eastAsia="Times New Roman" w:hAnsi="Times New Roman" w:cs="Times New Roman"/>
          <w:bCs/>
          <w:sz w:val="28"/>
          <w:szCs w:val="28"/>
          <w:lang w:val="ru-RU" w:eastAsia="ru-RU"/>
        </w:rPr>
        <w:t>дошкільної</w:t>
      </w:r>
      <w:r w:rsidR="009D2029">
        <w:rPr>
          <w:rFonts w:ascii="Times New Roman" w:eastAsia="Times New Roman" w:hAnsi="Times New Roman" w:cs="Times New Roman"/>
          <w:bCs/>
          <w:sz w:val="28"/>
          <w:szCs w:val="28"/>
          <w:lang w:val="ru-RU" w:eastAsia="ru-RU"/>
        </w:rPr>
        <w:t xml:space="preserve"> </w:t>
      </w:r>
      <w:r>
        <w:rPr>
          <w:rFonts w:ascii="Times New Roman" w:eastAsia="Times New Roman" w:hAnsi="Times New Roman" w:cs="Times New Roman"/>
          <w:bCs/>
          <w:sz w:val="28"/>
          <w:szCs w:val="28"/>
          <w:lang w:val="ru-RU" w:eastAsia="ru-RU"/>
        </w:rPr>
        <w:t>освіти</w:t>
      </w:r>
      <w:r w:rsidR="009D2029">
        <w:rPr>
          <w:rFonts w:ascii="Times New Roman" w:eastAsia="Times New Roman" w:hAnsi="Times New Roman" w:cs="Times New Roman"/>
          <w:bCs/>
          <w:sz w:val="28"/>
          <w:szCs w:val="28"/>
          <w:lang w:val="ru-RU" w:eastAsia="ru-RU"/>
        </w:rPr>
        <w:t xml:space="preserve"> </w:t>
      </w:r>
      <w:r>
        <w:rPr>
          <w:rFonts w:ascii="Times New Roman" w:eastAsia="Times New Roman" w:hAnsi="Times New Roman" w:cs="Times New Roman"/>
          <w:bCs/>
          <w:sz w:val="28"/>
          <w:szCs w:val="28"/>
          <w:lang w:val="ru-RU" w:eastAsia="ru-RU"/>
        </w:rPr>
        <w:t>Вишнівської</w:t>
      </w:r>
      <w:r w:rsidR="009D2029">
        <w:rPr>
          <w:rFonts w:ascii="Times New Roman" w:eastAsia="Times New Roman" w:hAnsi="Times New Roman" w:cs="Times New Roman"/>
          <w:bCs/>
          <w:sz w:val="28"/>
          <w:szCs w:val="28"/>
          <w:lang w:val="ru-RU" w:eastAsia="ru-RU"/>
        </w:rPr>
        <w:t xml:space="preserve"> </w:t>
      </w:r>
      <w:r>
        <w:rPr>
          <w:rFonts w:ascii="Times New Roman" w:eastAsia="Times New Roman" w:hAnsi="Times New Roman" w:cs="Times New Roman"/>
          <w:bCs/>
          <w:sz w:val="28"/>
          <w:szCs w:val="28"/>
          <w:lang w:val="ru-RU" w:eastAsia="ru-RU"/>
        </w:rPr>
        <w:t>сіл</w:t>
      </w:r>
      <w:r w:rsidR="00684EF2">
        <w:rPr>
          <w:rFonts w:ascii="Times New Roman" w:eastAsia="Times New Roman" w:hAnsi="Times New Roman" w:cs="Times New Roman"/>
          <w:bCs/>
          <w:sz w:val="28"/>
          <w:szCs w:val="28"/>
          <w:lang w:val="ru-RU" w:eastAsia="ru-RU"/>
        </w:rPr>
        <w:t>ь</w:t>
      </w:r>
      <w:r>
        <w:rPr>
          <w:rFonts w:ascii="Times New Roman" w:eastAsia="Times New Roman" w:hAnsi="Times New Roman" w:cs="Times New Roman"/>
          <w:bCs/>
          <w:sz w:val="28"/>
          <w:szCs w:val="28"/>
          <w:lang w:val="ru-RU" w:eastAsia="ru-RU"/>
        </w:rPr>
        <w:t>ської ради  при трьохразовому  харчуванні</w:t>
      </w:r>
      <w:r w:rsidR="009D2029">
        <w:rPr>
          <w:rFonts w:ascii="Times New Roman" w:eastAsia="Times New Roman" w:hAnsi="Times New Roman" w:cs="Times New Roman"/>
          <w:bCs/>
          <w:sz w:val="28"/>
          <w:szCs w:val="28"/>
          <w:lang w:val="ru-RU" w:eastAsia="ru-RU"/>
        </w:rPr>
        <w:t xml:space="preserve"> </w:t>
      </w:r>
      <w:r>
        <w:rPr>
          <w:rFonts w:ascii="Times New Roman" w:eastAsia="Times New Roman" w:hAnsi="Times New Roman" w:cs="Times New Roman"/>
          <w:bCs/>
          <w:sz w:val="28"/>
          <w:szCs w:val="28"/>
          <w:lang w:val="ru-RU" w:eastAsia="ru-RU"/>
        </w:rPr>
        <w:t>дітей – в  розмірі  не більше 80,00 грн. в день</w:t>
      </w:r>
    </w:p>
    <w:p w14:paraId="49BBBCF8" w14:textId="5E510C25" w:rsidR="00EA7A1A" w:rsidRPr="00EA7A1A" w:rsidRDefault="00EA7A1A" w:rsidP="00EA7A1A">
      <w:pPr>
        <w:tabs>
          <w:tab w:val="left" w:pos="0"/>
          <w:tab w:val="left" w:pos="567"/>
        </w:tabs>
        <w:spacing w:after="0" w:line="240" w:lineRule="auto"/>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xml:space="preserve">    </w:t>
      </w:r>
      <w:r w:rsidR="00A72519">
        <w:rPr>
          <w:rFonts w:ascii="Times New Roman" w:eastAsia="Times New Roman" w:hAnsi="Times New Roman" w:cs="Times New Roman"/>
          <w:bCs/>
          <w:sz w:val="28"/>
          <w:szCs w:val="28"/>
          <w:lang w:val="ru-RU" w:eastAsia="ru-RU"/>
        </w:rPr>
        <w:t>3</w:t>
      </w:r>
      <w:r>
        <w:rPr>
          <w:rFonts w:ascii="Times New Roman" w:eastAsia="Times New Roman" w:hAnsi="Times New Roman" w:cs="Times New Roman"/>
          <w:bCs/>
          <w:sz w:val="28"/>
          <w:szCs w:val="28"/>
          <w:lang w:val="ru-RU" w:eastAsia="ru-RU"/>
        </w:rPr>
        <w:t>.2.Розмір  плати послуг за харчування</w:t>
      </w:r>
      <w:r w:rsidRPr="00EA7A1A">
        <w:rPr>
          <w:rFonts w:ascii="Times New Roman" w:eastAsia="Times New Roman" w:hAnsi="Times New Roman" w:cs="Times New Roman"/>
          <w:color w:val="000000" w:themeColor="text1"/>
          <w:sz w:val="28"/>
          <w:szCs w:val="28"/>
          <w:lang w:val="ru-RU" w:eastAsia="ru-RU"/>
        </w:rPr>
        <w:t>в ЗДО 50% від</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розміру</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батьківської плати для батьків, у сім</w:t>
      </w:r>
      <w:r w:rsidR="00805726">
        <w:rPr>
          <w:rFonts w:ascii="Times New Roman" w:eastAsia="Times New Roman" w:hAnsi="Times New Roman" w:cs="Times New Roman"/>
          <w:color w:val="000000" w:themeColor="text1"/>
          <w:sz w:val="28"/>
          <w:szCs w:val="28"/>
          <w:lang w:val="ru-RU" w:eastAsia="ru-RU"/>
        </w:rPr>
        <w:t>'</w:t>
      </w:r>
      <w:r w:rsidRPr="00EA7A1A">
        <w:rPr>
          <w:rFonts w:ascii="Times New Roman" w:eastAsia="Times New Roman" w:hAnsi="Times New Roman" w:cs="Times New Roman"/>
          <w:color w:val="000000" w:themeColor="text1"/>
          <w:sz w:val="28"/>
          <w:szCs w:val="28"/>
          <w:lang w:val="ru-RU" w:eastAsia="ru-RU"/>
        </w:rPr>
        <w:t>ях</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яких</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троє і більше</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 xml:space="preserve">дітей до 18 років.   </w:t>
      </w:r>
    </w:p>
    <w:p w14:paraId="424D5ECE" w14:textId="000C685A" w:rsidR="00EA7A1A" w:rsidRPr="00EA7A1A" w:rsidRDefault="00EA7A1A" w:rsidP="00EA7A1A">
      <w:pPr>
        <w:tabs>
          <w:tab w:val="left" w:pos="0"/>
          <w:tab w:val="left" w:pos="567"/>
        </w:tabs>
        <w:spacing w:after="0" w:line="240" w:lineRule="auto"/>
        <w:ind w:left="142"/>
        <w:contextualSpacing/>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eastAsia="ru-RU"/>
        </w:rPr>
        <w:t xml:space="preserve">  </w:t>
      </w:r>
      <w:r w:rsidR="00A72519">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eastAsia="ru-RU"/>
        </w:rPr>
        <w:t>.3.</w:t>
      </w:r>
      <w:r w:rsidRPr="00EA7A1A">
        <w:rPr>
          <w:rFonts w:ascii="Times New Roman" w:eastAsia="Times New Roman" w:hAnsi="Times New Roman" w:cs="Times New Roman"/>
          <w:bCs/>
          <w:sz w:val="28"/>
          <w:szCs w:val="28"/>
          <w:lang w:eastAsia="ru-RU"/>
        </w:rPr>
        <w:t>Батьківську плату у розмірі 30% від вартості послуг харчування дитини в день у закладах дошкільної освіти.</w:t>
      </w:r>
    </w:p>
    <w:p w14:paraId="2D3AEBCA" w14:textId="1ED55D56" w:rsidR="00EA7A1A" w:rsidRPr="00EA7A1A" w:rsidRDefault="00A72519" w:rsidP="00EA7A1A">
      <w:pPr>
        <w:shd w:val="clear" w:color="auto" w:fill="FFFFFF"/>
        <w:tabs>
          <w:tab w:val="left" w:pos="0"/>
        </w:tabs>
        <w:spacing w:after="0" w:line="240" w:lineRule="auto"/>
        <w:contextualSpacing/>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eastAsia="ru-RU"/>
        </w:rPr>
        <w:lastRenderedPageBreak/>
        <w:t>4</w:t>
      </w:r>
      <w:r w:rsidR="00EA7A1A">
        <w:rPr>
          <w:rFonts w:ascii="Times New Roman" w:eastAsia="Times New Roman" w:hAnsi="Times New Roman" w:cs="Times New Roman"/>
          <w:color w:val="000000" w:themeColor="text1"/>
          <w:sz w:val="28"/>
          <w:szCs w:val="28"/>
          <w:lang w:eastAsia="ru-RU"/>
        </w:rPr>
        <w:t>.</w:t>
      </w:r>
      <w:r w:rsidR="00EA7A1A" w:rsidRPr="00EA7A1A">
        <w:rPr>
          <w:rFonts w:ascii="Times New Roman" w:eastAsia="Times New Roman" w:hAnsi="Times New Roman" w:cs="Times New Roman"/>
          <w:color w:val="000000" w:themeColor="text1"/>
          <w:sz w:val="28"/>
          <w:szCs w:val="28"/>
          <w:lang w:eastAsia="ru-RU"/>
        </w:rPr>
        <w:t>З</w:t>
      </w:r>
      <w:r w:rsidR="00EA7A1A" w:rsidRPr="00EA7A1A">
        <w:rPr>
          <w:rFonts w:ascii="Times New Roman" w:eastAsia="Times New Roman" w:hAnsi="Times New Roman" w:cs="Times New Roman"/>
          <w:color w:val="000000" w:themeColor="text1"/>
          <w:sz w:val="28"/>
          <w:szCs w:val="28"/>
          <w:lang w:val="ru-RU" w:eastAsia="ru-RU"/>
        </w:rPr>
        <w:t>вільнити</w:t>
      </w:r>
      <w:r w:rsidR="009D2029">
        <w:rPr>
          <w:rFonts w:ascii="Times New Roman" w:eastAsia="Times New Roman" w:hAnsi="Times New Roman" w:cs="Times New Roman"/>
          <w:color w:val="000000" w:themeColor="text1"/>
          <w:sz w:val="28"/>
          <w:szCs w:val="28"/>
          <w:lang w:val="ru-RU" w:eastAsia="ru-RU"/>
        </w:rPr>
        <w:t xml:space="preserve"> </w:t>
      </w:r>
      <w:r w:rsidR="00EA7A1A" w:rsidRPr="00EA7A1A">
        <w:rPr>
          <w:rFonts w:ascii="Times New Roman" w:eastAsia="Times New Roman" w:hAnsi="Times New Roman" w:cs="Times New Roman"/>
          <w:color w:val="000000" w:themeColor="text1"/>
          <w:sz w:val="28"/>
          <w:szCs w:val="28"/>
          <w:lang w:val="ru-RU" w:eastAsia="ru-RU"/>
        </w:rPr>
        <w:t xml:space="preserve">від плати послуг за харчування в закладах </w:t>
      </w:r>
      <w:r w:rsidR="00EA7A1A" w:rsidRPr="00EA7A1A">
        <w:rPr>
          <w:rFonts w:ascii="Times New Roman" w:eastAsia="Times New Roman" w:hAnsi="Times New Roman" w:cs="Times New Roman"/>
          <w:color w:val="000000" w:themeColor="text1"/>
          <w:sz w:val="28"/>
          <w:szCs w:val="28"/>
          <w:lang w:eastAsia="ru-RU"/>
        </w:rPr>
        <w:t xml:space="preserve"> дошкільної </w:t>
      </w:r>
      <w:r w:rsidR="00EA7A1A" w:rsidRPr="00EA7A1A">
        <w:rPr>
          <w:rFonts w:ascii="Times New Roman" w:eastAsia="Times New Roman" w:hAnsi="Times New Roman" w:cs="Times New Roman"/>
          <w:color w:val="000000" w:themeColor="text1"/>
          <w:sz w:val="28"/>
          <w:szCs w:val="28"/>
          <w:lang w:val="ru-RU" w:eastAsia="ru-RU"/>
        </w:rPr>
        <w:t>осві</w:t>
      </w:r>
      <w:r w:rsidR="00EA7A1A" w:rsidRPr="00EA7A1A">
        <w:rPr>
          <w:rFonts w:ascii="Times New Roman" w:eastAsia="Times New Roman" w:hAnsi="Times New Roman" w:cs="Times New Roman"/>
          <w:color w:val="000000" w:themeColor="text1"/>
          <w:sz w:val="28"/>
          <w:szCs w:val="28"/>
          <w:lang w:eastAsia="ru-RU"/>
        </w:rPr>
        <w:t xml:space="preserve">ти - </w:t>
      </w:r>
      <w:r w:rsidR="00EA7A1A" w:rsidRPr="00EA7A1A">
        <w:rPr>
          <w:rFonts w:ascii="Times New Roman" w:eastAsia="Times New Roman" w:hAnsi="Times New Roman" w:cs="Times New Roman"/>
          <w:color w:val="000000" w:themeColor="text1"/>
          <w:sz w:val="28"/>
          <w:szCs w:val="28"/>
          <w:lang w:val="ru-RU" w:eastAsia="ru-RU"/>
        </w:rPr>
        <w:t>дітей пільгових</w:t>
      </w:r>
      <w:r w:rsidR="009D2029">
        <w:rPr>
          <w:rFonts w:ascii="Times New Roman" w:eastAsia="Times New Roman" w:hAnsi="Times New Roman" w:cs="Times New Roman"/>
          <w:color w:val="000000" w:themeColor="text1"/>
          <w:sz w:val="28"/>
          <w:szCs w:val="28"/>
          <w:lang w:val="ru-RU" w:eastAsia="ru-RU"/>
        </w:rPr>
        <w:t xml:space="preserve"> </w:t>
      </w:r>
      <w:r w:rsidR="00EA7A1A" w:rsidRPr="00EA7A1A">
        <w:rPr>
          <w:rFonts w:ascii="Times New Roman" w:eastAsia="Times New Roman" w:hAnsi="Times New Roman" w:cs="Times New Roman"/>
          <w:color w:val="000000" w:themeColor="text1"/>
          <w:sz w:val="28"/>
          <w:szCs w:val="28"/>
          <w:lang w:val="ru-RU" w:eastAsia="ru-RU"/>
        </w:rPr>
        <w:t>категорій при пред’явленні</w:t>
      </w:r>
      <w:r w:rsidR="009D2029">
        <w:rPr>
          <w:rFonts w:ascii="Times New Roman" w:eastAsia="Times New Roman" w:hAnsi="Times New Roman" w:cs="Times New Roman"/>
          <w:color w:val="000000" w:themeColor="text1"/>
          <w:sz w:val="28"/>
          <w:szCs w:val="28"/>
          <w:lang w:val="ru-RU" w:eastAsia="ru-RU"/>
        </w:rPr>
        <w:t xml:space="preserve"> </w:t>
      </w:r>
      <w:r w:rsidR="00EA7A1A" w:rsidRPr="00EA7A1A">
        <w:rPr>
          <w:rFonts w:ascii="Times New Roman" w:eastAsia="Times New Roman" w:hAnsi="Times New Roman" w:cs="Times New Roman"/>
          <w:color w:val="000000" w:themeColor="text1"/>
          <w:sz w:val="28"/>
          <w:szCs w:val="28"/>
          <w:lang w:val="ru-RU" w:eastAsia="ru-RU"/>
        </w:rPr>
        <w:t>підтверджуючих</w:t>
      </w:r>
      <w:r w:rsidR="009D2029">
        <w:rPr>
          <w:rFonts w:ascii="Times New Roman" w:eastAsia="Times New Roman" w:hAnsi="Times New Roman" w:cs="Times New Roman"/>
          <w:color w:val="000000" w:themeColor="text1"/>
          <w:sz w:val="28"/>
          <w:szCs w:val="28"/>
          <w:lang w:val="ru-RU" w:eastAsia="ru-RU"/>
        </w:rPr>
        <w:t xml:space="preserve"> </w:t>
      </w:r>
      <w:r w:rsidR="00EA7A1A" w:rsidRPr="00EA7A1A">
        <w:rPr>
          <w:rFonts w:ascii="Times New Roman" w:eastAsia="Times New Roman" w:hAnsi="Times New Roman" w:cs="Times New Roman"/>
          <w:color w:val="000000" w:themeColor="text1"/>
          <w:sz w:val="28"/>
          <w:szCs w:val="28"/>
          <w:lang w:val="ru-RU" w:eastAsia="ru-RU"/>
        </w:rPr>
        <w:t>документів: </w:t>
      </w:r>
    </w:p>
    <w:p w14:paraId="48746DE3" w14:textId="22A4FF8E" w:rsidR="00EA7A1A" w:rsidRPr="00EA7A1A" w:rsidRDefault="00EA7A1A" w:rsidP="00EA7A1A">
      <w:pPr>
        <w:shd w:val="clear" w:color="auto" w:fill="FFFFFF"/>
        <w:tabs>
          <w:tab w:val="left" w:pos="0"/>
        </w:tabs>
        <w:spacing w:after="0" w:line="240" w:lineRule="auto"/>
        <w:contextualSpacing/>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w:t>
      </w:r>
      <w:r w:rsidRPr="00EA7A1A">
        <w:rPr>
          <w:rFonts w:ascii="Times New Roman" w:eastAsia="Times New Roman" w:hAnsi="Times New Roman" w:cs="Times New Roman"/>
          <w:color w:val="000000" w:themeColor="text1"/>
          <w:sz w:val="28"/>
          <w:szCs w:val="28"/>
          <w:lang w:val="ru-RU" w:eastAsia="ru-RU"/>
        </w:rPr>
        <w:t>дітей, батьки</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яких</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постра</w:t>
      </w:r>
      <w:r w:rsidRPr="00EA7A1A">
        <w:rPr>
          <w:rFonts w:ascii="Times New Roman" w:eastAsia="Times New Roman" w:hAnsi="Times New Roman" w:cs="Times New Roman"/>
          <w:color w:val="000000" w:themeColor="text1"/>
          <w:sz w:val="28"/>
          <w:szCs w:val="28"/>
          <w:lang w:eastAsia="ru-RU"/>
        </w:rPr>
        <w:t>ж</w:t>
      </w:r>
      <w:r w:rsidRPr="00EA7A1A">
        <w:rPr>
          <w:rFonts w:ascii="Times New Roman" w:eastAsia="Times New Roman" w:hAnsi="Times New Roman" w:cs="Times New Roman"/>
          <w:color w:val="000000" w:themeColor="text1"/>
          <w:sz w:val="28"/>
          <w:szCs w:val="28"/>
          <w:lang w:val="ru-RU" w:eastAsia="ru-RU"/>
        </w:rPr>
        <w:t>дали внаслідок</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Чорнобильської</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катастрофи</w:t>
      </w:r>
      <w:r w:rsidR="00D120AE">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eastAsia="ru-RU"/>
        </w:rPr>
        <w:t>(</w:t>
      </w:r>
      <w:r w:rsidRPr="00EA7A1A">
        <w:rPr>
          <w:rFonts w:ascii="Times New Roman" w:eastAsia="Times New Roman" w:hAnsi="Times New Roman" w:cs="Times New Roman"/>
          <w:color w:val="000000" w:themeColor="text1"/>
          <w:sz w:val="28"/>
          <w:szCs w:val="28"/>
          <w:lang w:val="ru-RU" w:eastAsia="ru-RU"/>
        </w:rPr>
        <w:t>1,2,3 категорій</w:t>
      </w:r>
      <w:r w:rsidRPr="00EA7A1A">
        <w:rPr>
          <w:rFonts w:ascii="Times New Roman" w:eastAsia="Times New Roman" w:hAnsi="Times New Roman" w:cs="Times New Roman"/>
          <w:color w:val="000000" w:themeColor="text1"/>
          <w:sz w:val="28"/>
          <w:szCs w:val="28"/>
          <w:lang w:eastAsia="ru-RU"/>
        </w:rPr>
        <w:t>)</w:t>
      </w:r>
      <w:r w:rsidRPr="00EA7A1A">
        <w:rPr>
          <w:rFonts w:ascii="Times New Roman" w:eastAsia="Times New Roman" w:hAnsi="Times New Roman" w:cs="Times New Roman"/>
          <w:color w:val="000000" w:themeColor="text1"/>
          <w:sz w:val="28"/>
          <w:szCs w:val="28"/>
          <w:lang w:val="ru-RU" w:eastAsia="ru-RU"/>
        </w:rPr>
        <w:t>;</w:t>
      </w:r>
    </w:p>
    <w:p w14:paraId="35A87E93" w14:textId="77777777" w:rsidR="00EA7A1A" w:rsidRPr="00EA7A1A" w:rsidRDefault="00EA7A1A" w:rsidP="00EA7A1A">
      <w:pPr>
        <w:numPr>
          <w:ilvl w:val="0"/>
          <w:numId w:val="3"/>
        </w:numPr>
        <w:shd w:val="clear" w:color="auto" w:fill="FFFFFF"/>
        <w:tabs>
          <w:tab w:val="left" w:pos="0"/>
        </w:tabs>
        <w:spacing w:after="0" w:line="240" w:lineRule="auto"/>
        <w:ind w:left="142" w:hanging="142"/>
        <w:contextualSpacing/>
        <w:jc w:val="both"/>
        <w:rPr>
          <w:rFonts w:ascii="Times New Roman" w:eastAsia="Times New Roman" w:hAnsi="Times New Roman" w:cs="Times New Roman"/>
          <w:color w:val="000000" w:themeColor="text1"/>
          <w:sz w:val="28"/>
          <w:szCs w:val="28"/>
          <w:lang w:val="ru-RU" w:eastAsia="ru-RU"/>
        </w:rPr>
      </w:pPr>
      <w:r w:rsidRPr="00EA7A1A">
        <w:rPr>
          <w:rFonts w:ascii="Times New Roman" w:eastAsia="Times New Roman" w:hAnsi="Times New Roman" w:cs="Times New Roman"/>
          <w:color w:val="000000" w:themeColor="text1"/>
          <w:sz w:val="28"/>
          <w:szCs w:val="28"/>
          <w:lang w:val="ru-RU" w:eastAsia="ru-RU"/>
        </w:rPr>
        <w:t>дітей-сиріт та дітей</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позбавлених</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батьківського</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піклування; </w:t>
      </w:r>
    </w:p>
    <w:p w14:paraId="1C0C9077" w14:textId="77777777" w:rsidR="00EA7A1A" w:rsidRPr="00EA7A1A" w:rsidRDefault="00EA7A1A" w:rsidP="00EA7A1A">
      <w:pPr>
        <w:numPr>
          <w:ilvl w:val="0"/>
          <w:numId w:val="3"/>
        </w:numPr>
        <w:shd w:val="clear" w:color="auto" w:fill="FFFFFF"/>
        <w:tabs>
          <w:tab w:val="left" w:pos="0"/>
        </w:tabs>
        <w:spacing w:after="0" w:line="240" w:lineRule="auto"/>
        <w:ind w:left="142" w:hanging="142"/>
        <w:contextualSpacing/>
        <w:jc w:val="both"/>
        <w:rPr>
          <w:rFonts w:ascii="Times New Roman" w:eastAsia="Times New Roman" w:hAnsi="Times New Roman" w:cs="Times New Roman"/>
          <w:color w:val="000000" w:themeColor="text1"/>
          <w:sz w:val="28"/>
          <w:szCs w:val="28"/>
          <w:lang w:val="ru-RU" w:eastAsia="ru-RU"/>
        </w:rPr>
      </w:pPr>
      <w:r w:rsidRPr="00EA7A1A">
        <w:rPr>
          <w:rFonts w:ascii="Times New Roman" w:eastAsia="Times New Roman" w:hAnsi="Times New Roman" w:cs="Times New Roman"/>
          <w:color w:val="000000" w:themeColor="text1"/>
          <w:sz w:val="28"/>
          <w:szCs w:val="28"/>
          <w:lang w:val="ru-RU" w:eastAsia="ru-RU"/>
        </w:rPr>
        <w:t>дітей</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учасників</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бойових</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дій;</w:t>
      </w:r>
    </w:p>
    <w:p w14:paraId="652F9F1B" w14:textId="77777777" w:rsidR="00C54E90" w:rsidRPr="00C54E90" w:rsidRDefault="00EA7A1A" w:rsidP="00EA7A1A">
      <w:pPr>
        <w:numPr>
          <w:ilvl w:val="0"/>
          <w:numId w:val="3"/>
        </w:numPr>
        <w:shd w:val="clear" w:color="auto" w:fill="FFFFFF"/>
        <w:tabs>
          <w:tab w:val="left" w:pos="0"/>
        </w:tabs>
        <w:spacing w:after="0" w:line="240" w:lineRule="auto"/>
        <w:ind w:left="142" w:hanging="142"/>
        <w:contextualSpacing/>
        <w:jc w:val="both"/>
        <w:rPr>
          <w:rFonts w:ascii="Times New Roman" w:eastAsia="Times New Roman" w:hAnsi="Times New Roman" w:cs="Times New Roman"/>
          <w:color w:val="000000" w:themeColor="text1"/>
          <w:sz w:val="28"/>
          <w:szCs w:val="28"/>
          <w:lang w:val="ru-RU" w:eastAsia="ru-RU"/>
        </w:rPr>
      </w:pPr>
      <w:r w:rsidRPr="00EA7A1A">
        <w:rPr>
          <w:rFonts w:ascii="Times New Roman" w:eastAsia="Times New Roman" w:hAnsi="Times New Roman" w:cs="Times New Roman"/>
          <w:sz w:val="28"/>
          <w:szCs w:val="28"/>
          <w:lang w:eastAsia="ru-RU"/>
        </w:rPr>
        <w:t>дітей військовослужбовців/учасників операції Об’єднаних сил на сході</w:t>
      </w:r>
    </w:p>
    <w:p w14:paraId="290EEE83" w14:textId="4BED2EF7" w:rsidR="00EA7A1A" w:rsidRPr="00EA7A1A" w:rsidRDefault="00EA7A1A" w:rsidP="00C54E90">
      <w:pPr>
        <w:shd w:val="clear" w:color="auto" w:fill="FFFFFF"/>
        <w:tabs>
          <w:tab w:val="left" w:pos="0"/>
        </w:tabs>
        <w:spacing w:after="0" w:line="240" w:lineRule="auto"/>
        <w:ind w:left="142"/>
        <w:contextualSpacing/>
        <w:jc w:val="both"/>
        <w:rPr>
          <w:rFonts w:ascii="Times New Roman" w:eastAsia="Times New Roman" w:hAnsi="Times New Roman" w:cs="Times New Roman"/>
          <w:color w:val="000000" w:themeColor="text1"/>
          <w:sz w:val="28"/>
          <w:szCs w:val="28"/>
          <w:lang w:val="ru-RU" w:eastAsia="ru-RU"/>
        </w:rPr>
      </w:pPr>
      <w:r w:rsidRPr="00EA7A1A">
        <w:rPr>
          <w:rFonts w:ascii="Times New Roman" w:eastAsia="Times New Roman" w:hAnsi="Times New Roman" w:cs="Times New Roman"/>
          <w:sz w:val="28"/>
          <w:szCs w:val="28"/>
          <w:lang w:eastAsia="ru-RU"/>
        </w:rPr>
        <w:t>України та відбитті військової агресії російської федерації проти України;</w:t>
      </w:r>
    </w:p>
    <w:p w14:paraId="3CE0E3CB" w14:textId="77777777" w:rsidR="00EA7A1A" w:rsidRPr="00EA7A1A" w:rsidRDefault="00EA7A1A" w:rsidP="00EA7A1A">
      <w:pPr>
        <w:numPr>
          <w:ilvl w:val="0"/>
          <w:numId w:val="3"/>
        </w:numPr>
        <w:shd w:val="clear" w:color="auto" w:fill="FFFFFF"/>
        <w:tabs>
          <w:tab w:val="left" w:pos="0"/>
        </w:tabs>
        <w:spacing w:after="0" w:line="240" w:lineRule="auto"/>
        <w:ind w:left="142" w:hanging="142"/>
        <w:contextualSpacing/>
        <w:jc w:val="both"/>
        <w:rPr>
          <w:rFonts w:ascii="Times New Roman" w:eastAsia="Times New Roman" w:hAnsi="Times New Roman" w:cs="Times New Roman"/>
          <w:color w:val="000000" w:themeColor="text1"/>
          <w:sz w:val="28"/>
          <w:szCs w:val="28"/>
          <w:lang w:val="ru-RU" w:eastAsia="ru-RU"/>
        </w:rPr>
      </w:pPr>
      <w:r w:rsidRPr="00EA7A1A">
        <w:rPr>
          <w:rFonts w:ascii="Times New Roman" w:eastAsia="Times New Roman" w:hAnsi="Times New Roman" w:cs="Times New Roman"/>
          <w:color w:val="000000" w:themeColor="text1"/>
          <w:sz w:val="28"/>
          <w:szCs w:val="28"/>
          <w:lang w:val="ru-RU" w:eastAsia="ru-RU"/>
        </w:rPr>
        <w:t>дітей</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із числа внутрішньо</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переміщених</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осіб;</w:t>
      </w:r>
    </w:p>
    <w:p w14:paraId="1A8FB22C" w14:textId="77777777" w:rsidR="00EA7A1A" w:rsidRPr="00EA7A1A" w:rsidRDefault="00EA7A1A" w:rsidP="00EA7A1A">
      <w:pPr>
        <w:numPr>
          <w:ilvl w:val="0"/>
          <w:numId w:val="3"/>
        </w:numPr>
        <w:shd w:val="clear" w:color="auto" w:fill="FFFFFF"/>
        <w:tabs>
          <w:tab w:val="left" w:pos="0"/>
        </w:tabs>
        <w:spacing w:after="0" w:line="240" w:lineRule="auto"/>
        <w:ind w:left="142" w:hanging="142"/>
        <w:contextualSpacing/>
        <w:jc w:val="both"/>
        <w:rPr>
          <w:rFonts w:ascii="Times New Roman" w:eastAsia="Times New Roman" w:hAnsi="Times New Roman" w:cs="Times New Roman"/>
          <w:color w:val="000000" w:themeColor="text1"/>
          <w:sz w:val="28"/>
          <w:szCs w:val="28"/>
          <w:lang w:val="ru-RU" w:eastAsia="ru-RU"/>
        </w:rPr>
      </w:pPr>
      <w:r w:rsidRPr="00EA7A1A">
        <w:rPr>
          <w:rFonts w:ascii="Times New Roman" w:eastAsia="Times New Roman" w:hAnsi="Times New Roman" w:cs="Times New Roman"/>
          <w:color w:val="000000" w:themeColor="text1"/>
          <w:sz w:val="28"/>
          <w:szCs w:val="28"/>
          <w:lang w:val="ru-RU" w:eastAsia="ru-RU"/>
        </w:rPr>
        <w:t>дітей, які</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мають статус дитини, яка постраждала</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внаслідок</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воєнних</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дій і збройних</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конфліктів;</w:t>
      </w:r>
    </w:p>
    <w:p w14:paraId="15B30A25" w14:textId="587A73A3" w:rsidR="00EA7A1A" w:rsidRPr="00EA7A1A" w:rsidRDefault="00EA7A1A" w:rsidP="00EA7A1A">
      <w:pPr>
        <w:numPr>
          <w:ilvl w:val="0"/>
          <w:numId w:val="3"/>
        </w:numPr>
        <w:shd w:val="clear" w:color="auto" w:fill="FFFFFF"/>
        <w:tabs>
          <w:tab w:val="left" w:pos="0"/>
        </w:tabs>
        <w:spacing w:after="0" w:line="240" w:lineRule="auto"/>
        <w:ind w:left="142" w:hanging="142"/>
        <w:contextualSpacing/>
        <w:jc w:val="both"/>
        <w:rPr>
          <w:rFonts w:ascii="Times New Roman" w:eastAsia="Times New Roman" w:hAnsi="Times New Roman" w:cs="Times New Roman"/>
          <w:color w:val="000000" w:themeColor="text1"/>
          <w:sz w:val="28"/>
          <w:szCs w:val="28"/>
          <w:lang w:val="ru-RU" w:eastAsia="ru-RU"/>
        </w:rPr>
      </w:pPr>
      <w:r w:rsidRPr="00EA7A1A">
        <w:rPr>
          <w:rFonts w:ascii="Times New Roman" w:eastAsia="Times New Roman" w:hAnsi="Times New Roman" w:cs="Times New Roman"/>
          <w:color w:val="000000" w:themeColor="text1"/>
          <w:sz w:val="28"/>
          <w:szCs w:val="28"/>
          <w:lang w:val="ru-RU" w:eastAsia="ru-RU"/>
        </w:rPr>
        <w:t>дітей, один з батьків</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яких</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загинув</w:t>
      </w:r>
      <w:r w:rsidRPr="00EA7A1A">
        <w:rPr>
          <w:rFonts w:ascii="Times New Roman" w:eastAsia="Times New Roman" w:hAnsi="Times New Roman" w:cs="Times New Roman"/>
          <w:color w:val="000000" w:themeColor="text1"/>
          <w:sz w:val="28"/>
          <w:szCs w:val="28"/>
          <w:lang w:eastAsia="ru-RU"/>
        </w:rPr>
        <w:t>/помер</w:t>
      </w:r>
      <w:r w:rsidRPr="00EA7A1A">
        <w:rPr>
          <w:rFonts w:ascii="Times New Roman" w:eastAsia="Times New Roman" w:hAnsi="Times New Roman" w:cs="Times New Roman"/>
          <w:color w:val="000000" w:themeColor="text1"/>
          <w:sz w:val="28"/>
          <w:szCs w:val="28"/>
          <w:lang w:val="ru-RU" w:eastAsia="ru-RU"/>
        </w:rPr>
        <w:t xml:space="preserve"> (пропав безвісти</w:t>
      </w:r>
      <w:r w:rsidRPr="00EA7A1A">
        <w:rPr>
          <w:rFonts w:ascii="Times New Roman" w:eastAsia="Times New Roman" w:hAnsi="Times New Roman" w:cs="Times New Roman"/>
          <w:color w:val="000000" w:themeColor="text1"/>
          <w:sz w:val="28"/>
          <w:szCs w:val="28"/>
          <w:lang w:eastAsia="ru-RU"/>
        </w:rPr>
        <w:t>)</w:t>
      </w:r>
      <w:r w:rsidR="009D2029">
        <w:rPr>
          <w:rFonts w:ascii="Times New Roman" w:eastAsia="Times New Roman" w:hAnsi="Times New Roman" w:cs="Times New Roman"/>
          <w:color w:val="000000" w:themeColor="text1"/>
          <w:sz w:val="28"/>
          <w:szCs w:val="28"/>
          <w:lang w:eastAsia="ru-RU"/>
        </w:rPr>
        <w:t xml:space="preserve"> </w:t>
      </w:r>
      <w:r w:rsidRPr="00EA7A1A">
        <w:rPr>
          <w:rFonts w:ascii="Times New Roman" w:eastAsia="Times New Roman" w:hAnsi="Times New Roman" w:cs="Times New Roman"/>
          <w:color w:val="000000" w:themeColor="text1"/>
          <w:sz w:val="28"/>
          <w:szCs w:val="28"/>
          <w:lang w:val="ru-RU" w:eastAsia="ru-RU"/>
        </w:rPr>
        <w:t>під час захисту</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незалежності та суверенітету</w:t>
      </w:r>
      <w:r w:rsidR="0031238A">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України;</w:t>
      </w:r>
    </w:p>
    <w:p w14:paraId="1098DDD9" w14:textId="77777777" w:rsidR="00EA7A1A" w:rsidRPr="00EA7A1A" w:rsidRDefault="00EA7A1A" w:rsidP="00EA7A1A">
      <w:pPr>
        <w:numPr>
          <w:ilvl w:val="0"/>
          <w:numId w:val="3"/>
        </w:numPr>
        <w:shd w:val="clear" w:color="auto" w:fill="FFFFFF"/>
        <w:tabs>
          <w:tab w:val="left" w:pos="0"/>
        </w:tabs>
        <w:spacing w:after="0" w:line="240" w:lineRule="auto"/>
        <w:ind w:left="142" w:hanging="142"/>
        <w:contextualSpacing/>
        <w:jc w:val="both"/>
        <w:rPr>
          <w:rFonts w:ascii="Times New Roman" w:eastAsia="Times New Roman" w:hAnsi="Times New Roman" w:cs="Times New Roman"/>
          <w:color w:val="000000" w:themeColor="text1"/>
          <w:sz w:val="28"/>
          <w:szCs w:val="28"/>
          <w:lang w:val="ru-RU" w:eastAsia="ru-RU"/>
        </w:rPr>
      </w:pPr>
      <w:r w:rsidRPr="00EA7A1A">
        <w:rPr>
          <w:rFonts w:ascii="Times New Roman" w:eastAsia="Times New Roman" w:hAnsi="Times New Roman" w:cs="Times New Roman"/>
          <w:color w:val="000000" w:themeColor="text1"/>
          <w:sz w:val="28"/>
          <w:szCs w:val="28"/>
          <w:lang w:val="ru-RU" w:eastAsia="ru-RU"/>
        </w:rPr>
        <w:t>дітей з інвалідністю;</w:t>
      </w:r>
    </w:p>
    <w:p w14:paraId="53838E58" w14:textId="77777777" w:rsidR="00EA7A1A" w:rsidRPr="00EA7A1A" w:rsidRDefault="00EA7A1A" w:rsidP="00EA7A1A">
      <w:pPr>
        <w:numPr>
          <w:ilvl w:val="0"/>
          <w:numId w:val="3"/>
        </w:numPr>
        <w:shd w:val="clear" w:color="auto" w:fill="FFFFFF"/>
        <w:tabs>
          <w:tab w:val="left" w:pos="0"/>
        </w:tabs>
        <w:spacing w:after="0" w:line="240" w:lineRule="auto"/>
        <w:ind w:left="142" w:hanging="142"/>
        <w:contextualSpacing/>
        <w:jc w:val="both"/>
        <w:rPr>
          <w:rFonts w:ascii="Times New Roman" w:eastAsia="Times New Roman" w:hAnsi="Times New Roman" w:cs="Times New Roman"/>
          <w:color w:val="000000" w:themeColor="text1"/>
          <w:sz w:val="28"/>
          <w:szCs w:val="28"/>
          <w:lang w:val="ru-RU" w:eastAsia="ru-RU"/>
        </w:rPr>
      </w:pPr>
      <w:r w:rsidRPr="00EA7A1A">
        <w:rPr>
          <w:rFonts w:ascii="Times New Roman" w:eastAsia="Times New Roman" w:hAnsi="Times New Roman" w:cs="Times New Roman"/>
          <w:color w:val="000000" w:themeColor="text1"/>
          <w:sz w:val="28"/>
          <w:szCs w:val="28"/>
          <w:lang w:val="ru-RU" w:eastAsia="ru-RU"/>
        </w:rPr>
        <w:t>дітей з особливими</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освітніми потребами, які</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навчаються в спеціальних і інклюзивних</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групах;</w:t>
      </w:r>
    </w:p>
    <w:p w14:paraId="78F8AEDD" w14:textId="77777777" w:rsidR="00EA7A1A" w:rsidRPr="00EA7A1A" w:rsidRDefault="00EA7A1A" w:rsidP="00EA7A1A">
      <w:pPr>
        <w:numPr>
          <w:ilvl w:val="0"/>
          <w:numId w:val="3"/>
        </w:numPr>
        <w:shd w:val="clear" w:color="auto" w:fill="FFFFFF"/>
        <w:tabs>
          <w:tab w:val="left" w:pos="0"/>
        </w:tabs>
        <w:spacing w:after="0" w:line="240" w:lineRule="auto"/>
        <w:ind w:left="142" w:hanging="142"/>
        <w:contextualSpacing/>
        <w:jc w:val="both"/>
        <w:rPr>
          <w:rFonts w:ascii="Times New Roman" w:eastAsia="Times New Roman" w:hAnsi="Times New Roman" w:cs="Times New Roman"/>
          <w:color w:val="000000" w:themeColor="text1"/>
          <w:sz w:val="28"/>
          <w:szCs w:val="28"/>
          <w:lang w:val="ru-RU" w:eastAsia="ru-RU"/>
        </w:rPr>
      </w:pPr>
      <w:r w:rsidRPr="00EA7A1A">
        <w:rPr>
          <w:rFonts w:ascii="Times New Roman" w:eastAsia="Times New Roman" w:hAnsi="Times New Roman" w:cs="Times New Roman"/>
          <w:color w:val="000000" w:themeColor="text1"/>
          <w:sz w:val="28"/>
          <w:szCs w:val="28"/>
          <w:lang w:val="ru-RU" w:eastAsia="ru-RU"/>
        </w:rPr>
        <w:t>дітей, батьки</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або особи, які</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їх</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замінюють, із</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сімей, що</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отримують</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допомогу</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відповідно до Закону «Про державну</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соціальну</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допомогу</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малозабезпеченим</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 xml:space="preserve">сім’ям» </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при пред’явленні</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підтверджуючих</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документів</w:t>
      </w:r>
      <w:r w:rsidRPr="00EA7A1A">
        <w:rPr>
          <w:rFonts w:ascii="Times New Roman" w:eastAsia="Times New Roman" w:hAnsi="Times New Roman" w:cs="Times New Roman"/>
          <w:color w:val="000000" w:themeColor="text1"/>
          <w:sz w:val="28"/>
          <w:szCs w:val="28"/>
          <w:lang w:eastAsia="ru-RU"/>
        </w:rPr>
        <w:t>;</w:t>
      </w:r>
    </w:p>
    <w:p w14:paraId="77595FE0" w14:textId="77777777" w:rsidR="00EA7A1A" w:rsidRPr="00EA7A1A" w:rsidRDefault="00EA7A1A" w:rsidP="00EA7A1A">
      <w:pPr>
        <w:numPr>
          <w:ilvl w:val="0"/>
          <w:numId w:val="3"/>
        </w:numPr>
        <w:shd w:val="clear" w:color="auto" w:fill="FFFFFF"/>
        <w:tabs>
          <w:tab w:val="left" w:pos="0"/>
        </w:tabs>
        <w:spacing w:after="0" w:line="240" w:lineRule="auto"/>
        <w:ind w:left="142" w:hanging="142"/>
        <w:contextualSpacing/>
        <w:jc w:val="both"/>
        <w:rPr>
          <w:rFonts w:ascii="Times New Roman" w:eastAsia="Times New Roman" w:hAnsi="Times New Roman" w:cs="Times New Roman"/>
          <w:color w:val="000000" w:themeColor="text1"/>
          <w:sz w:val="28"/>
          <w:szCs w:val="28"/>
          <w:lang w:val="ru-RU" w:eastAsia="ru-RU"/>
        </w:rPr>
      </w:pPr>
      <w:r w:rsidRPr="00EA7A1A">
        <w:rPr>
          <w:rFonts w:ascii="Times New Roman" w:eastAsia="Times New Roman" w:hAnsi="Times New Roman" w:cs="Times New Roman"/>
          <w:color w:val="000000" w:themeColor="text1"/>
          <w:sz w:val="28"/>
          <w:szCs w:val="28"/>
          <w:lang w:eastAsia="ru-RU"/>
        </w:rPr>
        <w:t>дітей, які знаходяться в складних життєвих обставинах.</w:t>
      </w:r>
    </w:p>
    <w:p w14:paraId="3ABFFD80" w14:textId="5FD55145" w:rsidR="00EA7A1A" w:rsidRPr="00EA7A1A" w:rsidRDefault="00A72519" w:rsidP="00EA7A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EA7A1A" w:rsidRPr="00EA7A1A">
        <w:rPr>
          <w:rFonts w:ascii="Times New Roman" w:eastAsia="Times New Roman" w:hAnsi="Times New Roman" w:cs="Times New Roman"/>
          <w:color w:val="000000" w:themeColor="text1"/>
          <w:sz w:val="28"/>
          <w:szCs w:val="28"/>
          <w:lang w:eastAsia="ru-RU"/>
        </w:rPr>
        <w:t>.Плат</w:t>
      </w:r>
      <w:r w:rsidR="00EA7A1A">
        <w:rPr>
          <w:rFonts w:ascii="Times New Roman" w:eastAsia="Times New Roman" w:hAnsi="Times New Roman" w:cs="Times New Roman"/>
          <w:color w:val="000000" w:themeColor="text1"/>
          <w:sz w:val="28"/>
          <w:szCs w:val="28"/>
          <w:lang w:eastAsia="ru-RU"/>
        </w:rPr>
        <w:t>у</w:t>
      </w:r>
      <w:r w:rsidR="00EA7A1A" w:rsidRPr="00EA7A1A">
        <w:rPr>
          <w:rFonts w:ascii="Times New Roman" w:eastAsia="Times New Roman" w:hAnsi="Times New Roman" w:cs="Times New Roman"/>
          <w:color w:val="000000" w:themeColor="text1"/>
          <w:sz w:val="28"/>
          <w:szCs w:val="28"/>
          <w:lang w:eastAsia="ru-RU"/>
        </w:rPr>
        <w:t xml:space="preserve"> вноси</w:t>
      </w:r>
      <w:r w:rsidR="00EA7A1A">
        <w:rPr>
          <w:rFonts w:ascii="Times New Roman" w:eastAsia="Times New Roman" w:hAnsi="Times New Roman" w:cs="Times New Roman"/>
          <w:color w:val="000000" w:themeColor="text1"/>
          <w:sz w:val="28"/>
          <w:szCs w:val="28"/>
          <w:lang w:eastAsia="ru-RU"/>
        </w:rPr>
        <w:t xml:space="preserve">ти </w:t>
      </w:r>
      <w:r w:rsidR="00EA7A1A" w:rsidRPr="00EA7A1A">
        <w:rPr>
          <w:rFonts w:ascii="Times New Roman" w:eastAsia="Times New Roman" w:hAnsi="Times New Roman" w:cs="Times New Roman"/>
          <w:color w:val="000000" w:themeColor="text1"/>
          <w:sz w:val="28"/>
          <w:szCs w:val="28"/>
          <w:lang w:eastAsia="ru-RU"/>
        </w:rPr>
        <w:t xml:space="preserve"> не пізніше 20 числа поточного місяця до банківських установ (їх філій).</w:t>
      </w:r>
    </w:p>
    <w:p w14:paraId="726CEB58" w14:textId="10FC7CD0" w:rsidR="00EA7A1A" w:rsidRPr="00EA7A1A" w:rsidRDefault="00A72519" w:rsidP="00EA7A1A">
      <w:pPr>
        <w:tabs>
          <w:tab w:val="left" w:pos="0"/>
          <w:tab w:val="left" w:pos="567"/>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ru-RU" w:eastAsia="ru-RU"/>
        </w:rPr>
        <w:t>6</w:t>
      </w:r>
      <w:r w:rsidR="00EA7A1A" w:rsidRPr="00EA7A1A">
        <w:rPr>
          <w:rFonts w:ascii="Times New Roman" w:eastAsia="Times New Roman" w:hAnsi="Times New Roman" w:cs="Times New Roman"/>
          <w:color w:val="000000" w:themeColor="text1"/>
          <w:sz w:val="28"/>
          <w:szCs w:val="28"/>
          <w:lang w:val="ru-RU" w:eastAsia="ru-RU"/>
        </w:rPr>
        <w:t>.</w:t>
      </w:r>
      <w:r w:rsidR="00EA7A1A" w:rsidRPr="00EA7A1A">
        <w:rPr>
          <w:rFonts w:ascii="Times New Roman" w:eastAsia="Times New Roman" w:hAnsi="Times New Roman" w:cs="Times New Roman"/>
          <w:color w:val="000000" w:themeColor="text1"/>
          <w:sz w:val="28"/>
          <w:szCs w:val="28"/>
          <w:lang w:eastAsia="ru-RU"/>
        </w:rPr>
        <w:t>Організувати для учнів 1-4 класів, які відвідують групи продовженого дня, додаткове гаряче харчування за батьківські кошти відповідно до норм харчування.</w:t>
      </w:r>
    </w:p>
    <w:p w14:paraId="578D729F" w14:textId="427F46A9" w:rsidR="00EA7A1A" w:rsidRPr="00EA7A1A" w:rsidRDefault="00A72519" w:rsidP="00EA7A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EA7A1A" w:rsidRPr="00EA7A1A">
        <w:rPr>
          <w:rFonts w:ascii="Times New Roman" w:eastAsia="Times New Roman" w:hAnsi="Times New Roman" w:cs="Times New Roman"/>
          <w:color w:val="000000" w:themeColor="text1"/>
          <w:sz w:val="28"/>
          <w:szCs w:val="28"/>
          <w:lang w:eastAsia="ru-RU"/>
        </w:rPr>
        <w:t>. Керівникам ЗДО і ЗЗСО Вишнівської сільської ради:</w:t>
      </w:r>
    </w:p>
    <w:p w14:paraId="68732E14" w14:textId="77777777" w:rsidR="00EA7A1A" w:rsidRPr="009D2029" w:rsidRDefault="00EA7A1A" w:rsidP="00EA7A1A">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D2029">
        <w:rPr>
          <w:rFonts w:ascii="Times New Roman" w:eastAsia="Times New Roman" w:hAnsi="Times New Roman" w:cs="Times New Roman"/>
          <w:color w:val="000000" w:themeColor="text1"/>
          <w:sz w:val="28"/>
          <w:szCs w:val="28"/>
          <w:lang w:eastAsia="ru-RU"/>
        </w:rPr>
        <w:t>-забезпечити</w:t>
      </w:r>
      <w:r w:rsidR="009D2029">
        <w:rPr>
          <w:rFonts w:ascii="Times New Roman" w:eastAsia="Times New Roman" w:hAnsi="Times New Roman" w:cs="Times New Roman"/>
          <w:color w:val="000000" w:themeColor="text1"/>
          <w:sz w:val="28"/>
          <w:szCs w:val="28"/>
          <w:lang w:eastAsia="ru-RU"/>
        </w:rPr>
        <w:t xml:space="preserve"> </w:t>
      </w:r>
      <w:r w:rsidRPr="009D2029">
        <w:rPr>
          <w:rFonts w:ascii="Times New Roman" w:eastAsia="Times New Roman" w:hAnsi="Times New Roman" w:cs="Times New Roman"/>
          <w:color w:val="000000" w:themeColor="text1"/>
          <w:sz w:val="28"/>
          <w:szCs w:val="28"/>
          <w:lang w:eastAsia="ru-RU"/>
        </w:rPr>
        <w:t>організацію</w:t>
      </w:r>
      <w:r w:rsidR="009D2029">
        <w:rPr>
          <w:rFonts w:ascii="Times New Roman" w:eastAsia="Times New Roman" w:hAnsi="Times New Roman" w:cs="Times New Roman"/>
          <w:color w:val="000000" w:themeColor="text1"/>
          <w:sz w:val="28"/>
          <w:szCs w:val="28"/>
          <w:lang w:eastAsia="ru-RU"/>
        </w:rPr>
        <w:t xml:space="preserve"> </w:t>
      </w:r>
      <w:r w:rsidRPr="009D2029">
        <w:rPr>
          <w:rFonts w:ascii="Times New Roman" w:eastAsia="Times New Roman" w:hAnsi="Times New Roman" w:cs="Times New Roman"/>
          <w:color w:val="000000" w:themeColor="text1"/>
          <w:sz w:val="28"/>
          <w:szCs w:val="28"/>
          <w:lang w:eastAsia="ru-RU"/>
        </w:rPr>
        <w:t>повноцінного та якісного</w:t>
      </w:r>
      <w:r w:rsidR="009D2029">
        <w:rPr>
          <w:rFonts w:ascii="Times New Roman" w:eastAsia="Times New Roman" w:hAnsi="Times New Roman" w:cs="Times New Roman"/>
          <w:color w:val="000000" w:themeColor="text1"/>
          <w:sz w:val="28"/>
          <w:szCs w:val="28"/>
          <w:lang w:eastAsia="ru-RU"/>
        </w:rPr>
        <w:t xml:space="preserve"> </w:t>
      </w:r>
      <w:r w:rsidRPr="009D2029">
        <w:rPr>
          <w:rFonts w:ascii="Times New Roman" w:eastAsia="Times New Roman" w:hAnsi="Times New Roman" w:cs="Times New Roman"/>
          <w:color w:val="000000" w:themeColor="text1"/>
          <w:sz w:val="28"/>
          <w:szCs w:val="28"/>
          <w:lang w:eastAsia="ru-RU"/>
        </w:rPr>
        <w:t>харчування</w:t>
      </w:r>
      <w:r w:rsidR="009D2029">
        <w:rPr>
          <w:rFonts w:ascii="Times New Roman" w:eastAsia="Times New Roman" w:hAnsi="Times New Roman" w:cs="Times New Roman"/>
          <w:color w:val="000000" w:themeColor="text1"/>
          <w:sz w:val="28"/>
          <w:szCs w:val="28"/>
          <w:lang w:eastAsia="ru-RU"/>
        </w:rPr>
        <w:t xml:space="preserve"> </w:t>
      </w:r>
      <w:r w:rsidRPr="00EA7A1A">
        <w:rPr>
          <w:rFonts w:ascii="Times New Roman" w:eastAsia="Times New Roman" w:hAnsi="Times New Roman" w:cs="Times New Roman"/>
          <w:color w:val="000000" w:themeColor="text1"/>
          <w:sz w:val="28"/>
          <w:szCs w:val="28"/>
          <w:lang w:eastAsia="ru-RU"/>
        </w:rPr>
        <w:t>здобувачів освіти та вихованців;</w:t>
      </w:r>
    </w:p>
    <w:p w14:paraId="25BB99D2" w14:textId="77777777" w:rsidR="00EA7A1A" w:rsidRPr="00EA7A1A" w:rsidRDefault="00EA7A1A" w:rsidP="00EA7A1A">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w:t>
      </w:r>
      <w:r w:rsidRPr="00EA7A1A">
        <w:rPr>
          <w:rFonts w:ascii="Times New Roman" w:eastAsia="Times New Roman" w:hAnsi="Times New Roman" w:cs="Times New Roman"/>
          <w:color w:val="000000" w:themeColor="text1"/>
          <w:sz w:val="28"/>
          <w:szCs w:val="28"/>
          <w:lang w:val="ru-RU" w:eastAsia="ru-RU"/>
        </w:rPr>
        <w:t>категорично заборонити доставку, прийом та реалізацію</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продуктів</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харчування без ветеринарних</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свідоцтв, сертифікатів</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якості, гігієнічних</w:t>
      </w:r>
      <w:r w:rsidR="009D2029">
        <w:rPr>
          <w:rFonts w:ascii="Times New Roman" w:eastAsia="Times New Roman" w:hAnsi="Times New Roman" w:cs="Times New Roman"/>
          <w:color w:val="000000" w:themeColor="text1"/>
          <w:sz w:val="28"/>
          <w:szCs w:val="28"/>
          <w:lang w:val="ru-RU" w:eastAsia="ru-RU"/>
        </w:rPr>
        <w:t xml:space="preserve"> </w:t>
      </w:r>
      <w:r w:rsidRPr="00EA7A1A">
        <w:rPr>
          <w:rFonts w:ascii="Times New Roman" w:eastAsia="Times New Roman" w:hAnsi="Times New Roman" w:cs="Times New Roman"/>
          <w:color w:val="000000" w:themeColor="text1"/>
          <w:sz w:val="28"/>
          <w:szCs w:val="28"/>
          <w:lang w:val="ru-RU" w:eastAsia="ru-RU"/>
        </w:rPr>
        <w:t>висновків;</w:t>
      </w:r>
    </w:p>
    <w:p w14:paraId="2908DDFD" w14:textId="77777777" w:rsidR="00EA7A1A" w:rsidRPr="00EA7A1A" w:rsidRDefault="00EA7A1A" w:rsidP="00EA7A1A">
      <w:pPr>
        <w:shd w:val="clear" w:color="auto" w:fill="FFFFFF"/>
        <w:spacing w:after="0" w:line="240" w:lineRule="auto"/>
        <w:ind w:right="360"/>
        <w:jc w:val="both"/>
        <w:rPr>
          <w:rFonts w:ascii="Arial" w:eastAsia="Times New Roman" w:hAnsi="Arial" w:cs="Arial"/>
          <w:color w:val="333333"/>
          <w:sz w:val="28"/>
          <w:szCs w:val="28"/>
        </w:rPr>
      </w:pPr>
      <w:r w:rsidRPr="00EA7A1A">
        <w:rPr>
          <w:rFonts w:ascii="Times New Roman" w:eastAsia="Times New Roman" w:hAnsi="Times New Roman" w:cs="Times New Roman"/>
          <w:color w:val="333333"/>
          <w:sz w:val="28"/>
          <w:szCs w:val="28"/>
          <w:bdr w:val="none" w:sz="0" w:space="0" w:color="auto" w:frame="1"/>
          <w:lang w:val="ru-RU"/>
        </w:rPr>
        <w:t xml:space="preserve">- </w:t>
      </w:r>
      <w:r w:rsidRPr="00EA7A1A">
        <w:rPr>
          <w:rFonts w:ascii="Times New Roman" w:eastAsia="Times New Roman" w:hAnsi="Times New Roman" w:cs="Times New Roman"/>
          <w:color w:val="333333"/>
          <w:sz w:val="28"/>
          <w:szCs w:val="28"/>
          <w:bdr w:val="none" w:sz="0" w:space="0" w:color="auto" w:frame="1"/>
        </w:rPr>
        <w:t>дотримуватися вимог ведення документації відповідальними особами щодо здійснення харчування дітей згідно з чинним законодавством;</w:t>
      </w:r>
    </w:p>
    <w:p w14:paraId="5438FE70" w14:textId="77777777" w:rsidR="00EA7A1A" w:rsidRPr="00EA7A1A" w:rsidRDefault="00EA7A1A" w:rsidP="00EA7A1A">
      <w:pPr>
        <w:shd w:val="clear" w:color="auto" w:fill="FFFFFF"/>
        <w:spacing w:after="0" w:line="240" w:lineRule="auto"/>
        <w:ind w:right="360"/>
        <w:jc w:val="both"/>
        <w:rPr>
          <w:rFonts w:ascii="Arial" w:eastAsia="Times New Roman" w:hAnsi="Arial" w:cs="Arial"/>
          <w:color w:val="333333"/>
          <w:sz w:val="28"/>
          <w:szCs w:val="28"/>
        </w:rPr>
      </w:pPr>
      <w:r w:rsidRPr="00EA7A1A">
        <w:rPr>
          <w:rFonts w:ascii="Times New Roman" w:eastAsia="Times New Roman" w:hAnsi="Times New Roman" w:cs="Times New Roman"/>
          <w:color w:val="333333"/>
          <w:sz w:val="28"/>
          <w:szCs w:val="28"/>
          <w:bdr w:val="none" w:sz="0" w:space="0" w:color="auto" w:frame="1"/>
        </w:rPr>
        <w:t>-забезпечити повноту і своєчасність проходження профілактичних медичних оглядів та санітарного навчання працівниками закладу освіти;</w:t>
      </w:r>
    </w:p>
    <w:p w14:paraId="2985EC20" w14:textId="77777777" w:rsidR="00EA7A1A" w:rsidRPr="00EA7A1A" w:rsidRDefault="00EA7A1A" w:rsidP="00EA7A1A">
      <w:pPr>
        <w:shd w:val="clear" w:color="auto" w:fill="FFFFFF"/>
        <w:spacing w:after="0" w:line="240" w:lineRule="auto"/>
        <w:ind w:right="360"/>
        <w:jc w:val="both"/>
        <w:rPr>
          <w:rFonts w:ascii="Arial" w:eastAsia="Times New Roman" w:hAnsi="Arial" w:cs="Arial"/>
          <w:color w:val="333333"/>
          <w:sz w:val="28"/>
          <w:szCs w:val="28"/>
        </w:rPr>
      </w:pPr>
      <w:r w:rsidRPr="00EA7A1A">
        <w:rPr>
          <w:rFonts w:ascii="Times New Roman" w:eastAsia="Times New Roman" w:hAnsi="Times New Roman" w:cs="Times New Roman"/>
          <w:color w:val="333333"/>
          <w:sz w:val="28"/>
          <w:szCs w:val="28"/>
          <w:bdr w:val="none" w:sz="0" w:space="0" w:color="auto" w:frame="1"/>
        </w:rPr>
        <w:t>- забезпечити належний рівень роботи медичних працівників закладу з питань організації харчування здобувачів освіти, контролю за якістю продуктів харчування, готових страв, технологією приготування їжі, умовами її зберігання і дотримання термінів реалізації, санітарним станом харчоблоку;</w:t>
      </w:r>
    </w:p>
    <w:p w14:paraId="11C04E83" w14:textId="77777777" w:rsidR="00EA7A1A" w:rsidRPr="00EA7A1A" w:rsidRDefault="00EA7A1A" w:rsidP="00EA7A1A">
      <w:pPr>
        <w:shd w:val="clear" w:color="auto" w:fill="FFFFFF"/>
        <w:spacing w:after="0" w:line="240" w:lineRule="auto"/>
        <w:ind w:right="360"/>
        <w:jc w:val="both"/>
        <w:rPr>
          <w:rFonts w:ascii="Arial" w:eastAsia="Times New Roman" w:hAnsi="Arial" w:cs="Arial"/>
          <w:color w:val="333333"/>
          <w:sz w:val="28"/>
          <w:szCs w:val="28"/>
        </w:rPr>
      </w:pPr>
      <w:r w:rsidRPr="00EA7A1A">
        <w:rPr>
          <w:rFonts w:ascii="Times New Roman" w:eastAsia="Times New Roman" w:hAnsi="Times New Roman" w:cs="Times New Roman"/>
          <w:color w:val="333333"/>
          <w:sz w:val="28"/>
          <w:szCs w:val="28"/>
          <w:bdr w:val="none" w:sz="0" w:space="0" w:color="auto" w:frame="1"/>
        </w:rPr>
        <w:t>- надавати перевагу при рівних умовах, закупівлі продуктів харчування та продовольчої сировини безпосередньо у товаровиробника;</w:t>
      </w:r>
    </w:p>
    <w:p w14:paraId="1990A4A0" w14:textId="77777777" w:rsidR="00EA7A1A" w:rsidRPr="00EA7A1A" w:rsidRDefault="00EA7A1A" w:rsidP="00EA7A1A">
      <w:pPr>
        <w:shd w:val="clear" w:color="auto" w:fill="FFFFFF"/>
        <w:spacing w:after="0" w:line="240" w:lineRule="auto"/>
        <w:ind w:right="360"/>
        <w:rPr>
          <w:rFonts w:ascii="Arial" w:eastAsia="Times New Roman" w:hAnsi="Arial" w:cs="Arial"/>
          <w:color w:val="333333"/>
          <w:sz w:val="28"/>
          <w:szCs w:val="28"/>
        </w:rPr>
      </w:pPr>
      <w:r w:rsidRPr="00EA7A1A">
        <w:rPr>
          <w:rFonts w:ascii="Times New Roman" w:eastAsia="Times New Roman" w:hAnsi="Times New Roman" w:cs="Times New Roman"/>
          <w:color w:val="333333"/>
          <w:sz w:val="28"/>
          <w:szCs w:val="28"/>
          <w:bdr w:val="none" w:sz="0" w:space="0" w:color="auto" w:frame="1"/>
        </w:rPr>
        <w:t>- постійно проводити аналіз ефективності використання бюджетних коштів, передбачених на організацію харчування учнів та вихованців;</w:t>
      </w:r>
    </w:p>
    <w:p w14:paraId="5D0847F8" w14:textId="77777777" w:rsidR="00EA7A1A" w:rsidRPr="00EA7A1A" w:rsidRDefault="00EA7A1A" w:rsidP="00EA7A1A">
      <w:pPr>
        <w:shd w:val="clear" w:color="auto" w:fill="FFFFFF"/>
        <w:spacing w:after="0" w:line="240" w:lineRule="auto"/>
        <w:ind w:right="360"/>
        <w:jc w:val="both"/>
        <w:rPr>
          <w:rFonts w:ascii="Arial" w:eastAsia="Times New Roman" w:hAnsi="Arial" w:cs="Arial"/>
          <w:color w:val="333333"/>
          <w:sz w:val="28"/>
          <w:szCs w:val="28"/>
        </w:rPr>
      </w:pPr>
      <w:r w:rsidRPr="00EA7A1A">
        <w:rPr>
          <w:rFonts w:ascii="Times New Roman" w:eastAsia="Times New Roman" w:hAnsi="Times New Roman" w:cs="Times New Roman"/>
          <w:color w:val="333333"/>
          <w:sz w:val="28"/>
          <w:szCs w:val="28"/>
          <w:bdr w:val="none" w:sz="0" w:space="0" w:color="auto" w:frame="1"/>
        </w:rPr>
        <w:t>- проводити оплату за організацію харчування виключно в межах чинного законодавства;</w:t>
      </w:r>
    </w:p>
    <w:p w14:paraId="21BDD7A0" w14:textId="77777777" w:rsidR="00EA7A1A" w:rsidRPr="00EA7A1A" w:rsidRDefault="00EA7A1A" w:rsidP="00EA7A1A">
      <w:pPr>
        <w:shd w:val="clear" w:color="auto" w:fill="FFFFFF"/>
        <w:spacing w:after="0" w:line="240" w:lineRule="auto"/>
        <w:ind w:right="360"/>
        <w:jc w:val="both"/>
        <w:rPr>
          <w:rFonts w:ascii="Arial" w:eastAsia="Times New Roman" w:hAnsi="Arial" w:cs="Arial"/>
          <w:color w:val="333333"/>
          <w:sz w:val="28"/>
          <w:szCs w:val="28"/>
        </w:rPr>
      </w:pPr>
      <w:r w:rsidRPr="00EA7A1A">
        <w:rPr>
          <w:rFonts w:ascii="Times New Roman" w:eastAsia="Times New Roman" w:hAnsi="Times New Roman" w:cs="Times New Roman"/>
          <w:color w:val="333333"/>
          <w:sz w:val="28"/>
          <w:szCs w:val="28"/>
          <w:bdr w:val="none" w:sz="0" w:space="0" w:color="auto" w:frame="1"/>
        </w:rPr>
        <w:t xml:space="preserve">- проводити протягом навчального року роз’яснювальну роботу серед учнів та батьків щодо раціонального режиму  харчування дітей та збалансованості </w:t>
      </w:r>
      <w:r w:rsidRPr="00EA7A1A">
        <w:rPr>
          <w:rFonts w:ascii="Times New Roman" w:eastAsia="Times New Roman" w:hAnsi="Times New Roman" w:cs="Times New Roman"/>
          <w:color w:val="333333"/>
          <w:sz w:val="28"/>
          <w:szCs w:val="28"/>
          <w:bdr w:val="none" w:sz="0" w:space="0" w:color="auto" w:frame="1"/>
        </w:rPr>
        <w:lastRenderedPageBreak/>
        <w:t>раціону як вдома, так і в закладах освіти, профілактики кишково-шлункових інфекцій, додержання правил особистої гігієни;</w:t>
      </w:r>
    </w:p>
    <w:p w14:paraId="0B05E97F" w14:textId="77777777" w:rsidR="00EA7A1A" w:rsidRPr="00EA7A1A" w:rsidRDefault="00EA7A1A" w:rsidP="00EA7A1A">
      <w:pPr>
        <w:shd w:val="clear" w:color="auto" w:fill="FFFFFF"/>
        <w:spacing w:after="0" w:line="240" w:lineRule="auto"/>
        <w:ind w:right="360"/>
        <w:jc w:val="both"/>
        <w:rPr>
          <w:rFonts w:ascii="Arial" w:eastAsia="Times New Roman" w:hAnsi="Arial" w:cs="Arial"/>
          <w:color w:val="333333"/>
          <w:sz w:val="28"/>
          <w:szCs w:val="28"/>
        </w:rPr>
      </w:pPr>
      <w:r w:rsidRPr="00EA7A1A">
        <w:rPr>
          <w:rFonts w:ascii="Times New Roman" w:eastAsia="Times New Roman" w:hAnsi="Times New Roman" w:cs="Times New Roman"/>
          <w:color w:val="333333"/>
          <w:sz w:val="28"/>
          <w:szCs w:val="28"/>
          <w:bdr w:val="none" w:sz="0" w:space="0" w:color="auto" w:frame="1"/>
        </w:rPr>
        <w:t xml:space="preserve">- забезпечити на своїх веб-сайтах, на виконання вимог ст.30 Закону України «Про освіту», відкритий доступ до інформації  про сезонне меню закладу;  </w:t>
      </w:r>
    </w:p>
    <w:p w14:paraId="7CDB74D7" w14:textId="77777777" w:rsidR="00EA7A1A" w:rsidRDefault="00EA7A1A" w:rsidP="00EA7A1A">
      <w:pPr>
        <w:shd w:val="clear" w:color="auto" w:fill="FFFFFF"/>
        <w:spacing w:after="0" w:line="240" w:lineRule="auto"/>
        <w:ind w:right="360"/>
        <w:jc w:val="both"/>
        <w:rPr>
          <w:rFonts w:ascii="Times New Roman" w:eastAsia="Times New Roman" w:hAnsi="Times New Roman" w:cs="Times New Roman"/>
          <w:color w:val="333333"/>
          <w:sz w:val="28"/>
          <w:szCs w:val="28"/>
          <w:bdr w:val="none" w:sz="0" w:space="0" w:color="auto" w:frame="1"/>
        </w:rPr>
      </w:pPr>
      <w:r w:rsidRPr="00EA7A1A">
        <w:rPr>
          <w:rFonts w:ascii="Times New Roman" w:eastAsia="Times New Roman" w:hAnsi="Times New Roman" w:cs="Times New Roman"/>
          <w:color w:val="333333"/>
          <w:sz w:val="28"/>
          <w:szCs w:val="28"/>
          <w:bdr w:val="none" w:sz="0" w:space="0" w:color="auto" w:frame="1"/>
        </w:rPr>
        <w:t>- негайно інформувати засновника  про всі нестандартні випадки щодо організації харчування дітей та стану їх здоров’я.</w:t>
      </w:r>
    </w:p>
    <w:p w14:paraId="77AFD278" w14:textId="0B888417" w:rsidR="000F2473" w:rsidRPr="002119EE" w:rsidRDefault="00A72519" w:rsidP="000F2473">
      <w:pPr>
        <w:spacing w:after="0" w:line="240" w:lineRule="auto"/>
        <w:rPr>
          <w:rFonts w:ascii="Times New Roman" w:eastAsia="Calibri" w:hAnsi="Times New Roman" w:cs="Times New Roman"/>
          <w:sz w:val="28"/>
          <w:szCs w:val="28"/>
        </w:rPr>
      </w:pPr>
      <w:r>
        <w:rPr>
          <w:rFonts w:ascii="Times New Roman" w:eastAsia="Times New Roman" w:hAnsi="Times New Roman" w:cs="Times New Roman"/>
          <w:color w:val="333333"/>
          <w:sz w:val="28"/>
          <w:szCs w:val="28"/>
          <w:bdr w:val="none" w:sz="0" w:space="0" w:color="auto" w:frame="1"/>
        </w:rPr>
        <w:t>8</w:t>
      </w:r>
      <w:r w:rsidR="003E6E3E">
        <w:rPr>
          <w:rFonts w:ascii="Times New Roman" w:eastAsia="Times New Roman" w:hAnsi="Times New Roman" w:cs="Times New Roman"/>
          <w:color w:val="333333"/>
          <w:sz w:val="28"/>
          <w:szCs w:val="28"/>
          <w:bdr w:val="none" w:sz="0" w:space="0" w:color="auto" w:frame="1"/>
        </w:rPr>
        <w:t xml:space="preserve">. Вважати таким що втратило чинність рішення сесії сільської ради від 30.08.2023 року №37/7 </w:t>
      </w:r>
      <w:r w:rsidR="003E6E3E" w:rsidRPr="002119EE">
        <w:rPr>
          <w:rFonts w:ascii="Times New Roman" w:eastAsia="Times New Roman" w:hAnsi="Times New Roman" w:cs="Times New Roman"/>
          <w:color w:val="333333"/>
          <w:sz w:val="28"/>
          <w:szCs w:val="28"/>
          <w:bdr w:val="none" w:sz="0" w:space="0" w:color="auto" w:frame="1"/>
        </w:rPr>
        <w:t>«</w:t>
      </w:r>
      <w:r w:rsidR="000F2473" w:rsidRPr="002119EE">
        <w:rPr>
          <w:rFonts w:ascii="Times New Roman" w:eastAsia="Calibri" w:hAnsi="Times New Roman" w:cs="Times New Roman"/>
          <w:sz w:val="28"/>
          <w:szCs w:val="28"/>
        </w:rPr>
        <w:t xml:space="preserve">Про організацію харчування в закладах освіти </w:t>
      </w:r>
    </w:p>
    <w:p w14:paraId="230BB060" w14:textId="6F99CDF4" w:rsidR="003E6E3E" w:rsidRPr="00A72519" w:rsidRDefault="000F2473" w:rsidP="00A72519">
      <w:pPr>
        <w:spacing w:after="0" w:line="240" w:lineRule="auto"/>
        <w:rPr>
          <w:rFonts w:ascii="Times New Roman" w:eastAsia="Calibri" w:hAnsi="Times New Roman" w:cs="Times New Roman"/>
          <w:sz w:val="28"/>
          <w:szCs w:val="28"/>
        </w:rPr>
      </w:pPr>
      <w:r w:rsidRPr="002119EE">
        <w:rPr>
          <w:rFonts w:ascii="Times New Roman" w:eastAsia="Calibri" w:hAnsi="Times New Roman" w:cs="Times New Roman"/>
          <w:sz w:val="28"/>
          <w:szCs w:val="28"/>
        </w:rPr>
        <w:t>Вишнівської сільської ради»</w:t>
      </w:r>
      <w:r w:rsidR="002119EE">
        <w:rPr>
          <w:rFonts w:ascii="Times New Roman" w:eastAsia="Calibri" w:hAnsi="Times New Roman" w:cs="Times New Roman"/>
          <w:sz w:val="28"/>
          <w:szCs w:val="28"/>
        </w:rPr>
        <w:t>.</w:t>
      </w:r>
    </w:p>
    <w:p w14:paraId="759F3E28" w14:textId="18F1F82A" w:rsidR="002119EE" w:rsidRDefault="00A72519" w:rsidP="00EA7A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r w:rsidR="00EA7A1A" w:rsidRPr="00EA7A1A">
        <w:rPr>
          <w:rFonts w:ascii="Times New Roman" w:eastAsia="Times New Roman" w:hAnsi="Times New Roman" w:cs="Times New Roman"/>
          <w:color w:val="000000" w:themeColor="text1"/>
          <w:sz w:val="28"/>
          <w:szCs w:val="28"/>
          <w:lang w:eastAsia="ru-RU"/>
        </w:rPr>
        <w:t>.Контроль за виконанням цього рішення</w:t>
      </w:r>
      <w:r w:rsidR="00D120AE">
        <w:rPr>
          <w:rFonts w:ascii="Times New Roman" w:eastAsia="Times New Roman" w:hAnsi="Times New Roman" w:cs="Times New Roman"/>
          <w:color w:val="000000" w:themeColor="text1"/>
          <w:sz w:val="28"/>
          <w:szCs w:val="28"/>
          <w:lang w:eastAsia="ru-RU"/>
        </w:rPr>
        <w:t xml:space="preserve"> покласти</w:t>
      </w:r>
      <w:r w:rsidR="002C0185">
        <w:rPr>
          <w:rFonts w:ascii="Times New Roman" w:eastAsia="Times New Roman" w:hAnsi="Times New Roman" w:cs="Times New Roman"/>
          <w:color w:val="000000" w:themeColor="text1"/>
          <w:sz w:val="28"/>
          <w:szCs w:val="28"/>
          <w:lang w:eastAsia="ru-RU"/>
        </w:rPr>
        <w:t xml:space="preserve"> на </w:t>
      </w:r>
      <w:r w:rsidR="002C0185">
        <w:rPr>
          <w:rFonts w:ascii="Times New Roman" w:eastAsia="Times New Roman" w:hAnsi="Times New Roman" w:cs="Times New Roman"/>
          <w:bCs/>
          <w:color w:val="000000" w:themeColor="text1"/>
          <w:sz w:val="28"/>
          <w:szCs w:val="28"/>
          <w:lang w:eastAsia="ru-RU"/>
        </w:rPr>
        <w:t xml:space="preserve">постійну комісію </w:t>
      </w:r>
      <w:r w:rsidR="002C0185" w:rsidRPr="00EA7A1A">
        <w:rPr>
          <w:rFonts w:ascii="Times New Roman" w:eastAsia="Times New Roman" w:hAnsi="Times New Roman" w:cs="Times New Roman"/>
          <w:color w:val="000000" w:themeColor="text1"/>
          <w:sz w:val="28"/>
          <w:szCs w:val="28"/>
          <w:lang w:eastAsia="ru-RU"/>
        </w:rPr>
        <w:t>з питань</w:t>
      </w:r>
      <w:r w:rsidR="002C0185">
        <w:rPr>
          <w:rFonts w:ascii="Times New Roman" w:eastAsia="Times New Roman" w:hAnsi="Times New Roman" w:cs="Times New Roman"/>
          <w:color w:val="000000" w:themeColor="text1"/>
          <w:sz w:val="28"/>
          <w:szCs w:val="28"/>
          <w:lang w:eastAsia="ru-RU"/>
        </w:rPr>
        <w:t xml:space="preserve"> фінансів, бюджету та соціально-економічного розвитку</w:t>
      </w:r>
      <w:r w:rsidR="002119EE">
        <w:rPr>
          <w:rFonts w:ascii="Times New Roman" w:eastAsia="Times New Roman" w:hAnsi="Times New Roman" w:cs="Times New Roman"/>
          <w:color w:val="000000" w:themeColor="text1"/>
          <w:sz w:val="28"/>
          <w:szCs w:val="28"/>
          <w:lang w:eastAsia="ru-RU"/>
        </w:rPr>
        <w:t>.</w:t>
      </w:r>
    </w:p>
    <w:p w14:paraId="48CDFF9F" w14:textId="77777777" w:rsidR="00054814" w:rsidRDefault="00054814" w:rsidP="007F3EA6">
      <w:pPr>
        <w:pStyle w:val="1"/>
        <w:tabs>
          <w:tab w:val="left" w:pos="889"/>
        </w:tabs>
        <w:spacing w:after="0"/>
        <w:ind w:firstLine="0"/>
        <w:rPr>
          <w:color w:val="auto"/>
        </w:rPr>
      </w:pPr>
    </w:p>
    <w:p w14:paraId="21D45D6A" w14:textId="075FD7A5" w:rsidR="00EA7A1A" w:rsidRDefault="00A72519" w:rsidP="006D0159">
      <w:pPr>
        <w:pStyle w:val="a4"/>
        <w:shd w:val="clear" w:color="auto" w:fill="FFFFFF"/>
        <w:spacing w:after="0" w:line="240" w:lineRule="auto"/>
        <w:ind w:left="-142"/>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14:paraId="6B107F80" w14:textId="51D9487C" w:rsidR="006D0159" w:rsidRDefault="006D0159" w:rsidP="006D0159">
      <w:pPr>
        <w:pStyle w:val="a4"/>
        <w:shd w:val="clear" w:color="auto" w:fill="FFFFFF"/>
        <w:spacing w:after="0" w:line="240" w:lineRule="auto"/>
        <w:ind w:left="-142"/>
        <w:jc w:val="both"/>
        <w:rPr>
          <w:rFonts w:ascii="Times New Roman" w:hAnsi="Times New Roman" w:cs="Times New Roman"/>
          <w:b/>
          <w:bCs/>
          <w:color w:val="000000"/>
          <w:sz w:val="28"/>
          <w:szCs w:val="28"/>
        </w:rPr>
      </w:pPr>
      <w:r w:rsidRPr="00C82913">
        <w:rPr>
          <w:rFonts w:ascii="Times New Roman" w:hAnsi="Times New Roman" w:cs="Times New Roman"/>
          <w:color w:val="000000"/>
          <w:sz w:val="28"/>
          <w:szCs w:val="28"/>
        </w:rPr>
        <w:t>Сільський голова</w:t>
      </w:r>
      <w:r w:rsidRPr="00D36640">
        <w:rPr>
          <w:rFonts w:ascii="Times New Roman" w:hAnsi="Times New Roman" w:cs="Times New Roman"/>
          <w:b/>
          <w:bCs/>
          <w:color w:val="000000"/>
          <w:sz w:val="28"/>
          <w:szCs w:val="28"/>
        </w:rPr>
        <w:t>     </w:t>
      </w:r>
      <w:r w:rsidRPr="00D36640">
        <w:rPr>
          <w:rFonts w:ascii="Times New Roman" w:hAnsi="Times New Roman" w:cs="Times New Roman"/>
          <w:b/>
          <w:bCs/>
          <w:color w:val="000000"/>
          <w:sz w:val="28"/>
          <w:szCs w:val="28"/>
        </w:rPr>
        <w:tab/>
      </w:r>
      <w:r w:rsidRPr="00D36640">
        <w:rPr>
          <w:rFonts w:ascii="Times New Roman" w:hAnsi="Times New Roman" w:cs="Times New Roman"/>
          <w:b/>
          <w:bCs/>
          <w:color w:val="000000"/>
          <w:sz w:val="28"/>
          <w:szCs w:val="28"/>
        </w:rPr>
        <w:tab/>
      </w:r>
      <w:r w:rsidRPr="009174B1">
        <w:rPr>
          <w:rFonts w:ascii="Times New Roman" w:hAnsi="Times New Roman" w:cs="Times New Roman"/>
          <w:b/>
          <w:bCs/>
          <w:color w:val="000000"/>
          <w:sz w:val="28"/>
          <w:szCs w:val="28"/>
        </w:rPr>
        <w:t>                      </w:t>
      </w:r>
      <w:r w:rsidR="00C82913">
        <w:rPr>
          <w:rFonts w:ascii="Times New Roman" w:hAnsi="Times New Roman" w:cs="Times New Roman"/>
          <w:b/>
          <w:bCs/>
          <w:color w:val="000000"/>
          <w:sz w:val="28"/>
          <w:szCs w:val="28"/>
        </w:rPr>
        <w:t xml:space="preserve">        </w:t>
      </w:r>
      <w:r w:rsidRPr="009174B1">
        <w:rPr>
          <w:rFonts w:ascii="Times New Roman" w:hAnsi="Times New Roman" w:cs="Times New Roman"/>
          <w:b/>
          <w:bCs/>
          <w:color w:val="000000"/>
          <w:sz w:val="28"/>
          <w:szCs w:val="28"/>
        </w:rPr>
        <w:t xml:space="preserve">                      Віктор СУЩИК</w:t>
      </w:r>
    </w:p>
    <w:p w14:paraId="72F84317" w14:textId="77777777" w:rsidR="00ED319F" w:rsidRDefault="00ED319F" w:rsidP="006D0159">
      <w:pPr>
        <w:pStyle w:val="a4"/>
        <w:shd w:val="clear" w:color="auto" w:fill="FFFFFF"/>
        <w:spacing w:after="0" w:line="240" w:lineRule="auto"/>
        <w:ind w:left="-142"/>
        <w:jc w:val="both"/>
        <w:rPr>
          <w:rFonts w:ascii="Times New Roman" w:hAnsi="Times New Roman" w:cs="Times New Roman"/>
          <w:b/>
          <w:bCs/>
          <w:color w:val="000000"/>
          <w:sz w:val="28"/>
          <w:szCs w:val="28"/>
        </w:rPr>
      </w:pPr>
    </w:p>
    <w:p w14:paraId="3932B148" w14:textId="77777777" w:rsidR="00ED319F" w:rsidRPr="00054814" w:rsidRDefault="00ED319F" w:rsidP="006D0159">
      <w:pPr>
        <w:pStyle w:val="a4"/>
        <w:shd w:val="clear" w:color="auto" w:fill="FFFFFF"/>
        <w:spacing w:after="0" w:line="240" w:lineRule="auto"/>
        <w:ind w:left="-142"/>
        <w:jc w:val="both"/>
        <w:rPr>
          <w:rFonts w:ascii="Times New Roman" w:hAnsi="Times New Roman" w:cs="Times New Roman"/>
          <w:sz w:val="20"/>
          <w:szCs w:val="20"/>
        </w:rPr>
      </w:pPr>
      <w:r w:rsidRPr="00054814">
        <w:rPr>
          <w:rFonts w:ascii="Times New Roman" w:hAnsi="Times New Roman" w:cs="Times New Roman"/>
          <w:color w:val="000000"/>
          <w:sz w:val="20"/>
          <w:szCs w:val="20"/>
        </w:rPr>
        <w:t>Богуш Ірина</w:t>
      </w:r>
      <w:r w:rsidR="007F3EA6">
        <w:rPr>
          <w:rFonts w:ascii="Times New Roman" w:hAnsi="Times New Roman" w:cs="Times New Roman"/>
          <w:color w:val="000000"/>
          <w:sz w:val="20"/>
          <w:szCs w:val="20"/>
        </w:rPr>
        <w:t xml:space="preserve"> 32342</w:t>
      </w:r>
    </w:p>
    <w:p w14:paraId="68C7EE98" w14:textId="77777777" w:rsidR="006D0159" w:rsidRPr="00D9521E" w:rsidRDefault="006D0159" w:rsidP="006D0159">
      <w:pPr>
        <w:pStyle w:val="1"/>
        <w:spacing w:after="940"/>
        <w:ind w:left="142" w:firstLine="0"/>
        <w:rPr>
          <w:color w:val="auto"/>
        </w:rPr>
      </w:pPr>
    </w:p>
    <w:p w14:paraId="59193C72" w14:textId="77777777" w:rsidR="00A849CB" w:rsidRDefault="00A849CB"/>
    <w:sectPr w:rsidR="00A849CB" w:rsidSect="00CC219E">
      <w:pgSz w:w="11906" w:h="16838"/>
      <w:pgMar w:top="39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D4957"/>
    <w:multiLevelType w:val="multilevel"/>
    <w:tmpl w:val="4A120652"/>
    <w:lvl w:ilvl="0">
      <w:start w:val="1"/>
      <w:numFmt w:val="decimal"/>
      <w:lvlText w:val="%1."/>
      <w:lvlJc w:val="left"/>
      <w:pPr>
        <w:ind w:left="927" w:hanging="360"/>
      </w:pPr>
      <w:rPr>
        <w:rFonts w:hint="default"/>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1" w15:restartNumberingAfterBreak="0">
    <w:nsid w:val="37EA4117"/>
    <w:multiLevelType w:val="multilevel"/>
    <w:tmpl w:val="7CB6C62A"/>
    <w:lvl w:ilvl="0">
      <w:start w:val="1"/>
      <w:numFmt w:val="decimal"/>
      <w:lvlText w:val="%1."/>
      <w:lvlJc w:val="left"/>
      <w:rPr>
        <w:rFonts w:ascii="Times New Roman" w:eastAsia="Times New Roman" w:hAnsi="Times New Roman" w:cs="Times New Roman"/>
        <w:b w:val="0"/>
        <w:bCs w:val="0"/>
        <w:i w:val="0"/>
        <w:iCs w:val="0"/>
        <w:smallCaps w:val="0"/>
        <w:strike w:val="0"/>
        <w:color w:val="46484D"/>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E529FB"/>
    <w:multiLevelType w:val="hybridMultilevel"/>
    <w:tmpl w:val="A1C6D712"/>
    <w:lvl w:ilvl="0" w:tplc="2C947832">
      <w:start w:val="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BE16F7E"/>
    <w:multiLevelType w:val="hybridMultilevel"/>
    <w:tmpl w:val="CA7EE22E"/>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32381936">
    <w:abstractNumId w:val="1"/>
  </w:num>
  <w:num w:numId="2" w16cid:durableId="364208829">
    <w:abstractNumId w:val="3"/>
  </w:num>
  <w:num w:numId="3" w16cid:durableId="170221951">
    <w:abstractNumId w:val="2"/>
  </w:num>
  <w:num w:numId="4" w16cid:durableId="1337880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A1AAB"/>
    <w:rsid w:val="00002516"/>
    <w:rsid w:val="00051E46"/>
    <w:rsid w:val="00054814"/>
    <w:rsid w:val="00081367"/>
    <w:rsid w:val="000F2473"/>
    <w:rsid w:val="00163F38"/>
    <w:rsid w:val="00181876"/>
    <w:rsid w:val="001B17EC"/>
    <w:rsid w:val="002119EE"/>
    <w:rsid w:val="00215B8C"/>
    <w:rsid w:val="00285A41"/>
    <w:rsid w:val="002C0185"/>
    <w:rsid w:val="002C7B8A"/>
    <w:rsid w:val="002F101E"/>
    <w:rsid w:val="0031238A"/>
    <w:rsid w:val="00390D40"/>
    <w:rsid w:val="003C4AD1"/>
    <w:rsid w:val="003E6E3E"/>
    <w:rsid w:val="00475E2F"/>
    <w:rsid w:val="00481B43"/>
    <w:rsid w:val="00482030"/>
    <w:rsid w:val="004B7350"/>
    <w:rsid w:val="004C4956"/>
    <w:rsid w:val="00510221"/>
    <w:rsid w:val="00584432"/>
    <w:rsid w:val="005944C2"/>
    <w:rsid w:val="005A6EB2"/>
    <w:rsid w:val="0062542D"/>
    <w:rsid w:val="00651FA8"/>
    <w:rsid w:val="006744EB"/>
    <w:rsid w:val="00684EF2"/>
    <w:rsid w:val="006950FD"/>
    <w:rsid w:val="00697459"/>
    <w:rsid w:val="006D0159"/>
    <w:rsid w:val="006F3869"/>
    <w:rsid w:val="007A4502"/>
    <w:rsid w:val="007C55EE"/>
    <w:rsid w:val="007F3EA6"/>
    <w:rsid w:val="00805726"/>
    <w:rsid w:val="008B683F"/>
    <w:rsid w:val="008E632D"/>
    <w:rsid w:val="00916137"/>
    <w:rsid w:val="009448A1"/>
    <w:rsid w:val="009B1612"/>
    <w:rsid w:val="009C57AA"/>
    <w:rsid w:val="009D2029"/>
    <w:rsid w:val="009D762E"/>
    <w:rsid w:val="009E4B9A"/>
    <w:rsid w:val="009F4BE1"/>
    <w:rsid w:val="00A041C9"/>
    <w:rsid w:val="00A1622A"/>
    <w:rsid w:val="00A72519"/>
    <w:rsid w:val="00A849CB"/>
    <w:rsid w:val="00AD3D8F"/>
    <w:rsid w:val="00AE6824"/>
    <w:rsid w:val="00B46E6E"/>
    <w:rsid w:val="00C209BE"/>
    <w:rsid w:val="00C27B37"/>
    <w:rsid w:val="00C5189E"/>
    <w:rsid w:val="00C54E90"/>
    <w:rsid w:val="00C82913"/>
    <w:rsid w:val="00CC219E"/>
    <w:rsid w:val="00CF3C51"/>
    <w:rsid w:val="00D120AE"/>
    <w:rsid w:val="00D31BDA"/>
    <w:rsid w:val="00D31C73"/>
    <w:rsid w:val="00D4103B"/>
    <w:rsid w:val="00D621CC"/>
    <w:rsid w:val="00DB50F8"/>
    <w:rsid w:val="00DF2690"/>
    <w:rsid w:val="00E471A0"/>
    <w:rsid w:val="00E70B8B"/>
    <w:rsid w:val="00E82827"/>
    <w:rsid w:val="00EA0FBB"/>
    <w:rsid w:val="00EA1AAB"/>
    <w:rsid w:val="00EA7A1A"/>
    <w:rsid w:val="00ED319F"/>
    <w:rsid w:val="00ED7A6E"/>
    <w:rsid w:val="00F638C7"/>
    <w:rsid w:val="00F97696"/>
    <w:rsid w:val="00FA2C18"/>
    <w:rsid w:val="00FB4630"/>
    <w:rsid w:val="00FD08B5"/>
    <w:rsid w:val="00FD3190"/>
    <w:rsid w:val="00FD33F4"/>
    <w:rsid w:val="00FD4AE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BBC34"/>
  <w15:docId w15:val="{4D10AB8A-0139-4E3E-A90D-9E244882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D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1"/>
    <w:rsid w:val="00EA1AAB"/>
    <w:rPr>
      <w:rFonts w:ascii="Times New Roman" w:eastAsia="Times New Roman" w:hAnsi="Times New Roman" w:cs="Times New Roman"/>
      <w:color w:val="6E7077"/>
      <w:sz w:val="28"/>
      <w:szCs w:val="28"/>
    </w:rPr>
  </w:style>
  <w:style w:type="paragraph" w:customStyle="1" w:styleId="1">
    <w:name w:val="Основний текст1"/>
    <w:basedOn w:val="a"/>
    <w:link w:val="a3"/>
    <w:rsid w:val="00EA1AAB"/>
    <w:pPr>
      <w:widowControl w:val="0"/>
      <w:spacing w:after="320" w:line="240" w:lineRule="auto"/>
      <w:ind w:firstLine="400"/>
    </w:pPr>
    <w:rPr>
      <w:rFonts w:ascii="Times New Roman" w:eastAsia="Times New Roman" w:hAnsi="Times New Roman" w:cs="Times New Roman"/>
      <w:color w:val="6E7077"/>
      <w:sz w:val="28"/>
      <w:szCs w:val="28"/>
    </w:rPr>
  </w:style>
  <w:style w:type="paragraph" w:styleId="a4">
    <w:name w:val="List Paragraph"/>
    <w:basedOn w:val="a"/>
    <w:uiPriority w:val="34"/>
    <w:qFormat/>
    <w:rsid w:val="00EA1AAB"/>
    <w:pPr>
      <w:ind w:left="720"/>
      <w:contextualSpacing/>
    </w:pPr>
  </w:style>
  <w:style w:type="paragraph" w:styleId="a5">
    <w:name w:val="Balloon Text"/>
    <w:basedOn w:val="a"/>
    <w:link w:val="a6"/>
    <w:uiPriority w:val="99"/>
    <w:semiHidden/>
    <w:unhideWhenUsed/>
    <w:rsid w:val="00EA1AAB"/>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EA1A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3555</Words>
  <Characters>2027</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vegera</dc:creator>
  <cp:keywords/>
  <dc:description/>
  <cp:lastModifiedBy>Тетяна Вегера</cp:lastModifiedBy>
  <cp:revision>42</cp:revision>
  <cp:lastPrinted>2025-01-06T13:00:00Z</cp:lastPrinted>
  <dcterms:created xsi:type="dcterms:W3CDTF">2023-04-10T08:12:00Z</dcterms:created>
  <dcterms:modified xsi:type="dcterms:W3CDTF">2025-01-10T09:15:00Z</dcterms:modified>
</cp:coreProperties>
</file>