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CEE0" w14:textId="77777777" w:rsidR="008B45B3" w:rsidRPr="003D60C4" w:rsidRDefault="008B45B3" w:rsidP="008B45B3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0E5A177F" wp14:editId="16152E91">
            <wp:extent cx="476250" cy="609600"/>
            <wp:effectExtent l="19050" t="0" r="0" b="0"/>
            <wp:docPr id="3" name="Рисунок 2" descr="Зображення, що містить символ, логотип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22DD" w14:textId="77777777" w:rsidR="008B45B3" w:rsidRPr="003D60C4" w:rsidRDefault="008B45B3" w:rsidP="008B45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1B358108" w14:textId="77777777" w:rsidR="008B45B3" w:rsidRPr="00172251" w:rsidRDefault="008B45B3" w:rsidP="008B4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6EA3D669" w14:textId="77777777" w:rsidR="008B45B3" w:rsidRPr="00172251" w:rsidRDefault="008B45B3" w:rsidP="008B4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E65776D" w14:textId="77777777" w:rsidR="008B45B3" w:rsidRPr="00952C58" w:rsidRDefault="008B45B3" w:rsidP="008B45B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B45B3" w:rsidRPr="00A74B7A" w14:paraId="4111640C" w14:textId="77777777" w:rsidTr="0090649C">
        <w:tc>
          <w:tcPr>
            <w:tcW w:w="3284" w:type="dxa"/>
            <w:shd w:val="clear" w:color="auto" w:fill="auto"/>
            <w:hideMark/>
          </w:tcPr>
          <w:p w14:paraId="35A35F0C" w14:textId="77777777" w:rsidR="008B45B3" w:rsidRPr="00A74B7A" w:rsidRDefault="008B45B3" w:rsidP="0090649C">
            <w:pPr>
              <w:spacing w:after="0"/>
              <w:ind w:left="-567" w:firstLine="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24 січня 2025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57823004" w14:textId="77777777" w:rsidR="008B45B3" w:rsidRPr="00A74B7A" w:rsidRDefault="008B45B3" w:rsidP="0090649C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3878EF6E" w14:textId="77777777" w:rsidR="008B45B3" w:rsidRPr="009B631C" w:rsidRDefault="008B45B3" w:rsidP="0090649C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9/13</w:t>
            </w:r>
          </w:p>
          <w:p w14:paraId="128630F8" w14:textId="77777777" w:rsidR="008B45B3" w:rsidRPr="008356A5" w:rsidRDefault="008B45B3" w:rsidP="0090649C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533804EA" w14:textId="77777777" w:rsidR="008B45B3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72155B5" w14:textId="77777777" w:rsidR="008B45B3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передачу </w:t>
      </w:r>
    </w:p>
    <w:p w14:paraId="44E1CC48" w14:textId="77777777" w:rsidR="008B45B3" w:rsidRPr="00A116D4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товаро-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матеріальних цінностей </w:t>
      </w:r>
    </w:p>
    <w:bookmarkEnd w:id="0"/>
    <w:p w14:paraId="2566C398" w14:textId="77777777" w:rsidR="008B45B3" w:rsidRPr="00A116D4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26A6519" w14:textId="77777777" w:rsidR="008B45B3" w:rsidRPr="00C90B62" w:rsidRDefault="008B45B3" w:rsidP="008B45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 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зі змінами,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************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</w:t>
      </w:r>
      <w:r w:rsidRPr="00C9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********** *******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  <w:lang w:val="en-US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**** </w:t>
      </w:r>
      <w:r>
        <w:rPr>
          <w:rFonts w:ascii="Times New Roman" w:hAnsi="Times New Roman" w:cs="Times New Roman"/>
          <w:sz w:val="28"/>
          <w:szCs w:val="28"/>
          <w:lang w:val="en-US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********** ******** ********* *******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********** 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********** **************** ********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*******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******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D94">
        <w:rPr>
          <w:rFonts w:ascii="Times New Roman" w:hAnsi="Times New Roman" w:cs="Times New Roman"/>
          <w:color w:val="000000"/>
          <w:sz w:val="28"/>
          <w:szCs w:val="28"/>
        </w:rPr>
        <w:t>сільська рада</w:t>
      </w:r>
    </w:p>
    <w:p w14:paraId="76B569D6" w14:textId="77777777" w:rsidR="008B45B3" w:rsidRPr="00917D94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8AA3D64" w14:textId="77777777" w:rsidR="008B45B3" w:rsidRPr="003136CC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136CC">
        <w:rPr>
          <w:rFonts w:ascii="Times New Roman" w:eastAsia="MS Mincho" w:hAnsi="Times New Roman" w:cs="Times New Roman"/>
          <w:sz w:val="28"/>
          <w:szCs w:val="28"/>
          <w:lang w:eastAsia="ru-RU"/>
        </w:rPr>
        <w:t>ВИРІШИЛА:</w:t>
      </w:r>
    </w:p>
    <w:p w14:paraId="2601E88A" w14:textId="77777777" w:rsidR="008B45B3" w:rsidRPr="00917D94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3242CD5A" w14:textId="77777777" w:rsidR="008B45B3" w:rsidRDefault="008B45B3" w:rsidP="008B45B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1.Здійснити закупівлю  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товаро-матеріальн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а саме: </w:t>
      </w:r>
    </w:p>
    <w:p w14:paraId="47CCB9A8" w14:textId="77777777" w:rsidR="008B45B3" w:rsidRPr="00786856" w:rsidRDefault="008B45B3" w:rsidP="008B45B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*****  * *******  *******  ************* ******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 ** ************ ** ****** **********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</w:t>
      </w:r>
      <w:r w:rsidRPr="00C9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FB3235" w14:textId="77777777" w:rsidR="008B45B3" w:rsidRDefault="008B45B3" w:rsidP="008B45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безоплатну передачу  товаро-матеріальних цінностей за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1DC5E" w14:textId="77777777" w:rsidR="008B45B3" w:rsidRPr="00786856" w:rsidRDefault="008B45B3" w:rsidP="008B45B3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3.Координацію роботи з виконання  цього рішення покласти  відділ з питань юридичного забезпечення ради, діловодства та проектно-інвестиційної діяльності  та відділ бухгалтерського обліку </w:t>
      </w:r>
    </w:p>
    <w:bookmarkEnd w:id="1"/>
    <w:p w14:paraId="762FD611" w14:textId="77777777" w:rsidR="008B45B3" w:rsidRDefault="008B45B3" w:rsidP="008B45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243434CD" w14:textId="77777777" w:rsidR="008B45B3" w:rsidRPr="00917D94" w:rsidRDefault="008B45B3" w:rsidP="008B45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A623C" w14:textId="77777777" w:rsidR="008B45B3" w:rsidRPr="00917D94" w:rsidRDefault="008B45B3" w:rsidP="008B45B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74F65" w14:textId="77777777" w:rsidR="008B45B3" w:rsidRPr="008B45B3" w:rsidRDefault="008B45B3" w:rsidP="008B45B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B45B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           Віктор СУЩИК</w:t>
      </w:r>
    </w:p>
    <w:p w14:paraId="77ADA6FD" w14:textId="77777777" w:rsidR="008B45B3" w:rsidRDefault="008B45B3" w:rsidP="008B45B3">
      <w:pPr>
        <w:pStyle w:val="1"/>
        <w:spacing w:before="0"/>
        <w:rPr>
          <w:rFonts w:ascii="Times New Roman" w:hAnsi="Times New Roman"/>
          <w:b/>
          <w:sz w:val="24"/>
          <w:szCs w:val="24"/>
        </w:rPr>
      </w:pPr>
    </w:p>
    <w:p w14:paraId="5BEC2BD3" w14:textId="77777777" w:rsidR="008B45B3" w:rsidRPr="008B45B3" w:rsidRDefault="008B45B3" w:rsidP="008B45B3">
      <w:pPr>
        <w:pStyle w:val="1"/>
        <w:spacing w:before="0"/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uk-UA"/>
          <w14:ligatures w14:val="none"/>
        </w:rPr>
      </w:pPr>
      <w:proofErr w:type="spellStart"/>
      <w:r w:rsidRPr="008B45B3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uk-UA"/>
          <w14:ligatures w14:val="none"/>
        </w:rPr>
        <w:t>Богуш</w:t>
      </w:r>
      <w:proofErr w:type="spellEnd"/>
      <w:r w:rsidRPr="008B45B3">
        <w:rPr>
          <w:rFonts w:ascii="Times New Roman" w:eastAsiaTheme="minorEastAsia" w:hAnsi="Times New Roman" w:cs="Times New Roman"/>
          <w:color w:val="auto"/>
          <w:kern w:val="0"/>
          <w:sz w:val="24"/>
          <w:szCs w:val="24"/>
          <w:lang w:eastAsia="uk-UA"/>
          <w14:ligatures w14:val="none"/>
        </w:rPr>
        <w:t xml:space="preserve"> Ірина 32342</w:t>
      </w:r>
    </w:p>
    <w:p w14:paraId="625DDA95" w14:textId="77777777" w:rsidR="00BC24FD" w:rsidRDefault="00BC24FD"/>
    <w:sectPr w:rsidR="00BC24FD" w:rsidSect="008B45B3">
      <w:pgSz w:w="11906" w:h="16838"/>
      <w:pgMar w:top="397" w:right="709" w:bottom="36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3"/>
    <w:rsid w:val="002402C0"/>
    <w:rsid w:val="002F2831"/>
    <w:rsid w:val="008B45B3"/>
    <w:rsid w:val="00B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0C1C"/>
  <w15:chartTrackingRefBased/>
  <w15:docId w15:val="{03427252-6754-41A3-A2D1-23FEFFB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B3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B45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4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4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4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5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5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5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45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45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45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4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B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B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B4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B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B4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B3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B45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B45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45B3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8B4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2025-03-04T12:18:00Z</dcterms:created>
  <dcterms:modified xsi:type="dcterms:W3CDTF">2025-03-04T12:20:00Z</dcterms:modified>
</cp:coreProperties>
</file>