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5E8D15B3" w:rsidR="00056609" w:rsidRPr="00056609" w:rsidRDefault="00C5153C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5E63D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138B838C" w14:textId="77777777" w:rsidR="00056609" w:rsidRDefault="00056609" w:rsidP="0005660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6609">
        <w:rPr>
          <w:rFonts w:ascii="Times New Roman" w:eastAsia="Times New Roman" w:hAnsi="Times New Roman" w:cs="Times New Roman"/>
          <w:sz w:val="28"/>
          <w:szCs w:val="28"/>
        </w:rPr>
        <w:t>Код ЄДРПОУ 04333164</w:t>
      </w:r>
    </w:p>
    <w:p w14:paraId="7AB5B1A9" w14:textId="6A8975BA" w:rsidR="00953468" w:rsidRPr="0070413C" w:rsidRDefault="005E63DA" w:rsidP="00FD3617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52"/>
          <w:lang w:eastAsia="ru-RU"/>
        </w:rPr>
        <w:t>П Р О Є К Т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shd w:val="clear" w:color="auto" w:fill="auto"/>
            <w:hideMark/>
          </w:tcPr>
          <w:p w14:paraId="0CBDF6A8" w14:textId="583781FE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Від </w:t>
            </w:r>
            <w:r w:rsidR="005E63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E63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квіт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CC7A6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7E37C999" w14:textId="25B973D2" w:rsidR="00056609" w:rsidRPr="000A70DF" w:rsidRDefault="00B4160E" w:rsidP="00B4160E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  <w:r w:rsidR="005E63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  <w:r w:rsidR="00AE54D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A810A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32E3002A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CC7A6C">
        <w:rPr>
          <w:rFonts w:ascii="Times New Roman" w:hAnsi="Times New Roman" w:cs="Times New Roman"/>
          <w:b/>
          <w:sz w:val="28"/>
          <w:szCs w:val="28"/>
        </w:rPr>
        <w:t>3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CC7A6C">
        <w:rPr>
          <w:rFonts w:ascii="Times New Roman" w:hAnsi="Times New Roman" w:cs="Times New Roman"/>
          <w:b/>
          <w:sz w:val="28"/>
          <w:szCs w:val="28"/>
        </w:rPr>
        <w:t>4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CC7A6C">
        <w:rPr>
          <w:rFonts w:ascii="Times New Roman" w:hAnsi="Times New Roman" w:cs="Times New Roman"/>
          <w:b/>
          <w:sz w:val="28"/>
          <w:szCs w:val="28"/>
        </w:rPr>
        <w:t>57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CC7A6C">
        <w:rPr>
          <w:rFonts w:ascii="Times New Roman" w:hAnsi="Times New Roman" w:cs="Times New Roman"/>
          <w:b/>
          <w:sz w:val="28"/>
          <w:szCs w:val="28"/>
        </w:rPr>
        <w:t>8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5237135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CC7A6C">
        <w:rPr>
          <w:rFonts w:ascii="Times New Roman" w:hAnsi="Times New Roman" w:cs="Times New Roman"/>
          <w:b/>
          <w:sz w:val="28"/>
          <w:szCs w:val="28"/>
        </w:rPr>
        <w:t>5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5A3EC955" w:rsidR="00F551F8" w:rsidRPr="00F551F8" w:rsidRDefault="00F551F8" w:rsidP="006F6F4C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="006F6F4C">
        <w:rPr>
          <w:color w:val="000000"/>
          <w:sz w:val="28"/>
          <w:szCs w:val="28"/>
        </w:rPr>
        <w:t xml:space="preserve">враховуючи рекомендації постійної комісії </w:t>
      </w:r>
      <w:r w:rsidR="006F6F4C" w:rsidRPr="007C4940">
        <w:rPr>
          <w:rFonts w:eastAsia="Calibri"/>
          <w:sz w:val="28"/>
          <w:szCs w:val="28"/>
        </w:rPr>
        <w:t>з питань планування фінансів, бюджету та соціально-економічного розвитку</w:t>
      </w:r>
      <w:r w:rsidR="006F6F4C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сільська рада вирішила:</w:t>
      </w:r>
    </w:p>
    <w:p w14:paraId="58DA290B" w14:textId="77777777" w:rsidR="00F551F8" w:rsidRPr="00F551F8" w:rsidRDefault="00F551F8" w:rsidP="006F6F4C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4500B5A" w14:textId="5C066399" w:rsidR="006F5927" w:rsidRDefault="006F5927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5E63DA">
        <w:rPr>
          <w:color w:val="000000"/>
          <w:sz w:val="28"/>
          <w:szCs w:val="28"/>
          <w:lang w:val="uk-UA"/>
        </w:rPr>
        <w:t>«132 538 277», «127 208</w:t>
      </w:r>
      <w:r w:rsidR="005E63DA">
        <w:rPr>
          <w:color w:val="000000"/>
          <w:sz w:val="28"/>
          <w:szCs w:val="28"/>
          <w:lang w:val="uk-UA"/>
        </w:rPr>
        <w:t> </w:t>
      </w:r>
      <w:r w:rsidR="005E63DA">
        <w:rPr>
          <w:color w:val="000000"/>
          <w:sz w:val="28"/>
          <w:szCs w:val="28"/>
          <w:lang w:val="uk-UA"/>
        </w:rPr>
        <w:t>277»</w:t>
      </w:r>
      <w:r w:rsidR="0095346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замінити цифрами «1</w:t>
      </w:r>
      <w:r w:rsidR="00F07F97">
        <w:rPr>
          <w:color w:val="000000"/>
          <w:sz w:val="28"/>
          <w:szCs w:val="28"/>
          <w:lang w:val="uk-UA"/>
        </w:rPr>
        <w:t>3</w:t>
      </w:r>
      <w:r w:rsidR="00133B2B">
        <w:rPr>
          <w:color w:val="000000"/>
          <w:sz w:val="28"/>
          <w:szCs w:val="28"/>
          <w:lang w:val="uk-UA"/>
        </w:rPr>
        <w:t>2</w:t>
      </w:r>
      <w:r w:rsidR="009E32FC"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415</w:t>
      </w:r>
      <w:r w:rsidR="001918FD"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4</w:t>
      </w:r>
      <w:r w:rsidR="00133B2B">
        <w:rPr>
          <w:color w:val="000000"/>
          <w:sz w:val="28"/>
          <w:szCs w:val="28"/>
          <w:lang w:val="uk-UA"/>
        </w:rPr>
        <w:t>2</w:t>
      </w:r>
      <w:r w:rsidR="0085378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», «1</w:t>
      </w:r>
      <w:r w:rsidR="00F07F97">
        <w:rPr>
          <w:color w:val="000000"/>
          <w:sz w:val="28"/>
          <w:szCs w:val="28"/>
          <w:lang w:val="uk-UA"/>
        </w:rPr>
        <w:t>2</w:t>
      </w:r>
      <w:r w:rsidR="00133B2B">
        <w:rPr>
          <w:color w:val="000000"/>
          <w:sz w:val="28"/>
          <w:szCs w:val="28"/>
          <w:lang w:val="uk-UA"/>
        </w:rPr>
        <w:t>7</w:t>
      </w:r>
      <w:r w:rsidR="00A303C2">
        <w:rPr>
          <w:color w:val="000000"/>
          <w:sz w:val="28"/>
          <w:szCs w:val="28"/>
          <w:lang w:val="uk-UA"/>
        </w:rPr>
        <w:t> </w:t>
      </w:r>
      <w:r w:rsidR="00133B2B">
        <w:rPr>
          <w:color w:val="000000"/>
          <w:sz w:val="28"/>
          <w:szCs w:val="28"/>
          <w:lang w:val="uk-UA"/>
        </w:rPr>
        <w:t>08</w:t>
      </w:r>
      <w:r w:rsidR="00853785">
        <w:rPr>
          <w:color w:val="000000"/>
          <w:sz w:val="28"/>
          <w:szCs w:val="28"/>
          <w:lang w:val="uk-UA"/>
        </w:rPr>
        <w:t>5</w:t>
      </w:r>
      <w:r w:rsidR="00A303C2">
        <w:rPr>
          <w:color w:val="000000"/>
          <w:sz w:val="28"/>
          <w:szCs w:val="28"/>
          <w:lang w:val="uk-UA"/>
        </w:rPr>
        <w:t xml:space="preserve"> </w:t>
      </w:r>
      <w:r w:rsidR="00853785">
        <w:rPr>
          <w:color w:val="000000"/>
          <w:sz w:val="28"/>
          <w:szCs w:val="28"/>
          <w:lang w:val="uk-UA"/>
        </w:rPr>
        <w:t>420</w:t>
      </w:r>
      <w:r>
        <w:rPr>
          <w:color w:val="000000"/>
          <w:sz w:val="28"/>
          <w:szCs w:val="28"/>
          <w:lang w:val="uk-UA"/>
        </w:rPr>
        <w:t xml:space="preserve">»; </w:t>
      </w:r>
    </w:p>
    <w:p w14:paraId="6D9E6BE8" w14:textId="51F8269A" w:rsidR="00382FAD" w:rsidRDefault="00382FAD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853785">
        <w:rPr>
          <w:color w:val="000000"/>
          <w:sz w:val="28"/>
          <w:szCs w:val="28"/>
          <w:lang w:val="uk-UA"/>
        </w:rPr>
        <w:t>«153 071 483», «130 675 177» та «22 396 306»</w:t>
      </w:r>
      <w:r w:rsidR="0085378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065C82">
        <w:rPr>
          <w:color w:val="000000"/>
          <w:sz w:val="28"/>
          <w:szCs w:val="28"/>
          <w:lang w:val="uk-UA"/>
        </w:rPr>
        <w:t>5</w:t>
      </w:r>
      <w:r w:rsidR="00853785">
        <w:rPr>
          <w:color w:val="000000"/>
          <w:sz w:val="28"/>
          <w:szCs w:val="28"/>
          <w:lang w:val="uk-UA"/>
        </w:rPr>
        <w:t>2</w:t>
      </w:r>
      <w:r w:rsidR="0051535C"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948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853785">
        <w:rPr>
          <w:color w:val="000000"/>
          <w:sz w:val="28"/>
          <w:szCs w:val="28"/>
          <w:lang w:val="uk-UA"/>
        </w:rPr>
        <w:t>626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</w:t>
      </w:r>
      <w:r w:rsidR="00853785">
        <w:rPr>
          <w:color w:val="000000"/>
          <w:sz w:val="28"/>
          <w:szCs w:val="28"/>
          <w:lang w:val="uk-UA"/>
        </w:rPr>
        <w:t>28</w:t>
      </w:r>
      <w:r w:rsidR="009E32FC">
        <w:rPr>
          <w:color w:val="000000"/>
          <w:sz w:val="28"/>
          <w:szCs w:val="28"/>
          <w:lang w:val="uk-UA"/>
        </w:rPr>
        <w:t xml:space="preserve"> </w:t>
      </w:r>
      <w:r w:rsidR="00065C82">
        <w:rPr>
          <w:color w:val="000000"/>
          <w:sz w:val="28"/>
          <w:szCs w:val="28"/>
          <w:lang w:val="uk-UA"/>
        </w:rPr>
        <w:t>65</w:t>
      </w:r>
      <w:r w:rsidR="00853785">
        <w:rPr>
          <w:color w:val="000000"/>
          <w:sz w:val="28"/>
          <w:szCs w:val="28"/>
          <w:lang w:val="uk-UA"/>
        </w:rPr>
        <w:t>2</w:t>
      </w:r>
      <w:r w:rsidR="009655E6"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320</w:t>
      </w:r>
      <w:r w:rsidR="00AA7FC7">
        <w:rPr>
          <w:color w:val="000000"/>
          <w:sz w:val="28"/>
          <w:szCs w:val="28"/>
          <w:lang w:val="uk-UA"/>
        </w:rPr>
        <w:t>»</w:t>
      </w:r>
      <w:r w:rsidR="00133B2B">
        <w:rPr>
          <w:color w:val="000000"/>
          <w:sz w:val="28"/>
          <w:szCs w:val="28"/>
          <w:lang w:val="uk-UA"/>
        </w:rPr>
        <w:t xml:space="preserve"> та «</w:t>
      </w:r>
      <w:r w:rsidR="005158D4">
        <w:rPr>
          <w:color w:val="000000"/>
          <w:sz w:val="28"/>
          <w:szCs w:val="28"/>
          <w:lang w:val="uk-UA"/>
        </w:rPr>
        <w:t>2</w:t>
      </w:r>
      <w:r w:rsidR="00853785">
        <w:rPr>
          <w:color w:val="000000"/>
          <w:sz w:val="28"/>
          <w:szCs w:val="28"/>
          <w:lang w:val="uk-UA"/>
        </w:rPr>
        <w:t>4</w:t>
      </w:r>
      <w:r w:rsidR="005158D4"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2</w:t>
      </w:r>
      <w:r w:rsidR="005158D4">
        <w:rPr>
          <w:color w:val="000000"/>
          <w:sz w:val="28"/>
          <w:szCs w:val="28"/>
          <w:lang w:val="uk-UA"/>
        </w:rPr>
        <w:t>96 306</w:t>
      </w:r>
      <w:r w:rsidR="00133B2B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;</w:t>
      </w:r>
    </w:p>
    <w:p w14:paraId="719E935F" w14:textId="77777777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01854126" w:rsidR="00382FAD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 w:rsidR="00853785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5</w:t>
      </w:r>
      <w:r w:rsidR="005158D4">
        <w:rPr>
          <w:color w:val="000000"/>
          <w:sz w:val="28"/>
          <w:szCs w:val="28"/>
          <w:lang w:val="uk-UA"/>
        </w:rPr>
        <w:t>66</w:t>
      </w:r>
      <w:r w:rsidR="00557170">
        <w:rPr>
          <w:color w:val="000000"/>
          <w:sz w:val="28"/>
          <w:szCs w:val="28"/>
          <w:lang w:val="uk-UA"/>
        </w:rPr>
        <w:t> </w:t>
      </w:r>
      <w:r w:rsidR="005158D4">
        <w:rPr>
          <w:color w:val="000000"/>
          <w:sz w:val="28"/>
          <w:szCs w:val="28"/>
          <w:lang w:val="uk-UA"/>
        </w:rPr>
        <w:t>9</w:t>
      </w:r>
      <w:r w:rsidR="0051535C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 xml:space="preserve">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27686D0" w14:textId="0A93B30F" w:rsidR="00382FAD" w:rsidRPr="007C42BB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у сумі </w:t>
      </w:r>
      <w:bookmarkStart w:id="2" w:name="_Hlk153803783"/>
      <w:r w:rsidR="005158D4">
        <w:rPr>
          <w:color w:val="000000"/>
          <w:sz w:val="28"/>
          <w:szCs w:val="28"/>
          <w:lang w:val="uk-UA"/>
        </w:rPr>
        <w:t>1</w:t>
      </w:r>
      <w:r w:rsidR="00853785">
        <w:rPr>
          <w:color w:val="000000"/>
          <w:sz w:val="28"/>
          <w:szCs w:val="28"/>
          <w:lang w:val="uk-UA"/>
        </w:rPr>
        <w:t>8</w:t>
      </w:r>
      <w:r w:rsidR="0051535C">
        <w:rPr>
          <w:color w:val="000000"/>
          <w:sz w:val="28"/>
          <w:szCs w:val="28"/>
          <w:lang w:val="uk-UA"/>
        </w:rPr>
        <w:t> </w:t>
      </w:r>
      <w:r w:rsidR="00853785">
        <w:rPr>
          <w:color w:val="000000"/>
          <w:sz w:val="28"/>
          <w:szCs w:val="28"/>
          <w:lang w:val="uk-UA"/>
        </w:rPr>
        <w:t>9</w:t>
      </w:r>
      <w:r w:rsidR="005158D4">
        <w:rPr>
          <w:color w:val="000000"/>
          <w:sz w:val="28"/>
          <w:szCs w:val="28"/>
          <w:lang w:val="uk-UA"/>
        </w:rPr>
        <w:t>66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5158D4">
        <w:rPr>
          <w:color w:val="000000"/>
          <w:sz w:val="28"/>
          <w:szCs w:val="28"/>
          <w:lang w:val="uk-UA"/>
        </w:rPr>
        <w:t>306</w:t>
      </w:r>
      <w:r>
        <w:rPr>
          <w:color w:val="000000"/>
          <w:sz w:val="28"/>
          <w:szCs w:val="28"/>
          <w:lang w:val="uk-UA"/>
        </w:rPr>
        <w:t xml:space="preserve">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07928179" w14:textId="22311B0E" w:rsidR="00B4160E" w:rsidRPr="006F6F4C" w:rsidRDefault="005158D4" w:rsidP="00B4160E">
      <w:pPr>
        <w:pStyle w:val="a5"/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 w:rsidR="005E63DA">
        <w:rPr>
          <w:sz w:val="28"/>
          <w:szCs w:val="28"/>
        </w:rPr>
        <w:t>46 893 5</w:t>
      </w:r>
      <w:r w:rsidR="005E63DA" w:rsidRPr="00065C82">
        <w:rPr>
          <w:sz w:val="28"/>
          <w:szCs w:val="28"/>
        </w:rPr>
        <w:t>06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>
        <w:rPr>
          <w:sz w:val="28"/>
          <w:szCs w:val="28"/>
        </w:rPr>
        <w:t>4</w:t>
      </w:r>
      <w:r w:rsidR="00853785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853785">
        <w:rPr>
          <w:sz w:val="28"/>
          <w:szCs w:val="28"/>
        </w:rPr>
        <w:t>3</w:t>
      </w:r>
      <w:r w:rsidR="00065C82">
        <w:rPr>
          <w:sz w:val="28"/>
          <w:szCs w:val="28"/>
        </w:rPr>
        <w:t>93</w:t>
      </w:r>
      <w:r>
        <w:rPr>
          <w:sz w:val="28"/>
          <w:szCs w:val="28"/>
        </w:rPr>
        <w:t xml:space="preserve"> </w:t>
      </w:r>
      <w:r w:rsidR="00065C82">
        <w:rPr>
          <w:sz w:val="28"/>
          <w:szCs w:val="28"/>
        </w:rPr>
        <w:t>5</w:t>
      </w:r>
      <w:r w:rsidRPr="00065C82">
        <w:rPr>
          <w:sz w:val="28"/>
          <w:szCs w:val="28"/>
        </w:rPr>
        <w:t>06".</w:t>
      </w:r>
      <w:r w:rsidRPr="006F6F4C">
        <w:rPr>
          <w:color w:val="000000"/>
          <w:sz w:val="28"/>
          <w:szCs w:val="28"/>
        </w:rPr>
        <w:t xml:space="preserve"> </w:t>
      </w:r>
    </w:p>
    <w:p w14:paraId="6153146F" w14:textId="51A6DE1B" w:rsidR="00382FAD" w:rsidRPr="00B4160E" w:rsidRDefault="00B4160E" w:rsidP="00580FDD">
      <w:pPr>
        <w:pStyle w:val="a5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82FAD">
        <w:rPr>
          <w:color w:val="000000"/>
          <w:sz w:val="28"/>
          <w:szCs w:val="28"/>
        </w:rPr>
        <w:t xml:space="preserve">Внести зміни до додатків </w:t>
      </w:r>
      <w:r w:rsidR="000A70DF">
        <w:rPr>
          <w:color w:val="000000"/>
          <w:sz w:val="28"/>
          <w:szCs w:val="28"/>
        </w:rPr>
        <w:t>1,</w:t>
      </w:r>
      <w:r w:rsidR="00382FAD">
        <w:rPr>
          <w:color w:val="000000"/>
          <w:sz w:val="28"/>
          <w:szCs w:val="28"/>
        </w:rPr>
        <w:t>2,3,5,6,7  до</w:t>
      </w:r>
      <w:r w:rsidR="008C2C8E" w:rsidRPr="008C2C8E">
        <w:rPr>
          <w:color w:val="000000"/>
          <w:sz w:val="28"/>
          <w:szCs w:val="28"/>
        </w:rPr>
        <w:t xml:space="preserve"> </w:t>
      </w:r>
      <w:r w:rsidR="00382FAD">
        <w:rPr>
          <w:color w:val="000000"/>
          <w:sz w:val="28"/>
          <w:szCs w:val="28"/>
        </w:rPr>
        <w:t xml:space="preserve"> рішення сільської ради «Про бюджет Вишнівської сільської територіальної громади на 202</w:t>
      </w:r>
      <w:r w:rsidR="00FD3617">
        <w:rPr>
          <w:color w:val="000000"/>
          <w:sz w:val="28"/>
          <w:szCs w:val="28"/>
        </w:rPr>
        <w:t>5</w:t>
      </w:r>
      <w:r w:rsidR="00382FAD">
        <w:rPr>
          <w:color w:val="000000"/>
          <w:sz w:val="28"/>
          <w:szCs w:val="28"/>
        </w:rPr>
        <w:t xml:space="preserve"> рік» відповідно до</w:t>
      </w:r>
      <w:r w:rsidR="00580FDD">
        <w:rPr>
          <w:color w:val="000000"/>
          <w:sz w:val="28"/>
          <w:szCs w:val="28"/>
        </w:rPr>
        <w:t xml:space="preserve">  </w:t>
      </w:r>
      <w:r w:rsidR="00382FAD">
        <w:rPr>
          <w:color w:val="000000"/>
          <w:sz w:val="28"/>
          <w:szCs w:val="28"/>
        </w:rPr>
        <w:t>додатків 1,2,3,4,5</w:t>
      </w:r>
      <w:r w:rsidR="006F5927">
        <w:rPr>
          <w:color w:val="000000"/>
          <w:sz w:val="28"/>
          <w:szCs w:val="28"/>
        </w:rPr>
        <w:t>,6</w:t>
      </w:r>
      <w:r w:rsidR="00382FAD">
        <w:rPr>
          <w:color w:val="000000"/>
          <w:sz w:val="28"/>
          <w:szCs w:val="28"/>
        </w:rPr>
        <w:t xml:space="preserve"> цього рішення у новій редакції.</w:t>
      </w:r>
    </w:p>
    <w:p w14:paraId="4B43C7E1" w14:textId="74B66258" w:rsidR="00382FAD" w:rsidRDefault="00B4160E" w:rsidP="00B4160E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382FAD">
        <w:rPr>
          <w:color w:val="000000"/>
          <w:sz w:val="28"/>
          <w:szCs w:val="28"/>
          <w:lang w:val="uk-UA"/>
        </w:rPr>
        <w:t>Фінансовому відділу Вишнівської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24FB5C97" w14:textId="77777777" w:rsidR="006F6F4C" w:rsidRPr="0082600D" w:rsidRDefault="006F6F4C" w:rsidP="006F6F4C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4.Контроль за виконанням цього рішення покласти на </w:t>
      </w:r>
      <w:r w:rsidRPr="007C4940">
        <w:rPr>
          <w:rFonts w:eastAsia="Calibri"/>
          <w:sz w:val="28"/>
          <w:szCs w:val="28"/>
        </w:rPr>
        <w:t>постійн</w:t>
      </w:r>
      <w:r>
        <w:rPr>
          <w:rFonts w:eastAsia="Calibri"/>
          <w:sz w:val="28"/>
          <w:szCs w:val="28"/>
          <w:lang w:val="uk-UA"/>
        </w:rPr>
        <w:t>у</w:t>
      </w:r>
      <w:r w:rsidRPr="007C4940">
        <w:rPr>
          <w:rFonts w:eastAsia="Calibri"/>
          <w:sz w:val="28"/>
          <w:szCs w:val="28"/>
        </w:rPr>
        <w:t xml:space="preserve"> комісі</w:t>
      </w:r>
      <w:r>
        <w:rPr>
          <w:rFonts w:eastAsia="Calibri"/>
          <w:sz w:val="28"/>
          <w:szCs w:val="28"/>
          <w:lang w:val="uk-UA"/>
        </w:rPr>
        <w:t>ю</w:t>
      </w:r>
      <w:r w:rsidRPr="007C4940">
        <w:rPr>
          <w:rFonts w:eastAsia="Calibri"/>
          <w:sz w:val="28"/>
          <w:szCs w:val="28"/>
        </w:rPr>
        <w:t xml:space="preserve"> з питань планування фінансів, бюджету та соціально-економічного розвитку</w:t>
      </w:r>
      <w:r>
        <w:rPr>
          <w:rFonts w:eastAsia="Calibri"/>
          <w:sz w:val="28"/>
          <w:szCs w:val="28"/>
          <w:lang w:val="uk-UA"/>
        </w:rPr>
        <w:t>.</w:t>
      </w:r>
    </w:p>
    <w:p w14:paraId="218ECBF3" w14:textId="77777777" w:rsidR="006F6F4C" w:rsidRDefault="006F6F4C" w:rsidP="00B4160E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bookmarkEnd w:id="0"/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E99059C" w14:textId="77777777" w:rsidR="006F6F4C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756E99E" w14:textId="1F6F5EEA" w:rsidR="00584457" w:rsidRPr="008C2C8E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  <w:r w:rsidRPr="00F551F8">
        <w:rPr>
          <w:color w:val="000000"/>
          <w:szCs w:val="28"/>
          <w:lang w:val="uk-UA"/>
        </w:rPr>
        <w:t>Ющук</w:t>
      </w:r>
    </w:p>
    <w:sectPr w:rsidR="00584457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428DC"/>
    <w:rsid w:val="00056609"/>
    <w:rsid w:val="00065C82"/>
    <w:rsid w:val="000729B3"/>
    <w:rsid w:val="00095272"/>
    <w:rsid w:val="000A1089"/>
    <w:rsid w:val="000A1BFA"/>
    <w:rsid w:val="000A70DF"/>
    <w:rsid w:val="000B6E8E"/>
    <w:rsid w:val="00126601"/>
    <w:rsid w:val="00133B2B"/>
    <w:rsid w:val="00146851"/>
    <w:rsid w:val="00151661"/>
    <w:rsid w:val="00163FAF"/>
    <w:rsid w:val="00172832"/>
    <w:rsid w:val="001918FD"/>
    <w:rsid w:val="001A199B"/>
    <w:rsid w:val="001A1AC7"/>
    <w:rsid w:val="001A3C01"/>
    <w:rsid w:val="001A5C1D"/>
    <w:rsid w:val="001A6B94"/>
    <w:rsid w:val="001D0105"/>
    <w:rsid w:val="001D0275"/>
    <w:rsid w:val="001D27ED"/>
    <w:rsid w:val="001F2243"/>
    <w:rsid w:val="00252621"/>
    <w:rsid w:val="002803C0"/>
    <w:rsid w:val="00284731"/>
    <w:rsid w:val="002C2F76"/>
    <w:rsid w:val="002F464A"/>
    <w:rsid w:val="00311E59"/>
    <w:rsid w:val="00321BF8"/>
    <w:rsid w:val="00361EB7"/>
    <w:rsid w:val="00382FAD"/>
    <w:rsid w:val="003A4276"/>
    <w:rsid w:val="003C31C8"/>
    <w:rsid w:val="003F0B89"/>
    <w:rsid w:val="00402232"/>
    <w:rsid w:val="004172FF"/>
    <w:rsid w:val="004231AC"/>
    <w:rsid w:val="00452AB4"/>
    <w:rsid w:val="004B5CD5"/>
    <w:rsid w:val="004F6150"/>
    <w:rsid w:val="0051535C"/>
    <w:rsid w:val="005158D4"/>
    <w:rsid w:val="00544375"/>
    <w:rsid w:val="00557170"/>
    <w:rsid w:val="00580FDD"/>
    <w:rsid w:val="00584457"/>
    <w:rsid w:val="00594F85"/>
    <w:rsid w:val="005E2C50"/>
    <w:rsid w:val="005E63DA"/>
    <w:rsid w:val="005E6883"/>
    <w:rsid w:val="00617E25"/>
    <w:rsid w:val="0063781E"/>
    <w:rsid w:val="00652C11"/>
    <w:rsid w:val="00664D9B"/>
    <w:rsid w:val="00673A85"/>
    <w:rsid w:val="00673F37"/>
    <w:rsid w:val="006A613E"/>
    <w:rsid w:val="006B40D8"/>
    <w:rsid w:val="006D5858"/>
    <w:rsid w:val="006E787C"/>
    <w:rsid w:val="006F5927"/>
    <w:rsid w:val="006F6F4C"/>
    <w:rsid w:val="00700EFC"/>
    <w:rsid w:val="0070413C"/>
    <w:rsid w:val="007104C0"/>
    <w:rsid w:val="007670E8"/>
    <w:rsid w:val="0078799B"/>
    <w:rsid w:val="007C14ED"/>
    <w:rsid w:val="007C42BB"/>
    <w:rsid w:val="007D33D6"/>
    <w:rsid w:val="00817EDC"/>
    <w:rsid w:val="00853785"/>
    <w:rsid w:val="00873556"/>
    <w:rsid w:val="008871D3"/>
    <w:rsid w:val="008C28B5"/>
    <w:rsid w:val="008C2C8E"/>
    <w:rsid w:val="008D10B8"/>
    <w:rsid w:val="00906094"/>
    <w:rsid w:val="00911B94"/>
    <w:rsid w:val="00922240"/>
    <w:rsid w:val="0094433E"/>
    <w:rsid w:val="00953468"/>
    <w:rsid w:val="009655E6"/>
    <w:rsid w:val="009722F5"/>
    <w:rsid w:val="009A0C2A"/>
    <w:rsid w:val="009B6A79"/>
    <w:rsid w:val="009E32FC"/>
    <w:rsid w:val="009E5AFE"/>
    <w:rsid w:val="00A303C2"/>
    <w:rsid w:val="00A810AE"/>
    <w:rsid w:val="00AA3CF0"/>
    <w:rsid w:val="00AA7FC7"/>
    <w:rsid w:val="00AE54DE"/>
    <w:rsid w:val="00B34BCD"/>
    <w:rsid w:val="00B4160E"/>
    <w:rsid w:val="00B77981"/>
    <w:rsid w:val="00BB256B"/>
    <w:rsid w:val="00BD3849"/>
    <w:rsid w:val="00BE002C"/>
    <w:rsid w:val="00BE31AC"/>
    <w:rsid w:val="00C20B6A"/>
    <w:rsid w:val="00C33145"/>
    <w:rsid w:val="00C35292"/>
    <w:rsid w:val="00C50339"/>
    <w:rsid w:val="00C5153C"/>
    <w:rsid w:val="00CC7A6C"/>
    <w:rsid w:val="00CD1482"/>
    <w:rsid w:val="00CE5226"/>
    <w:rsid w:val="00CF43D9"/>
    <w:rsid w:val="00D54B9A"/>
    <w:rsid w:val="00D9676A"/>
    <w:rsid w:val="00DA5AD0"/>
    <w:rsid w:val="00DA6ED8"/>
    <w:rsid w:val="00DF754F"/>
    <w:rsid w:val="00E05777"/>
    <w:rsid w:val="00E327ED"/>
    <w:rsid w:val="00E34542"/>
    <w:rsid w:val="00E41461"/>
    <w:rsid w:val="00E7536D"/>
    <w:rsid w:val="00E935F2"/>
    <w:rsid w:val="00EA7DEE"/>
    <w:rsid w:val="00EB6215"/>
    <w:rsid w:val="00F07F97"/>
    <w:rsid w:val="00F14405"/>
    <w:rsid w:val="00F15D65"/>
    <w:rsid w:val="00F30D2D"/>
    <w:rsid w:val="00F551F8"/>
    <w:rsid w:val="00FD3617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Любов Ющук</cp:lastModifiedBy>
  <cp:revision>28</cp:revision>
  <cp:lastPrinted>2025-03-12T13:51:00Z</cp:lastPrinted>
  <dcterms:created xsi:type="dcterms:W3CDTF">2023-11-06T13:25:00Z</dcterms:created>
  <dcterms:modified xsi:type="dcterms:W3CDTF">2025-04-04T12:08:00Z</dcterms:modified>
</cp:coreProperties>
</file>