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5C0E" w14:textId="182EFF7D" w:rsidR="0031533E" w:rsidRDefault="0031533E" w:rsidP="0031533E">
      <w:pPr>
        <w:shd w:val="clear" w:color="auto" w:fill="FFFFFF"/>
        <w:spacing w:after="0" w:line="240" w:lineRule="auto"/>
        <w:jc w:val="center"/>
        <w:rPr>
          <w:rFonts w:ascii="Times New Roman" w:hAnsi="Times New Roman" w:cs="Times New Roman"/>
          <w:sz w:val="28"/>
          <w:szCs w:val="28"/>
          <w:lang w:bidi="uk-UA"/>
        </w:rPr>
      </w:pPr>
      <w:bookmarkStart w:id="0" w:name="_Hlk174433191"/>
      <w:r>
        <w:rPr>
          <w:rFonts w:ascii="Times New Roman" w:hAnsi="Times New Roman" w:cs="Times New Roman"/>
          <w:noProof/>
          <w:sz w:val="28"/>
          <w:szCs w:val="28"/>
          <w:lang w:bidi="uk-UA"/>
        </w:rPr>
        <w:drawing>
          <wp:inline distT="0" distB="0" distL="0" distR="0" wp14:anchorId="79672CDF" wp14:editId="242E1D83">
            <wp:extent cx="419100" cy="632460"/>
            <wp:effectExtent l="0" t="0" r="0" b="0"/>
            <wp:docPr id="1381132720"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2EA52E13" w14:textId="77777777" w:rsidR="0031533E" w:rsidRDefault="0031533E" w:rsidP="0031533E">
      <w:pPr>
        <w:shd w:val="clear" w:color="auto" w:fill="FFFFFF"/>
        <w:spacing w:after="0" w:line="240" w:lineRule="auto"/>
        <w:jc w:val="center"/>
        <w:rPr>
          <w:rFonts w:ascii="Times New Roman" w:hAnsi="Times New Roman" w:cs="Times New Roman"/>
          <w:sz w:val="20"/>
          <w:szCs w:val="20"/>
          <w:lang w:bidi="uk-UA"/>
        </w:rPr>
      </w:pPr>
      <w:r>
        <w:rPr>
          <w:rFonts w:ascii="Times New Roman" w:hAnsi="Times New Roman" w:cs="Times New Roman"/>
          <w:b/>
          <w:sz w:val="28"/>
          <w:szCs w:val="28"/>
          <w:lang w:bidi="uk-UA"/>
        </w:rPr>
        <w:t>ВИШНІВСЬКА СІЛЬСЬКА РАДА</w:t>
      </w:r>
      <w:r>
        <w:rPr>
          <w:rFonts w:ascii="Times New Roman" w:hAnsi="Times New Roman" w:cs="Times New Roman"/>
          <w:b/>
          <w:sz w:val="28"/>
          <w:szCs w:val="28"/>
          <w:lang w:bidi="uk-UA"/>
        </w:rPr>
        <w:br/>
      </w:r>
      <w:r>
        <w:rPr>
          <w:rFonts w:ascii="Times New Roman" w:hAnsi="Times New Roman" w:cs="Times New Roman"/>
          <w:b/>
          <w:bCs/>
          <w:sz w:val="28"/>
          <w:szCs w:val="28"/>
          <w:lang w:bidi="uk-UA"/>
        </w:rPr>
        <w:t>51 СЕСІЯ VІІІ СКЛИКАННЯ</w:t>
      </w:r>
      <w:bookmarkEnd w:id="0"/>
    </w:p>
    <w:p w14:paraId="36F19808" w14:textId="77777777" w:rsidR="002C3FB2" w:rsidRDefault="002C3FB2" w:rsidP="002C3FB2">
      <w:pPr>
        <w:shd w:val="clear" w:color="auto" w:fill="FFFFFF"/>
        <w:spacing w:after="0" w:line="240" w:lineRule="auto"/>
        <w:jc w:val="center"/>
        <w:rPr>
          <w:rFonts w:ascii="Times New Roman" w:eastAsia="Times New Roman" w:hAnsi="Times New Roman" w:cs="Times New Roman"/>
          <w:b/>
          <w:bCs/>
          <w:color w:val="333333"/>
          <w:kern w:val="0"/>
          <w:sz w:val="28"/>
          <w:szCs w:val="28"/>
          <w:bdr w:val="none" w:sz="0" w:space="0" w:color="auto" w:frame="1"/>
          <w:lang w:val="ru-RU" w:eastAsia="uk-UA"/>
          <w14:ligatures w14:val="none"/>
        </w:rPr>
      </w:pPr>
    </w:p>
    <w:p w14:paraId="1C99ADE8" w14:textId="01115AAC" w:rsidR="00BB35FC" w:rsidRPr="00BB35FC" w:rsidRDefault="00BB35FC" w:rsidP="002C3FB2">
      <w:pPr>
        <w:shd w:val="clear" w:color="auto" w:fill="FFFFFF"/>
        <w:spacing w:after="0" w:line="240" w:lineRule="auto"/>
        <w:jc w:val="center"/>
        <w:rPr>
          <w:rFonts w:ascii="Times New Roman" w:eastAsia="Times New Roman" w:hAnsi="Times New Roman" w:cs="Times New Roman"/>
          <w:b/>
          <w:bCs/>
          <w:color w:val="333333"/>
          <w:kern w:val="0"/>
          <w:sz w:val="28"/>
          <w:szCs w:val="28"/>
          <w:bdr w:val="none" w:sz="0" w:space="0" w:color="auto" w:frame="1"/>
          <w:lang w:val="ru-RU" w:eastAsia="uk-UA"/>
          <w14:ligatures w14:val="none"/>
        </w:rPr>
      </w:pPr>
      <w:r w:rsidRPr="00BB35FC">
        <w:rPr>
          <w:rFonts w:ascii="Times New Roman" w:eastAsia="Times New Roman" w:hAnsi="Times New Roman" w:cs="Times New Roman"/>
          <w:b/>
          <w:bCs/>
          <w:color w:val="333333"/>
          <w:kern w:val="0"/>
          <w:sz w:val="28"/>
          <w:szCs w:val="28"/>
          <w:bdr w:val="none" w:sz="0" w:space="0" w:color="auto" w:frame="1"/>
          <w:lang w:val="ru-RU" w:eastAsia="uk-UA"/>
          <w14:ligatures w14:val="none"/>
        </w:rPr>
        <w:t xml:space="preserve">Р І Ш Е Н </w:t>
      </w:r>
      <w:proofErr w:type="spellStart"/>
      <w:r w:rsidRPr="00BB35FC">
        <w:rPr>
          <w:rFonts w:ascii="Times New Roman" w:eastAsia="Times New Roman" w:hAnsi="Times New Roman" w:cs="Times New Roman"/>
          <w:b/>
          <w:bCs/>
          <w:color w:val="333333"/>
          <w:kern w:val="0"/>
          <w:sz w:val="28"/>
          <w:szCs w:val="28"/>
          <w:bdr w:val="none" w:sz="0" w:space="0" w:color="auto" w:frame="1"/>
          <w:lang w:val="ru-RU" w:eastAsia="uk-UA"/>
          <w14:ligatures w14:val="none"/>
        </w:rPr>
        <w:t>Н</w:t>
      </w:r>
      <w:proofErr w:type="spellEnd"/>
      <w:r w:rsidRPr="00BB35FC">
        <w:rPr>
          <w:rFonts w:ascii="Times New Roman" w:eastAsia="Times New Roman" w:hAnsi="Times New Roman" w:cs="Times New Roman"/>
          <w:b/>
          <w:bCs/>
          <w:color w:val="333333"/>
          <w:kern w:val="0"/>
          <w:sz w:val="28"/>
          <w:szCs w:val="28"/>
          <w:bdr w:val="none" w:sz="0" w:space="0" w:color="auto" w:frame="1"/>
          <w:lang w:val="ru-RU" w:eastAsia="uk-UA"/>
          <w14:ligatures w14:val="none"/>
        </w:rPr>
        <w:t xml:space="preserve"> Я</w:t>
      </w:r>
    </w:p>
    <w:p w14:paraId="4EB1533B" w14:textId="18536728" w:rsidR="00BB35FC" w:rsidRPr="00BB35FC" w:rsidRDefault="00BB35FC" w:rsidP="002C3FB2">
      <w:pPr>
        <w:shd w:val="clear" w:color="auto" w:fill="FFFFFF"/>
        <w:spacing w:after="0" w:line="240" w:lineRule="auto"/>
        <w:jc w:val="center"/>
        <w:rPr>
          <w:rFonts w:ascii="Times New Roman" w:eastAsia="Times New Roman" w:hAnsi="Times New Roman" w:cs="Times New Roman"/>
          <w:b/>
          <w:bCs/>
          <w:color w:val="333333"/>
          <w:kern w:val="0"/>
          <w:sz w:val="28"/>
          <w:szCs w:val="28"/>
          <w:bdr w:val="none" w:sz="0" w:space="0" w:color="auto" w:frame="1"/>
          <w:lang w:val="ru-RU" w:eastAsia="uk-UA"/>
          <w14:ligatures w14:val="none"/>
        </w:rPr>
      </w:pPr>
    </w:p>
    <w:tbl>
      <w:tblPr>
        <w:tblW w:w="0" w:type="auto"/>
        <w:tblLook w:val="04A0" w:firstRow="1" w:lastRow="0" w:firstColumn="1" w:lastColumn="0" w:noHBand="0" w:noVBand="1"/>
      </w:tblPr>
      <w:tblGrid>
        <w:gridCol w:w="3222"/>
        <w:gridCol w:w="3197"/>
        <w:gridCol w:w="3219"/>
      </w:tblGrid>
      <w:tr w:rsidR="00BB35FC" w:rsidRPr="00BB35FC" w14:paraId="3A910E42" w14:textId="77777777" w:rsidTr="00BB35FC">
        <w:tc>
          <w:tcPr>
            <w:tcW w:w="3284" w:type="dxa"/>
            <w:hideMark/>
          </w:tcPr>
          <w:p w14:paraId="03D2CFE2" w14:textId="58B437F3" w:rsidR="00BB35FC" w:rsidRPr="00BB35FC" w:rsidRDefault="00D27308" w:rsidP="002C3FB2">
            <w:pPr>
              <w:shd w:val="clear" w:color="auto" w:fill="FFFFFF"/>
              <w:spacing w:after="0" w:line="240" w:lineRule="auto"/>
              <w:rPr>
                <w:rFonts w:ascii="Times New Roman" w:eastAsia="Times New Roman" w:hAnsi="Times New Roman" w:cs="Times New Roman"/>
                <w:color w:val="333333"/>
                <w:kern w:val="0"/>
                <w:sz w:val="28"/>
                <w:szCs w:val="28"/>
                <w:bdr w:val="none" w:sz="0" w:space="0" w:color="auto" w:frame="1"/>
                <w:lang w:eastAsia="uk-UA" w:bidi="en-US"/>
                <w14:ligatures w14:val="none"/>
              </w:rPr>
            </w:pPr>
            <w:r>
              <w:rPr>
                <w:rFonts w:ascii="Times New Roman" w:eastAsia="Times New Roman" w:hAnsi="Times New Roman" w:cs="Times New Roman"/>
                <w:color w:val="333333"/>
                <w:kern w:val="0"/>
                <w:sz w:val="28"/>
                <w:szCs w:val="28"/>
                <w:bdr w:val="none" w:sz="0" w:space="0" w:color="auto" w:frame="1"/>
                <w:lang w:eastAsia="uk-UA" w:bidi="en-US"/>
                <w14:ligatures w14:val="none"/>
              </w:rPr>
              <w:t xml:space="preserve">05 березня </w:t>
            </w:r>
            <w:r w:rsidR="00BB35FC">
              <w:rPr>
                <w:rFonts w:ascii="Times New Roman" w:eastAsia="Times New Roman" w:hAnsi="Times New Roman" w:cs="Times New Roman"/>
                <w:color w:val="333333"/>
                <w:kern w:val="0"/>
                <w:sz w:val="28"/>
                <w:szCs w:val="28"/>
                <w:bdr w:val="none" w:sz="0" w:space="0" w:color="auto" w:frame="1"/>
                <w:lang w:eastAsia="uk-UA" w:bidi="en-US"/>
                <w14:ligatures w14:val="none"/>
              </w:rPr>
              <w:t>2025 року</w:t>
            </w:r>
          </w:p>
        </w:tc>
        <w:tc>
          <w:tcPr>
            <w:tcW w:w="3285" w:type="dxa"/>
            <w:hideMark/>
          </w:tcPr>
          <w:p w14:paraId="497DD596" w14:textId="52A93223" w:rsidR="00BB35FC" w:rsidRPr="00BB35FC" w:rsidRDefault="00BB35FC" w:rsidP="002C3FB2">
            <w:pPr>
              <w:shd w:val="clear" w:color="auto" w:fill="FFFFFF"/>
              <w:spacing w:after="0" w:line="240" w:lineRule="auto"/>
              <w:jc w:val="center"/>
              <w:rPr>
                <w:rFonts w:ascii="Times New Roman" w:eastAsia="Times New Roman" w:hAnsi="Times New Roman" w:cs="Times New Roman"/>
                <w:color w:val="333333"/>
                <w:kern w:val="0"/>
                <w:sz w:val="28"/>
                <w:szCs w:val="28"/>
                <w:bdr w:val="none" w:sz="0" w:space="0" w:color="auto" w:frame="1"/>
                <w:lang w:eastAsia="uk-UA" w:bidi="en-US"/>
                <w14:ligatures w14:val="none"/>
              </w:rPr>
            </w:pPr>
          </w:p>
        </w:tc>
        <w:tc>
          <w:tcPr>
            <w:tcW w:w="3285" w:type="dxa"/>
            <w:hideMark/>
          </w:tcPr>
          <w:p w14:paraId="7B77B614" w14:textId="38996578" w:rsidR="00BB35FC" w:rsidRPr="00BB35FC" w:rsidRDefault="00D27308" w:rsidP="002C3FB2">
            <w:pPr>
              <w:shd w:val="clear" w:color="auto" w:fill="FFFFFF"/>
              <w:spacing w:after="0" w:line="240" w:lineRule="auto"/>
              <w:jc w:val="center"/>
              <w:rPr>
                <w:rFonts w:ascii="Times New Roman" w:eastAsia="Times New Roman" w:hAnsi="Times New Roman" w:cs="Times New Roman"/>
                <w:color w:val="333333"/>
                <w:kern w:val="0"/>
                <w:sz w:val="28"/>
                <w:szCs w:val="28"/>
                <w:bdr w:val="none" w:sz="0" w:space="0" w:color="auto" w:frame="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bidi="en-US"/>
                <w14:ligatures w14:val="none"/>
              </w:rPr>
              <w:t xml:space="preserve">                             </w:t>
            </w:r>
            <w:r w:rsidR="002C3FB2">
              <w:rPr>
                <w:rFonts w:ascii="Times New Roman" w:eastAsia="Times New Roman" w:hAnsi="Times New Roman" w:cs="Times New Roman"/>
                <w:color w:val="333333"/>
                <w:kern w:val="0"/>
                <w:sz w:val="28"/>
                <w:szCs w:val="28"/>
                <w:bdr w:val="none" w:sz="0" w:space="0" w:color="auto" w:frame="1"/>
                <w:lang w:eastAsia="uk-UA" w:bidi="en-US"/>
                <w14:ligatures w14:val="none"/>
              </w:rPr>
              <w:t xml:space="preserve"> </w:t>
            </w:r>
            <w:r>
              <w:rPr>
                <w:rFonts w:ascii="Times New Roman" w:eastAsia="Times New Roman" w:hAnsi="Times New Roman" w:cs="Times New Roman"/>
                <w:color w:val="333333"/>
                <w:kern w:val="0"/>
                <w:sz w:val="28"/>
                <w:szCs w:val="28"/>
                <w:bdr w:val="none" w:sz="0" w:space="0" w:color="auto" w:frame="1"/>
                <w:lang w:eastAsia="uk-UA" w:bidi="en-US"/>
                <w14:ligatures w14:val="none"/>
              </w:rPr>
              <w:t xml:space="preserve"> </w:t>
            </w:r>
            <w:r w:rsidR="00BB35FC" w:rsidRPr="00BB35FC">
              <w:rPr>
                <w:rFonts w:ascii="Times New Roman" w:eastAsia="Times New Roman" w:hAnsi="Times New Roman" w:cs="Times New Roman"/>
                <w:color w:val="333333"/>
                <w:kern w:val="0"/>
                <w:sz w:val="28"/>
                <w:szCs w:val="28"/>
                <w:bdr w:val="none" w:sz="0" w:space="0" w:color="auto" w:frame="1"/>
                <w:lang w:eastAsia="uk-UA" w:bidi="en-US"/>
                <w14:ligatures w14:val="none"/>
              </w:rPr>
              <w:t>№</w:t>
            </w:r>
            <w:r w:rsidR="00BB35FC" w:rsidRPr="00BB35FC">
              <w:rPr>
                <w:rFonts w:ascii="Times New Roman" w:eastAsia="Times New Roman" w:hAnsi="Times New Roman" w:cs="Times New Roman"/>
                <w:color w:val="333333"/>
                <w:kern w:val="0"/>
                <w:sz w:val="28"/>
                <w:szCs w:val="28"/>
                <w:bdr w:val="none" w:sz="0" w:space="0" w:color="auto" w:frame="1"/>
                <w:lang w:eastAsia="uk-UA"/>
                <w14:ligatures w14:val="none"/>
              </w:rPr>
              <w:t>60/</w:t>
            </w:r>
            <w:r>
              <w:rPr>
                <w:rFonts w:ascii="Times New Roman" w:eastAsia="Times New Roman" w:hAnsi="Times New Roman" w:cs="Times New Roman"/>
                <w:color w:val="333333"/>
                <w:kern w:val="0"/>
                <w:sz w:val="28"/>
                <w:szCs w:val="28"/>
                <w:bdr w:val="none" w:sz="0" w:space="0" w:color="auto" w:frame="1"/>
                <w:lang w:eastAsia="uk-UA"/>
                <w14:ligatures w14:val="none"/>
              </w:rPr>
              <w:t>8</w:t>
            </w:r>
          </w:p>
        </w:tc>
      </w:tr>
    </w:tbl>
    <w:p w14:paraId="69DCD084" w14:textId="77777777" w:rsidR="00BB35FC" w:rsidRPr="00BB35FC" w:rsidRDefault="00BB35FC" w:rsidP="002C3FB2">
      <w:pPr>
        <w:shd w:val="clear" w:color="auto" w:fill="FFFFFF"/>
        <w:spacing w:after="0" w:line="240" w:lineRule="auto"/>
        <w:rPr>
          <w:rFonts w:ascii="Times New Roman" w:eastAsia="Times New Roman" w:hAnsi="Times New Roman" w:cs="Times New Roman"/>
          <w:b/>
          <w:bCs/>
          <w:color w:val="333333"/>
          <w:kern w:val="0"/>
          <w:sz w:val="28"/>
          <w:szCs w:val="28"/>
          <w:bdr w:val="none" w:sz="0" w:space="0" w:color="auto" w:frame="1"/>
          <w:lang w:eastAsia="uk-UA"/>
          <w14:ligatures w14:val="none"/>
        </w:rPr>
      </w:pPr>
    </w:p>
    <w:p w14:paraId="03EB6E9A" w14:textId="67B87519" w:rsidR="00051B24" w:rsidRPr="00BB35FC" w:rsidRDefault="00051B24" w:rsidP="00051B24">
      <w:pPr>
        <w:shd w:val="clear" w:color="auto" w:fill="FFFFFF"/>
        <w:spacing w:after="0" w:line="240" w:lineRule="auto"/>
        <w:rPr>
          <w:rFonts w:ascii="Times New Roman" w:eastAsia="Times New Roman" w:hAnsi="Times New Roman" w:cs="Times New Roman"/>
          <w:color w:val="333333"/>
          <w:kern w:val="0"/>
          <w:sz w:val="21"/>
          <w:szCs w:val="21"/>
          <w:lang w:eastAsia="uk-UA"/>
          <w14:ligatures w14:val="none"/>
        </w:rPr>
      </w:pPr>
      <w:r w:rsidRPr="00BB35FC">
        <w:rPr>
          <w:rFonts w:ascii="Times New Roman" w:eastAsia="Times New Roman" w:hAnsi="Times New Roman" w:cs="Times New Roman"/>
          <w:b/>
          <w:bCs/>
          <w:color w:val="333333"/>
          <w:kern w:val="0"/>
          <w:sz w:val="28"/>
          <w:szCs w:val="28"/>
          <w:bdr w:val="none" w:sz="0" w:space="0" w:color="auto" w:frame="1"/>
          <w:lang w:eastAsia="uk-UA"/>
          <w14:ligatures w14:val="none"/>
        </w:rPr>
        <w:t>Про затвердження Програми</w:t>
      </w:r>
    </w:p>
    <w:p w14:paraId="79FEC8CF" w14:textId="77777777" w:rsidR="00051B24" w:rsidRPr="00BB35FC" w:rsidRDefault="00051B24" w:rsidP="00051B24">
      <w:pPr>
        <w:shd w:val="clear" w:color="auto" w:fill="FFFFFF"/>
        <w:spacing w:after="0" w:line="240" w:lineRule="auto"/>
        <w:rPr>
          <w:rFonts w:ascii="Times New Roman" w:eastAsia="Times New Roman" w:hAnsi="Times New Roman" w:cs="Times New Roman"/>
          <w:color w:val="333333"/>
          <w:kern w:val="0"/>
          <w:sz w:val="21"/>
          <w:szCs w:val="21"/>
          <w:lang w:eastAsia="uk-UA"/>
          <w14:ligatures w14:val="none"/>
        </w:rPr>
      </w:pPr>
      <w:r w:rsidRPr="00BB35FC">
        <w:rPr>
          <w:rFonts w:ascii="Times New Roman" w:eastAsia="Times New Roman" w:hAnsi="Times New Roman" w:cs="Times New Roman"/>
          <w:b/>
          <w:bCs/>
          <w:color w:val="333333"/>
          <w:kern w:val="0"/>
          <w:sz w:val="28"/>
          <w:szCs w:val="28"/>
          <w:bdr w:val="none" w:sz="0" w:space="0" w:color="auto" w:frame="1"/>
          <w:lang w:eastAsia="uk-UA"/>
          <w14:ligatures w14:val="none"/>
        </w:rPr>
        <w:t>«Соціальний автобус» на території</w:t>
      </w:r>
    </w:p>
    <w:p w14:paraId="3E6AAD3E" w14:textId="100C9AFD" w:rsidR="00051B24" w:rsidRPr="00BB35FC" w:rsidRDefault="00BB35FC" w:rsidP="00051B24">
      <w:pPr>
        <w:shd w:val="clear" w:color="auto" w:fill="FFFFFF"/>
        <w:spacing w:after="0" w:line="240" w:lineRule="auto"/>
        <w:rPr>
          <w:rFonts w:ascii="Times New Roman" w:eastAsia="Times New Roman" w:hAnsi="Times New Roman" w:cs="Times New Roman"/>
          <w:color w:val="333333"/>
          <w:kern w:val="0"/>
          <w:sz w:val="21"/>
          <w:szCs w:val="21"/>
          <w:lang w:eastAsia="uk-UA"/>
          <w14:ligatures w14:val="none"/>
        </w:rPr>
      </w:pPr>
      <w:r>
        <w:rPr>
          <w:rFonts w:ascii="Times New Roman" w:eastAsia="Times New Roman" w:hAnsi="Times New Roman" w:cs="Times New Roman"/>
          <w:b/>
          <w:bCs/>
          <w:color w:val="333333"/>
          <w:kern w:val="0"/>
          <w:sz w:val="28"/>
          <w:szCs w:val="28"/>
          <w:bdr w:val="none" w:sz="0" w:space="0" w:color="auto" w:frame="1"/>
          <w:lang w:eastAsia="uk-UA"/>
          <w14:ligatures w14:val="none"/>
        </w:rPr>
        <w:t xml:space="preserve">Вишнівської сільської </w:t>
      </w:r>
      <w:r w:rsidR="00051B24" w:rsidRPr="00BB35FC">
        <w:rPr>
          <w:rFonts w:ascii="Times New Roman" w:eastAsia="Times New Roman" w:hAnsi="Times New Roman" w:cs="Times New Roman"/>
          <w:b/>
          <w:bCs/>
          <w:color w:val="333333"/>
          <w:kern w:val="0"/>
          <w:sz w:val="28"/>
          <w:szCs w:val="28"/>
          <w:bdr w:val="none" w:sz="0" w:space="0" w:color="auto" w:frame="1"/>
          <w:lang w:eastAsia="uk-UA"/>
          <w14:ligatures w14:val="none"/>
        </w:rPr>
        <w:t>ради на 202</w:t>
      </w:r>
      <w:r>
        <w:rPr>
          <w:rFonts w:ascii="Times New Roman" w:eastAsia="Times New Roman" w:hAnsi="Times New Roman" w:cs="Times New Roman"/>
          <w:b/>
          <w:bCs/>
          <w:color w:val="333333"/>
          <w:kern w:val="0"/>
          <w:sz w:val="28"/>
          <w:szCs w:val="28"/>
          <w:bdr w:val="none" w:sz="0" w:space="0" w:color="auto" w:frame="1"/>
          <w:lang w:eastAsia="uk-UA"/>
          <w14:ligatures w14:val="none"/>
        </w:rPr>
        <w:t>5-2028</w:t>
      </w:r>
      <w:r w:rsidR="00051B24" w:rsidRPr="00BB35FC">
        <w:rPr>
          <w:rFonts w:ascii="Times New Roman" w:eastAsia="Times New Roman" w:hAnsi="Times New Roman" w:cs="Times New Roman"/>
          <w:b/>
          <w:bCs/>
          <w:color w:val="333333"/>
          <w:kern w:val="0"/>
          <w:sz w:val="28"/>
          <w:szCs w:val="28"/>
          <w:bdr w:val="none" w:sz="0" w:space="0" w:color="auto" w:frame="1"/>
          <w:lang w:eastAsia="uk-UA"/>
          <w14:ligatures w14:val="none"/>
        </w:rPr>
        <w:t xml:space="preserve"> рік»</w:t>
      </w:r>
    </w:p>
    <w:p w14:paraId="1D84FE6A" w14:textId="77777777" w:rsidR="00051B24" w:rsidRPr="00BB35FC" w:rsidRDefault="00051B24" w:rsidP="00051B24">
      <w:pPr>
        <w:shd w:val="clear" w:color="auto" w:fill="FFFFFF"/>
        <w:spacing w:after="200" w:line="240" w:lineRule="auto"/>
        <w:jc w:val="both"/>
        <w:rPr>
          <w:rFonts w:ascii="Times New Roman" w:eastAsia="Times New Roman" w:hAnsi="Times New Roman" w:cs="Times New Roman"/>
          <w:color w:val="333333"/>
          <w:kern w:val="0"/>
          <w:sz w:val="21"/>
          <w:szCs w:val="21"/>
          <w:lang w:eastAsia="uk-UA"/>
          <w14:ligatures w14:val="none"/>
        </w:rPr>
      </w:pPr>
      <w:r w:rsidRPr="00BB35FC">
        <w:rPr>
          <w:rFonts w:ascii="Times New Roman" w:eastAsia="Times New Roman" w:hAnsi="Times New Roman" w:cs="Times New Roman"/>
          <w:color w:val="333333"/>
          <w:kern w:val="0"/>
          <w:sz w:val="21"/>
          <w:szCs w:val="21"/>
          <w:lang w:eastAsia="uk-UA"/>
          <w14:ligatures w14:val="none"/>
        </w:rPr>
        <w:t> </w:t>
      </w:r>
    </w:p>
    <w:p w14:paraId="1220E8A6" w14:textId="22F68960" w:rsidR="00051B24" w:rsidRPr="00F715AB" w:rsidRDefault="00051B24" w:rsidP="00F715AB">
      <w:pPr>
        <w:tabs>
          <w:tab w:val="left" w:pos="993"/>
        </w:tabs>
        <w:spacing w:after="0" w:line="240" w:lineRule="auto"/>
        <w:contextualSpacing/>
        <w:jc w:val="both"/>
        <w:rPr>
          <w:rFonts w:ascii="Times New Roman" w:eastAsia="Times New Roman" w:hAnsi="Times New Roman" w:cs="Times New Roman"/>
          <w:b/>
          <w:bCs/>
          <w:kern w:val="0"/>
          <w:sz w:val="28"/>
          <w:szCs w:val="28"/>
          <w:lang w:eastAsia="ru-RU"/>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Керуючись п.22 ч.1 ст. 26  </w:t>
      </w:r>
      <w:r w:rsidR="00137C4B" w:rsidRPr="00137C4B">
        <w:rPr>
          <w:rFonts w:ascii="Times New Roman" w:eastAsia="Times New Roman" w:hAnsi="Times New Roman" w:cs="Times New Roman"/>
          <w:kern w:val="0"/>
          <w:sz w:val="28"/>
          <w:szCs w:val="28"/>
          <w:lang w:eastAsia="ru-RU"/>
          <w14:ligatures w14:val="none"/>
        </w:rPr>
        <w:t>34, 40</w:t>
      </w:r>
      <w:r w:rsidR="00137C4B">
        <w:rPr>
          <w:rFonts w:ascii="Times New Roman" w:eastAsia="Times New Roman" w:hAnsi="Times New Roman" w:cs="Times New Roman"/>
          <w:kern w:val="0"/>
          <w:sz w:val="28"/>
          <w:szCs w:val="28"/>
          <w:lang w:val="en-US" w:eastAsia="ru-RU"/>
          <w14:ligatures w14:val="none"/>
        </w:rPr>
        <w:t xml:space="preserve"> </w:t>
      </w: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Закону України «Про місцеве самоврядування в Україні», </w:t>
      </w:r>
      <w:r w:rsidR="00F9592E" w:rsidRPr="00F9592E">
        <w:rPr>
          <w:rFonts w:ascii="Times New Roman" w:eastAsia="Times New Roman" w:hAnsi="Times New Roman" w:cs="Times New Roman"/>
          <w:kern w:val="0"/>
          <w:sz w:val="28"/>
          <w:szCs w:val="28"/>
          <w:lang w:eastAsia="ru-RU"/>
          <w14:ligatures w14:val="none"/>
        </w:rPr>
        <w:t>з метою забезпечення організації підвезення пільгових категорій громадян з віддалених населених пунктів до центру громади та у зворотному напрямку для забезпечення вирішення медичних, соціальних та інших питань у центрі громади</w:t>
      </w: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w:t>
      </w:r>
      <w:r w:rsidR="00F51BDB">
        <w:rPr>
          <w:rFonts w:ascii="Times New Roman" w:eastAsia="Times New Roman" w:hAnsi="Times New Roman" w:cs="Times New Roman"/>
          <w:color w:val="333333"/>
          <w:kern w:val="0"/>
          <w:sz w:val="28"/>
          <w:szCs w:val="28"/>
          <w:bdr w:val="none" w:sz="0" w:space="0" w:color="auto" w:frame="1"/>
          <w:lang w:eastAsia="uk-UA"/>
          <w14:ligatures w14:val="none"/>
        </w:rPr>
        <w:t>враховуючи висновок постійної</w:t>
      </w:r>
      <w:r w:rsidR="00F51BDB" w:rsidRPr="00F51BDB">
        <w:rPr>
          <w:rFonts w:ascii="Times New Roman" w:eastAsia="Times New Roman" w:hAnsi="Times New Roman" w:cs="Times New Roman"/>
          <w:b/>
          <w:bCs/>
          <w:iCs/>
          <w:kern w:val="0"/>
          <w:sz w:val="28"/>
          <w:szCs w:val="28"/>
          <w:bdr w:val="none" w:sz="0" w:space="0" w:color="auto" w:frame="1"/>
          <w:lang w:eastAsia="uk-UA"/>
          <w14:ligatures w14:val="none"/>
        </w:rPr>
        <w:t xml:space="preserve"> </w:t>
      </w:r>
      <w:r w:rsidR="00F51BDB" w:rsidRPr="00F715AB">
        <w:rPr>
          <w:rFonts w:ascii="Times New Roman" w:eastAsia="Times New Roman" w:hAnsi="Times New Roman" w:cs="Times New Roman"/>
          <w:iCs/>
          <w:kern w:val="0"/>
          <w:sz w:val="28"/>
          <w:szCs w:val="28"/>
          <w:bdr w:val="none" w:sz="0" w:space="0" w:color="auto" w:frame="1"/>
          <w:lang w:eastAsia="uk-UA"/>
          <w14:ligatures w14:val="none"/>
        </w:rPr>
        <w:t>комісії з питань планування фінансів, бюджету та соціально-економічного розвитку</w:t>
      </w:r>
      <w:r w:rsidR="00F715AB">
        <w:rPr>
          <w:rFonts w:ascii="Times New Roman" w:eastAsia="Times New Roman" w:hAnsi="Times New Roman" w:cs="Times New Roman"/>
          <w:kern w:val="0"/>
          <w:sz w:val="28"/>
          <w:szCs w:val="28"/>
          <w:lang w:eastAsia="ru-RU"/>
          <w14:ligatures w14:val="none"/>
        </w:rPr>
        <w:t xml:space="preserve">, </w:t>
      </w:r>
      <w:r w:rsidR="00BB35FC">
        <w:rPr>
          <w:rFonts w:ascii="Times New Roman" w:eastAsia="Times New Roman" w:hAnsi="Times New Roman" w:cs="Times New Roman"/>
          <w:color w:val="333333"/>
          <w:kern w:val="0"/>
          <w:sz w:val="28"/>
          <w:szCs w:val="28"/>
          <w:bdr w:val="none" w:sz="0" w:space="0" w:color="auto" w:frame="1"/>
          <w:lang w:eastAsia="uk-UA"/>
          <w14:ligatures w14:val="none"/>
        </w:rPr>
        <w:t>сільська рада</w:t>
      </w:r>
    </w:p>
    <w:p w14:paraId="3F90B6DD" w14:textId="77777777" w:rsidR="00BB35FC" w:rsidRDefault="00BB35FC" w:rsidP="00F715AB">
      <w:pPr>
        <w:shd w:val="clear" w:color="auto" w:fill="FFFFFF"/>
        <w:spacing w:after="0" w:line="240" w:lineRule="auto"/>
        <w:jc w:val="both"/>
        <w:rPr>
          <w:rFonts w:ascii="Times New Roman" w:eastAsia="Times New Roman" w:hAnsi="Times New Roman" w:cs="Times New Roman"/>
          <w:b/>
          <w:bCs/>
          <w:color w:val="333333"/>
          <w:kern w:val="0"/>
          <w:sz w:val="28"/>
          <w:szCs w:val="28"/>
          <w:bdr w:val="none" w:sz="0" w:space="0" w:color="auto" w:frame="1"/>
          <w:lang w:eastAsia="uk-UA"/>
          <w14:ligatures w14:val="none"/>
        </w:rPr>
      </w:pPr>
    </w:p>
    <w:p w14:paraId="1389EE5E" w14:textId="16D9E0C6" w:rsidR="00051B24" w:rsidRPr="00F75626" w:rsidRDefault="00051B24" w:rsidP="00051B24">
      <w:pPr>
        <w:shd w:val="clear" w:color="auto" w:fill="FFFFFF"/>
        <w:spacing w:after="0" w:line="240" w:lineRule="auto"/>
        <w:jc w:val="both"/>
        <w:rPr>
          <w:rFonts w:ascii="Times New Roman" w:eastAsia="Times New Roman" w:hAnsi="Times New Roman" w:cs="Times New Roman"/>
          <w:color w:val="333333"/>
          <w:kern w:val="0"/>
          <w:sz w:val="21"/>
          <w:szCs w:val="21"/>
          <w:lang w:eastAsia="uk-UA"/>
          <w14:ligatures w14:val="none"/>
        </w:rPr>
      </w:pPr>
      <w:r w:rsidRPr="00F75626">
        <w:rPr>
          <w:rFonts w:ascii="Times New Roman" w:eastAsia="Times New Roman" w:hAnsi="Times New Roman" w:cs="Times New Roman"/>
          <w:color w:val="333333"/>
          <w:kern w:val="0"/>
          <w:sz w:val="28"/>
          <w:szCs w:val="28"/>
          <w:bdr w:val="none" w:sz="0" w:space="0" w:color="auto" w:frame="1"/>
          <w:lang w:eastAsia="uk-UA"/>
          <w14:ligatures w14:val="none"/>
        </w:rPr>
        <w:t>ВИРІШИЛА:</w:t>
      </w:r>
    </w:p>
    <w:p w14:paraId="32133C0F" w14:textId="77777777" w:rsidR="00F715AB" w:rsidRDefault="00F715AB" w:rsidP="00F715AB">
      <w:pPr>
        <w:shd w:val="clear" w:color="auto" w:fill="FFFFFF"/>
        <w:spacing w:after="0" w:line="240" w:lineRule="auto"/>
        <w:jc w:val="both"/>
        <w:rPr>
          <w:rFonts w:ascii="Times New Roman" w:eastAsia="Times New Roman" w:hAnsi="Times New Roman" w:cs="Times New Roman"/>
          <w:color w:val="333333"/>
          <w:kern w:val="0"/>
          <w:sz w:val="28"/>
          <w:szCs w:val="28"/>
          <w:bdr w:val="none" w:sz="0" w:space="0" w:color="auto" w:frame="1"/>
          <w:lang w:eastAsia="uk-UA"/>
          <w14:ligatures w14:val="none"/>
        </w:rPr>
      </w:pPr>
    </w:p>
    <w:p w14:paraId="2AC359CB" w14:textId="01005411" w:rsidR="00051B24" w:rsidRDefault="00F75626" w:rsidP="008041F3">
      <w:pPr>
        <w:shd w:val="clear" w:color="auto" w:fill="FFFFFF"/>
        <w:spacing w:after="0" w:line="240" w:lineRule="auto"/>
        <w:ind w:right="-143"/>
        <w:jc w:val="both"/>
        <w:rPr>
          <w:rFonts w:ascii="Times New Roman" w:eastAsia="Times New Roman" w:hAnsi="Times New Roman" w:cs="Times New Roman"/>
          <w:color w:val="333333"/>
          <w:kern w:val="0"/>
          <w:sz w:val="28"/>
          <w:szCs w:val="28"/>
          <w:bdr w:val="none" w:sz="0" w:space="0" w:color="auto" w:frame="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1</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.Затвердити Програму «Соціальний автобус» на території </w:t>
      </w:r>
      <w:r w:rsid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Вишнівської сільської ради 2025-2028 </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рік, яка спрямована на вирішення актуальної проблеми розвитку мережі громадського транспорту в сільській місцевості </w:t>
      </w:r>
      <w:r w:rsidR="00EA3AAD">
        <w:rPr>
          <w:rFonts w:ascii="Times New Roman" w:eastAsia="Times New Roman" w:hAnsi="Times New Roman" w:cs="Times New Roman"/>
          <w:color w:val="333333"/>
          <w:kern w:val="0"/>
          <w:sz w:val="28"/>
          <w:szCs w:val="28"/>
          <w:bdr w:val="none" w:sz="0" w:space="0" w:color="auto" w:frame="1"/>
          <w:lang w:eastAsia="uk-UA"/>
          <w14:ligatures w14:val="none"/>
        </w:rPr>
        <w:t>згідно додатку 1.</w:t>
      </w:r>
    </w:p>
    <w:p w14:paraId="0CA25F9E" w14:textId="1F050757" w:rsidR="004A6441" w:rsidRDefault="004A6441" w:rsidP="008041F3">
      <w:pPr>
        <w:shd w:val="clear" w:color="auto" w:fill="FFFFFF"/>
        <w:spacing w:after="0" w:line="240" w:lineRule="auto"/>
        <w:ind w:right="-143"/>
        <w:jc w:val="both"/>
        <w:rPr>
          <w:rFonts w:ascii="Times New Roman" w:eastAsia="Times New Roman" w:hAnsi="Times New Roman" w:cs="Times New Roman"/>
          <w:color w:val="333333"/>
          <w:kern w:val="0"/>
          <w:sz w:val="28"/>
          <w:szCs w:val="28"/>
          <w:bdr w:val="none" w:sz="0" w:space="0" w:color="auto" w:frame="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 xml:space="preserve">2.Визначити перевізником </w:t>
      </w:r>
      <w:r w:rsidR="00793E87">
        <w:rPr>
          <w:rFonts w:ascii="Times New Roman" w:eastAsia="Times New Roman" w:hAnsi="Times New Roman" w:cs="Times New Roman"/>
          <w:color w:val="333333"/>
          <w:kern w:val="0"/>
          <w:sz w:val="28"/>
          <w:szCs w:val="28"/>
          <w:bdr w:val="none" w:sz="0" w:space="0" w:color="auto" w:frame="1"/>
          <w:lang w:eastAsia="uk-UA"/>
          <w14:ligatures w14:val="none"/>
        </w:rPr>
        <w:t xml:space="preserve">пільгових </w:t>
      </w:r>
      <w:r w:rsidR="00B945CE">
        <w:rPr>
          <w:rFonts w:ascii="Times New Roman" w:eastAsia="Times New Roman" w:hAnsi="Times New Roman" w:cs="Times New Roman"/>
          <w:color w:val="333333"/>
          <w:kern w:val="0"/>
          <w:sz w:val="28"/>
          <w:szCs w:val="28"/>
          <w:bdr w:val="none" w:sz="0" w:space="0" w:color="auto" w:frame="1"/>
          <w:lang w:eastAsia="uk-UA"/>
          <w14:ligatures w14:val="none"/>
        </w:rPr>
        <w:t xml:space="preserve">категорій </w:t>
      </w:r>
      <w:r w:rsidR="00CE3BC7">
        <w:rPr>
          <w:rFonts w:ascii="Times New Roman" w:eastAsia="Times New Roman" w:hAnsi="Times New Roman" w:cs="Times New Roman"/>
          <w:color w:val="333333"/>
          <w:kern w:val="0"/>
          <w:sz w:val="28"/>
          <w:szCs w:val="28"/>
          <w:bdr w:val="none" w:sz="0" w:space="0" w:color="auto" w:frame="1"/>
          <w:lang w:eastAsia="uk-UA"/>
          <w14:ligatures w14:val="none"/>
        </w:rPr>
        <w:t xml:space="preserve"> КП «Буг» Вишнівської сільської ради.</w:t>
      </w:r>
    </w:p>
    <w:p w14:paraId="633381F3" w14:textId="143E09A2" w:rsidR="00EA3AAD" w:rsidRPr="00EA3AAD" w:rsidRDefault="00CE3BC7" w:rsidP="008041F3">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w:t>
      </w:r>
      <w:r w:rsidR="00EA3AAD" w:rsidRPr="00EA3AAD">
        <w:rPr>
          <w:rFonts w:ascii="Times New Roman" w:eastAsia="Times New Roman" w:hAnsi="Times New Roman" w:cs="Times New Roman"/>
          <w:kern w:val="0"/>
          <w:sz w:val="28"/>
          <w:szCs w:val="28"/>
          <w:lang w:eastAsia="uk-UA"/>
          <w14:ligatures w14:val="none"/>
        </w:rPr>
        <w:t xml:space="preserve">.Затвердити </w:t>
      </w:r>
      <w:r w:rsidR="008041F3">
        <w:rPr>
          <w:rFonts w:ascii="Times New Roman" w:eastAsia="Times New Roman" w:hAnsi="Times New Roman" w:cs="Times New Roman"/>
          <w:kern w:val="0"/>
          <w:sz w:val="28"/>
          <w:szCs w:val="28"/>
          <w:lang w:eastAsia="uk-UA"/>
          <w14:ligatures w14:val="none"/>
        </w:rPr>
        <w:t xml:space="preserve">схему руху </w:t>
      </w:r>
      <w:r w:rsidR="00EA3AAD" w:rsidRPr="00EA3AAD">
        <w:rPr>
          <w:rFonts w:ascii="Times New Roman" w:eastAsia="Times New Roman" w:hAnsi="Times New Roman" w:cs="Times New Roman"/>
          <w:kern w:val="0"/>
          <w:sz w:val="28"/>
          <w:szCs w:val="28"/>
          <w:lang w:eastAsia="uk-UA"/>
          <w14:ligatures w14:val="none"/>
        </w:rPr>
        <w:t>«Соціального автобуса» загального користування «</w:t>
      </w:r>
      <w:proofErr w:type="spellStart"/>
      <w:r w:rsidR="00EA3AAD" w:rsidRPr="00EA3AAD">
        <w:rPr>
          <w:rFonts w:ascii="Times New Roman" w:eastAsia="Times New Roman" w:hAnsi="Times New Roman" w:cs="Times New Roman"/>
          <w:kern w:val="0"/>
          <w:sz w:val="28"/>
          <w:szCs w:val="28"/>
          <w:lang w:eastAsia="uk-UA"/>
          <w14:ligatures w14:val="none"/>
        </w:rPr>
        <w:t>Висоцьк</w:t>
      </w:r>
      <w:proofErr w:type="spellEnd"/>
      <w:r w:rsidR="00EA3AAD" w:rsidRPr="00EA3AAD">
        <w:rPr>
          <w:rFonts w:ascii="Times New Roman" w:eastAsia="Times New Roman" w:hAnsi="Times New Roman" w:cs="Times New Roman"/>
          <w:kern w:val="0"/>
          <w:sz w:val="28"/>
          <w:szCs w:val="28"/>
          <w:lang w:eastAsia="uk-UA"/>
          <w14:ligatures w14:val="none"/>
        </w:rPr>
        <w:t xml:space="preserve">-Вишнів», згідно додатку </w:t>
      </w:r>
      <w:r w:rsidR="008041F3">
        <w:rPr>
          <w:rFonts w:ascii="Times New Roman" w:eastAsia="Times New Roman" w:hAnsi="Times New Roman" w:cs="Times New Roman"/>
          <w:kern w:val="0"/>
          <w:sz w:val="28"/>
          <w:szCs w:val="28"/>
          <w:lang w:eastAsia="uk-UA"/>
          <w14:ligatures w14:val="none"/>
        </w:rPr>
        <w:t>2</w:t>
      </w:r>
      <w:r w:rsidR="00EA3AAD" w:rsidRPr="00EA3AAD">
        <w:rPr>
          <w:rFonts w:ascii="Times New Roman" w:eastAsia="Times New Roman" w:hAnsi="Times New Roman" w:cs="Times New Roman"/>
          <w:kern w:val="0"/>
          <w:sz w:val="28"/>
          <w:szCs w:val="28"/>
          <w:lang w:eastAsia="uk-UA"/>
          <w14:ligatures w14:val="none"/>
        </w:rPr>
        <w:t>.</w:t>
      </w:r>
    </w:p>
    <w:p w14:paraId="4A0D1FEB" w14:textId="5F571028" w:rsidR="00EA3AAD" w:rsidRPr="00EA3AAD" w:rsidRDefault="00CE3BC7" w:rsidP="008041F3">
      <w:pPr>
        <w:spacing w:after="0" w:line="240" w:lineRule="auto"/>
        <w:jc w:val="both"/>
        <w:rPr>
          <w:rFonts w:ascii="Times New Roman" w:eastAsia="Times New Roman" w:hAnsi="Times New Roman" w:cs="Times New Roman"/>
          <w:kern w:val="0"/>
          <w:sz w:val="28"/>
          <w:szCs w:val="28"/>
          <w:lang w:val="en-US" w:eastAsia="uk-UA"/>
          <w14:ligatures w14:val="none"/>
        </w:rPr>
      </w:pPr>
      <w:r>
        <w:rPr>
          <w:rFonts w:ascii="Times New Roman" w:eastAsia="Times New Roman" w:hAnsi="Times New Roman" w:cs="Times New Roman"/>
          <w:kern w:val="0"/>
          <w:sz w:val="28"/>
          <w:szCs w:val="28"/>
          <w:lang w:eastAsia="uk-UA"/>
          <w14:ligatures w14:val="none"/>
        </w:rPr>
        <w:t>4</w:t>
      </w:r>
      <w:r w:rsidR="00EA3AAD" w:rsidRPr="00EA3AAD">
        <w:rPr>
          <w:rFonts w:ascii="Times New Roman" w:eastAsia="Times New Roman" w:hAnsi="Times New Roman" w:cs="Times New Roman"/>
          <w:kern w:val="0"/>
          <w:sz w:val="28"/>
          <w:szCs w:val="28"/>
          <w:lang w:eastAsia="uk-UA"/>
          <w14:ligatures w14:val="none"/>
        </w:rPr>
        <w:t>.Затвердити розклад руху  «Соціального автобуса» на автобусному маршруті загального користування «</w:t>
      </w:r>
      <w:proofErr w:type="spellStart"/>
      <w:r w:rsidR="00EA3AAD" w:rsidRPr="00EA3AAD">
        <w:rPr>
          <w:rFonts w:ascii="Times New Roman" w:eastAsia="Times New Roman" w:hAnsi="Times New Roman" w:cs="Times New Roman"/>
          <w:kern w:val="0"/>
          <w:sz w:val="28"/>
          <w:szCs w:val="28"/>
          <w:lang w:eastAsia="uk-UA"/>
          <w14:ligatures w14:val="none"/>
        </w:rPr>
        <w:t>Висоцьк</w:t>
      </w:r>
      <w:proofErr w:type="spellEnd"/>
      <w:r w:rsidR="00EA3AAD" w:rsidRPr="00EA3AAD">
        <w:rPr>
          <w:rFonts w:ascii="Times New Roman" w:eastAsia="Times New Roman" w:hAnsi="Times New Roman" w:cs="Times New Roman"/>
          <w:kern w:val="0"/>
          <w:sz w:val="28"/>
          <w:szCs w:val="28"/>
          <w:lang w:eastAsia="uk-UA"/>
          <w14:ligatures w14:val="none"/>
        </w:rPr>
        <w:t xml:space="preserve">-Вишнів», згідно додатку </w:t>
      </w:r>
      <w:r w:rsidR="008041F3">
        <w:rPr>
          <w:rFonts w:ascii="Times New Roman" w:eastAsia="Times New Roman" w:hAnsi="Times New Roman" w:cs="Times New Roman"/>
          <w:kern w:val="0"/>
          <w:sz w:val="28"/>
          <w:szCs w:val="28"/>
          <w:lang w:eastAsia="uk-UA"/>
          <w14:ligatures w14:val="none"/>
        </w:rPr>
        <w:t>3</w:t>
      </w:r>
      <w:r w:rsidR="00EA3AAD" w:rsidRPr="00EA3AAD">
        <w:rPr>
          <w:rFonts w:ascii="Times New Roman" w:eastAsia="Times New Roman" w:hAnsi="Times New Roman" w:cs="Times New Roman"/>
          <w:kern w:val="0"/>
          <w:sz w:val="28"/>
          <w:szCs w:val="28"/>
          <w:lang w:eastAsia="uk-UA"/>
          <w14:ligatures w14:val="none"/>
        </w:rPr>
        <w:t>.</w:t>
      </w:r>
    </w:p>
    <w:p w14:paraId="141ED87E" w14:textId="5245929E" w:rsidR="00051B24" w:rsidRDefault="00CE3BC7" w:rsidP="008041F3">
      <w:pPr>
        <w:shd w:val="clear" w:color="auto" w:fill="FFFFFF"/>
        <w:spacing w:after="0" w:line="240" w:lineRule="auto"/>
        <w:jc w:val="both"/>
        <w:rPr>
          <w:rFonts w:ascii="Times New Roman" w:eastAsia="Times New Roman" w:hAnsi="Times New Roman" w:cs="Times New Roman"/>
          <w:color w:val="333333"/>
          <w:kern w:val="0"/>
          <w:sz w:val="28"/>
          <w:szCs w:val="28"/>
          <w:bdr w:val="none" w:sz="0" w:space="0" w:color="auto" w:frame="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5</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.Програма «Соціальний автобус» буде впроваджуватися шляхом здійснення фінансування із бюджету </w:t>
      </w:r>
      <w:r w:rsid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Вишнівської </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територіальної громади комунальному підприємству «</w:t>
      </w:r>
      <w:r w:rsidR="00BB35FC">
        <w:rPr>
          <w:rFonts w:ascii="Times New Roman" w:eastAsia="Times New Roman" w:hAnsi="Times New Roman" w:cs="Times New Roman"/>
          <w:color w:val="333333"/>
          <w:kern w:val="0"/>
          <w:sz w:val="28"/>
          <w:szCs w:val="28"/>
          <w:bdr w:val="none" w:sz="0" w:space="0" w:color="auto" w:frame="1"/>
          <w:lang w:eastAsia="uk-UA"/>
          <w14:ligatures w14:val="none"/>
        </w:rPr>
        <w:t>БУГ</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за рахунок коштів бюджету </w:t>
      </w:r>
      <w:r w:rsid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Вишнівської </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територіальної громади. </w:t>
      </w:r>
    </w:p>
    <w:p w14:paraId="4A8A06F2" w14:textId="4960E537" w:rsidR="00460AA6" w:rsidRPr="00460AA6" w:rsidRDefault="00CE3BC7" w:rsidP="00460AA6">
      <w:pPr>
        <w:shd w:val="clear" w:color="auto" w:fill="FFFFFF"/>
        <w:tabs>
          <w:tab w:val="left" w:pos="284"/>
        </w:tabs>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6</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.Контроль за виконанням цього рішення покласти на постійн</w:t>
      </w:r>
      <w:r w:rsidR="00990317">
        <w:rPr>
          <w:rFonts w:ascii="Times New Roman" w:eastAsia="Times New Roman" w:hAnsi="Times New Roman" w:cs="Times New Roman"/>
          <w:color w:val="333333"/>
          <w:kern w:val="0"/>
          <w:sz w:val="28"/>
          <w:szCs w:val="28"/>
          <w:bdr w:val="none" w:sz="0" w:space="0" w:color="auto" w:frame="1"/>
          <w:lang w:eastAsia="uk-UA"/>
          <w14:ligatures w14:val="none"/>
        </w:rPr>
        <w:t xml:space="preserve">і </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комісії з питань планування, бюджету, фінансів та соціально-економічного розвитку</w:t>
      </w:r>
      <w:r w:rsidR="00196821">
        <w:rPr>
          <w:rFonts w:ascii="Times New Roman" w:eastAsia="Times New Roman" w:hAnsi="Times New Roman" w:cs="Times New Roman"/>
          <w:color w:val="333333"/>
          <w:kern w:val="0"/>
          <w:sz w:val="28"/>
          <w:szCs w:val="28"/>
          <w:bdr w:val="none" w:sz="0" w:space="0" w:color="auto" w:frame="1"/>
          <w:lang w:eastAsia="uk-UA"/>
          <w14:ligatures w14:val="none"/>
        </w:rPr>
        <w:t xml:space="preserve">, </w:t>
      </w:r>
      <w:r w:rsidR="00460AA6">
        <w:rPr>
          <w:rFonts w:ascii="Times New Roman" w:eastAsia="Times New Roman" w:hAnsi="Times New Roman" w:cs="Times New Roman"/>
          <w:color w:val="333333"/>
          <w:kern w:val="0"/>
          <w:sz w:val="28"/>
          <w:szCs w:val="28"/>
          <w:bdr w:val="none" w:sz="0" w:space="0" w:color="auto" w:frame="1"/>
          <w:lang w:eastAsia="uk-UA"/>
          <w14:ligatures w14:val="none"/>
        </w:rPr>
        <w:t xml:space="preserve">комісію з питань </w:t>
      </w:r>
      <w:r w:rsidR="00460AA6" w:rsidRPr="00460AA6">
        <w:rPr>
          <w:rFonts w:ascii="Times New Roman" w:eastAsia="Times New Roman" w:hAnsi="Times New Roman" w:cs="Times New Roman"/>
          <w:kern w:val="0"/>
          <w:sz w:val="28"/>
          <w:szCs w:val="28"/>
          <w:bdr w:val="none" w:sz="0" w:space="0" w:color="auto" w:frame="1"/>
          <w:lang w:eastAsia="uk-UA"/>
          <w14:ligatures w14:val="none"/>
        </w:rPr>
        <w:t xml:space="preserve">будівництва, земельних відносин, охорони навколишнього середовища, </w:t>
      </w:r>
      <w:r w:rsidR="00460AA6" w:rsidRPr="00460AA6">
        <w:rPr>
          <w:rFonts w:ascii="Times New Roman" w:eastAsia="Times New Roman" w:hAnsi="Times New Roman" w:cs="Times New Roman"/>
          <w:color w:val="000000"/>
          <w:kern w:val="0"/>
          <w:sz w:val="28"/>
          <w:szCs w:val="28"/>
          <w:bdr w:val="none" w:sz="0" w:space="0" w:color="auto" w:frame="1"/>
          <w:lang w:eastAsia="uk-UA"/>
          <w14:ligatures w14:val="none"/>
        </w:rPr>
        <w:t xml:space="preserve">інфраструктури </w:t>
      </w:r>
      <w:r w:rsidR="00460AA6" w:rsidRPr="00460AA6">
        <w:rPr>
          <w:rFonts w:ascii="Times New Roman" w:eastAsia="Times New Roman" w:hAnsi="Times New Roman" w:cs="Times New Roman"/>
          <w:kern w:val="0"/>
          <w:sz w:val="28"/>
          <w:szCs w:val="28"/>
          <w:bdr w:val="none" w:sz="0" w:space="0" w:color="auto" w:frame="1"/>
          <w:lang w:eastAsia="uk-UA"/>
          <w14:ligatures w14:val="none"/>
        </w:rPr>
        <w:t>та комунальної власності</w:t>
      </w:r>
      <w:r w:rsidR="00460AA6">
        <w:rPr>
          <w:rFonts w:ascii="Times New Roman" w:eastAsia="Times New Roman" w:hAnsi="Times New Roman" w:cs="Times New Roman"/>
          <w:kern w:val="0"/>
          <w:sz w:val="28"/>
          <w:szCs w:val="28"/>
          <w:bdr w:val="none" w:sz="0" w:space="0" w:color="auto" w:frame="1"/>
          <w:lang w:eastAsia="uk-UA"/>
          <w14:ligatures w14:val="none"/>
        </w:rPr>
        <w:t>.</w:t>
      </w:r>
    </w:p>
    <w:p w14:paraId="61DE2515" w14:textId="2C394DDA" w:rsidR="00051B24" w:rsidRPr="00460AA6" w:rsidRDefault="00051B24" w:rsidP="00F75626">
      <w:pPr>
        <w:shd w:val="clear" w:color="auto" w:fill="FFFFFF"/>
        <w:spacing w:after="0" w:line="240" w:lineRule="auto"/>
        <w:jc w:val="both"/>
        <w:rPr>
          <w:rFonts w:ascii="Times New Roman" w:eastAsia="Times New Roman" w:hAnsi="Times New Roman" w:cs="Times New Roman"/>
          <w:color w:val="333333"/>
          <w:kern w:val="0"/>
          <w:sz w:val="21"/>
          <w:szCs w:val="21"/>
          <w:lang w:eastAsia="uk-UA"/>
          <w14:ligatures w14:val="none"/>
        </w:rPr>
      </w:pPr>
    </w:p>
    <w:p w14:paraId="224171D2" w14:textId="77777777" w:rsidR="00051B24" w:rsidRPr="00460AA6" w:rsidRDefault="00051B24" w:rsidP="00051B24">
      <w:pPr>
        <w:shd w:val="clear" w:color="auto" w:fill="FFFFFF"/>
        <w:spacing w:after="0" w:line="240" w:lineRule="auto"/>
        <w:jc w:val="both"/>
        <w:rPr>
          <w:rFonts w:ascii="Times New Roman" w:eastAsia="Times New Roman" w:hAnsi="Times New Roman" w:cs="Times New Roman"/>
          <w:color w:val="333333"/>
          <w:kern w:val="0"/>
          <w:sz w:val="21"/>
          <w:szCs w:val="21"/>
          <w:lang w:eastAsia="uk-UA"/>
          <w14:ligatures w14:val="none"/>
        </w:rPr>
      </w:pPr>
      <w:r w:rsidRPr="00460AA6">
        <w:rPr>
          <w:rFonts w:ascii="Times New Roman" w:eastAsia="Times New Roman" w:hAnsi="Times New Roman" w:cs="Times New Roman"/>
          <w:color w:val="333333"/>
          <w:kern w:val="0"/>
          <w:bdr w:val="none" w:sz="0" w:space="0" w:color="auto" w:frame="1"/>
          <w:lang w:eastAsia="uk-UA"/>
          <w14:ligatures w14:val="none"/>
        </w:rPr>
        <w:t> </w:t>
      </w:r>
    </w:p>
    <w:p w14:paraId="3B0E9FB7" w14:textId="77777777" w:rsidR="00BB35FC" w:rsidRDefault="00BB35FC" w:rsidP="00051B24">
      <w:pPr>
        <w:shd w:val="clear" w:color="auto" w:fill="FFFFFF"/>
        <w:spacing w:after="0" w:line="240" w:lineRule="auto"/>
        <w:jc w:val="both"/>
        <w:rPr>
          <w:rFonts w:ascii="Times New Roman" w:eastAsia="Times New Roman" w:hAnsi="Times New Roman" w:cs="Times New Roman"/>
          <w:color w:val="333333"/>
          <w:kern w:val="0"/>
          <w:sz w:val="28"/>
          <w:szCs w:val="28"/>
          <w:bdr w:val="none" w:sz="0" w:space="0" w:color="auto" w:frame="1"/>
          <w:lang w:eastAsia="uk-UA"/>
          <w14:ligatures w14:val="none"/>
        </w:rPr>
      </w:pPr>
    </w:p>
    <w:p w14:paraId="43B83AF0" w14:textId="7FD8448A" w:rsidR="00051B24" w:rsidRPr="00BB35FC" w:rsidRDefault="00BB35FC" w:rsidP="00051B24">
      <w:pPr>
        <w:shd w:val="clear" w:color="auto" w:fill="FFFFFF"/>
        <w:spacing w:after="0" w:line="240" w:lineRule="auto"/>
        <w:jc w:val="both"/>
        <w:rPr>
          <w:rFonts w:ascii="Times New Roman" w:eastAsia="Times New Roman" w:hAnsi="Times New Roman" w:cs="Times New Roman"/>
          <w:b/>
          <w:bCs/>
          <w:color w:val="333333"/>
          <w:kern w:val="0"/>
          <w:sz w:val="21"/>
          <w:szCs w:val="2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 xml:space="preserve">Сільський </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голова                                                       </w:t>
      </w:r>
      <w:r>
        <w:rPr>
          <w:rFonts w:ascii="Times New Roman" w:eastAsia="Times New Roman" w:hAnsi="Times New Roman" w:cs="Times New Roman"/>
          <w:color w:val="333333"/>
          <w:kern w:val="0"/>
          <w:sz w:val="28"/>
          <w:szCs w:val="28"/>
          <w:bdr w:val="none" w:sz="0" w:space="0" w:color="auto" w:frame="1"/>
          <w:lang w:eastAsia="uk-UA"/>
          <w14:ligatures w14:val="none"/>
        </w:rPr>
        <w:t xml:space="preserve">                    </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w:t>
      </w:r>
      <w:r w:rsidRPr="00BB35FC">
        <w:rPr>
          <w:rFonts w:ascii="Times New Roman" w:eastAsia="Times New Roman" w:hAnsi="Times New Roman" w:cs="Times New Roman"/>
          <w:b/>
          <w:bCs/>
          <w:color w:val="333333"/>
          <w:kern w:val="0"/>
          <w:sz w:val="28"/>
          <w:szCs w:val="28"/>
          <w:bdr w:val="none" w:sz="0" w:space="0" w:color="auto" w:frame="1"/>
          <w:lang w:eastAsia="uk-UA"/>
          <w14:ligatures w14:val="none"/>
        </w:rPr>
        <w:t>Віктор СУЩИК</w:t>
      </w:r>
    </w:p>
    <w:p w14:paraId="141C0E0A" w14:textId="77777777" w:rsidR="00196821" w:rsidRDefault="00196821" w:rsidP="00051B24">
      <w:pPr>
        <w:shd w:val="clear" w:color="auto" w:fill="FFFFFF"/>
        <w:spacing w:after="0" w:line="240" w:lineRule="auto"/>
        <w:jc w:val="both"/>
        <w:rPr>
          <w:rFonts w:ascii="Times New Roman" w:eastAsia="Times New Roman" w:hAnsi="Times New Roman" w:cs="Times New Roman"/>
          <w:color w:val="333333"/>
          <w:kern w:val="0"/>
          <w:sz w:val="21"/>
          <w:szCs w:val="21"/>
          <w:lang w:eastAsia="uk-UA"/>
          <w14:ligatures w14:val="none"/>
        </w:rPr>
      </w:pPr>
    </w:p>
    <w:p w14:paraId="0DB9E521" w14:textId="5EA8FDC3" w:rsidR="00051B24" w:rsidRPr="0031533E" w:rsidRDefault="00051B24" w:rsidP="00051B24">
      <w:pPr>
        <w:shd w:val="clear" w:color="auto" w:fill="FFFFFF"/>
        <w:spacing w:after="0" w:line="240" w:lineRule="auto"/>
        <w:jc w:val="both"/>
        <w:rPr>
          <w:rFonts w:ascii="Times New Roman" w:eastAsia="Times New Roman" w:hAnsi="Times New Roman" w:cs="Times New Roman"/>
          <w:color w:val="333333"/>
          <w:kern w:val="0"/>
          <w:sz w:val="20"/>
          <w:szCs w:val="20"/>
          <w:lang w:eastAsia="uk-UA"/>
          <w14:ligatures w14:val="none"/>
        </w:rPr>
      </w:pPr>
      <w:r w:rsidRPr="00BB35FC">
        <w:rPr>
          <w:rFonts w:ascii="Times New Roman" w:eastAsia="Times New Roman" w:hAnsi="Times New Roman" w:cs="Times New Roman"/>
          <w:color w:val="333333"/>
          <w:kern w:val="0"/>
          <w:sz w:val="21"/>
          <w:szCs w:val="21"/>
          <w:lang w:eastAsia="uk-UA"/>
          <w14:ligatures w14:val="none"/>
        </w:rPr>
        <w:t> </w:t>
      </w:r>
      <w:r w:rsidR="00196821" w:rsidRPr="0031533E">
        <w:rPr>
          <w:rFonts w:ascii="Times New Roman" w:eastAsia="Times New Roman" w:hAnsi="Times New Roman" w:cs="Times New Roman"/>
          <w:color w:val="333333"/>
          <w:kern w:val="0"/>
          <w:sz w:val="20"/>
          <w:szCs w:val="20"/>
          <w:lang w:eastAsia="uk-UA"/>
          <w14:ligatures w14:val="none"/>
        </w:rPr>
        <w:t xml:space="preserve">Богуш Ірина 32342 </w:t>
      </w:r>
    </w:p>
    <w:p w14:paraId="04F4BD37" w14:textId="77777777" w:rsidR="00051B24" w:rsidRDefault="00051B24" w:rsidP="00051B24">
      <w:pPr>
        <w:shd w:val="clear" w:color="auto" w:fill="FFFFFF"/>
        <w:spacing w:after="0" w:line="240" w:lineRule="auto"/>
        <w:jc w:val="right"/>
        <w:rPr>
          <w:rFonts w:ascii="Times New Roman" w:eastAsia="Times New Roman" w:hAnsi="Times New Roman" w:cs="Times New Roman"/>
          <w:color w:val="000000"/>
          <w:kern w:val="0"/>
          <w:sz w:val="28"/>
          <w:szCs w:val="28"/>
          <w:bdr w:val="none" w:sz="0" w:space="0" w:color="auto" w:frame="1"/>
          <w:lang w:eastAsia="uk-UA"/>
          <w14:ligatures w14:val="none"/>
        </w:rPr>
      </w:pPr>
      <w:r w:rsidRPr="00051B24">
        <w:rPr>
          <w:rFonts w:ascii="Times New Roman" w:eastAsia="Times New Roman" w:hAnsi="Times New Roman" w:cs="Times New Roman"/>
          <w:color w:val="000000"/>
          <w:kern w:val="0"/>
          <w:sz w:val="28"/>
          <w:szCs w:val="28"/>
          <w:bdr w:val="none" w:sz="0" w:space="0" w:color="auto" w:frame="1"/>
          <w:lang w:eastAsia="uk-UA"/>
          <w14:ligatures w14:val="none"/>
        </w:rPr>
        <w:t>                </w:t>
      </w:r>
    </w:p>
    <w:p w14:paraId="53E91D3B" w14:textId="77777777" w:rsidR="00051B24" w:rsidRDefault="00051B24" w:rsidP="00051B24">
      <w:pPr>
        <w:shd w:val="clear" w:color="auto" w:fill="FFFFFF"/>
        <w:spacing w:after="0" w:line="240" w:lineRule="auto"/>
        <w:jc w:val="right"/>
        <w:rPr>
          <w:rFonts w:ascii="Times New Roman" w:eastAsia="Times New Roman" w:hAnsi="Times New Roman" w:cs="Times New Roman"/>
          <w:color w:val="000000"/>
          <w:kern w:val="0"/>
          <w:sz w:val="28"/>
          <w:szCs w:val="28"/>
          <w:bdr w:val="none" w:sz="0" w:space="0" w:color="auto" w:frame="1"/>
          <w:lang w:eastAsia="uk-UA"/>
          <w14:ligatures w14:val="none"/>
        </w:rPr>
      </w:pPr>
    </w:p>
    <w:p w14:paraId="26F99072" w14:textId="77777777" w:rsidR="0005078C" w:rsidRDefault="0005078C" w:rsidP="00051B24">
      <w:pPr>
        <w:shd w:val="clear" w:color="auto" w:fill="FFFFFF"/>
        <w:spacing w:after="0" w:line="240" w:lineRule="auto"/>
        <w:jc w:val="right"/>
        <w:rPr>
          <w:rFonts w:ascii="Times New Roman" w:eastAsia="Times New Roman" w:hAnsi="Times New Roman" w:cs="Times New Roman"/>
          <w:color w:val="000000"/>
          <w:kern w:val="0"/>
          <w:sz w:val="28"/>
          <w:szCs w:val="28"/>
          <w:bdr w:val="none" w:sz="0" w:space="0" w:color="auto" w:frame="1"/>
          <w:lang w:val="en-US" w:eastAsia="uk-UA"/>
          <w14:ligatures w14:val="none"/>
        </w:rPr>
      </w:pPr>
    </w:p>
    <w:p w14:paraId="507AA014" w14:textId="77777777" w:rsidR="00F16CFB" w:rsidRPr="00F16CFB" w:rsidRDefault="00F16CFB" w:rsidP="00051B24">
      <w:pPr>
        <w:shd w:val="clear" w:color="auto" w:fill="FFFFFF"/>
        <w:spacing w:after="0" w:line="240" w:lineRule="auto"/>
        <w:jc w:val="right"/>
        <w:rPr>
          <w:rFonts w:ascii="Times New Roman" w:eastAsia="Times New Roman" w:hAnsi="Times New Roman" w:cs="Times New Roman"/>
          <w:color w:val="000000"/>
          <w:kern w:val="0"/>
          <w:sz w:val="28"/>
          <w:szCs w:val="28"/>
          <w:bdr w:val="none" w:sz="0" w:space="0" w:color="auto" w:frame="1"/>
          <w:lang w:val="en-US" w:eastAsia="uk-UA"/>
          <w14:ligatures w14:val="none"/>
        </w:rPr>
      </w:pPr>
    </w:p>
    <w:p w14:paraId="2CA49577" w14:textId="77777777" w:rsidR="0005078C" w:rsidRDefault="0005078C" w:rsidP="00051B24">
      <w:pPr>
        <w:shd w:val="clear" w:color="auto" w:fill="FFFFFF"/>
        <w:spacing w:after="0" w:line="240" w:lineRule="auto"/>
        <w:jc w:val="right"/>
        <w:rPr>
          <w:rFonts w:ascii="Times New Roman" w:eastAsia="Times New Roman" w:hAnsi="Times New Roman" w:cs="Times New Roman"/>
          <w:color w:val="000000"/>
          <w:kern w:val="0"/>
          <w:sz w:val="28"/>
          <w:szCs w:val="28"/>
          <w:bdr w:val="none" w:sz="0" w:space="0" w:color="auto" w:frame="1"/>
          <w:lang w:eastAsia="uk-UA"/>
          <w14:ligatures w14:val="none"/>
        </w:rPr>
      </w:pPr>
    </w:p>
    <w:p w14:paraId="17CA71D8" w14:textId="77777777" w:rsidR="00BB35FC" w:rsidRPr="00004A29" w:rsidRDefault="00BB35FC" w:rsidP="002C3FB2">
      <w:pPr>
        <w:shd w:val="clear" w:color="auto" w:fill="FFFFFF"/>
        <w:spacing w:after="0" w:line="360" w:lineRule="auto"/>
        <w:ind w:left="4956" w:firstLine="708"/>
        <w:jc w:val="both"/>
        <w:rPr>
          <w:rFonts w:ascii="Times New Roman" w:eastAsia="Times New Roman" w:hAnsi="Times New Roman" w:cs="Times New Roman"/>
          <w:color w:val="333333"/>
          <w:kern w:val="0"/>
          <w:lang w:eastAsia="uk-UA"/>
          <w14:ligatures w14:val="none"/>
        </w:rPr>
      </w:pPr>
      <w:r w:rsidRPr="00004A29">
        <w:rPr>
          <w:rFonts w:ascii="Times New Roman" w:eastAsia="Times New Roman" w:hAnsi="Times New Roman" w:cs="Times New Roman"/>
          <w:color w:val="333333"/>
          <w:kern w:val="0"/>
          <w:lang w:eastAsia="uk-UA"/>
          <w14:ligatures w14:val="none"/>
        </w:rPr>
        <w:t>ЗАТВЕРДЖЕНО</w:t>
      </w:r>
    </w:p>
    <w:p w14:paraId="4C7E381F" w14:textId="66A0001E" w:rsidR="00BB35FC" w:rsidRPr="00004A29" w:rsidRDefault="002C3FB2" w:rsidP="002C3FB2">
      <w:pPr>
        <w:shd w:val="clear" w:color="auto" w:fill="FFFFFF"/>
        <w:spacing w:after="0" w:line="240" w:lineRule="auto"/>
        <w:ind w:left="4956" w:firstLine="708"/>
        <w:jc w:val="both"/>
        <w:rPr>
          <w:rFonts w:ascii="Times New Roman" w:eastAsia="Times New Roman" w:hAnsi="Times New Roman" w:cs="Times New Roman"/>
          <w:color w:val="333333"/>
          <w:kern w:val="0"/>
          <w:lang w:eastAsia="uk-UA"/>
          <w14:ligatures w14:val="none"/>
        </w:rPr>
      </w:pPr>
      <w:r w:rsidRPr="00004A29">
        <w:rPr>
          <w:rFonts w:ascii="Times New Roman" w:eastAsia="Times New Roman" w:hAnsi="Times New Roman" w:cs="Times New Roman"/>
          <w:color w:val="333333"/>
          <w:kern w:val="0"/>
          <w:lang w:eastAsia="uk-UA"/>
          <w14:ligatures w14:val="none"/>
        </w:rPr>
        <w:t>Р</w:t>
      </w:r>
      <w:r w:rsidR="00BB35FC" w:rsidRPr="00004A29">
        <w:rPr>
          <w:rFonts w:ascii="Times New Roman" w:eastAsia="Times New Roman" w:hAnsi="Times New Roman" w:cs="Times New Roman"/>
          <w:color w:val="333333"/>
          <w:kern w:val="0"/>
          <w:lang w:eastAsia="uk-UA"/>
          <w14:ligatures w14:val="none"/>
        </w:rPr>
        <w:t xml:space="preserve">ішення Вишнівської </w:t>
      </w:r>
    </w:p>
    <w:p w14:paraId="213BD022" w14:textId="77777777" w:rsidR="00BB35FC" w:rsidRPr="00004A29" w:rsidRDefault="00BB35FC" w:rsidP="002C3FB2">
      <w:pPr>
        <w:shd w:val="clear" w:color="auto" w:fill="FFFFFF"/>
        <w:spacing w:after="0" w:line="240" w:lineRule="auto"/>
        <w:ind w:left="4956" w:firstLine="708"/>
        <w:jc w:val="both"/>
        <w:rPr>
          <w:rFonts w:ascii="Times New Roman" w:eastAsia="Times New Roman" w:hAnsi="Times New Roman" w:cs="Times New Roman"/>
          <w:color w:val="333333"/>
          <w:kern w:val="0"/>
          <w:lang w:eastAsia="uk-UA"/>
          <w14:ligatures w14:val="none"/>
        </w:rPr>
      </w:pPr>
      <w:r w:rsidRPr="00004A29">
        <w:rPr>
          <w:rFonts w:ascii="Times New Roman" w:eastAsia="Times New Roman" w:hAnsi="Times New Roman" w:cs="Times New Roman"/>
          <w:color w:val="333333"/>
          <w:kern w:val="0"/>
          <w:lang w:eastAsia="uk-UA"/>
          <w14:ligatures w14:val="none"/>
        </w:rPr>
        <w:t>сільської ради</w:t>
      </w:r>
    </w:p>
    <w:p w14:paraId="0EAC7E26" w14:textId="4B7A124C" w:rsidR="00BB35FC" w:rsidRPr="00004A29" w:rsidRDefault="00BB35FC" w:rsidP="002C3FB2">
      <w:pPr>
        <w:shd w:val="clear" w:color="auto" w:fill="FFFFFF"/>
        <w:spacing w:after="0" w:line="240" w:lineRule="auto"/>
        <w:ind w:left="4956" w:firstLine="708"/>
        <w:jc w:val="both"/>
        <w:rPr>
          <w:rFonts w:ascii="Times New Roman" w:eastAsia="Times New Roman" w:hAnsi="Times New Roman" w:cs="Times New Roman"/>
          <w:color w:val="333333"/>
          <w:kern w:val="0"/>
          <w:lang w:eastAsia="uk-UA"/>
          <w14:ligatures w14:val="none"/>
        </w:rPr>
      </w:pPr>
      <w:r w:rsidRPr="00004A29">
        <w:rPr>
          <w:rFonts w:ascii="Times New Roman" w:eastAsia="Times New Roman" w:hAnsi="Times New Roman" w:cs="Times New Roman"/>
          <w:color w:val="333333"/>
          <w:kern w:val="0"/>
          <w:lang w:eastAsia="uk-UA"/>
          <w14:ligatures w14:val="none"/>
        </w:rPr>
        <w:t>від</w:t>
      </w:r>
      <w:r w:rsidR="002C3FB2" w:rsidRPr="00004A29">
        <w:rPr>
          <w:rFonts w:ascii="Times New Roman" w:eastAsia="Times New Roman" w:hAnsi="Times New Roman" w:cs="Times New Roman"/>
          <w:color w:val="333333"/>
          <w:kern w:val="0"/>
          <w:lang w:eastAsia="uk-UA"/>
          <w14:ligatures w14:val="none"/>
        </w:rPr>
        <w:t xml:space="preserve">  05.03.</w:t>
      </w:r>
      <w:r w:rsidRPr="00004A29">
        <w:rPr>
          <w:rFonts w:ascii="Times New Roman" w:eastAsia="Times New Roman" w:hAnsi="Times New Roman" w:cs="Times New Roman"/>
          <w:color w:val="333333"/>
          <w:kern w:val="0"/>
          <w:lang w:eastAsia="uk-UA"/>
          <w14:ligatures w14:val="none"/>
        </w:rPr>
        <w:t>2025 року №</w:t>
      </w:r>
      <w:r w:rsidR="002C3FB2" w:rsidRPr="00004A29">
        <w:rPr>
          <w:rFonts w:ascii="Times New Roman" w:eastAsia="Times New Roman" w:hAnsi="Times New Roman" w:cs="Times New Roman"/>
          <w:color w:val="333333"/>
          <w:kern w:val="0"/>
          <w:lang w:eastAsia="uk-UA"/>
          <w14:ligatures w14:val="none"/>
        </w:rPr>
        <w:t xml:space="preserve"> 60/8</w:t>
      </w:r>
    </w:p>
    <w:p w14:paraId="0857E842" w14:textId="30DC6981" w:rsidR="00051B24" w:rsidRPr="00BB35FC" w:rsidRDefault="00051B24" w:rsidP="002C3FB2">
      <w:pPr>
        <w:shd w:val="clear" w:color="auto" w:fill="FFFFFF"/>
        <w:spacing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p>
    <w:p w14:paraId="5818962A" w14:textId="5480479D" w:rsidR="00051B24" w:rsidRPr="00BB35FC" w:rsidRDefault="00051B24" w:rsidP="00BB35FC">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ПРОГРАМА</w:t>
      </w:r>
    </w:p>
    <w:p w14:paraId="4245B468" w14:textId="046CA40D" w:rsidR="00051B24" w:rsidRPr="00BB35FC"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«Соціальний автобус» на території </w:t>
      </w:r>
      <w:r w:rsidR="00BB35FC"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Вишнівської сільської </w:t>
      </w:r>
      <w:r w:rsidRPr="00BB35FC">
        <w:rPr>
          <w:rFonts w:ascii="Times New Roman" w:eastAsia="Times New Roman" w:hAnsi="Times New Roman" w:cs="Times New Roman"/>
          <w:color w:val="333333"/>
          <w:kern w:val="0"/>
          <w:sz w:val="28"/>
          <w:szCs w:val="28"/>
          <w:bdr w:val="none" w:sz="0" w:space="0" w:color="auto" w:frame="1"/>
          <w:lang w:eastAsia="uk-UA"/>
          <w14:ligatures w14:val="none"/>
        </w:rPr>
        <w:t>ради</w:t>
      </w:r>
    </w:p>
    <w:p w14:paraId="0726C9E2" w14:textId="2BA0F186" w:rsidR="00051B24" w:rsidRPr="00BB35FC"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 на 202</w:t>
      </w:r>
      <w:r w:rsidR="00BB35FC" w:rsidRPr="00BB35FC">
        <w:rPr>
          <w:rFonts w:ascii="Times New Roman" w:eastAsia="Times New Roman" w:hAnsi="Times New Roman" w:cs="Times New Roman"/>
          <w:color w:val="333333"/>
          <w:kern w:val="0"/>
          <w:sz w:val="28"/>
          <w:szCs w:val="28"/>
          <w:bdr w:val="none" w:sz="0" w:space="0" w:color="auto" w:frame="1"/>
          <w:lang w:eastAsia="uk-UA"/>
          <w14:ligatures w14:val="none"/>
        </w:rPr>
        <w:t>5-2028</w:t>
      </w:r>
      <w:r w:rsidRPr="00BB35FC">
        <w:rPr>
          <w:rFonts w:ascii="Times New Roman" w:eastAsia="Times New Roman" w:hAnsi="Times New Roman" w:cs="Times New Roman"/>
          <w:color w:val="333333"/>
          <w:kern w:val="0"/>
          <w:sz w:val="28"/>
          <w:szCs w:val="28"/>
          <w:bdr w:val="none" w:sz="0" w:space="0" w:color="auto" w:frame="1"/>
          <w:lang w:eastAsia="uk-UA"/>
          <w14:ligatures w14:val="none"/>
        </w:rPr>
        <w:t> рік</w:t>
      </w:r>
    </w:p>
    <w:p w14:paraId="66F6B80A" w14:textId="77777777" w:rsidR="00266B35" w:rsidRDefault="00266B35" w:rsidP="00266B35">
      <w:pPr>
        <w:shd w:val="clear" w:color="auto" w:fill="FFFFFF"/>
        <w:spacing w:line="240" w:lineRule="auto"/>
        <w:rPr>
          <w:rFonts w:ascii="Times New Roman" w:eastAsia="Times New Roman" w:hAnsi="Times New Roman" w:cs="Times New Roman"/>
          <w:color w:val="333333"/>
          <w:kern w:val="0"/>
          <w:sz w:val="28"/>
          <w:szCs w:val="28"/>
          <w:bdr w:val="none" w:sz="0" w:space="0" w:color="auto" w:frame="1"/>
          <w:lang w:eastAsia="uk-UA"/>
          <w14:ligatures w14:val="none"/>
        </w:rPr>
      </w:pPr>
    </w:p>
    <w:p w14:paraId="4BB6C475" w14:textId="11A0F57F" w:rsidR="00051B24" w:rsidRPr="00BB35FC" w:rsidRDefault="00051B24" w:rsidP="00BB35FC">
      <w:pPr>
        <w:shd w:val="clear" w:color="auto" w:fill="FFFFFF"/>
        <w:spacing w:line="240" w:lineRule="auto"/>
        <w:jc w:val="center"/>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Паспорт програми</w:t>
      </w:r>
    </w:p>
    <w:p w14:paraId="3D9B9D29" w14:textId="77777777" w:rsidR="00051B24" w:rsidRPr="00BB35FC" w:rsidRDefault="00051B24" w:rsidP="00051B24">
      <w:pPr>
        <w:shd w:val="clear" w:color="auto" w:fill="FFFFFF"/>
        <w:spacing w:after="0" w:line="240" w:lineRule="auto"/>
        <w:ind w:left="720"/>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p>
    <w:tbl>
      <w:tblPr>
        <w:tblW w:w="9555" w:type="dxa"/>
        <w:tblBorders>
          <w:top w:val="inset" w:sz="8" w:space="0" w:color="000000"/>
          <w:left w:val="inset" w:sz="8" w:space="0" w:color="000000"/>
          <w:bottom w:val="inset" w:sz="8" w:space="0" w:color="000000"/>
          <w:right w:val="inset" w:sz="8" w:space="0" w:color="000000"/>
        </w:tblBorders>
        <w:shd w:val="clear" w:color="auto" w:fill="FFFFFF"/>
        <w:tblCellMar>
          <w:left w:w="0" w:type="dxa"/>
          <w:right w:w="0" w:type="dxa"/>
        </w:tblCellMar>
        <w:tblLook w:val="04A0" w:firstRow="1" w:lastRow="0" w:firstColumn="1" w:lastColumn="0" w:noHBand="0" w:noVBand="1"/>
      </w:tblPr>
      <w:tblGrid>
        <w:gridCol w:w="677"/>
        <w:gridCol w:w="4544"/>
        <w:gridCol w:w="4334"/>
      </w:tblGrid>
      <w:tr w:rsidR="00051B24" w:rsidRPr="00BB35FC" w14:paraId="1804031F" w14:textId="77777777" w:rsidTr="00051B24">
        <w:trPr>
          <w:trHeight w:val="1245"/>
        </w:trPr>
        <w:tc>
          <w:tcPr>
            <w:tcW w:w="677"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15E913E0"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1.</w:t>
            </w:r>
          </w:p>
        </w:tc>
        <w:tc>
          <w:tcPr>
            <w:tcW w:w="454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29AC3405"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Повна назва Програми</w:t>
            </w:r>
          </w:p>
        </w:tc>
        <w:tc>
          <w:tcPr>
            <w:tcW w:w="433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4E546DC5" w14:textId="2579FD24" w:rsidR="00051B24" w:rsidRPr="00BB35FC" w:rsidRDefault="00051B24" w:rsidP="00051B24">
            <w:pPr>
              <w:spacing w:after="0" w:line="240" w:lineRule="auto"/>
              <w:jc w:val="both"/>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b/>
                <w:bCs/>
                <w:kern w:val="0"/>
                <w:sz w:val="28"/>
                <w:szCs w:val="28"/>
                <w:bdr w:val="none" w:sz="0" w:space="0" w:color="auto" w:frame="1"/>
                <w:lang w:eastAsia="uk-UA"/>
                <w14:ligatures w14:val="none"/>
              </w:rPr>
              <w:t> </w:t>
            </w:r>
            <w:r w:rsidRPr="00BB35FC">
              <w:rPr>
                <w:rFonts w:ascii="Times New Roman" w:eastAsia="Times New Roman" w:hAnsi="Times New Roman" w:cs="Times New Roman"/>
                <w:kern w:val="0"/>
                <w:sz w:val="28"/>
                <w:szCs w:val="28"/>
                <w:bdr w:val="none" w:sz="0" w:space="0" w:color="auto" w:frame="1"/>
                <w:lang w:eastAsia="uk-UA"/>
                <w14:ligatures w14:val="none"/>
              </w:rPr>
              <w:t xml:space="preserve">Програма «Соціальний автобус» на території </w:t>
            </w:r>
            <w:r w:rsidR="00F8725A">
              <w:rPr>
                <w:rFonts w:ascii="Times New Roman" w:eastAsia="Times New Roman" w:hAnsi="Times New Roman" w:cs="Times New Roman"/>
                <w:kern w:val="0"/>
                <w:sz w:val="28"/>
                <w:szCs w:val="28"/>
                <w:bdr w:val="none" w:sz="0" w:space="0" w:color="auto" w:frame="1"/>
                <w:lang w:eastAsia="uk-UA"/>
                <w14:ligatures w14:val="none"/>
              </w:rPr>
              <w:t xml:space="preserve">Вишнівської сільської </w:t>
            </w:r>
            <w:r w:rsidRPr="00BB35FC">
              <w:rPr>
                <w:rFonts w:ascii="Times New Roman" w:eastAsia="Times New Roman" w:hAnsi="Times New Roman" w:cs="Times New Roman"/>
                <w:kern w:val="0"/>
                <w:sz w:val="28"/>
                <w:szCs w:val="28"/>
                <w:bdr w:val="none" w:sz="0" w:space="0" w:color="auto" w:frame="1"/>
                <w:lang w:eastAsia="uk-UA"/>
                <w14:ligatures w14:val="none"/>
              </w:rPr>
              <w:t>ради на 20</w:t>
            </w:r>
            <w:r w:rsidR="00F8725A">
              <w:rPr>
                <w:rFonts w:ascii="Times New Roman" w:eastAsia="Times New Roman" w:hAnsi="Times New Roman" w:cs="Times New Roman"/>
                <w:kern w:val="0"/>
                <w:sz w:val="28"/>
                <w:szCs w:val="28"/>
                <w:bdr w:val="none" w:sz="0" w:space="0" w:color="auto" w:frame="1"/>
                <w:lang w:eastAsia="uk-UA"/>
                <w14:ligatures w14:val="none"/>
              </w:rPr>
              <w:t>25-2028</w:t>
            </w:r>
            <w:r w:rsidRPr="00BB35FC">
              <w:rPr>
                <w:rFonts w:ascii="Times New Roman" w:eastAsia="Times New Roman" w:hAnsi="Times New Roman" w:cs="Times New Roman"/>
                <w:kern w:val="0"/>
                <w:sz w:val="28"/>
                <w:szCs w:val="28"/>
                <w:bdr w:val="none" w:sz="0" w:space="0" w:color="auto" w:frame="1"/>
                <w:lang w:eastAsia="uk-UA"/>
                <w14:ligatures w14:val="none"/>
              </w:rPr>
              <w:t xml:space="preserve"> рік</w:t>
            </w:r>
          </w:p>
        </w:tc>
      </w:tr>
      <w:tr w:rsidR="00051B24" w:rsidRPr="00BB35FC" w14:paraId="095C4160" w14:textId="77777777" w:rsidTr="00051B24">
        <w:trPr>
          <w:trHeight w:val="480"/>
        </w:trPr>
        <w:tc>
          <w:tcPr>
            <w:tcW w:w="677"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6CF88CF5"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2.</w:t>
            </w:r>
          </w:p>
        </w:tc>
        <w:tc>
          <w:tcPr>
            <w:tcW w:w="454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164484E6"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Ініціатор розроблення Програми</w:t>
            </w:r>
          </w:p>
        </w:tc>
        <w:tc>
          <w:tcPr>
            <w:tcW w:w="433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5DAB22A0" w14:textId="325E9EE0" w:rsidR="00051B24" w:rsidRPr="00BB35FC" w:rsidRDefault="00F8725A" w:rsidP="00051B2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bdr w:val="none" w:sz="0" w:space="0" w:color="auto" w:frame="1"/>
                <w:lang w:eastAsia="uk-UA"/>
                <w14:ligatures w14:val="none"/>
              </w:rPr>
              <w:t xml:space="preserve">Вишнівська сільська </w:t>
            </w:r>
            <w:r w:rsidR="00051B24" w:rsidRPr="00BB35FC">
              <w:rPr>
                <w:rFonts w:ascii="Times New Roman" w:eastAsia="Times New Roman" w:hAnsi="Times New Roman" w:cs="Times New Roman"/>
                <w:kern w:val="0"/>
                <w:sz w:val="28"/>
                <w:szCs w:val="28"/>
                <w:bdr w:val="none" w:sz="0" w:space="0" w:color="auto" w:frame="1"/>
                <w:lang w:eastAsia="uk-UA"/>
                <w14:ligatures w14:val="none"/>
              </w:rPr>
              <w:t>рада</w:t>
            </w:r>
          </w:p>
        </w:tc>
      </w:tr>
      <w:tr w:rsidR="00051B24" w:rsidRPr="00BB35FC" w14:paraId="722E1AFE" w14:textId="77777777" w:rsidTr="00051B24">
        <w:trPr>
          <w:trHeight w:val="720"/>
        </w:trPr>
        <w:tc>
          <w:tcPr>
            <w:tcW w:w="677"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3344ACE8"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3.</w:t>
            </w:r>
          </w:p>
        </w:tc>
        <w:tc>
          <w:tcPr>
            <w:tcW w:w="454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6CAA207D"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Розробник Програми</w:t>
            </w:r>
          </w:p>
        </w:tc>
        <w:tc>
          <w:tcPr>
            <w:tcW w:w="433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103861E4" w14:textId="259B4CD5" w:rsidR="00F8725A" w:rsidRPr="00F8725A" w:rsidRDefault="00051B24" w:rsidP="00F8725A">
            <w:pPr>
              <w:spacing w:after="0" w:line="240" w:lineRule="auto"/>
              <w:jc w:val="both"/>
              <w:rPr>
                <w:rFonts w:ascii="Times New Roman" w:eastAsia="Times New Roman" w:hAnsi="Times New Roman" w:cs="Times New Roman"/>
                <w:kern w:val="0"/>
                <w:sz w:val="28"/>
                <w:szCs w:val="28"/>
                <w:bdr w:val="none" w:sz="0" w:space="0" w:color="auto" w:frame="1"/>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Відділ</w:t>
            </w:r>
            <w:r w:rsidR="00F8725A" w:rsidRPr="00F8725A">
              <w:rPr>
                <w:rFonts w:ascii="Times New Roman" w:eastAsia="Times New Roman" w:hAnsi="Times New Roman" w:cs="Times New Roman"/>
                <w:kern w:val="0"/>
                <w:sz w:val="28"/>
                <w:szCs w:val="28"/>
                <w:bdr w:val="none" w:sz="0" w:space="0" w:color="auto" w:frame="1"/>
                <w:lang w:eastAsia="uk-UA"/>
                <w14:ligatures w14:val="none"/>
              </w:rPr>
              <w:t xml:space="preserve"> з питань юридичного забезпечення ради, діловодства</w:t>
            </w:r>
            <w:r w:rsidR="00F8725A">
              <w:rPr>
                <w:rFonts w:ascii="Times New Roman" w:eastAsia="Times New Roman" w:hAnsi="Times New Roman" w:cs="Times New Roman"/>
                <w:kern w:val="0"/>
                <w:sz w:val="28"/>
                <w:szCs w:val="28"/>
                <w:bdr w:val="none" w:sz="0" w:space="0" w:color="auto" w:frame="1"/>
                <w:lang w:eastAsia="uk-UA"/>
                <w14:ligatures w14:val="none"/>
              </w:rPr>
              <w:t xml:space="preserve"> </w:t>
            </w:r>
            <w:r w:rsidR="00F8725A" w:rsidRPr="00F8725A">
              <w:rPr>
                <w:rFonts w:ascii="Times New Roman" w:eastAsia="Times New Roman" w:hAnsi="Times New Roman" w:cs="Times New Roman"/>
                <w:kern w:val="0"/>
                <w:sz w:val="28"/>
                <w:szCs w:val="28"/>
                <w:bdr w:val="none" w:sz="0" w:space="0" w:color="auto" w:frame="1"/>
                <w:lang w:eastAsia="uk-UA"/>
                <w14:ligatures w14:val="none"/>
              </w:rPr>
              <w:t>та проектно-інвестиційної діяльності</w:t>
            </w:r>
          </w:p>
          <w:p w14:paraId="55AD3DF1" w14:textId="5E101B14" w:rsidR="00051B24" w:rsidRPr="00BB35FC" w:rsidRDefault="00051B24" w:rsidP="00051B24">
            <w:pPr>
              <w:spacing w:after="0" w:line="240" w:lineRule="auto"/>
              <w:jc w:val="both"/>
              <w:rPr>
                <w:rFonts w:ascii="Times New Roman" w:eastAsia="Times New Roman" w:hAnsi="Times New Roman" w:cs="Times New Roman"/>
                <w:kern w:val="0"/>
                <w:sz w:val="28"/>
                <w:szCs w:val="28"/>
                <w:lang w:eastAsia="uk-UA"/>
                <w14:ligatures w14:val="none"/>
              </w:rPr>
            </w:pPr>
          </w:p>
        </w:tc>
      </w:tr>
      <w:tr w:rsidR="00051B24" w:rsidRPr="00BB35FC" w14:paraId="71ED9A9D" w14:textId="77777777" w:rsidTr="00DF1A25">
        <w:trPr>
          <w:trHeight w:val="543"/>
        </w:trPr>
        <w:tc>
          <w:tcPr>
            <w:tcW w:w="677"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6DCE774F"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4.</w:t>
            </w:r>
          </w:p>
        </w:tc>
        <w:tc>
          <w:tcPr>
            <w:tcW w:w="454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24C4076A"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Відповідальні виконавці Програми</w:t>
            </w:r>
          </w:p>
        </w:tc>
        <w:tc>
          <w:tcPr>
            <w:tcW w:w="433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04D81D6D" w14:textId="44428D92" w:rsidR="00051B24" w:rsidRPr="00BB35FC" w:rsidRDefault="00051B24" w:rsidP="00DF1A25">
            <w:pPr>
              <w:spacing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lang w:eastAsia="uk-UA"/>
                <w14:ligatures w14:val="none"/>
              </w:rPr>
              <w:t> </w:t>
            </w:r>
            <w:r w:rsidRPr="00BB35FC">
              <w:rPr>
                <w:rFonts w:ascii="Times New Roman" w:eastAsia="Times New Roman" w:hAnsi="Times New Roman" w:cs="Times New Roman"/>
                <w:kern w:val="0"/>
                <w:sz w:val="28"/>
                <w:szCs w:val="28"/>
                <w:bdr w:val="none" w:sz="0" w:space="0" w:color="auto" w:frame="1"/>
                <w:lang w:eastAsia="uk-UA"/>
                <w14:ligatures w14:val="none"/>
              </w:rPr>
              <w:t>КП «</w:t>
            </w:r>
            <w:r w:rsidR="00F8725A">
              <w:rPr>
                <w:rFonts w:ascii="Times New Roman" w:eastAsia="Times New Roman" w:hAnsi="Times New Roman" w:cs="Times New Roman"/>
                <w:kern w:val="0"/>
                <w:sz w:val="28"/>
                <w:szCs w:val="28"/>
                <w:bdr w:val="none" w:sz="0" w:space="0" w:color="auto" w:frame="1"/>
                <w:lang w:eastAsia="uk-UA"/>
                <w14:ligatures w14:val="none"/>
              </w:rPr>
              <w:t>БУГ</w:t>
            </w:r>
            <w:r w:rsidRPr="00BB35FC">
              <w:rPr>
                <w:rFonts w:ascii="Times New Roman" w:eastAsia="Times New Roman" w:hAnsi="Times New Roman" w:cs="Times New Roman"/>
                <w:kern w:val="0"/>
                <w:sz w:val="28"/>
                <w:szCs w:val="28"/>
                <w:bdr w:val="none" w:sz="0" w:space="0" w:color="auto" w:frame="1"/>
                <w:lang w:eastAsia="uk-UA"/>
                <w14:ligatures w14:val="none"/>
              </w:rPr>
              <w:t>» </w:t>
            </w:r>
          </w:p>
        </w:tc>
      </w:tr>
      <w:tr w:rsidR="00051B24" w:rsidRPr="00BB35FC" w14:paraId="2705F001" w14:textId="77777777" w:rsidTr="00051B24">
        <w:trPr>
          <w:trHeight w:val="840"/>
        </w:trPr>
        <w:tc>
          <w:tcPr>
            <w:tcW w:w="677"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435165D5"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5.</w:t>
            </w:r>
          </w:p>
        </w:tc>
        <w:tc>
          <w:tcPr>
            <w:tcW w:w="454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24BC6C54"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Головна мета Програми</w:t>
            </w:r>
          </w:p>
          <w:p w14:paraId="6B94A516" w14:textId="77777777" w:rsidR="00051B24" w:rsidRPr="00F8725A" w:rsidRDefault="00051B24" w:rsidP="00051B24">
            <w:pPr>
              <w:spacing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lang w:eastAsia="uk-UA"/>
                <w14:ligatures w14:val="none"/>
              </w:rPr>
              <w:t> </w:t>
            </w:r>
          </w:p>
        </w:tc>
        <w:tc>
          <w:tcPr>
            <w:tcW w:w="433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408E1D46" w14:textId="7777777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забезпечення потреб населення транспортними послугами</w:t>
            </w:r>
          </w:p>
        </w:tc>
      </w:tr>
      <w:tr w:rsidR="00051B24" w:rsidRPr="00BB35FC" w14:paraId="264DE30E" w14:textId="77777777" w:rsidTr="00051B24">
        <w:trPr>
          <w:trHeight w:val="435"/>
        </w:trPr>
        <w:tc>
          <w:tcPr>
            <w:tcW w:w="677"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29D52D95"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6.</w:t>
            </w:r>
          </w:p>
        </w:tc>
        <w:tc>
          <w:tcPr>
            <w:tcW w:w="454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72427116"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Термін реалізації Програми</w:t>
            </w:r>
          </w:p>
        </w:tc>
        <w:tc>
          <w:tcPr>
            <w:tcW w:w="433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79F94F87" w14:textId="66BCA0F2" w:rsidR="00051B24" w:rsidRPr="00BB35FC" w:rsidRDefault="00F8725A"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 роки</w:t>
            </w:r>
          </w:p>
          <w:p w14:paraId="6C6CD5AB" w14:textId="77777777" w:rsidR="00051B24" w:rsidRPr="00BB35FC" w:rsidRDefault="00051B24" w:rsidP="00051B24">
            <w:pPr>
              <w:spacing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lang w:eastAsia="uk-UA"/>
                <w14:ligatures w14:val="none"/>
              </w:rPr>
              <w:t> </w:t>
            </w:r>
          </w:p>
        </w:tc>
      </w:tr>
      <w:tr w:rsidR="00051B24" w:rsidRPr="00BB35FC" w14:paraId="71E43796" w14:textId="77777777" w:rsidTr="00051B24">
        <w:trPr>
          <w:trHeight w:val="555"/>
        </w:trPr>
        <w:tc>
          <w:tcPr>
            <w:tcW w:w="677"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150C5326"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7.</w:t>
            </w:r>
          </w:p>
        </w:tc>
        <w:tc>
          <w:tcPr>
            <w:tcW w:w="454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14DEA216" w14:textId="77777777" w:rsidR="00051B24" w:rsidRPr="00F8725A"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F8725A">
              <w:rPr>
                <w:rFonts w:ascii="Times New Roman" w:eastAsia="Times New Roman" w:hAnsi="Times New Roman" w:cs="Times New Roman"/>
                <w:kern w:val="0"/>
                <w:sz w:val="28"/>
                <w:szCs w:val="28"/>
                <w:bdr w:val="none" w:sz="0" w:space="0" w:color="auto" w:frame="1"/>
                <w:lang w:eastAsia="uk-UA"/>
                <w14:ligatures w14:val="none"/>
              </w:rPr>
              <w:t>Обсяг фінансових ресурсів, для реалізації програми</w:t>
            </w:r>
          </w:p>
        </w:tc>
        <w:tc>
          <w:tcPr>
            <w:tcW w:w="4334"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90" w:type="dxa"/>
            </w:tcMar>
            <w:hideMark/>
          </w:tcPr>
          <w:p w14:paraId="3BFCF232" w14:textId="2C295A3C"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 </w:t>
            </w:r>
            <w:r w:rsidR="00F61C64" w:rsidRPr="00C424A1">
              <w:rPr>
                <w:rFonts w:ascii="Times New Roman" w:eastAsia="Times New Roman" w:hAnsi="Times New Roman" w:cs="Times New Roman"/>
                <w:kern w:val="0"/>
                <w:sz w:val="28"/>
                <w:szCs w:val="28"/>
                <w:bdr w:val="none" w:sz="0" w:space="0" w:color="auto" w:frame="1"/>
                <w:lang w:eastAsia="uk-UA"/>
                <w14:ligatures w14:val="none"/>
              </w:rPr>
              <w:t>5</w:t>
            </w:r>
            <w:r w:rsidRPr="00C424A1">
              <w:rPr>
                <w:rFonts w:ascii="Times New Roman" w:eastAsia="Times New Roman" w:hAnsi="Times New Roman" w:cs="Times New Roman"/>
                <w:kern w:val="0"/>
                <w:sz w:val="28"/>
                <w:szCs w:val="28"/>
                <w:bdr w:val="none" w:sz="0" w:space="0" w:color="auto" w:frame="1"/>
                <w:lang w:eastAsia="uk-UA"/>
                <w14:ligatures w14:val="none"/>
              </w:rPr>
              <w:t>00,00 тис. грн. </w:t>
            </w:r>
            <w:r w:rsidRPr="00C424A1">
              <w:rPr>
                <w:rFonts w:ascii="Times New Roman" w:eastAsia="Times New Roman" w:hAnsi="Times New Roman" w:cs="Times New Roman"/>
                <w:kern w:val="0"/>
                <w:sz w:val="28"/>
                <w:szCs w:val="28"/>
                <w:bdr w:val="none" w:sz="0" w:space="0" w:color="auto" w:frame="1"/>
                <w:vertAlign w:val="superscript"/>
                <w:lang w:eastAsia="uk-UA"/>
                <w14:ligatures w14:val="none"/>
              </w:rPr>
              <w:t>1</w:t>
            </w:r>
          </w:p>
        </w:tc>
      </w:tr>
    </w:tbl>
    <w:p w14:paraId="3316F17E" w14:textId="77777777" w:rsidR="00266B35" w:rsidRPr="00BB35FC" w:rsidRDefault="00266B35" w:rsidP="00D9739C">
      <w:pPr>
        <w:shd w:val="clear" w:color="auto" w:fill="FFFFFF"/>
        <w:spacing w:line="240" w:lineRule="auto"/>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p>
    <w:p w14:paraId="123B3775" w14:textId="7AEE9374" w:rsidR="00266B35" w:rsidRPr="00385FB3" w:rsidRDefault="00266B35" w:rsidP="00266B35">
      <w:pPr>
        <w:shd w:val="clear" w:color="auto" w:fill="FFFFFF"/>
        <w:spacing w:line="240" w:lineRule="auto"/>
        <w:jc w:val="center"/>
        <w:rPr>
          <w:rFonts w:ascii="Times New Roman" w:eastAsia="Times New Roman" w:hAnsi="Times New Roman" w:cs="Times New Roman"/>
          <w:b/>
          <w:bCs/>
          <w:color w:val="333333"/>
          <w:kern w:val="0"/>
          <w:sz w:val="28"/>
          <w:szCs w:val="28"/>
          <w:bdr w:val="none" w:sz="0" w:space="0" w:color="auto" w:frame="1"/>
          <w:lang w:eastAsia="uk-UA"/>
          <w14:ligatures w14:val="none"/>
        </w:rPr>
      </w:pPr>
      <w:r w:rsidRPr="00385FB3">
        <w:rPr>
          <w:rFonts w:ascii="Times New Roman" w:eastAsia="Times New Roman" w:hAnsi="Times New Roman" w:cs="Times New Roman"/>
          <w:b/>
          <w:bCs/>
          <w:color w:val="333333"/>
          <w:kern w:val="0"/>
          <w:sz w:val="28"/>
          <w:szCs w:val="28"/>
          <w:bdr w:val="none" w:sz="0" w:space="0" w:color="auto" w:frame="1"/>
          <w:lang w:eastAsia="uk-UA"/>
          <w14:ligatures w14:val="none"/>
        </w:rPr>
        <w:t>1.Загальна характеристика</w:t>
      </w:r>
    </w:p>
    <w:p w14:paraId="3C3848ED" w14:textId="10016786" w:rsidR="00FE0CB9" w:rsidRDefault="00AF6112" w:rsidP="00385FB3">
      <w:pPr>
        <w:shd w:val="clear" w:color="auto" w:fill="FFFFFF"/>
        <w:spacing w:after="0" w:line="240" w:lineRule="auto"/>
        <w:jc w:val="both"/>
        <w:rPr>
          <w:rFonts w:ascii="Times New Roman" w:eastAsia="Times New Roman" w:hAnsi="Times New Roman" w:cs="Times New Roman"/>
          <w:b/>
          <w:bCs/>
          <w:color w:val="000000"/>
          <w:kern w:val="0"/>
          <w:sz w:val="28"/>
          <w:szCs w:val="28"/>
          <w:bdr w:val="none" w:sz="0" w:space="0" w:color="auto" w:frame="1"/>
          <w:lang w:eastAsia="uk-UA"/>
          <w14:ligatures w14:val="none"/>
        </w:rPr>
      </w:pPr>
      <w:r w:rsidRPr="00385FB3">
        <w:rPr>
          <w:rFonts w:ascii="Times New Roman" w:hAnsi="Times New Roman" w:cs="Times New Roman"/>
          <w:sz w:val="28"/>
          <w:szCs w:val="28"/>
        </w:rPr>
        <w:t>Програма</w:t>
      </w:r>
      <w:r w:rsidR="00FF37B6">
        <w:rPr>
          <w:rFonts w:ascii="Times New Roman" w:hAnsi="Times New Roman" w:cs="Times New Roman"/>
          <w:sz w:val="28"/>
          <w:szCs w:val="28"/>
        </w:rPr>
        <w:t xml:space="preserve"> </w:t>
      </w:r>
      <w:r w:rsidRPr="00385FB3">
        <w:rPr>
          <w:rFonts w:ascii="Times New Roman" w:hAnsi="Times New Roman" w:cs="Times New Roman"/>
          <w:sz w:val="28"/>
          <w:szCs w:val="28"/>
        </w:rPr>
        <w:t>«Соціальний автобус»</w:t>
      </w:r>
      <w:r w:rsidR="00385FB3">
        <w:rPr>
          <w:rFonts w:ascii="Times New Roman" w:hAnsi="Times New Roman" w:cs="Times New Roman"/>
          <w:sz w:val="28"/>
          <w:szCs w:val="28"/>
        </w:rPr>
        <w:t xml:space="preserve"> Вишнівської територіальної громади </w:t>
      </w:r>
      <w:r w:rsidRPr="00385FB3">
        <w:rPr>
          <w:rFonts w:ascii="Times New Roman" w:hAnsi="Times New Roman" w:cs="Times New Roman"/>
          <w:sz w:val="28"/>
          <w:szCs w:val="28"/>
        </w:rPr>
        <w:t xml:space="preserve"> направлена на організацію пільгового проїзду окремих пільгових категорій громадян на маршруті загального користування та забезпечення компенсації </w:t>
      </w:r>
      <w:r w:rsidR="00385FB3" w:rsidRPr="00385FB3">
        <w:rPr>
          <w:rFonts w:ascii="Times New Roman" w:hAnsi="Times New Roman" w:cs="Times New Roman"/>
          <w:sz w:val="28"/>
          <w:szCs w:val="28"/>
        </w:rPr>
        <w:t xml:space="preserve"> прямих витрат </w:t>
      </w:r>
      <w:r w:rsidRPr="00385FB3">
        <w:rPr>
          <w:rFonts w:ascii="Times New Roman" w:hAnsi="Times New Roman" w:cs="Times New Roman"/>
          <w:sz w:val="28"/>
          <w:szCs w:val="28"/>
        </w:rPr>
        <w:t>перевізни</w:t>
      </w:r>
      <w:r w:rsidR="00385FB3" w:rsidRPr="00385FB3">
        <w:rPr>
          <w:rFonts w:ascii="Times New Roman" w:hAnsi="Times New Roman" w:cs="Times New Roman"/>
          <w:sz w:val="28"/>
          <w:szCs w:val="28"/>
        </w:rPr>
        <w:t xml:space="preserve">ку </w:t>
      </w:r>
      <w:r w:rsidRPr="00385FB3">
        <w:rPr>
          <w:rFonts w:ascii="Times New Roman" w:hAnsi="Times New Roman" w:cs="Times New Roman"/>
          <w:sz w:val="28"/>
          <w:szCs w:val="28"/>
        </w:rPr>
        <w:t xml:space="preserve"> від пільгових перевезень окремих категорій громадян Програма розроблена відповідно до Бюджетного Кодексу України, Законів України «Про автомобільний транспорт»,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w:t>
      </w:r>
      <w:r w:rsidR="00FF37B6">
        <w:rPr>
          <w:rFonts w:ascii="Times New Roman" w:hAnsi="Times New Roman" w:cs="Times New Roman"/>
          <w:sz w:val="28"/>
          <w:szCs w:val="28"/>
        </w:rPr>
        <w:t>.</w:t>
      </w:r>
    </w:p>
    <w:p w14:paraId="37B530AE" w14:textId="77777777" w:rsidR="00FE0CB9" w:rsidRDefault="00FE0CB9" w:rsidP="00553A10">
      <w:pPr>
        <w:shd w:val="clear" w:color="auto" w:fill="FFFFFF"/>
        <w:spacing w:after="0" w:line="240" w:lineRule="auto"/>
        <w:jc w:val="center"/>
        <w:rPr>
          <w:rFonts w:ascii="Times New Roman" w:eastAsia="Times New Roman" w:hAnsi="Times New Roman" w:cs="Times New Roman"/>
          <w:b/>
          <w:bCs/>
          <w:color w:val="000000"/>
          <w:kern w:val="0"/>
          <w:sz w:val="28"/>
          <w:szCs w:val="28"/>
          <w:bdr w:val="none" w:sz="0" w:space="0" w:color="auto" w:frame="1"/>
          <w:lang w:eastAsia="uk-UA"/>
          <w14:ligatures w14:val="none"/>
        </w:rPr>
      </w:pPr>
    </w:p>
    <w:p w14:paraId="635BEEBE" w14:textId="471B13D7" w:rsidR="00051B24" w:rsidRPr="00BB35FC" w:rsidRDefault="00FF37B6" w:rsidP="00553A10">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b/>
          <w:bCs/>
          <w:color w:val="000000"/>
          <w:kern w:val="0"/>
          <w:sz w:val="28"/>
          <w:szCs w:val="28"/>
          <w:bdr w:val="none" w:sz="0" w:space="0" w:color="auto" w:frame="1"/>
          <w:lang w:eastAsia="uk-UA"/>
          <w14:ligatures w14:val="none"/>
        </w:rPr>
        <w:t>2</w:t>
      </w:r>
      <w:r w:rsidR="00051B24" w:rsidRPr="00BB35FC">
        <w:rPr>
          <w:rFonts w:ascii="Times New Roman" w:eastAsia="Times New Roman" w:hAnsi="Times New Roman" w:cs="Times New Roman"/>
          <w:b/>
          <w:bCs/>
          <w:color w:val="000000"/>
          <w:kern w:val="0"/>
          <w:sz w:val="28"/>
          <w:szCs w:val="28"/>
          <w:bdr w:val="none" w:sz="0" w:space="0" w:color="auto" w:frame="1"/>
          <w:lang w:eastAsia="uk-UA"/>
          <w14:ligatures w14:val="none"/>
        </w:rPr>
        <w:t>. Визначення проблеми, на розв’язання якої спрямована Програма.</w:t>
      </w:r>
    </w:p>
    <w:p w14:paraId="58E2D094" w14:textId="197C57CD" w:rsidR="00051B24" w:rsidRPr="00BB35FC" w:rsidRDefault="00051B24" w:rsidP="00051B2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lastRenderedPageBreak/>
        <w:t>Організація перевезення мешканців</w:t>
      </w:r>
      <w:r w:rsidR="002C6118">
        <w:rPr>
          <w:rFonts w:ascii="Times New Roman" w:eastAsia="Times New Roman" w:hAnsi="Times New Roman" w:cs="Times New Roman"/>
          <w:color w:val="333333"/>
          <w:kern w:val="0"/>
          <w:sz w:val="28"/>
          <w:szCs w:val="28"/>
          <w:bdr w:val="none" w:sz="0" w:space="0" w:color="auto" w:frame="1"/>
          <w:lang w:eastAsia="uk-UA"/>
          <w14:ligatures w14:val="none"/>
        </w:rPr>
        <w:t xml:space="preserve"> віддалених</w:t>
      </w: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сіл</w:t>
      </w:r>
      <w:r w:rsidR="0000380F">
        <w:rPr>
          <w:rFonts w:ascii="Times New Roman" w:eastAsia="Times New Roman" w:hAnsi="Times New Roman" w:cs="Times New Roman"/>
          <w:color w:val="333333"/>
          <w:kern w:val="0"/>
          <w:sz w:val="28"/>
          <w:szCs w:val="28"/>
          <w:bdr w:val="none" w:sz="0" w:space="0" w:color="auto" w:frame="1"/>
          <w:lang w:eastAsia="uk-UA"/>
          <w14:ligatures w14:val="none"/>
        </w:rPr>
        <w:t xml:space="preserve"> Вишнівської громади </w:t>
      </w: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є складовою частиною заходів щодо </w:t>
      </w:r>
      <w:r w:rsidR="0000380F">
        <w:rPr>
          <w:rFonts w:ascii="Times New Roman" w:eastAsia="Times New Roman" w:hAnsi="Times New Roman" w:cs="Times New Roman"/>
          <w:color w:val="333333"/>
          <w:kern w:val="0"/>
          <w:sz w:val="28"/>
          <w:szCs w:val="28"/>
          <w:bdr w:val="none" w:sz="0" w:space="0" w:color="auto" w:frame="1"/>
          <w:lang w:eastAsia="uk-UA"/>
          <w14:ligatures w14:val="none"/>
        </w:rPr>
        <w:t xml:space="preserve">забезпечення </w:t>
      </w: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транспортного сполучення</w:t>
      </w:r>
      <w:r w:rsidR="0000380F">
        <w:rPr>
          <w:rFonts w:ascii="Times New Roman" w:eastAsia="Times New Roman" w:hAnsi="Times New Roman" w:cs="Times New Roman"/>
          <w:color w:val="333333"/>
          <w:kern w:val="0"/>
          <w:sz w:val="28"/>
          <w:szCs w:val="28"/>
          <w:bdr w:val="none" w:sz="0" w:space="0" w:color="auto" w:frame="1"/>
          <w:lang w:eastAsia="uk-UA"/>
          <w14:ligatures w14:val="none"/>
        </w:rPr>
        <w:t xml:space="preserve"> між населеними пунктами громади</w:t>
      </w:r>
      <w:r w:rsidRPr="00BB35FC">
        <w:rPr>
          <w:rFonts w:ascii="Times New Roman" w:eastAsia="Times New Roman" w:hAnsi="Times New Roman" w:cs="Times New Roman"/>
          <w:color w:val="333333"/>
          <w:kern w:val="0"/>
          <w:sz w:val="28"/>
          <w:szCs w:val="28"/>
          <w:bdr w:val="none" w:sz="0" w:space="0" w:color="auto" w:frame="1"/>
          <w:lang w:eastAsia="uk-UA"/>
          <w14:ligatures w14:val="none"/>
        </w:rPr>
        <w:t>.</w:t>
      </w:r>
      <w:bookmarkStart w:id="1" w:name="21"/>
      <w:bookmarkEnd w:id="1"/>
    </w:p>
    <w:p w14:paraId="1068AAA4" w14:textId="7700547D" w:rsidR="00051B24" w:rsidRPr="00BB35FC" w:rsidRDefault="00051B24" w:rsidP="00051B2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Статтею 26 Закону України </w:t>
      </w:r>
      <w:r w:rsidR="00DC186D">
        <w:rPr>
          <w:rFonts w:ascii="Times New Roman" w:eastAsia="Times New Roman" w:hAnsi="Times New Roman" w:cs="Times New Roman"/>
          <w:color w:val="333333"/>
          <w:kern w:val="0"/>
          <w:sz w:val="28"/>
          <w:szCs w:val="28"/>
          <w:bdr w:val="none" w:sz="0" w:space="0" w:color="auto" w:frame="1"/>
          <w:lang w:eastAsia="uk-UA"/>
          <w14:ligatures w14:val="none"/>
        </w:rPr>
        <w:t>«</w:t>
      </w:r>
      <w:r w:rsidRPr="00BB35FC">
        <w:rPr>
          <w:rFonts w:ascii="Times New Roman" w:eastAsia="Times New Roman" w:hAnsi="Times New Roman" w:cs="Times New Roman"/>
          <w:color w:val="333333"/>
          <w:kern w:val="0"/>
          <w:sz w:val="28"/>
          <w:szCs w:val="28"/>
          <w:bdr w:val="none" w:sz="0" w:space="0" w:color="auto" w:frame="1"/>
          <w:lang w:eastAsia="uk-UA"/>
          <w14:ligatures w14:val="none"/>
        </w:rPr>
        <w:t>Про місцеве самоврядування в Україні</w:t>
      </w:r>
      <w:r w:rsidR="0027464D">
        <w:rPr>
          <w:rFonts w:ascii="Times New Roman" w:eastAsia="Times New Roman" w:hAnsi="Times New Roman" w:cs="Times New Roman"/>
          <w:color w:val="333333"/>
          <w:kern w:val="0"/>
          <w:sz w:val="28"/>
          <w:szCs w:val="28"/>
          <w:bdr w:val="none" w:sz="0" w:space="0" w:color="auto" w:frame="1"/>
          <w:lang w:eastAsia="uk-UA"/>
          <w14:ligatures w14:val="none"/>
        </w:rPr>
        <w:t>»</w:t>
      </w:r>
      <w:r w:rsidRPr="00BB35FC">
        <w:rPr>
          <w:rFonts w:ascii="Times New Roman" w:eastAsia="Times New Roman" w:hAnsi="Times New Roman" w:cs="Times New Roman"/>
          <w:color w:val="333333"/>
          <w:kern w:val="0"/>
          <w:sz w:val="28"/>
          <w:szCs w:val="28"/>
          <w:bdr w:val="none" w:sz="0" w:space="0" w:color="auto" w:frame="1"/>
          <w:lang w:eastAsia="uk-UA"/>
          <w14:ligatures w14:val="none"/>
        </w:rPr>
        <w:t>  передбачено забезпечення регулярного перевезення мешканців громади, що проживають за межею пішохідної доступності</w:t>
      </w:r>
      <w:r w:rsidR="002C6118">
        <w:rPr>
          <w:rFonts w:ascii="Times New Roman" w:eastAsia="Times New Roman" w:hAnsi="Times New Roman" w:cs="Times New Roman"/>
          <w:color w:val="333333"/>
          <w:kern w:val="0"/>
          <w:sz w:val="28"/>
          <w:szCs w:val="28"/>
          <w:bdr w:val="none" w:sz="0" w:space="0" w:color="auto" w:frame="1"/>
          <w:lang w:eastAsia="uk-UA"/>
          <w14:ligatures w14:val="none"/>
        </w:rPr>
        <w:t>, як</w:t>
      </w:r>
      <w:r w:rsidR="002C0551">
        <w:rPr>
          <w:rFonts w:ascii="Times New Roman" w:eastAsia="Times New Roman" w:hAnsi="Times New Roman" w:cs="Times New Roman"/>
          <w:color w:val="333333"/>
          <w:kern w:val="0"/>
          <w:sz w:val="28"/>
          <w:szCs w:val="28"/>
          <w:bdr w:val="none" w:sz="0" w:space="0" w:color="auto" w:frame="1"/>
          <w:lang w:eastAsia="uk-UA"/>
          <w14:ligatures w14:val="none"/>
        </w:rPr>
        <w:t>и</w:t>
      </w:r>
      <w:r w:rsidR="002C6118">
        <w:rPr>
          <w:rFonts w:ascii="Times New Roman" w:eastAsia="Times New Roman" w:hAnsi="Times New Roman" w:cs="Times New Roman"/>
          <w:color w:val="333333"/>
          <w:kern w:val="0"/>
          <w:sz w:val="28"/>
          <w:szCs w:val="28"/>
          <w:bdr w:val="none" w:sz="0" w:space="0" w:color="auto" w:frame="1"/>
          <w:lang w:eastAsia="uk-UA"/>
          <w14:ligatures w14:val="none"/>
        </w:rPr>
        <w:t xml:space="preserve">м </w:t>
      </w:r>
      <w:proofErr w:type="spellStart"/>
      <w:r w:rsidR="002C6118">
        <w:rPr>
          <w:rFonts w:ascii="Times New Roman" w:eastAsia="Times New Roman" w:hAnsi="Times New Roman" w:cs="Times New Roman"/>
          <w:color w:val="333333"/>
          <w:kern w:val="0"/>
          <w:sz w:val="28"/>
          <w:szCs w:val="28"/>
          <w:bdr w:val="none" w:sz="0" w:space="0" w:color="auto" w:frame="1"/>
          <w:lang w:eastAsia="uk-UA"/>
          <w14:ligatures w14:val="none"/>
        </w:rPr>
        <w:t>життєво</w:t>
      </w:r>
      <w:proofErr w:type="spellEnd"/>
      <w:r w:rsidR="002C6118">
        <w:rPr>
          <w:rFonts w:ascii="Times New Roman" w:eastAsia="Times New Roman" w:hAnsi="Times New Roman" w:cs="Times New Roman"/>
          <w:color w:val="333333"/>
          <w:kern w:val="0"/>
          <w:sz w:val="28"/>
          <w:szCs w:val="28"/>
          <w:bdr w:val="none" w:sz="0" w:space="0" w:color="auto" w:frame="1"/>
          <w:lang w:eastAsia="uk-UA"/>
          <w14:ligatures w14:val="none"/>
        </w:rPr>
        <w:t xml:space="preserve"> необхідно отримувати </w:t>
      </w:r>
      <w:r w:rsidR="0000380F">
        <w:rPr>
          <w:rFonts w:ascii="Times New Roman" w:eastAsia="Times New Roman" w:hAnsi="Times New Roman" w:cs="Times New Roman"/>
          <w:color w:val="333333"/>
          <w:kern w:val="0"/>
          <w:sz w:val="28"/>
          <w:szCs w:val="28"/>
          <w:bdr w:val="none" w:sz="0" w:space="0" w:color="auto" w:frame="1"/>
          <w:lang w:eastAsia="uk-UA"/>
          <w14:ligatures w14:val="none"/>
        </w:rPr>
        <w:t xml:space="preserve"> щоденно </w:t>
      </w:r>
      <w:r w:rsidR="002C6118">
        <w:rPr>
          <w:rFonts w:ascii="Times New Roman" w:eastAsia="Times New Roman" w:hAnsi="Times New Roman" w:cs="Times New Roman"/>
          <w:color w:val="333333"/>
          <w:kern w:val="0"/>
          <w:sz w:val="28"/>
          <w:szCs w:val="28"/>
          <w:bdr w:val="none" w:sz="0" w:space="0" w:color="auto" w:frame="1"/>
          <w:lang w:eastAsia="uk-UA"/>
          <w14:ligatures w14:val="none"/>
        </w:rPr>
        <w:t xml:space="preserve">медичні та соціальні </w:t>
      </w:r>
      <w:r w:rsidR="00955AFF">
        <w:rPr>
          <w:rFonts w:ascii="Times New Roman" w:eastAsia="Times New Roman" w:hAnsi="Times New Roman" w:cs="Times New Roman"/>
          <w:color w:val="333333"/>
          <w:kern w:val="0"/>
          <w:sz w:val="28"/>
          <w:szCs w:val="28"/>
          <w:bdr w:val="none" w:sz="0" w:space="0" w:color="auto" w:frame="1"/>
          <w:lang w:eastAsia="uk-UA"/>
          <w14:ligatures w14:val="none"/>
        </w:rPr>
        <w:t xml:space="preserve"> послуги</w:t>
      </w:r>
      <w:r w:rsidR="0000380F">
        <w:rPr>
          <w:rFonts w:ascii="Times New Roman" w:eastAsia="Times New Roman" w:hAnsi="Times New Roman" w:cs="Times New Roman"/>
          <w:color w:val="333333"/>
          <w:kern w:val="0"/>
          <w:sz w:val="28"/>
          <w:szCs w:val="28"/>
          <w:bdr w:val="none" w:sz="0" w:space="0" w:color="auto" w:frame="1"/>
          <w:lang w:eastAsia="uk-UA"/>
          <w14:ligatures w14:val="none"/>
        </w:rPr>
        <w:t>.</w:t>
      </w:r>
    </w:p>
    <w:p w14:paraId="1A670622" w14:textId="0127E947" w:rsidR="00051B24" w:rsidRPr="00BB35FC" w:rsidRDefault="00051B24" w:rsidP="00051B2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Актуальність цієї програми полягає в гарантованому та ефективному задоволенню потреб населення у якісних</w:t>
      </w:r>
      <w:r w:rsidR="002C0551">
        <w:rPr>
          <w:rFonts w:ascii="Times New Roman" w:eastAsia="Times New Roman" w:hAnsi="Times New Roman" w:cs="Times New Roman"/>
          <w:color w:val="000000"/>
          <w:kern w:val="0"/>
          <w:sz w:val="28"/>
          <w:szCs w:val="28"/>
          <w:bdr w:val="none" w:sz="0" w:space="0" w:color="auto" w:frame="1"/>
          <w:lang w:eastAsia="uk-UA"/>
          <w14:ligatures w14:val="none"/>
        </w:rPr>
        <w:t xml:space="preserve"> та  необхідних </w:t>
      </w:r>
      <w:r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послугах пасажирських перевезень.</w:t>
      </w:r>
    </w:p>
    <w:p w14:paraId="7D6314CC" w14:textId="1DEAF991" w:rsidR="00051B24" w:rsidRPr="00BB35FC" w:rsidRDefault="00051B24" w:rsidP="00F8725A">
      <w:pPr>
        <w:shd w:val="clear" w:color="auto" w:fill="FFFFFF"/>
        <w:spacing w:after="0" w:line="240" w:lineRule="auto"/>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Адміністративний центр громади знаходиться в </w:t>
      </w:r>
      <w:proofErr w:type="spellStart"/>
      <w:r w:rsidR="00F8725A">
        <w:rPr>
          <w:rFonts w:ascii="Times New Roman" w:eastAsia="Times New Roman" w:hAnsi="Times New Roman" w:cs="Times New Roman"/>
          <w:color w:val="000000"/>
          <w:kern w:val="0"/>
          <w:sz w:val="28"/>
          <w:szCs w:val="28"/>
          <w:bdr w:val="none" w:sz="0" w:space="0" w:color="auto" w:frame="1"/>
          <w:lang w:eastAsia="uk-UA"/>
          <w14:ligatures w14:val="none"/>
        </w:rPr>
        <w:t>с.Вишнів</w:t>
      </w:r>
      <w:proofErr w:type="spellEnd"/>
      <w:r w:rsidR="00F8725A">
        <w:rPr>
          <w:rFonts w:ascii="Times New Roman" w:eastAsia="Times New Roman" w:hAnsi="Times New Roman" w:cs="Times New Roman"/>
          <w:color w:val="000000"/>
          <w:kern w:val="0"/>
          <w:sz w:val="28"/>
          <w:szCs w:val="28"/>
          <w:bdr w:val="none" w:sz="0" w:space="0" w:color="auto" w:frame="1"/>
          <w:lang w:eastAsia="uk-UA"/>
          <w14:ligatures w14:val="none"/>
        </w:rPr>
        <w:t>.</w:t>
      </w:r>
      <w:r w:rsidRPr="00BB35FC">
        <w:rPr>
          <w:rFonts w:ascii="Times New Roman" w:eastAsia="Times New Roman" w:hAnsi="Times New Roman" w:cs="Times New Roman"/>
          <w:color w:val="000000"/>
          <w:kern w:val="0"/>
          <w:sz w:val="28"/>
          <w:szCs w:val="28"/>
          <w:bdr w:val="none" w:sz="0" w:space="0" w:color="auto" w:frame="1"/>
          <w:lang w:eastAsia="uk-UA"/>
          <w14:ligatures w14:val="none"/>
        </w:rPr>
        <w:t> </w:t>
      </w:r>
      <w:r w:rsidRPr="00BB35FC">
        <w:rPr>
          <w:rFonts w:ascii="Times New Roman" w:eastAsia="Times New Roman" w:hAnsi="Times New Roman" w:cs="Times New Roman"/>
          <w:color w:val="000000"/>
          <w:kern w:val="0"/>
          <w:sz w:val="28"/>
          <w:szCs w:val="28"/>
          <w:bdr w:val="none" w:sz="0" w:space="0" w:color="auto" w:frame="1"/>
          <w:lang w:eastAsia="uk-UA"/>
          <w14:ligatures w14:val="none"/>
        </w:rPr>
        <w:br/>
        <w:t xml:space="preserve">До складу громади входить 7 </w:t>
      </w:r>
      <w:proofErr w:type="spellStart"/>
      <w:r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старостинських</w:t>
      </w:r>
      <w:proofErr w:type="spellEnd"/>
      <w:r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округів, 2</w:t>
      </w:r>
      <w:r w:rsidR="00F8725A">
        <w:rPr>
          <w:rFonts w:ascii="Times New Roman" w:eastAsia="Times New Roman" w:hAnsi="Times New Roman" w:cs="Times New Roman"/>
          <w:color w:val="000000"/>
          <w:kern w:val="0"/>
          <w:sz w:val="28"/>
          <w:szCs w:val="28"/>
          <w:bdr w:val="none" w:sz="0" w:space="0" w:color="auto" w:frame="1"/>
          <w:lang w:eastAsia="uk-UA"/>
          <w14:ligatures w14:val="none"/>
        </w:rPr>
        <w:t>1</w:t>
      </w:r>
      <w:r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населен</w:t>
      </w:r>
      <w:r w:rsidR="003C0194">
        <w:rPr>
          <w:rFonts w:ascii="Times New Roman" w:eastAsia="Times New Roman" w:hAnsi="Times New Roman" w:cs="Times New Roman"/>
          <w:color w:val="000000"/>
          <w:kern w:val="0"/>
          <w:sz w:val="28"/>
          <w:szCs w:val="28"/>
          <w:bdr w:val="none" w:sz="0" w:space="0" w:color="auto" w:frame="1"/>
          <w:lang w:eastAsia="uk-UA"/>
          <w14:ligatures w14:val="none"/>
        </w:rPr>
        <w:t>ий</w:t>
      </w:r>
      <w:r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пунк</w:t>
      </w:r>
      <w:r w:rsidR="003C0194">
        <w:rPr>
          <w:rFonts w:ascii="Times New Roman" w:eastAsia="Times New Roman" w:hAnsi="Times New Roman" w:cs="Times New Roman"/>
          <w:color w:val="000000"/>
          <w:kern w:val="0"/>
          <w:sz w:val="28"/>
          <w:szCs w:val="28"/>
          <w:bdr w:val="none" w:sz="0" w:space="0" w:color="auto" w:frame="1"/>
          <w:lang w:eastAsia="uk-UA"/>
          <w14:ligatures w14:val="none"/>
        </w:rPr>
        <w:t>т</w:t>
      </w:r>
      <w:r w:rsidRPr="00BB35FC">
        <w:rPr>
          <w:rFonts w:ascii="Times New Roman" w:eastAsia="Times New Roman" w:hAnsi="Times New Roman" w:cs="Times New Roman"/>
          <w:color w:val="000000"/>
          <w:kern w:val="0"/>
          <w:sz w:val="28"/>
          <w:szCs w:val="28"/>
          <w:bdr w:val="none" w:sz="0" w:space="0" w:color="auto" w:frame="1"/>
          <w:lang w:eastAsia="uk-UA"/>
          <w14:ligatures w14:val="none"/>
        </w:rPr>
        <w:t>:</w:t>
      </w:r>
    </w:p>
    <w:p w14:paraId="4DAC4232" w14:textId="63EBDB7B" w:rsidR="00F8725A" w:rsidRDefault="00F8725A" w:rsidP="00350676">
      <w:pPr>
        <w:spacing w:after="0"/>
      </w:pPr>
      <w:proofErr w:type="spellStart"/>
      <w:r>
        <w:rPr>
          <w:rFonts w:ascii="Times New Roman" w:hAnsi="Times New Roman" w:cs="Times New Roman"/>
          <w:sz w:val="28"/>
          <w:szCs w:val="28"/>
        </w:rPr>
        <w:t>Ладинський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Pr>
          <w:rFonts w:ascii="Times New Roman" w:hAnsi="Times New Roman" w:cs="Times New Roman"/>
          <w:sz w:val="28"/>
          <w:szCs w:val="28"/>
        </w:rPr>
        <w:t xml:space="preserve"> округ - </w:t>
      </w:r>
      <w:proofErr w:type="spellStart"/>
      <w:r>
        <w:rPr>
          <w:rFonts w:ascii="Times New Roman" w:hAnsi="Times New Roman" w:cs="Times New Roman"/>
          <w:sz w:val="28"/>
          <w:szCs w:val="28"/>
        </w:rPr>
        <w:t>с.Ладинь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с.Пустинка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с.Мосир</w:t>
      </w:r>
      <w:proofErr w:type="spellEnd"/>
      <w:r>
        <w:rPr>
          <w:rFonts w:ascii="Times New Roman" w:hAnsi="Times New Roman" w:cs="Times New Roman"/>
          <w:sz w:val="28"/>
          <w:szCs w:val="28"/>
        </w:rPr>
        <w:t>.</w:t>
      </w:r>
      <w:r>
        <w:t xml:space="preserve"> </w:t>
      </w:r>
    </w:p>
    <w:p w14:paraId="357CA8C9" w14:textId="429ACD3D" w:rsidR="00F8725A" w:rsidRDefault="00F8725A" w:rsidP="00350676">
      <w:pPr>
        <w:spacing w:after="0"/>
        <w:rPr>
          <w:rFonts w:ascii="Times New Roman" w:hAnsi="Times New Roman" w:cs="Times New Roman"/>
          <w:sz w:val="28"/>
          <w:szCs w:val="28"/>
        </w:rPr>
      </w:pPr>
      <w:r>
        <w:rPr>
          <w:rFonts w:ascii="Times New Roman" w:hAnsi="Times New Roman" w:cs="Times New Roman"/>
          <w:sz w:val="28"/>
          <w:szCs w:val="28"/>
        </w:rPr>
        <w:t>Машівськ</w:t>
      </w:r>
      <w:r w:rsidR="0010699B">
        <w:rPr>
          <w:rFonts w:ascii="Times New Roman" w:hAnsi="Times New Roman" w:cs="Times New Roman"/>
          <w:sz w:val="28"/>
          <w:szCs w:val="28"/>
        </w:rPr>
        <w:t>и</w:t>
      </w:r>
      <w:r>
        <w:rPr>
          <w:rFonts w:ascii="Times New Roman" w:hAnsi="Times New Roman" w:cs="Times New Roman"/>
          <w:sz w:val="28"/>
          <w:szCs w:val="28"/>
        </w:rPr>
        <w:t xml:space="preserve">й </w:t>
      </w:r>
      <w:proofErr w:type="spellStart"/>
      <w:r>
        <w:rPr>
          <w:rFonts w:ascii="Times New Roman" w:hAnsi="Times New Roman" w:cs="Times New Roman"/>
          <w:sz w:val="28"/>
          <w:szCs w:val="28"/>
        </w:rPr>
        <w:t>старостинський</w:t>
      </w:r>
      <w:proofErr w:type="spellEnd"/>
      <w:r>
        <w:rPr>
          <w:rFonts w:ascii="Times New Roman" w:hAnsi="Times New Roman" w:cs="Times New Roman"/>
          <w:sz w:val="28"/>
          <w:szCs w:val="28"/>
        </w:rPr>
        <w:t xml:space="preserve"> округ - </w:t>
      </w:r>
      <w:proofErr w:type="spellStart"/>
      <w:r>
        <w:rPr>
          <w:rFonts w:ascii="Times New Roman" w:hAnsi="Times New Roman" w:cs="Times New Roman"/>
          <w:sz w:val="28"/>
          <w:szCs w:val="28"/>
        </w:rPr>
        <w:t>с.Машів</w:t>
      </w:r>
      <w:proofErr w:type="spellEnd"/>
      <w:r>
        <w:rPr>
          <w:rFonts w:ascii="Times New Roman" w:hAnsi="Times New Roman" w:cs="Times New Roman"/>
          <w:sz w:val="28"/>
          <w:szCs w:val="28"/>
        </w:rPr>
        <w:t>.</w:t>
      </w:r>
    </w:p>
    <w:p w14:paraId="339CA9BD" w14:textId="3D688F42" w:rsidR="00F8725A" w:rsidRDefault="00F8725A" w:rsidP="00350676">
      <w:pPr>
        <w:spacing w:after="0"/>
        <w:rPr>
          <w:rFonts w:ascii="Times New Roman" w:hAnsi="Times New Roman" w:cs="Times New Roman"/>
          <w:sz w:val="28"/>
          <w:szCs w:val="28"/>
        </w:rPr>
      </w:pPr>
      <w:proofErr w:type="spellStart"/>
      <w:r>
        <w:rPr>
          <w:rFonts w:ascii="Times New Roman" w:hAnsi="Times New Roman" w:cs="Times New Roman"/>
          <w:sz w:val="28"/>
          <w:szCs w:val="28"/>
        </w:rPr>
        <w:t>Олеськ</w:t>
      </w:r>
      <w:r w:rsidR="0010699B">
        <w:rPr>
          <w:rFonts w:ascii="Times New Roman" w:hAnsi="Times New Roman" w:cs="Times New Roman"/>
          <w:sz w:val="28"/>
          <w:szCs w:val="28"/>
        </w:rPr>
        <w:t>и</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sidRPr="00527B61">
        <w:rPr>
          <w:rFonts w:ascii="Times New Roman" w:hAnsi="Times New Roman" w:cs="Times New Roman"/>
          <w:sz w:val="28"/>
          <w:szCs w:val="28"/>
        </w:rPr>
        <w:t xml:space="preserve"> округ</w:t>
      </w:r>
      <w:r>
        <w:rPr>
          <w:rFonts w:ascii="Times New Roman" w:hAnsi="Times New Roman" w:cs="Times New Roman"/>
          <w:sz w:val="28"/>
          <w:szCs w:val="28"/>
        </w:rPr>
        <w:t xml:space="preserve"> - </w:t>
      </w:r>
      <w:proofErr w:type="spellStart"/>
      <w:r>
        <w:rPr>
          <w:rFonts w:ascii="Times New Roman" w:hAnsi="Times New Roman" w:cs="Times New Roman"/>
          <w:sz w:val="28"/>
          <w:szCs w:val="28"/>
        </w:rPr>
        <w:t>с.Олеськ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с.Глинянка</w:t>
      </w:r>
      <w:proofErr w:type="spellEnd"/>
      <w:r>
        <w:rPr>
          <w:rFonts w:ascii="Times New Roman" w:hAnsi="Times New Roman" w:cs="Times New Roman"/>
          <w:sz w:val="28"/>
          <w:szCs w:val="28"/>
        </w:rPr>
        <w:t>.</w:t>
      </w:r>
    </w:p>
    <w:p w14:paraId="3AF9FB6E" w14:textId="6CF14A8B" w:rsidR="00F8725A" w:rsidRDefault="00F8725A" w:rsidP="00350676">
      <w:pPr>
        <w:spacing w:after="0"/>
        <w:rPr>
          <w:rFonts w:ascii="Times New Roman" w:hAnsi="Times New Roman" w:cs="Times New Roman"/>
          <w:sz w:val="28"/>
          <w:szCs w:val="28"/>
        </w:rPr>
      </w:pPr>
      <w:r>
        <w:rPr>
          <w:rFonts w:ascii="Times New Roman" w:hAnsi="Times New Roman" w:cs="Times New Roman"/>
          <w:sz w:val="28"/>
          <w:szCs w:val="28"/>
        </w:rPr>
        <w:t>Радехівськ</w:t>
      </w:r>
      <w:r w:rsidR="0010699B">
        <w:rPr>
          <w:rFonts w:ascii="Times New Roman" w:hAnsi="Times New Roman" w:cs="Times New Roman"/>
          <w:sz w:val="28"/>
          <w:szCs w:val="28"/>
        </w:rPr>
        <w:t>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sidRPr="00527B61">
        <w:rPr>
          <w:rFonts w:ascii="Times New Roman" w:hAnsi="Times New Roman" w:cs="Times New Roman"/>
          <w:sz w:val="28"/>
          <w:szCs w:val="28"/>
        </w:rPr>
        <w:t xml:space="preserve"> округ</w:t>
      </w:r>
      <w:r>
        <w:rPr>
          <w:rFonts w:ascii="Times New Roman" w:hAnsi="Times New Roman" w:cs="Times New Roman"/>
          <w:sz w:val="28"/>
          <w:szCs w:val="28"/>
        </w:rPr>
        <w:t xml:space="preserve"> - </w:t>
      </w:r>
      <w:proofErr w:type="spellStart"/>
      <w:r>
        <w:rPr>
          <w:rFonts w:ascii="Times New Roman" w:hAnsi="Times New Roman" w:cs="Times New Roman"/>
          <w:sz w:val="28"/>
          <w:szCs w:val="28"/>
        </w:rPr>
        <w:t>с.Радехів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с.Чмикос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с.Вижгів</w:t>
      </w:r>
      <w:proofErr w:type="spellEnd"/>
      <w:r>
        <w:rPr>
          <w:rFonts w:ascii="Times New Roman" w:hAnsi="Times New Roman" w:cs="Times New Roman"/>
          <w:sz w:val="28"/>
          <w:szCs w:val="28"/>
        </w:rPr>
        <w:t>.</w:t>
      </w:r>
    </w:p>
    <w:p w14:paraId="06698C54" w14:textId="08595860" w:rsidR="0010699B" w:rsidRDefault="0010699B" w:rsidP="00350676">
      <w:pPr>
        <w:spacing w:after="0"/>
        <w:rPr>
          <w:rFonts w:ascii="Times New Roman" w:hAnsi="Times New Roman" w:cs="Times New Roman"/>
          <w:sz w:val="28"/>
          <w:szCs w:val="28"/>
        </w:rPr>
      </w:pPr>
      <w:proofErr w:type="spellStart"/>
      <w:r>
        <w:rPr>
          <w:rFonts w:ascii="Times New Roman" w:hAnsi="Times New Roman" w:cs="Times New Roman"/>
          <w:sz w:val="28"/>
          <w:szCs w:val="28"/>
        </w:rPr>
        <w:t>Римачівський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Pr>
          <w:rFonts w:ascii="Times New Roman" w:hAnsi="Times New Roman" w:cs="Times New Roman"/>
          <w:sz w:val="28"/>
          <w:szCs w:val="28"/>
        </w:rPr>
        <w:t xml:space="preserve"> округ - </w:t>
      </w:r>
      <w:proofErr w:type="spellStart"/>
      <w:r>
        <w:rPr>
          <w:rFonts w:ascii="Times New Roman" w:hAnsi="Times New Roman" w:cs="Times New Roman"/>
          <w:sz w:val="28"/>
          <w:szCs w:val="28"/>
        </w:rPr>
        <w:t>с.Римачі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с.Бережці</w:t>
      </w:r>
      <w:proofErr w:type="spellEnd"/>
      <w:r>
        <w:rPr>
          <w:rFonts w:ascii="Times New Roman" w:hAnsi="Times New Roman" w:cs="Times New Roman"/>
          <w:sz w:val="28"/>
          <w:szCs w:val="28"/>
        </w:rPr>
        <w:t>.</w:t>
      </w:r>
    </w:p>
    <w:p w14:paraId="3E741E7D" w14:textId="023EF77C" w:rsidR="0010699B" w:rsidRDefault="0010699B" w:rsidP="00350676">
      <w:pPr>
        <w:spacing w:after="0"/>
        <w:rPr>
          <w:rFonts w:ascii="Times New Roman" w:hAnsi="Times New Roman" w:cs="Times New Roman"/>
          <w:sz w:val="28"/>
          <w:szCs w:val="28"/>
        </w:rPr>
      </w:pPr>
      <w:proofErr w:type="spellStart"/>
      <w:r>
        <w:rPr>
          <w:rFonts w:ascii="Times New Roman" w:hAnsi="Times New Roman" w:cs="Times New Roman"/>
          <w:sz w:val="28"/>
          <w:szCs w:val="28"/>
        </w:rPr>
        <w:t>Хворостівський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Pr>
          <w:rFonts w:ascii="Times New Roman" w:hAnsi="Times New Roman" w:cs="Times New Roman"/>
          <w:sz w:val="28"/>
          <w:szCs w:val="28"/>
        </w:rPr>
        <w:t xml:space="preserve"> округ - </w:t>
      </w:r>
      <w:proofErr w:type="spellStart"/>
      <w:r>
        <w:rPr>
          <w:rFonts w:ascii="Times New Roman" w:hAnsi="Times New Roman" w:cs="Times New Roman"/>
          <w:sz w:val="28"/>
          <w:szCs w:val="28"/>
        </w:rPr>
        <w:t>с.Хворостів</w:t>
      </w:r>
      <w:proofErr w:type="spellEnd"/>
      <w:r>
        <w:rPr>
          <w:rFonts w:ascii="Times New Roman" w:hAnsi="Times New Roman" w:cs="Times New Roman"/>
          <w:sz w:val="28"/>
          <w:szCs w:val="28"/>
        </w:rPr>
        <w:t>, с. Руда.</w:t>
      </w:r>
    </w:p>
    <w:p w14:paraId="757F6A4D" w14:textId="7A89DF4A" w:rsidR="00F8725A" w:rsidRPr="0010699B" w:rsidRDefault="0010699B" w:rsidP="00350676">
      <w:pPr>
        <w:spacing w:after="0"/>
        <w:rPr>
          <w:rFonts w:ascii="Times New Roman" w:hAnsi="Times New Roman" w:cs="Times New Roman"/>
          <w:sz w:val="28"/>
          <w:szCs w:val="28"/>
        </w:rPr>
      </w:pPr>
      <w:proofErr w:type="spellStart"/>
      <w:r>
        <w:rPr>
          <w:rFonts w:ascii="Times New Roman" w:hAnsi="Times New Roman" w:cs="Times New Roman"/>
          <w:sz w:val="28"/>
          <w:szCs w:val="28"/>
        </w:rPr>
        <w:t>Штунський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sidRPr="00527B61">
        <w:rPr>
          <w:rFonts w:ascii="Times New Roman" w:hAnsi="Times New Roman" w:cs="Times New Roman"/>
          <w:sz w:val="28"/>
          <w:szCs w:val="28"/>
        </w:rPr>
        <w:t xml:space="preserve"> округ</w:t>
      </w:r>
      <w:r>
        <w:rPr>
          <w:rFonts w:ascii="Times New Roman" w:hAnsi="Times New Roman" w:cs="Times New Roman"/>
          <w:sz w:val="28"/>
          <w:szCs w:val="28"/>
        </w:rPr>
        <w:t xml:space="preserve"> - </w:t>
      </w:r>
      <w:proofErr w:type="spellStart"/>
      <w:r>
        <w:rPr>
          <w:rFonts w:ascii="Times New Roman" w:hAnsi="Times New Roman" w:cs="Times New Roman"/>
          <w:sz w:val="28"/>
          <w:szCs w:val="28"/>
        </w:rPr>
        <w:t>с.Штунь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с.Приріччя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с.Терехи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с.Замлиння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с.Висоцьк</w:t>
      </w:r>
      <w:proofErr w:type="spellEnd"/>
      <w:r>
        <w:rPr>
          <w:rFonts w:ascii="Times New Roman" w:hAnsi="Times New Roman" w:cs="Times New Roman"/>
          <w:sz w:val="28"/>
          <w:szCs w:val="28"/>
        </w:rPr>
        <w:t>.</w:t>
      </w:r>
      <w:r w:rsidRPr="009E602A">
        <w:rPr>
          <w:rFonts w:ascii="Times New Roman" w:hAnsi="Times New Roman" w:cs="Times New Roman"/>
          <w:sz w:val="28"/>
          <w:szCs w:val="28"/>
        </w:rPr>
        <w:t xml:space="preserve"> </w:t>
      </w:r>
    </w:p>
    <w:p w14:paraId="0EE79C00" w14:textId="77777777" w:rsidR="00051B24" w:rsidRPr="00BB35FC" w:rsidRDefault="00051B24" w:rsidP="00051B24">
      <w:pPr>
        <w:shd w:val="clear" w:color="auto" w:fill="FFFFFF"/>
        <w:spacing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p>
    <w:p w14:paraId="665874E7" w14:textId="39FC6C72" w:rsidR="00051B24" w:rsidRPr="0010699B" w:rsidRDefault="00051B24" w:rsidP="00051B24">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10699B">
        <w:rPr>
          <w:rFonts w:ascii="Times New Roman" w:eastAsia="Times New Roman" w:hAnsi="Times New Roman" w:cs="Times New Roman"/>
          <w:b/>
          <w:bCs/>
          <w:kern w:val="0"/>
          <w:sz w:val="28"/>
          <w:szCs w:val="28"/>
          <w:bdr w:val="none" w:sz="0" w:space="0" w:color="auto" w:frame="1"/>
          <w:lang w:eastAsia="uk-UA"/>
          <w14:ligatures w14:val="none"/>
        </w:rPr>
        <w:t xml:space="preserve">Відстань між </w:t>
      </w:r>
      <w:r w:rsidR="00350676">
        <w:rPr>
          <w:rFonts w:ascii="Times New Roman" w:eastAsia="Times New Roman" w:hAnsi="Times New Roman" w:cs="Times New Roman"/>
          <w:b/>
          <w:bCs/>
          <w:kern w:val="0"/>
          <w:sz w:val="28"/>
          <w:szCs w:val="28"/>
          <w:bdr w:val="none" w:sz="0" w:space="0" w:color="auto" w:frame="1"/>
          <w:lang w:eastAsia="uk-UA"/>
          <w14:ligatures w14:val="none"/>
        </w:rPr>
        <w:t xml:space="preserve">с. Вишнів </w:t>
      </w:r>
      <w:r w:rsidRPr="0010699B">
        <w:rPr>
          <w:rFonts w:ascii="Times New Roman" w:eastAsia="Times New Roman" w:hAnsi="Times New Roman" w:cs="Times New Roman"/>
          <w:b/>
          <w:bCs/>
          <w:kern w:val="0"/>
          <w:sz w:val="28"/>
          <w:szCs w:val="28"/>
          <w:bdr w:val="none" w:sz="0" w:space="0" w:color="auto" w:frame="1"/>
          <w:lang w:eastAsia="uk-UA"/>
          <w14:ligatures w14:val="none"/>
        </w:rPr>
        <w:t>та населеними пунктами громади</w:t>
      </w:r>
    </w:p>
    <w:tbl>
      <w:tblPr>
        <w:tblW w:w="9233" w:type="dxa"/>
        <w:tblInd w:w="-294"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993"/>
        <w:gridCol w:w="6238"/>
        <w:gridCol w:w="2002"/>
      </w:tblGrid>
      <w:tr w:rsidR="00051B24" w:rsidRPr="00BB35FC" w14:paraId="40D4F2D5" w14:textId="77777777" w:rsidTr="00E57580">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89B801" w14:textId="7777777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 з/п</w:t>
            </w:r>
          </w:p>
        </w:tc>
        <w:tc>
          <w:tcPr>
            <w:tcW w:w="623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064E265" w14:textId="7777777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Населений пункт</w:t>
            </w:r>
          </w:p>
        </w:tc>
        <w:tc>
          <w:tcPr>
            <w:tcW w:w="20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94E02F9" w14:textId="77777777" w:rsidR="00051B24" w:rsidRPr="00BB35FC" w:rsidRDefault="00051B24"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Відстань (км)</w:t>
            </w:r>
          </w:p>
        </w:tc>
      </w:tr>
      <w:tr w:rsidR="00051B24" w:rsidRPr="00BB35FC" w14:paraId="0EACCA89"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474B044" w14:textId="7777777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1</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9B0734" w14:textId="0C77D9D5"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 xml:space="preserve">с. </w:t>
            </w:r>
            <w:r w:rsidR="00350676">
              <w:rPr>
                <w:rFonts w:ascii="Times New Roman" w:eastAsia="Times New Roman" w:hAnsi="Times New Roman" w:cs="Times New Roman"/>
                <w:kern w:val="0"/>
                <w:sz w:val="28"/>
                <w:szCs w:val="28"/>
                <w:bdr w:val="none" w:sz="0" w:space="0" w:color="auto" w:frame="1"/>
                <w:lang w:eastAsia="uk-UA"/>
                <w14:ligatures w14:val="none"/>
              </w:rPr>
              <w:t>Вишнів</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5704251" w14:textId="3E9BB8ED"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 км</w:t>
            </w:r>
          </w:p>
        </w:tc>
      </w:tr>
      <w:tr w:rsidR="00051B24" w:rsidRPr="00BB35FC" w14:paraId="287049ED"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5E2AA96" w14:textId="7777777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2</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B6F48A" w14:textId="2F95F394"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val="en-US" w:eastAsia="uk-UA"/>
                <w14:ligatures w14:val="none"/>
              </w:rPr>
              <w:t>c</w:t>
            </w:r>
            <w:r w:rsidRPr="00BB35FC">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350676">
              <w:rPr>
                <w:rFonts w:ascii="Times New Roman" w:eastAsia="Times New Roman" w:hAnsi="Times New Roman" w:cs="Times New Roman"/>
                <w:kern w:val="0"/>
                <w:sz w:val="28"/>
                <w:szCs w:val="28"/>
                <w:bdr w:val="none" w:sz="0" w:space="0" w:color="auto" w:frame="1"/>
                <w:lang w:eastAsia="uk-UA"/>
                <w14:ligatures w14:val="none"/>
              </w:rPr>
              <w:t>Коцюри</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D026E1" w14:textId="5CAC0643"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3 км</w:t>
            </w:r>
          </w:p>
        </w:tc>
      </w:tr>
      <w:tr w:rsidR="00350676" w:rsidRPr="00BB35FC" w14:paraId="2D826F6C"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1F39CF" w14:textId="7FF95D1E" w:rsidR="00350676" w:rsidRPr="00BB35FC" w:rsidRDefault="00350676" w:rsidP="00051B24">
            <w:pPr>
              <w:spacing w:after="0" w:line="240" w:lineRule="auto"/>
              <w:rPr>
                <w:rFonts w:ascii="Times New Roman" w:eastAsia="Times New Roman" w:hAnsi="Times New Roman" w:cs="Times New Roman"/>
                <w:kern w:val="0"/>
                <w:sz w:val="28"/>
                <w:szCs w:val="28"/>
                <w:bdr w:val="none" w:sz="0" w:space="0" w:color="auto" w:frame="1"/>
                <w:lang w:eastAsia="uk-UA"/>
                <w14:ligatures w14:val="none"/>
              </w:rPr>
            </w:pPr>
            <w:r>
              <w:rPr>
                <w:rFonts w:ascii="Times New Roman" w:eastAsia="Times New Roman" w:hAnsi="Times New Roman" w:cs="Times New Roman"/>
                <w:kern w:val="0"/>
                <w:sz w:val="28"/>
                <w:szCs w:val="28"/>
                <w:bdr w:val="none" w:sz="0" w:space="0" w:color="auto" w:frame="1"/>
                <w:lang w:eastAsia="uk-UA"/>
                <w14:ligatures w14:val="none"/>
              </w:rPr>
              <w:t>3</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F9873A" w14:textId="4B994205" w:rsidR="00350676" w:rsidRPr="00350676" w:rsidRDefault="00350676" w:rsidP="00051B24">
            <w:pPr>
              <w:spacing w:after="0" w:line="240" w:lineRule="auto"/>
              <w:rPr>
                <w:rFonts w:ascii="Times New Roman" w:eastAsia="Times New Roman" w:hAnsi="Times New Roman" w:cs="Times New Roman"/>
                <w:kern w:val="0"/>
                <w:sz w:val="28"/>
                <w:szCs w:val="28"/>
                <w:bdr w:val="none" w:sz="0" w:space="0" w:color="auto" w:frame="1"/>
                <w:lang w:eastAsia="uk-UA"/>
                <w14:ligatures w14:val="none"/>
              </w:rPr>
            </w:pPr>
            <w:r>
              <w:rPr>
                <w:rFonts w:ascii="Times New Roman" w:eastAsia="Times New Roman" w:hAnsi="Times New Roman" w:cs="Times New Roman"/>
                <w:kern w:val="0"/>
                <w:sz w:val="28"/>
                <w:szCs w:val="28"/>
                <w:bdr w:val="none" w:sz="0" w:space="0" w:color="auto" w:frame="1"/>
                <w:lang w:eastAsia="uk-UA"/>
                <w14:ligatures w14:val="none"/>
              </w:rPr>
              <w:t xml:space="preserve">с. </w:t>
            </w:r>
            <w:proofErr w:type="spellStart"/>
            <w:r>
              <w:rPr>
                <w:rFonts w:ascii="Times New Roman" w:eastAsia="Times New Roman" w:hAnsi="Times New Roman" w:cs="Times New Roman"/>
                <w:kern w:val="0"/>
                <w:sz w:val="28"/>
                <w:szCs w:val="28"/>
                <w:bdr w:val="none" w:sz="0" w:space="0" w:color="auto" w:frame="1"/>
                <w:lang w:eastAsia="uk-UA"/>
                <w14:ligatures w14:val="none"/>
              </w:rPr>
              <w:t>Бабаці</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8C58B6B" w14:textId="551B614D" w:rsidR="00350676" w:rsidRPr="00BB35FC" w:rsidRDefault="00B165E5" w:rsidP="0010699B">
            <w:pPr>
              <w:spacing w:after="0" w:line="240" w:lineRule="auto"/>
              <w:ind w:left="-389" w:firstLine="389"/>
              <w:rPr>
                <w:rFonts w:ascii="Times New Roman" w:eastAsia="Times New Roman" w:hAnsi="Times New Roman" w:cs="Times New Roman"/>
                <w:kern w:val="0"/>
                <w:sz w:val="28"/>
                <w:szCs w:val="28"/>
                <w:bdr w:val="none" w:sz="0" w:space="0" w:color="auto" w:frame="1"/>
                <w:lang w:eastAsia="uk-UA"/>
                <w14:ligatures w14:val="none"/>
              </w:rPr>
            </w:pPr>
            <w:r>
              <w:rPr>
                <w:rFonts w:ascii="Times New Roman" w:eastAsia="Times New Roman" w:hAnsi="Times New Roman" w:cs="Times New Roman"/>
                <w:kern w:val="0"/>
                <w:sz w:val="28"/>
                <w:szCs w:val="28"/>
                <w:bdr w:val="none" w:sz="0" w:space="0" w:color="auto" w:frame="1"/>
                <w:lang w:eastAsia="uk-UA"/>
                <w14:ligatures w14:val="none"/>
              </w:rPr>
              <w:t>6 км</w:t>
            </w:r>
          </w:p>
        </w:tc>
      </w:tr>
      <w:tr w:rsidR="00051B24" w:rsidRPr="00BB35FC" w14:paraId="428E51AD" w14:textId="77777777" w:rsidTr="00E57580">
        <w:tc>
          <w:tcPr>
            <w:tcW w:w="923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D0C7CF" w14:textId="50BEDDDD" w:rsidR="00051B24" w:rsidRPr="00BB35FC" w:rsidRDefault="00350676"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proofErr w:type="spellStart"/>
            <w:r>
              <w:rPr>
                <w:rFonts w:ascii="Times New Roman" w:eastAsia="Times New Roman" w:hAnsi="Times New Roman" w:cs="Times New Roman"/>
                <w:color w:val="000000"/>
                <w:kern w:val="0"/>
                <w:sz w:val="28"/>
                <w:szCs w:val="28"/>
                <w:bdr w:val="none" w:sz="0" w:space="0" w:color="auto" w:frame="1"/>
                <w:lang w:eastAsia="uk-UA"/>
                <w14:ligatures w14:val="none"/>
              </w:rPr>
              <w:t>Ладинський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w:t>
            </w:r>
            <w:proofErr w:type="spellStart"/>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w:t>
            </w:r>
          </w:p>
        </w:tc>
      </w:tr>
      <w:tr w:rsidR="00051B24" w:rsidRPr="00BB35FC" w14:paraId="11EBB123"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E02EE4" w14:textId="220C3E78" w:rsidR="00051B24" w:rsidRPr="00BB35FC" w:rsidRDefault="00350676"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4</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B73C0E2" w14:textId="25DF5DEB" w:rsidR="00051B24" w:rsidRPr="00BB35FC" w:rsidRDefault="00350676"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с. </w:t>
            </w:r>
            <w:proofErr w:type="spellStart"/>
            <w:r>
              <w:rPr>
                <w:rFonts w:ascii="Times New Roman" w:eastAsia="Times New Roman" w:hAnsi="Times New Roman" w:cs="Times New Roman"/>
                <w:kern w:val="0"/>
                <w:sz w:val="28"/>
                <w:szCs w:val="28"/>
                <w:lang w:eastAsia="uk-UA"/>
                <w14:ligatures w14:val="none"/>
              </w:rPr>
              <w:t>Ладинь</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BB9910" w14:textId="6CC33498"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18 км</w:t>
            </w:r>
          </w:p>
        </w:tc>
      </w:tr>
      <w:tr w:rsidR="00051B24" w:rsidRPr="00BB35FC" w14:paraId="6EFD5722"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F759A5" w14:textId="0BC27782" w:rsidR="00051B24" w:rsidRPr="00BB35FC" w:rsidRDefault="00350676"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36BED2" w14:textId="4056236C"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Пустинка</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C435AC0" w14:textId="2D103586"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16 км</w:t>
            </w:r>
          </w:p>
        </w:tc>
      </w:tr>
      <w:tr w:rsidR="00051B24" w:rsidRPr="00BB35FC" w14:paraId="2B68A760"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8049609" w14:textId="50EC8A72" w:rsidR="00051B24" w:rsidRPr="00BB35FC" w:rsidRDefault="00350676"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6</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FC934A" w14:textId="6DDF6B8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350676">
              <w:rPr>
                <w:rFonts w:ascii="Times New Roman" w:eastAsia="Times New Roman" w:hAnsi="Times New Roman" w:cs="Times New Roman"/>
                <w:kern w:val="0"/>
                <w:sz w:val="28"/>
                <w:szCs w:val="28"/>
                <w:bdr w:val="none" w:sz="0" w:space="0" w:color="auto" w:frame="1"/>
                <w:lang w:eastAsia="uk-UA"/>
                <w14:ligatures w14:val="none"/>
              </w:rPr>
              <w:t>Мосир</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AB4451" w14:textId="7382682F"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21 км</w:t>
            </w:r>
          </w:p>
        </w:tc>
      </w:tr>
      <w:tr w:rsidR="00051B24" w:rsidRPr="00BB35FC" w14:paraId="6F5455B2" w14:textId="77777777" w:rsidTr="00E57580">
        <w:tc>
          <w:tcPr>
            <w:tcW w:w="923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E9E072" w14:textId="6B216BE6" w:rsidR="00051B24" w:rsidRPr="00BB35FC" w:rsidRDefault="00350676"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color w:val="000000"/>
                <w:kern w:val="0"/>
                <w:sz w:val="28"/>
                <w:szCs w:val="28"/>
                <w:bdr w:val="none" w:sz="0" w:space="0" w:color="auto" w:frame="1"/>
                <w:lang w:eastAsia="uk-UA"/>
                <w14:ligatures w14:val="none"/>
              </w:rPr>
              <w:t>Машівський</w:t>
            </w:r>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w:t>
            </w:r>
            <w:proofErr w:type="spellStart"/>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w:t>
            </w:r>
          </w:p>
        </w:tc>
      </w:tr>
      <w:tr w:rsidR="00051B24" w:rsidRPr="00BB35FC" w14:paraId="4AB483A6"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168772B" w14:textId="6DA672DA" w:rsidR="00051B24" w:rsidRPr="00BB35FC" w:rsidRDefault="00350676"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7</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B05681" w14:textId="422649B2"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350676">
              <w:rPr>
                <w:rFonts w:ascii="Times New Roman" w:eastAsia="Times New Roman" w:hAnsi="Times New Roman" w:cs="Times New Roman"/>
                <w:kern w:val="0"/>
                <w:sz w:val="28"/>
                <w:szCs w:val="28"/>
                <w:bdr w:val="none" w:sz="0" w:space="0" w:color="auto" w:frame="1"/>
                <w:lang w:eastAsia="uk-UA"/>
                <w14:ligatures w14:val="none"/>
              </w:rPr>
              <w:t>Машів</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F3814E" w14:textId="6E886EDA"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8 км</w:t>
            </w:r>
          </w:p>
        </w:tc>
      </w:tr>
      <w:tr w:rsidR="00051B24" w:rsidRPr="00BB35FC" w14:paraId="2E8887D6" w14:textId="77777777" w:rsidTr="00E57580">
        <w:tc>
          <w:tcPr>
            <w:tcW w:w="923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46C01A9" w14:textId="7F634603" w:rsidR="00051B24" w:rsidRPr="00BB35FC" w:rsidRDefault="00350676"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proofErr w:type="spellStart"/>
            <w:r>
              <w:rPr>
                <w:rFonts w:ascii="Times New Roman" w:eastAsia="Times New Roman" w:hAnsi="Times New Roman" w:cs="Times New Roman"/>
                <w:kern w:val="0"/>
                <w:sz w:val="28"/>
                <w:szCs w:val="28"/>
                <w:bdr w:val="none" w:sz="0" w:space="0" w:color="auto" w:frame="1"/>
                <w:lang w:eastAsia="uk-UA"/>
                <w14:ligatures w14:val="none"/>
              </w:rPr>
              <w:t>Олеський</w:t>
            </w:r>
            <w:proofErr w:type="spellEnd"/>
            <w:r w:rsidR="00051B24" w:rsidRPr="00BB35FC">
              <w:rPr>
                <w:rFonts w:ascii="Times New Roman" w:eastAsia="Times New Roman" w:hAnsi="Times New Roman" w:cs="Times New Roman"/>
                <w:kern w:val="0"/>
                <w:sz w:val="28"/>
                <w:szCs w:val="28"/>
                <w:bdr w:val="none" w:sz="0" w:space="0" w:color="auto" w:frame="1"/>
                <w:lang w:eastAsia="uk-UA"/>
                <w14:ligatures w14:val="none"/>
              </w:rPr>
              <w:t> </w:t>
            </w:r>
            <w:proofErr w:type="spellStart"/>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w:t>
            </w:r>
          </w:p>
        </w:tc>
      </w:tr>
      <w:tr w:rsidR="00051B24" w:rsidRPr="00BB35FC" w14:paraId="3ED061E0"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6CFF59B" w14:textId="104340C7" w:rsidR="00051B24" w:rsidRPr="00BB35FC" w:rsidRDefault="00350676"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8</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0E257C" w14:textId="027C301F"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350676">
              <w:rPr>
                <w:rFonts w:ascii="Times New Roman" w:eastAsia="Times New Roman" w:hAnsi="Times New Roman" w:cs="Times New Roman"/>
                <w:kern w:val="0"/>
                <w:sz w:val="28"/>
                <w:szCs w:val="28"/>
                <w:bdr w:val="none" w:sz="0" w:space="0" w:color="auto" w:frame="1"/>
                <w:lang w:eastAsia="uk-UA"/>
                <w14:ligatures w14:val="none"/>
              </w:rPr>
              <w:t>Олеськ</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C0C849" w14:textId="4756BBC8"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15 км</w:t>
            </w:r>
          </w:p>
        </w:tc>
      </w:tr>
      <w:tr w:rsidR="00051B24" w:rsidRPr="00BB35FC" w14:paraId="2DCB9AA1"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B47A18B" w14:textId="19960DC7" w:rsidR="00051B24" w:rsidRPr="00BB35FC" w:rsidRDefault="00350676"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9</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0D4329" w14:textId="1E417CBD"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Глинянка</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5D66ACA" w14:textId="0DA053ED"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20 км</w:t>
            </w:r>
          </w:p>
        </w:tc>
      </w:tr>
      <w:tr w:rsidR="00051B24" w:rsidRPr="00BB35FC" w14:paraId="7A7B596B" w14:textId="77777777" w:rsidTr="00E57580">
        <w:tc>
          <w:tcPr>
            <w:tcW w:w="923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237CE5" w14:textId="3F22070A" w:rsidR="00051B24" w:rsidRPr="00BB35FC" w:rsidRDefault="00350676" w:rsidP="00350676">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color w:val="000000"/>
                <w:kern w:val="0"/>
                <w:sz w:val="28"/>
                <w:szCs w:val="28"/>
                <w:bdr w:val="none" w:sz="0" w:space="0" w:color="auto" w:frame="1"/>
                <w:lang w:eastAsia="uk-UA"/>
                <w14:ligatures w14:val="none"/>
              </w:rPr>
              <w:t>Радехівський</w:t>
            </w:r>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w:t>
            </w:r>
            <w:proofErr w:type="spellStart"/>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w:t>
            </w:r>
          </w:p>
        </w:tc>
      </w:tr>
      <w:tr w:rsidR="00051B24" w:rsidRPr="00BB35FC" w14:paraId="27B9047E"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9226437" w14:textId="7C507E99"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1</w:t>
            </w:r>
            <w:r w:rsidR="00350676">
              <w:rPr>
                <w:rFonts w:ascii="Times New Roman" w:eastAsia="Times New Roman" w:hAnsi="Times New Roman" w:cs="Times New Roman"/>
                <w:kern w:val="0"/>
                <w:sz w:val="28"/>
                <w:szCs w:val="28"/>
                <w:bdr w:val="none" w:sz="0" w:space="0" w:color="auto" w:frame="1"/>
                <w:lang w:eastAsia="uk-UA"/>
                <w14:ligatures w14:val="none"/>
              </w:rPr>
              <w:t>0</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6B860B" w14:textId="597189CF"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Радехів</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3023BB3" w14:textId="4112AD3F"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6 км</w:t>
            </w:r>
          </w:p>
        </w:tc>
      </w:tr>
      <w:tr w:rsidR="00051B24" w:rsidRPr="00BB35FC" w14:paraId="2F66C5AF"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FEE0DAB" w14:textId="53D617D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1</w:t>
            </w:r>
            <w:r w:rsidR="00350676">
              <w:rPr>
                <w:rFonts w:ascii="Times New Roman" w:eastAsia="Times New Roman" w:hAnsi="Times New Roman" w:cs="Times New Roman"/>
                <w:kern w:val="0"/>
                <w:sz w:val="28"/>
                <w:szCs w:val="28"/>
                <w:bdr w:val="none" w:sz="0" w:space="0" w:color="auto" w:frame="1"/>
                <w:lang w:eastAsia="uk-UA"/>
                <w14:ligatures w14:val="none"/>
              </w:rPr>
              <w:t>1</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A8F464A" w14:textId="2D255999"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350676">
              <w:rPr>
                <w:rFonts w:ascii="Times New Roman" w:eastAsia="Times New Roman" w:hAnsi="Times New Roman" w:cs="Times New Roman"/>
                <w:kern w:val="0"/>
                <w:sz w:val="28"/>
                <w:szCs w:val="28"/>
                <w:bdr w:val="none" w:sz="0" w:space="0" w:color="auto" w:frame="1"/>
                <w:lang w:eastAsia="uk-UA"/>
                <w14:ligatures w14:val="none"/>
              </w:rPr>
              <w:t>Чмикос</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58877C0" w14:textId="570B0A02"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10 км</w:t>
            </w:r>
          </w:p>
        </w:tc>
      </w:tr>
      <w:tr w:rsidR="00051B24" w:rsidRPr="00BB35FC" w14:paraId="4254CD07"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4BAA89D" w14:textId="35127E22"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1</w:t>
            </w:r>
            <w:r w:rsidR="00350676">
              <w:rPr>
                <w:rFonts w:ascii="Times New Roman" w:eastAsia="Times New Roman" w:hAnsi="Times New Roman" w:cs="Times New Roman"/>
                <w:kern w:val="0"/>
                <w:sz w:val="28"/>
                <w:szCs w:val="28"/>
                <w:bdr w:val="none" w:sz="0" w:space="0" w:color="auto" w:frame="1"/>
                <w:lang w:eastAsia="uk-UA"/>
                <w14:ligatures w14:val="none"/>
              </w:rPr>
              <w:t>2</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E340F0" w14:textId="2F77919C"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350676">
              <w:rPr>
                <w:rFonts w:ascii="Times New Roman" w:eastAsia="Times New Roman" w:hAnsi="Times New Roman" w:cs="Times New Roman"/>
                <w:kern w:val="0"/>
                <w:sz w:val="28"/>
                <w:szCs w:val="28"/>
                <w:bdr w:val="none" w:sz="0" w:space="0" w:color="auto" w:frame="1"/>
                <w:lang w:eastAsia="uk-UA"/>
                <w14:ligatures w14:val="none"/>
              </w:rPr>
              <w:t>Вижгів</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3F0FFA" w14:textId="6B6CF665"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14 км</w:t>
            </w:r>
          </w:p>
        </w:tc>
      </w:tr>
      <w:tr w:rsidR="00051B24" w:rsidRPr="00BB35FC" w14:paraId="1F4EA5E7" w14:textId="77777777" w:rsidTr="00E57580">
        <w:tc>
          <w:tcPr>
            <w:tcW w:w="923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A4A4BE6" w14:textId="7D726E09" w:rsidR="00051B24" w:rsidRPr="00BB35FC" w:rsidRDefault="00350676"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proofErr w:type="spellStart"/>
            <w:r>
              <w:rPr>
                <w:rFonts w:ascii="Times New Roman" w:eastAsia="Times New Roman" w:hAnsi="Times New Roman" w:cs="Times New Roman"/>
                <w:color w:val="000000"/>
                <w:kern w:val="0"/>
                <w:sz w:val="28"/>
                <w:szCs w:val="28"/>
                <w:bdr w:val="none" w:sz="0" w:space="0" w:color="auto" w:frame="1"/>
                <w:lang w:eastAsia="uk-UA"/>
                <w14:ligatures w14:val="none"/>
              </w:rPr>
              <w:t>Римачівський</w:t>
            </w:r>
            <w:proofErr w:type="spellEnd"/>
            <w:r>
              <w:rPr>
                <w:rFonts w:ascii="Times New Roman" w:eastAsia="Times New Roman" w:hAnsi="Times New Roman" w:cs="Times New Roman"/>
                <w:color w:val="000000"/>
                <w:kern w:val="0"/>
                <w:sz w:val="28"/>
                <w:szCs w:val="28"/>
                <w:bdr w:val="none" w:sz="0" w:space="0" w:color="auto" w:frame="1"/>
                <w:lang w:eastAsia="uk-UA"/>
                <w14:ligatures w14:val="none"/>
              </w:rPr>
              <w:t xml:space="preserve"> </w:t>
            </w:r>
            <w:proofErr w:type="spellStart"/>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w:t>
            </w:r>
          </w:p>
        </w:tc>
      </w:tr>
      <w:tr w:rsidR="00051B24" w:rsidRPr="00BB35FC" w14:paraId="7102470E"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73F3F40" w14:textId="7467011D"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1</w:t>
            </w:r>
            <w:r w:rsidR="00350676">
              <w:rPr>
                <w:rFonts w:ascii="Times New Roman" w:eastAsia="Times New Roman" w:hAnsi="Times New Roman" w:cs="Times New Roman"/>
                <w:kern w:val="0"/>
                <w:sz w:val="28"/>
                <w:szCs w:val="28"/>
                <w:bdr w:val="none" w:sz="0" w:space="0" w:color="auto" w:frame="1"/>
                <w:lang w:eastAsia="uk-UA"/>
                <w14:ligatures w14:val="none"/>
              </w:rPr>
              <w:t>3</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6A33CC" w14:textId="3A2654F6"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Римачі</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1DFC4" w14:textId="747C9BB2"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12 км</w:t>
            </w:r>
          </w:p>
        </w:tc>
      </w:tr>
      <w:tr w:rsidR="00051B24" w:rsidRPr="00BB35FC" w14:paraId="14D4B5AF"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F6CD0A7" w14:textId="315F99CA"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1</w:t>
            </w:r>
            <w:r w:rsidR="00350676">
              <w:rPr>
                <w:rFonts w:ascii="Times New Roman" w:eastAsia="Times New Roman" w:hAnsi="Times New Roman" w:cs="Times New Roman"/>
                <w:kern w:val="0"/>
                <w:sz w:val="28"/>
                <w:szCs w:val="28"/>
                <w:bdr w:val="none" w:sz="0" w:space="0" w:color="auto" w:frame="1"/>
                <w:lang w:eastAsia="uk-UA"/>
                <w14:ligatures w14:val="none"/>
              </w:rPr>
              <w:t>4</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C8D9E84" w14:textId="09C59F06"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350676">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350676">
              <w:rPr>
                <w:rFonts w:ascii="Times New Roman" w:eastAsia="Times New Roman" w:hAnsi="Times New Roman" w:cs="Times New Roman"/>
                <w:kern w:val="0"/>
                <w:sz w:val="28"/>
                <w:szCs w:val="28"/>
                <w:bdr w:val="none" w:sz="0" w:space="0" w:color="auto" w:frame="1"/>
                <w:lang w:eastAsia="uk-UA"/>
                <w14:ligatures w14:val="none"/>
              </w:rPr>
              <w:t>Бережці</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06ED92" w14:textId="2EA6EECE"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17 км</w:t>
            </w:r>
          </w:p>
        </w:tc>
      </w:tr>
      <w:tr w:rsidR="00051B24" w:rsidRPr="00BB35FC" w14:paraId="51F05F1A" w14:textId="77777777" w:rsidTr="00E57580">
        <w:tc>
          <w:tcPr>
            <w:tcW w:w="923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DB6CF8" w14:textId="61264A98" w:rsidR="00051B24" w:rsidRPr="00BB35FC" w:rsidRDefault="00BB729D"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proofErr w:type="spellStart"/>
            <w:r>
              <w:rPr>
                <w:rFonts w:ascii="Times New Roman" w:eastAsia="Times New Roman" w:hAnsi="Times New Roman" w:cs="Times New Roman"/>
                <w:color w:val="000000"/>
                <w:kern w:val="0"/>
                <w:sz w:val="28"/>
                <w:szCs w:val="28"/>
                <w:bdr w:val="none" w:sz="0" w:space="0" w:color="auto" w:frame="1"/>
                <w:lang w:eastAsia="uk-UA"/>
                <w14:ligatures w14:val="none"/>
              </w:rPr>
              <w:t>Хворостівський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w:t>
            </w:r>
            <w:proofErr w:type="spellStart"/>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w:t>
            </w:r>
          </w:p>
        </w:tc>
      </w:tr>
      <w:tr w:rsidR="00051B24" w:rsidRPr="00BB35FC" w14:paraId="51EFA352"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7D4FB3" w14:textId="5413DAB7" w:rsidR="00051B24" w:rsidRPr="00BB35FC" w:rsidRDefault="00BB729D"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15</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B67450B" w14:textId="4DBC9DEC"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 xml:space="preserve">с. </w:t>
            </w:r>
            <w:r w:rsidR="00BB729D">
              <w:rPr>
                <w:rFonts w:ascii="Times New Roman" w:eastAsia="Times New Roman" w:hAnsi="Times New Roman" w:cs="Times New Roman"/>
                <w:kern w:val="0"/>
                <w:sz w:val="28"/>
                <w:szCs w:val="28"/>
                <w:bdr w:val="none" w:sz="0" w:space="0" w:color="auto" w:frame="1"/>
                <w:lang w:eastAsia="uk-UA"/>
                <w14:ligatures w14:val="none"/>
              </w:rPr>
              <w:t>Хворостів</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D0879E" w14:textId="43265CB2"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15 км</w:t>
            </w:r>
          </w:p>
        </w:tc>
      </w:tr>
      <w:tr w:rsidR="00051B24" w:rsidRPr="00BB35FC" w14:paraId="6E23ED7F"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596258" w14:textId="17064DC2" w:rsidR="00051B24" w:rsidRPr="00BB35FC" w:rsidRDefault="00BB729D"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16</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1EB6D8" w14:textId="6A5DA23B"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 xml:space="preserve">с. </w:t>
            </w:r>
            <w:r w:rsidR="00BB729D">
              <w:rPr>
                <w:rFonts w:ascii="Times New Roman" w:eastAsia="Times New Roman" w:hAnsi="Times New Roman" w:cs="Times New Roman"/>
                <w:kern w:val="0"/>
                <w:sz w:val="28"/>
                <w:szCs w:val="28"/>
                <w:bdr w:val="none" w:sz="0" w:space="0" w:color="auto" w:frame="1"/>
                <w:lang w:eastAsia="uk-UA"/>
                <w14:ligatures w14:val="none"/>
              </w:rPr>
              <w:t>Руда</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592D18" w14:textId="3E6BCFCC"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17 км</w:t>
            </w:r>
          </w:p>
        </w:tc>
      </w:tr>
      <w:tr w:rsidR="00051B24" w:rsidRPr="00BB35FC" w14:paraId="0A8253B3" w14:textId="77777777" w:rsidTr="00E57580">
        <w:tc>
          <w:tcPr>
            <w:tcW w:w="9233"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35B2409" w14:textId="58460F51" w:rsidR="00051B24" w:rsidRPr="00BB35FC" w:rsidRDefault="00BB729D"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proofErr w:type="spellStart"/>
            <w:r>
              <w:rPr>
                <w:rFonts w:ascii="Times New Roman" w:eastAsia="Times New Roman" w:hAnsi="Times New Roman" w:cs="Times New Roman"/>
                <w:color w:val="000000"/>
                <w:kern w:val="0"/>
                <w:sz w:val="28"/>
                <w:szCs w:val="28"/>
                <w:bdr w:val="none" w:sz="0" w:space="0" w:color="auto" w:frame="1"/>
                <w:lang w:eastAsia="uk-UA"/>
                <w14:ligatures w14:val="none"/>
              </w:rPr>
              <w:t>Штунський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w:t>
            </w:r>
            <w:proofErr w:type="spellStart"/>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старостинський</w:t>
            </w:r>
            <w:proofErr w:type="spellEnd"/>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округ</w:t>
            </w:r>
          </w:p>
        </w:tc>
      </w:tr>
      <w:tr w:rsidR="00051B24" w:rsidRPr="00BB35FC" w14:paraId="0DA646C1"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4D1B931" w14:textId="60CAE49B" w:rsidR="00051B24" w:rsidRPr="00BB35FC" w:rsidRDefault="00BB729D"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lastRenderedPageBreak/>
              <w:t>17</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BA6B5C" w14:textId="001A0FD9"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BB729D">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BB729D">
              <w:rPr>
                <w:rFonts w:ascii="Times New Roman" w:eastAsia="Times New Roman" w:hAnsi="Times New Roman" w:cs="Times New Roman"/>
                <w:kern w:val="0"/>
                <w:sz w:val="28"/>
                <w:szCs w:val="28"/>
                <w:bdr w:val="none" w:sz="0" w:space="0" w:color="auto" w:frame="1"/>
                <w:lang w:eastAsia="uk-UA"/>
                <w14:ligatures w14:val="none"/>
              </w:rPr>
              <w:t>Штунь</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B58B1A" w14:textId="4AA0627D"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10 км</w:t>
            </w:r>
          </w:p>
        </w:tc>
      </w:tr>
      <w:tr w:rsidR="00051B24" w:rsidRPr="00BB35FC" w14:paraId="5ABB97FE"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EF51994" w14:textId="0DA1132B" w:rsidR="00051B24" w:rsidRPr="00BB35FC" w:rsidRDefault="00BB729D"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18</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BE316D5" w14:textId="7768FFCE"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BB729D">
              <w:rPr>
                <w:rFonts w:ascii="Times New Roman" w:eastAsia="Times New Roman" w:hAnsi="Times New Roman" w:cs="Times New Roman"/>
                <w:kern w:val="0"/>
                <w:sz w:val="28"/>
                <w:szCs w:val="28"/>
                <w:bdr w:val="none" w:sz="0" w:space="0" w:color="auto" w:frame="1"/>
                <w:lang w:eastAsia="uk-UA"/>
                <w14:ligatures w14:val="none"/>
              </w:rPr>
              <w:t xml:space="preserve"> Приріччя</w:t>
            </w:r>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1EFE1F1" w14:textId="6380175B"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20 км</w:t>
            </w:r>
          </w:p>
        </w:tc>
      </w:tr>
      <w:tr w:rsidR="00051B24" w:rsidRPr="00BB35FC" w14:paraId="0787F791"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9C2C303" w14:textId="2EE1C2AE" w:rsidR="00051B24" w:rsidRPr="00BB35FC" w:rsidRDefault="00BB729D"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19</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C03ED3" w14:textId="5CFF5247"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BB729D">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BB729D">
              <w:rPr>
                <w:rFonts w:ascii="Times New Roman" w:eastAsia="Times New Roman" w:hAnsi="Times New Roman" w:cs="Times New Roman"/>
                <w:kern w:val="0"/>
                <w:sz w:val="28"/>
                <w:szCs w:val="28"/>
                <w:bdr w:val="none" w:sz="0" w:space="0" w:color="auto" w:frame="1"/>
                <w:lang w:eastAsia="uk-UA"/>
                <w14:ligatures w14:val="none"/>
              </w:rPr>
              <w:t>Терехи</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D3724B5" w14:textId="67448AA1"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22 км</w:t>
            </w:r>
          </w:p>
        </w:tc>
      </w:tr>
      <w:tr w:rsidR="00051B24" w:rsidRPr="00BB35FC" w14:paraId="2628394F"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3137EB" w14:textId="77A2DD7D"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2</w:t>
            </w:r>
            <w:r w:rsidR="00BB729D">
              <w:rPr>
                <w:rFonts w:ascii="Times New Roman" w:eastAsia="Times New Roman" w:hAnsi="Times New Roman" w:cs="Times New Roman"/>
                <w:kern w:val="0"/>
                <w:sz w:val="28"/>
                <w:szCs w:val="28"/>
                <w:bdr w:val="none" w:sz="0" w:space="0" w:color="auto" w:frame="1"/>
                <w:lang w:eastAsia="uk-UA"/>
                <w14:ligatures w14:val="none"/>
              </w:rPr>
              <w:t>0</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93AD55D" w14:textId="02FD652F"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с.</w:t>
            </w:r>
            <w:r w:rsidR="00BB729D">
              <w:rPr>
                <w:rFonts w:ascii="Times New Roman" w:eastAsia="Times New Roman" w:hAnsi="Times New Roman" w:cs="Times New Roman"/>
                <w:kern w:val="0"/>
                <w:sz w:val="28"/>
                <w:szCs w:val="28"/>
                <w:bdr w:val="none" w:sz="0" w:space="0" w:color="auto" w:frame="1"/>
                <w:lang w:eastAsia="uk-UA"/>
                <w14:ligatures w14:val="none"/>
              </w:rPr>
              <w:t xml:space="preserve"> </w:t>
            </w:r>
            <w:proofErr w:type="spellStart"/>
            <w:r w:rsidR="00BB729D">
              <w:rPr>
                <w:rFonts w:ascii="Times New Roman" w:eastAsia="Times New Roman" w:hAnsi="Times New Roman" w:cs="Times New Roman"/>
                <w:kern w:val="0"/>
                <w:sz w:val="28"/>
                <w:szCs w:val="28"/>
                <w:bdr w:val="none" w:sz="0" w:space="0" w:color="auto" w:frame="1"/>
                <w:lang w:eastAsia="uk-UA"/>
                <w14:ligatures w14:val="none"/>
              </w:rPr>
              <w:t>Замлиння</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1823F4" w14:textId="21C80B69"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15 км</w:t>
            </w:r>
          </w:p>
        </w:tc>
      </w:tr>
      <w:tr w:rsidR="00051B24" w:rsidRPr="00BB35FC" w14:paraId="1D3E8854" w14:textId="77777777" w:rsidTr="00E57580">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02B543A" w14:textId="38B840C1"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2</w:t>
            </w:r>
            <w:r w:rsidR="00BB729D">
              <w:rPr>
                <w:rFonts w:ascii="Times New Roman" w:eastAsia="Times New Roman" w:hAnsi="Times New Roman" w:cs="Times New Roman"/>
                <w:kern w:val="0"/>
                <w:sz w:val="28"/>
                <w:szCs w:val="28"/>
                <w:bdr w:val="none" w:sz="0" w:space="0" w:color="auto" w:frame="1"/>
                <w:lang w:eastAsia="uk-UA"/>
                <w14:ligatures w14:val="none"/>
              </w:rPr>
              <w:t>1</w:t>
            </w:r>
          </w:p>
        </w:tc>
        <w:tc>
          <w:tcPr>
            <w:tcW w:w="62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4B2EAE" w14:textId="25A1515F" w:rsidR="00051B24" w:rsidRPr="00BB35FC"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BB35FC">
              <w:rPr>
                <w:rFonts w:ascii="Times New Roman" w:eastAsia="Times New Roman" w:hAnsi="Times New Roman" w:cs="Times New Roman"/>
                <w:kern w:val="0"/>
                <w:sz w:val="28"/>
                <w:szCs w:val="28"/>
                <w:bdr w:val="none" w:sz="0" w:space="0" w:color="auto" w:frame="1"/>
                <w:lang w:eastAsia="uk-UA"/>
                <w14:ligatures w14:val="none"/>
              </w:rPr>
              <w:t xml:space="preserve">с. </w:t>
            </w:r>
            <w:proofErr w:type="spellStart"/>
            <w:r w:rsidR="00BB729D">
              <w:rPr>
                <w:rFonts w:ascii="Times New Roman" w:eastAsia="Times New Roman" w:hAnsi="Times New Roman" w:cs="Times New Roman"/>
                <w:kern w:val="0"/>
                <w:sz w:val="28"/>
                <w:szCs w:val="28"/>
                <w:bdr w:val="none" w:sz="0" w:space="0" w:color="auto" w:frame="1"/>
                <w:lang w:eastAsia="uk-UA"/>
                <w14:ligatures w14:val="none"/>
              </w:rPr>
              <w:t>Висоцьк</w:t>
            </w:r>
            <w:proofErr w:type="spellEnd"/>
          </w:p>
        </w:tc>
        <w:tc>
          <w:tcPr>
            <w:tcW w:w="20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44A9B8E" w14:textId="62472615" w:rsidR="00051B24" w:rsidRPr="00BB35FC" w:rsidRDefault="00B165E5" w:rsidP="0010699B">
            <w:pPr>
              <w:spacing w:after="0" w:line="240" w:lineRule="auto"/>
              <w:ind w:left="-389" w:firstLine="389"/>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24 км</w:t>
            </w:r>
          </w:p>
        </w:tc>
      </w:tr>
    </w:tbl>
    <w:p w14:paraId="1CAFED5E" w14:textId="77777777" w:rsidR="00051B24" w:rsidRPr="00BB35FC" w:rsidRDefault="00051B24" w:rsidP="00051B24">
      <w:pPr>
        <w:shd w:val="clear" w:color="auto" w:fill="FFFFFF"/>
        <w:spacing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p>
    <w:p w14:paraId="0FD28BF9" w14:textId="6BBE76A2" w:rsidR="00F94626" w:rsidRDefault="00051B24"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pP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Населення громади становить </w:t>
      </w:r>
      <w:r w:rsidR="002F1E83">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7878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осіб, яке  має потребу в перевезеннях до </w:t>
      </w:r>
      <w:proofErr w:type="spellStart"/>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с</w:t>
      </w:r>
      <w:r w:rsidR="00BB729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.Вишнів</w:t>
      </w:r>
      <w:proofErr w:type="spellEnd"/>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що є адміністративним центром</w:t>
      </w:r>
      <w:r w:rsidR="00F94626">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та у </w:t>
      </w:r>
      <w:proofErr w:type="spellStart"/>
      <w:r w:rsidR="00F94626">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зворотньому</w:t>
      </w:r>
      <w:proofErr w:type="spellEnd"/>
      <w:r w:rsidR="00F94626">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напрямк</w:t>
      </w:r>
      <w:r w:rsidR="00EB0401">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у. </w:t>
      </w:r>
    </w:p>
    <w:p w14:paraId="5D324B64" w14:textId="72F82996" w:rsidR="002741AB" w:rsidRPr="009E2E38" w:rsidRDefault="00F16CFB" w:rsidP="005A540D">
      <w:pPr>
        <w:shd w:val="clear" w:color="auto" w:fill="FFFFFF"/>
        <w:spacing w:after="0" w:line="240" w:lineRule="auto"/>
        <w:jc w:val="both"/>
        <w:rPr>
          <w:rFonts w:ascii="Times New Roman" w:hAnsi="Times New Roman" w:cs="Times New Roman"/>
          <w:sz w:val="28"/>
          <w:szCs w:val="28"/>
        </w:rPr>
      </w:pPr>
      <w:r w:rsidRPr="009E2E38">
        <w:rPr>
          <w:rFonts w:ascii="Times New Roman" w:hAnsi="Times New Roman" w:cs="Times New Roman"/>
          <w:sz w:val="28"/>
          <w:szCs w:val="28"/>
        </w:rPr>
        <w:t xml:space="preserve">На території </w:t>
      </w:r>
      <w:r w:rsidR="002565D4" w:rsidRPr="009E2E38">
        <w:rPr>
          <w:rFonts w:ascii="Times New Roman" w:hAnsi="Times New Roman" w:cs="Times New Roman"/>
          <w:sz w:val="28"/>
          <w:szCs w:val="28"/>
        </w:rPr>
        <w:t>сільсь</w:t>
      </w:r>
      <w:r w:rsidRPr="009E2E38">
        <w:rPr>
          <w:rFonts w:ascii="Times New Roman" w:hAnsi="Times New Roman" w:cs="Times New Roman"/>
          <w:sz w:val="28"/>
          <w:szCs w:val="28"/>
        </w:rPr>
        <w:t>кої</w:t>
      </w:r>
      <w:r w:rsidR="002565D4" w:rsidRPr="009E2E38">
        <w:rPr>
          <w:rFonts w:ascii="Times New Roman" w:hAnsi="Times New Roman" w:cs="Times New Roman"/>
          <w:sz w:val="28"/>
          <w:szCs w:val="28"/>
        </w:rPr>
        <w:t xml:space="preserve"> рад</w:t>
      </w:r>
      <w:r w:rsidRPr="009E2E38">
        <w:rPr>
          <w:rFonts w:ascii="Times New Roman" w:hAnsi="Times New Roman" w:cs="Times New Roman"/>
          <w:sz w:val="28"/>
          <w:szCs w:val="28"/>
        </w:rPr>
        <w:t>и</w:t>
      </w:r>
      <w:r w:rsidR="002565D4" w:rsidRPr="009E2E38">
        <w:rPr>
          <w:rFonts w:ascii="Times New Roman" w:hAnsi="Times New Roman" w:cs="Times New Roman"/>
          <w:sz w:val="28"/>
          <w:szCs w:val="28"/>
        </w:rPr>
        <w:t xml:space="preserve"> проживає </w:t>
      </w:r>
      <w:r w:rsidR="002741AB" w:rsidRPr="009E2E38">
        <w:rPr>
          <w:rFonts w:ascii="Times New Roman" w:hAnsi="Times New Roman" w:cs="Times New Roman"/>
          <w:sz w:val="28"/>
          <w:szCs w:val="28"/>
        </w:rPr>
        <w:t>7878</w:t>
      </w:r>
      <w:r w:rsidR="002565D4" w:rsidRPr="009E2E38">
        <w:rPr>
          <w:rFonts w:ascii="Times New Roman" w:hAnsi="Times New Roman" w:cs="Times New Roman"/>
          <w:sz w:val="28"/>
          <w:szCs w:val="28"/>
        </w:rPr>
        <w:t xml:space="preserve"> ос</w:t>
      </w:r>
      <w:r w:rsidR="002741AB" w:rsidRPr="009E2E38">
        <w:rPr>
          <w:rFonts w:ascii="Times New Roman" w:hAnsi="Times New Roman" w:cs="Times New Roman"/>
          <w:sz w:val="28"/>
          <w:szCs w:val="28"/>
        </w:rPr>
        <w:t>іб</w:t>
      </w:r>
      <w:r w:rsidR="002565D4" w:rsidRPr="009E2E38">
        <w:rPr>
          <w:rFonts w:ascii="Times New Roman" w:hAnsi="Times New Roman" w:cs="Times New Roman"/>
          <w:sz w:val="28"/>
          <w:szCs w:val="28"/>
        </w:rPr>
        <w:t>,</w:t>
      </w:r>
      <w:r w:rsidR="002741AB" w:rsidRPr="009E2E38">
        <w:rPr>
          <w:rFonts w:ascii="Times New Roman" w:hAnsi="Times New Roman" w:cs="Times New Roman"/>
          <w:sz w:val="28"/>
          <w:szCs w:val="28"/>
        </w:rPr>
        <w:t xml:space="preserve"> з них </w:t>
      </w:r>
      <w:r w:rsidR="002565D4" w:rsidRPr="009E2E38">
        <w:rPr>
          <w:rFonts w:ascii="Times New Roman" w:hAnsi="Times New Roman" w:cs="Times New Roman"/>
          <w:sz w:val="28"/>
          <w:szCs w:val="28"/>
        </w:rPr>
        <w:t xml:space="preserve"> які мають право на пільговий проїзд </w:t>
      </w:r>
      <w:r w:rsidR="002741AB" w:rsidRPr="009E2E38">
        <w:rPr>
          <w:rFonts w:ascii="Times New Roman" w:hAnsi="Times New Roman" w:cs="Times New Roman"/>
          <w:sz w:val="28"/>
          <w:szCs w:val="28"/>
        </w:rPr>
        <w:t xml:space="preserve"> на автобусному маршруті </w:t>
      </w:r>
      <w:r w:rsidR="002565D4" w:rsidRPr="009E2E38">
        <w:rPr>
          <w:rFonts w:ascii="Times New Roman" w:hAnsi="Times New Roman" w:cs="Times New Roman"/>
          <w:sz w:val="28"/>
          <w:szCs w:val="28"/>
        </w:rPr>
        <w:t>загального користування:</w:t>
      </w:r>
    </w:p>
    <w:p w14:paraId="0FDB3DBF" w14:textId="77777777" w:rsidR="002B2DC0" w:rsidRPr="009E2E38" w:rsidRDefault="002741AB" w:rsidP="005A540D">
      <w:pPr>
        <w:shd w:val="clear" w:color="auto" w:fill="FFFFFF"/>
        <w:spacing w:after="0" w:line="240" w:lineRule="auto"/>
        <w:jc w:val="both"/>
        <w:rPr>
          <w:rFonts w:ascii="Times New Roman" w:hAnsi="Times New Roman" w:cs="Times New Roman"/>
          <w:sz w:val="28"/>
          <w:szCs w:val="28"/>
        </w:rPr>
      </w:pPr>
      <w:r w:rsidRPr="009E2E38">
        <w:rPr>
          <w:rFonts w:ascii="Times New Roman" w:hAnsi="Times New Roman" w:cs="Times New Roman"/>
          <w:sz w:val="28"/>
          <w:szCs w:val="28"/>
        </w:rPr>
        <w:t>-</w:t>
      </w:r>
      <w:r w:rsidR="002565D4" w:rsidRPr="009E2E38">
        <w:rPr>
          <w:rFonts w:ascii="Times New Roman" w:hAnsi="Times New Roman" w:cs="Times New Roman"/>
          <w:sz w:val="28"/>
          <w:szCs w:val="28"/>
        </w:rPr>
        <w:t xml:space="preserve">учасники бойових дій (ВВВ та інших держав)– </w:t>
      </w:r>
      <w:r w:rsidR="002B2DC0" w:rsidRPr="009E2E38">
        <w:rPr>
          <w:rFonts w:ascii="Times New Roman" w:hAnsi="Times New Roman" w:cs="Times New Roman"/>
          <w:sz w:val="28"/>
          <w:szCs w:val="28"/>
        </w:rPr>
        <w:t>279</w:t>
      </w:r>
      <w:r w:rsidR="002565D4" w:rsidRPr="009E2E38">
        <w:rPr>
          <w:rFonts w:ascii="Times New Roman" w:hAnsi="Times New Roman" w:cs="Times New Roman"/>
          <w:sz w:val="28"/>
          <w:szCs w:val="28"/>
        </w:rPr>
        <w:t xml:space="preserve"> осіб</w:t>
      </w:r>
      <w:r w:rsidR="002B2DC0" w:rsidRPr="009E2E38">
        <w:rPr>
          <w:rFonts w:ascii="Times New Roman" w:hAnsi="Times New Roman" w:cs="Times New Roman"/>
          <w:sz w:val="28"/>
          <w:szCs w:val="28"/>
        </w:rPr>
        <w:t>;</w:t>
      </w:r>
    </w:p>
    <w:p w14:paraId="4EAE9019" w14:textId="77777777" w:rsidR="002B2DC0" w:rsidRPr="009E2E38" w:rsidRDefault="002B2DC0" w:rsidP="005A540D">
      <w:pPr>
        <w:shd w:val="clear" w:color="auto" w:fill="FFFFFF"/>
        <w:spacing w:after="0" w:line="240" w:lineRule="auto"/>
        <w:jc w:val="both"/>
        <w:rPr>
          <w:rFonts w:ascii="Times New Roman" w:hAnsi="Times New Roman" w:cs="Times New Roman"/>
          <w:sz w:val="28"/>
          <w:szCs w:val="28"/>
        </w:rPr>
      </w:pPr>
      <w:r w:rsidRPr="009E2E38">
        <w:rPr>
          <w:rFonts w:ascii="Times New Roman" w:hAnsi="Times New Roman" w:cs="Times New Roman"/>
          <w:sz w:val="28"/>
          <w:szCs w:val="28"/>
        </w:rPr>
        <w:t>- діючих військовослужбовців – 422;</w:t>
      </w:r>
    </w:p>
    <w:p w14:paraId="00E6B7BA" w14:textId="3052AC81" w:rsidR="002B2DC0" w:rsidRPr="009E2E38" w:rsidRDefault="002B2DC0" w:rsidP="005A540D">
      <w:pPr>
        <w:shd w:val="clear" w:color="auto" w:fill="FFFFFF"/>
        <w:spacing w:after="0" w:line="240" w:lineRule="auto"/>
        <w:jc w:val="both"/>
        <w:rPr>
          <w:rFonts w:ascii="Times New Roman" w:hAnsi="Times New Roman" w:cs="Times New Roman"/>
          <w:sz w:val="28"/>
          <w:szCs w:val="28"/>
        </w:rPr>
      </w:pPr>
      <w:r w:rsidRPr="009E2E38">
        <w:rPr>
          <w:rFonts w:ascii="Times New Roman" w:hAnsi="Times New Roman" w:cs="Times New Roman"/>
          <w:sz w:val="28"/>
          <w:szCs w:val="28"/>
        </w:rPr>
        <w:t xml:space="preserve">-членів сімей загиблих/померлих військовослужбовців </w:t>
      </w:r>
      <w:r w:rsidR="00832A3F" w:rsidRPr="009E2E38">
        <w:rPr>
          <w:rFonts w:ascii="Times New Roman" w:hAnsi="Times New Roman" w:cs="Times New Roman"/>
          <w:sz w:val="28"/>
          <w:szCs w:val="28"/>
        </w:rPr>
        <w:t>–</w:t>
      </w:r>
      <w:r w:rsidRPr="009E2E38">
        <w:rPr>
          <w:rFonts w:ascii="Times New Roman" w:hAnsi="Times New Roman" w:cs="Times New Roman"/>
          <w:sz w:val="28"/>
          <w:szCs w:val="28"/>
        </w:rPr>
        <w:t xml:space="preserve"> </w:t>
      </w:r>
      <w:r w:rsidR="00832A3F" w:rsidRPr="009E2E38">
        <w:rPr>
          <w:rFonts w:ascii="Times New Roman" w:hAnsi="Times New Roman" w:cs="Times New Roman"/>
          <w:sz w:val="28"/>
          <w:szCs w:val="28"/>
        </w:rPr>
        <w:t>63;</w:t>
      </w:r>
    </w:p>
    <w:p w14:paraId="46399C73" w14:textId="77777777" w:rsidR="0084084E" w:rsidRPr="009E2E38" w:rsidRDefault="00832A3F" w:rsidP="005A540D">
      <w:pPr>
        <w:shd w:val="clear" w:color="auto" w:fill="FFFFFF"/>
        <w:spacing w:after="0" w:line="240" w:lineRule="auto"/>
        <w:jc w:val="both"/>
        <w:rPr>
          <w:rFonts w:ascii="Times New Roman" w:hAnsi="Times New Roman" w:cs="Times New Roman"/>
          <w:sz w:val="28"/>
          <w:szCs w:val="28"/>
        </w:rPr>
      </w:pPr>
      <w:r w:rsidRPr="009E2E38">
        <w:rPr>
          <w:rFonts w:ascii="Times New Roman" w:hAnsi="Times New Roman" w:cs="Times New Roman"/>
          <w:sz w:val="28"/>
          <w:szCs w:val="28"/>
        </w:rPr>
        <w:t xml:space="preserve">-членів сімей військовослужбовців, що перебувають </w:t>
      </w:r>
      <w:r w:rsidR="0084084E" w:rsidRPr="009E2E38">
        <w:rPr>
          <w:rFonts w:ascii="Times New Roman" w:hAnsi="Times New Roman" w:cs="Times New Roman"/>
          <w:sz w:val="28"/>
          <w:szCs w:val="28"/>
        </w:rPr>
        <w:t>в полоні- 5;</w:t>
      </w:r>
    </w:p>
    <w:p w14:paraId="0AC26ADE" w14:textId="471E5D90" w:rsidR="00832A3F" w:rsidRPr="009E2E38" w:rsidRDefault="0084084E" w:rsidP="005A540D">
      <w:pPr>
        <w:shd w:val="clear" w:color="auto" w:fill="FFFFFF"/>
        <w:spacing w:after="0" w:line="240" w:lineRule="auto"/>
        <w:jc w:val="both"/>
        <w:rPr>
          <w:rFonts w:ascii="Times New Roman" w:hAnsi="Times New Roman" w:cs="Times New Roman"/>
          <w:sz w:val="28"/>
          <w:szCs w:val="28"/>
        </w:rPr>
      </w:pPr>
      <w:r w:rsidRPr="009E2E38">
        <w:rPr>
          <w:rFonts w:ascii="Times New Roman" w:hAnsi="Times New Roman" w:cs="Times New Roman"/>
          <w:sz w:val="28"/>
          <w:szCs w:val="28"/>
        </w:rPr>
        <w:t>-членів сімей військовослужбовців</w:t>
      </w:r>
      <w:r w:rsidR="009E2E38" w:rsidRPr="009E2E38">
        <w:rPr>
          <w:rFonts w:ascii="Times New Roman" w:hAnsi="Times New Roman" w:cs="Times New Roman"/>
          <w:sz w:val="28"/>
          <w:szCs w:val="28"/>
        </w:rPr>
        <w:t xml:space="preserve">, які </w:t>
      </w:r>
      <w:r w:rsidRPr="009E2E38">
        <w:rPr>
          <w:rFonts w:ascii="Times New Roman" w:hAnsi="Times New Roman" w:cs="Times New Roman"/>
          <w:sz w:val="28"/>
          <w:szCs w:val="28"/>
        </w:rPr>
        <w:t xml:space="preserve">зниклі безвісти- </w:t>
      </w:r>
      <w:r w:rsidR="009E2E38" w:rsidRPr="009E2E38">
        <w:rPr>
          <w:rFonts w:ascii="Times New Roman" w:hAnsi="Times New Roman" w:cs="Times New Roman"/>
          <w:sz w:val="28"/>
          <w:szCs w:val="28"/>
        </w:rPr>
        <w:t>22</w:t>
      </w:r>
      <w:r w:rsidR="009E2E38">
        <w:rPr>
          <w:rFonts w:ascii="Times New Roman" w:hAnsi="Times New Roman" w:cs="Times New Roman"/>
          <w:sz w:val="28"/>
          <w:szCs w:val="28"/>
        </w:rPr>
        <w:t>.</w:t>
      </w:r>
    </w:p>
    <w:p w14:paraId="24320099" w14:textId="1B50803D" w:rsidR="00051B24" w:rsidRPr="00E57580" w:rsidRDefault="00051B24" w:rsidP="005A540D">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 xml:space="preserve">Транспортне сполучення між населеними </w:t>
      </w:r>
      <w:r w:rsidRPr="00E57580">
        <w:rPr>
          <w:rFonts w:ascii="Times New Roman" w:eastAsia="Times New Roman" w:hAnsi="Times New Roman" w:cs="Times New Roman"/>
          <w:color w:val="000000" w:themeColor="text1"/>
          <w:kern w:val="0"/>
          <w:sz w:val="28"/>
          <w:szCs w:val="28"/>
          <w:bdr w:val="none" w:sz="0" w:space="0" w:color="auto" w:frame="1"/>
          <w:shd w:val="clear" w:color="auto" w:fill="FFFFFF"/>
          <w:lang w:eastAsia="uk-UA"/>
          <w14:ligatures w14:val="none"/>
        </w:rPr>
        <w:t>пунктами громади внутрішніми автобусними маршрутами відсутнє. Основна причина  - відсутність місцевих автоперевізників, збитковість маршрутів через низький пасажиропотік та незадовільний стан доріг загального користування місцевого значення</w:t>
      </w:r>
      <w:r w:rsidR="0000380F">
        <w:rPr>
          <w:rFonts w:ascii="Times New Roman" w:eastAsia="Times New Roman" w:hAnsi="Times New Roman" w:cs="Times New Roman"/>
          <w:color w:val="000000" w:themeColor="text1"/>
          <w:kern w:val="0"/>
          <w:sz w:val="28"/>
          <w:szCs w:val="28"/>
          <w:bdr w:val="none" w:sz="0" w:space="0" w:color="auto" w:frame="1"/>
          <w:shd w:val="clear" w:color="auto" w:fill="FFFFFF"/>
          <w:lang w:eastAsia="uk-UA"/>
          <w14:ligatures w14:val="none"/>
        </w:rPr>
        <w:t>.</w:t>
      </w:r>
    </w:p>
    <w:p w14:paraId="68FF1FE1" w14:textId="35605C40" w:rsidR="0000380F" w:rsidRDefault="00051B24"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pP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Населення територіальної громади обслуговує </w:t>
      </w:r>
      <w:r w:rsidR="005C102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2</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w:t>
      </w:r>
      <w:bookmarkStart w:id="2" w:name="_Hlk191031954"/>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амбулаторі</w:t>
      </w:r>
      <w:r w:rsidR="005C102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ї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загальної практики сімейної медицини,</w:t>
      </w:r>
      <w:bookmarkEnd w:id="2"/>
      <w:r w:rsidR="005C102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одна з яких</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розташована в </w:t>
      </w:r>
      <w:proofErr w:type="spellStart"/>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с.</w:t>
      </w:r>
      <w:r w:rsidR="00BB729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Вишнів</w:t>
      </w:r>
      <w:proofErr w:type="spellEnd"/>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до якої  не можуть добратися сільські мешканці громади без транспортного сполучення, особливо це стосується соціально незахищеної категорії населення громади. </w:t>
      </w:r>
    </w:p>
    <w:p w14:paraId="7D110A51" w14:textId="5074E019" w:rsidR="0000380F" w:rsidRDefault="0000380F"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pPr>
      <w:r>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В</w:t>
      </w:r>
      <w:r w:rsidRPr="0000380F">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амбулаторі</w:t>
      </w:r>
      <w:r>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ї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загальної практики сімейної медицини,</w:t>
      </w:r>
      <w:r>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діє  стоматологічний кабінет, де надаються послуги з лікування та зубопротезування пільговим категоріям громади безкоштовно та усім мешканцям.</w:t>
      </w:r>
    </w:p>
    <w:p w14:paraId="2A0B0538" w14:textId="153696EC" w:rsidR="0000380F" w:rsidRDefault="0000380F"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pPr>
      <w:r>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В центрі громади надаються соціально важливі послуги працівниками:</w:t>
      </w:r>
    </w:p>
    <w:p w14:paraId="06A6F32D" w14:textId="2F9F7C90" w:rsidR="0000380F" w:rsidRDefault="0000380F"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pPr>
      <w:r>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«Центр надання адміністративних послуг», Комунального закладу «Центр надання соціальних послуг», «Центр життєстійкості»,  станція поліцейського офіцера громади та виконавчими органами влади.</w:t>
      </w:r>
    </w:p>
    <w:p w14:paraId="2D4DB211" w14:textId="1E8B0B71" w:rsidR="00051B24" w:rsidRPr="00BB35FC" w:rsidRDefault="0000380F"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w:t>
      </w:r>
      <w:r w:rsidR="00051B24"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итання організації пасажирських перевезень людей з віддалених населених пунктів та околиць до центру громади с</w:t>
      </w:r>
      <w:r w:rsidR="00BB729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Вишнів</w:t>
      </w:r>
      <w:r w:rsidR="00051B24"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та у зворотному напрямку</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є пріоритетним та основним завданням громади.</w:t>
      </w:r>
    </w:p>
    <w:p w14:paraId="4782853A" w14:textId="1A4666DC" w:rsidR="007B0E6E" w:rsidRPr="002565D4" w:rsidRDefault="002565D4"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pPr>
      <w:r w:rsidRPr="002565D4">
        <w:rPr>
          <w:rFonts w:ascii="Times New Roman" w:hAnsi="Times New Roman" w:cs="Times New Roman"/>
          <w:sz w:val="28"/>
          <w:szCs w:val="28"/>
        </w:rPr>
        <w:t>Стаття 91 Бюджетного кодексу України передбачає видатки з місцевого бюджету на місцеві програми соціального захисту окремих категорій населення та компенсаційні виплати за пільговий проїзд окремих категорій громадян.</w:t>
      </w:r>
    </w:p>
    <w:p w14:paraId="18B510C4" w14:textId="5C62BD3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Програма «Соціальний автобус» спрямована на вирішення актуальної проблеми розвитку мережі громадського транспорту в сільській місцевості</w:t>
      </w:r>
      <w:r w:rsidR="007B0E6E">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та забезпечення доступним  транспортним сполученн</w:t>
      </w:r>
      <w:r w:rsidR="009F2B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ям</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пільгових категорій та усіх мешканців громади.</w:t>
      </w:r>
    </w:p>
    <w:p w14:paraId="7550F9D4" w14:textId="69B2F8BB"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Кінцевими </w:t>
      </w:r>
      <w:proofErr w:type="spellStart"/>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бенефіціарами</w:t>
      </w:r>
      <w:proofErr w:type="spellEnd"/>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від реалізації Програми стануть різні категорії населення: особи працездатного віку та молодь, які зможуть їздити на роботу та пересуватися в межах громади задля власних потреб, особи пенсійного віку, ветерани та</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особи з</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інвалід</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ністю</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які матимуть змогу добратися до </w:t>
      </w:r>
      <w:r w:rsidR="009F2B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сільської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ради, медичних закладів, </w:t>
      </w:r>
      <w:proofErr w:type="spellStart"/>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ЦНАПу</w:t>
      </w:r>
      <w:proofErr w:type="spellEnd"/>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та комунальних установ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громади</w:t>
      </w:r>
      <w:r w:rsidR="009F2B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для вирішення</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w:t>
      </w:r>
      <w:proofErr w:type="spellStart"/>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життєво</w:t>
      </w:r>
      <w:proofErr w:type="spellEnd"/>
      <w:r w:rsidR="00084BF8">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необхідних </w:t>
      </w:r>
      <w:r w:rsidR="009F2B7B">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питань</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Крім того, враховуючи те, що через с</w:t>
      </w:r>
      <w:r w:rsidR="00B165E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Вишнів</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проходить </w:t>
      </w:r>
      <w:r w:rsidR="005A540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автошлях Т -0302 </w:t>
      </w:r>
      <w:proofErr w:type="spellStart"/>
      <w:r w:rsidR="005A540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Піща</w:t>
      </w:r>
      <w:proofErr w:type="spellEnd"/>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-Павлівка</w:t>
      </w:r>
      <w:r w:rsidR="00190D52">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w:t>
      </w:r>
      <w:r w:rsidR="00123DCE">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міжнародний автошлях М-07 Київ-Варшава</w:t>
      </w:r>
      <w:r w:rsidR="005A540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та залізнична станція</w:t>
      </w:r>
      <w:r w:rsidR="005A540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«Ягодин» в </w:t>
      </w:r>
      <w:proofErr w:type="spellStart"/>
      <w:r w:rsidR="005A540D">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с.Римачі</w:t>
      </w:r>
      <w:proofErr w:type="spellEnd"/>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 мешканці громади </w:t>
      </w:r>
      <w:r w:rsidRPr="00BB35FC">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lastRenderedPageBreak/>
        <w:t xml:space="preserve">матимуть можливість транспортного сполучення з іншими </w:t>
      </w:r>
      <w:r w:rsidR="00123DCE">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 xml:space="preserve">населеними </w:t>
      </w:r>
      <w:r w:rsidR="00190D52">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пунктами та містами</w:t>
      </w:r>
      <w:r w:rsidR="00F53315">
        <w:rPr>
          <w:rFonts w:ascii="Times New Roman" w:eastAsia="Times New Roman" w:hAnsi="Times New Roman" w:cs="Times New Roman"/>
          <w:color w:val="000000"/>
          <w:kern w:val="0"/>
          <w:sz w:val="28"/>
          <w:szCs w:val="28"/>
          <w:bdr w:val="none" w:sz="0" w:space="0" w:color="auto" w:frame="1"/>
          <w:shd w:val="clear" w:color="auto" w:fill="FFFFFF"/>
          <w:lang w:eastAsia="uk-UA"/>
          <w14:ligatures w14:val="none"/>
        </w:rPr>
        <w:t>.</w:t>
      </w:r>
    </w:p>
    <w:p w14:paraId="55B6FD8E" w14:textId="77777777" w:rsidR="00190D52" w:rsidRDefault="00190D52"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eastAsia="uk-UA"/>
          <w14:ligatures w14:val="none"/>
        </w:rPr>
      </w:pPr>
    </w:p>
    <w:p w14:paraId="4A80CDC8" w14:textId="176E5FF6"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Також</w:t>
      </w:r>
      <w:r w:rsidR="00B14967">
        <w:rPr>
          <w:rFonts w:ascii="Times New Roman" w:eastAsia="Times New Roman" w:hAnsi="Times New Roman" w:cs="Times New Roman"/>
          <w:color w:val="000000"/>
          <w:kern w:val="0"/>
          <w:sz w:val="28"/>
          <w:szCs w:val="28"/>
          <w:bdr w:val="none" w:sz="0" w:space="0" w:color="auto" w:frame="1"/>
          <w:lang w:eastAsia="uk-UA"/>
          <w14:ligatures w14:val="none"/>
        </w:rPr>
        <w:t xml:space="preserve">, важливим є </w:t>
      </w:r>
      <w:r w:rsidRPr="00BB35FC">
        <w:rPr>
          <w:rFonts w:ascii="Times New Roman" w:eastAsia="Times New Roman" w:hAnsi="Times New Roman" w:cs="Times New Roman"/>
          <w:color w:val="000000"/>
          <w:kern w:val="0"/>
          <w:sz w:val="28"/>
          <w:szCs w:val="28"/>
          <w:bdr w:val="none" w:sz="0" w:space="0" w:color="auto" w:frame="1"/>
          <w:lang w:eastAsia="uk-UA"/>
          <w14:ligatures w14:val="none"/>
        </w:rPr>
        <w:t>питання пільгового проїзду окремих категорій громадян, фінансування якого потребує коштів з місцевого бюджету. Тому на даний час є очевидною необхідні</w:t>
      </w:r>
      <w:r w:rsidR="00B14967">
        <w:rPr>
          <w:rFonts w:ascii="Times New Roman" w:eastAsia="Times New Roman" w:hAnsi="Times New Roman" w:cs="Times New Roman"/>
          <w:color w:val="000000"/>
          <w:kern w:val="0"/>
          <w:sz w:val="28"/>
          <w:szCs w:val="28"/>
          <w:bdr w:val="none" w:sz="0" w:space="0" w:color="auto" w:frame="1"/>
          <w:lang w:eastAsia="uk-UA"/>
          <w14:ligatures w14:val="none"/>
        </w:rPr>
        <w:t xml:space="preserve">стю </w:t>
      </w:r>
      <w:r w:rsidRPr="00BB35FC">
        <w:rPr>
          <w:rFonts w:ascii="Times New Roman" w:eastAsia="Times New Roman" w:hAnsi="Times New Roman" w:cs="Times New Roman"/>
          <w:color w:val="000000"/>
          <w:kern w:val="0"/>
          <w:sz w:val="28"/>
          <w:szCs w:val="28"/>
          <w:bdr w:val="none" w:sz="0" w:space="0" w:color="auto" w:frame="1"/>
          <w:lang w:eastAsia="uk-UA"/>
          <w14:ligatures w14:val="none"/>
        </w:rPr>
        <w:t>розвитку саме соціального громадського транспорту, шляхом запровадження місцевого маршруту в межах громади.</w:t>
      </w:r>
    </w:p>
    <w:p w14:paraId="4A634786" w14:textId="4DB04AB3" w:rsidR="00051B24"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bdr w:val="none" w:sz="0" w:space="0" w:color="auto" w:frame="1"/>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Основними </w:t>
      </w: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характеристиками Програми є комплексність, кількісна </w:t>
      </w:r>
      <w:proofErr w:type="spellStart"/>
      <w:r w:rsidRPr="00BB35FC">
        <w:rPr>
          <w:rFonts w:ascii="Times New Roman" w:eastAsia="Times New Roman" w:hAnsi="Times New Roman" w:cs="Times New Roman"/>
          <w:color w:val="333333"/>
          <w:kern w:val="0"/>
          <w:sz w:val="28"/>
          <w:szCs w:val="28"/>
          <w:bdr w:val="none" w:sz="0" w:space="0" w:color="auto" w:frame="1"/>
          <w:lang w:eastAsia="uk-UA"/>
          <w14:ligatures w14:val="none"/>
        </w:rPr>
        <w:t>визначе</w:t>
      </w:r>
      <w:r w:rsidR="002F1E83">
        <w:rPr>
          <w:rFonts w:ascii="Times New Roman" w:eastAsia="Times New Roman" w:hAnsi="Times New Roman" w:cs="Times New Roman"/>
          <w:color w:val="333333"/>
          <w:kern w:val="0"/>
          <w:sz w:val="28"/>
          <w:szCs w:val="28"/>
          <w:bdr w:val="none" w:sz="0" w:space="0" w:color="auto" w:frame="1"/>
          <w:lang w:eastAsia="uk-UA"/>
          <w14:ligatures w14:val="none"/>
        </w:rPr>
        <w:t>-</w:t>
      </w:r>
      <w:r w:rsidRPr="00BB35FC">
        <w:rPr>
          <w:rFonts w:ascii="Times New Roman" w:eastAsia="Times New Roman" w:hAnsi="Times New Roman" w:cs="Times New Roman"/>
          <w:color w:val="333333"/>
          <w:kern w:val="0"/>
          <w:sz w:val="28"/>
          <w:szCs w:val="28"/>
          <w:bdr w:val="none" w:sz="0" w:space="0" w:color="auto" w:frame="1"/>
          <w:lang w:eastAsia="uk-UA"/>
          <w14:ligatures w14:val="none"/>
        </w:rPr>
        <w:t>ність</w:t>
      </w:r>
      <w:proofErr w:type="spellEnd"/>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цілей, збалансованість ресурсів, необхідних для її реалізації.</w:t>
      </w:r>
    </w:p>
    <w:p w14:paraId="193AA413" w14:textId="77777777" w:rsidR="00B14967" w:rsidRPr="00BB35FC" w:rsidRDefault="00B14967"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p>
    <w:p w14:paraId="6A696601" w14:textId="2C87D476" w:rsidR="00B14967" w:rsidRPr="00B14967" w:rsidRDefault="00B14967" w:rsidP="00B14967">
      <w:pPr>
        <w:pStyle w:val="ae"/>
        <w:shd w:val="clear" w:color="auto" w:fill="FFFFFF"/>
        <w:spacing w:after="0"/>
        <w:jc w:val="both"/>
        <w:rPr>
          <w:rFonts w:eastAsia="Times New Roman"/>
          <w:kern w:val="0"/>
          <w:sz w:val="28"/>
          <w:szCs w:val="28"/>
          <w:lang w:val="ru-RU" w:eastAsia="ru-RU"/>
          <w14:ligatures w14:val="none"/>
        </w:rPr>
      </w:pPr>
      <w:proofErr w:type="spellStart"/>
      <w:r w:rsidRPr="00B14967">
        <w:rPr>
          <w:rFonts w:eastAsia="Times New Roman"/>
          <w:kern w:val="0"/>
          <w:sz w:val="28"/>
          <w:szCs w:val="28"/>
          <w:lang w:val="ru-RU" w:eastAsia="ru-RU"/>
          <w14:ligatures w14:val="none"/>
        </w:rPr>
        <w:t>Основні</w:t>
      </w:r>
      <w:proofErr w:type="spellEnd"/>
      <w:r w:rsidRPr="00B14967">
        <w:rPr>
          <w:rFonts w:eastAsia="Times New Roman"/>
          <w:kern w:val="0"/>
          <w:sz w:val="28"/>
          <w:szCs w:val="28"/>
          <w:lang w:val="ru-RU" w:eastAsia="ru-RU"/>
          <w14:ligatures w14:val="none"/>
        </w:rPr>
        <w:t xml:space="preserve"> </w:t>
      </w:r>
      <w:proofErr w:type="spellStart"/>
      <w:r w:rsidRPr="00B14967">
        <w:rPr>
          <w:rFonts w:eastAsia="Times New Roman"/>
          <w:kern w:val="0"/>
          <w:sz w:val="28"/>
          <w:szCs w:val="28"/>
          <w:lang w:val="ru-RU" w:eastAsia="ru-RU"/>
          <w14:ligatures w14:val="none"/>
        </w:rPr>
        <w:t>поняття</w:t>
      </w:r>
      <w:proofErr w:type="spellEnd"/>
      <w:r w:rsidRPr="00B14967">
        <w:rPr>
          <w:rFonts w:eastAsia="Times New Roman"/>
          <w:kern w:val="0"/>
          <w:sz w:val="28"/>
          <w:szCs w:val="28"/>
          <w:lang w:val="ru-RU" w:eastAsia="ru-RU"/>
          <w14:ligatures w14:val="none"/>
        </w:rPr>
        <w:t xml:space="preserve">, </w:t>
      </w:r>
      <w:proofErr w:type="spellStart"/>
      <w:r w:rsidRPr="00B14967">
        <w:rPr>
          <w:rFonts w:eastAsia="Times New Roman"/>
          <w:kern w:val="0"/>
          <w:sz w:val="28"/>
          <w:szCs w:val="28"/>
          <w:lang w:val="ru-RU" w:eastAsia="ru-RU"/>
          <w14:ligatures w14:val="none"/>
        </w:rPr>
        <w:t>що</w:t>
      </w:r>
      <w:proofErr w:type="spellEnd"/>
      <w:r w:rsidRPr="00B14967">
        <w:rPr>
          <w:rFonts w:eastAsia="Times New Roman"/>
          <w:kern w:val="0"/>
          <w:sz w:val="28"/>
          <w:szCs w:val="28"/>
          <w:lang w:val="ru-RU" w:eastAsia="ru-RU"/>
          <w14:ligatures w14:val="none"/>
        </w:rPr>
        <w:t xml:space="preserve"> </w:t>
      </w:r>
      <w:proofErr w:type="spellStart"/>
      <w:r w:rsidRPr="00B14967">
        <w:rPr>
          <w:rFonts w:eastAsia="Times New Roman"/>
          <w:kern w:val="0"/>
          <w:sz w:val="28"/>
          <w:szCs w:val="28"/>
          <w:lang w:val="ru-RU" w:eastAsia="ru-RU"/>
          <w14:ligatures w14:val="none"/>
        </w:rPr>
        <w:t>використовуються</w:t>
      </w:r>
      <w:proofErr w:type="spellEnd"/>
      <w:r w:rsidRPr="00B14967">
        <w:rPr>
          <w:rFonts w:eastAsia="Times New Roman"/>
          <w:kern w:val="0"/>
          <w:sz w:val="28"/>
          <w:szCs w:val="28"/>
          <w:lang w:val="ru-RU" w:eastAsia="ru-RU"/>
          <w14:ligatures w14:val="none"/>
        </w:rPr>
        <w:t xml:space="preserve"> в </w:t>
      </w:r>
      <w:proofErr w:type="spellStart"/>
      <w:r w:rsidRPr="00B14967">
        <w:rPr>
          <w:rFonts w:eastAsia="Times New Roman"/>
          <w:kern w:val="0"/>
          <w:sz w:val="28"/>
          <w:szCs w:val="28"/>
          <w:lang w:val="ru-RU" w:eastAsia="ru-RU"/>
          <w14:ligatures w14:val="none"/>
        </w:rPr>
        <w:t>ц</w:t>
      </w:r>
      <w:r w:rsidR="00F53315">
        <w:rPr>
          <w:rFonts w:eastAsia="Times New Roman"/>
          <w:kern w:val="0"/>
          <w:sz w:val="28"/>
          <w:szCs w:val="28"/>
          <w:lang w:val="ru-RU" w:eastAsia="ru-RU"/>
          <w14:ligatures w14:val="none"/>
        </w:rPr>
        <w:t>ій</w:t>
      </w:r>
      <w:proofErr w:type="spellEnd"/>
      <w:r w:rsidR="00F53315">
        <w:rPr>
          <w:rFonts w:eastAsia="Times New Roman"/>
          <w:kern w:val="0"/>
          <w:sz w:val="28"/>
          <w:szCs w:val="28"/>
          <w:lang w:val="ru-RU" w:eastAsia="ru-RU"/>
          <w14:ligatures w14:val="none"/>
        </w:rPr>
        <w:t xml:space="preserve"> </w:t>
      </w:r>
      <w:proofErr w:type="spellStart"/>
      <w:r w:rsidR="00F53315">
        <w:rPr>
          <w:rFonts w:eastAsia="Times New Roman"/>
          <w:kern w:val="0"/>
          <w:sz w:val="28"/>
          <w:szCs w:val="28"/>
          <w:lang w:val="ru-RU" w:eastAsia="ru-RU"/>
          <w14:ligatures w14:val="none"/>
        </w:rPr>
        <w:t>Програмі</w:t>
      </w:r>
      <w:proofErr w:type="spellEnd"/>
      <w:r w:rsidRPr="00B14967">
        <w:rPr>
          <w:rFonts w:eastAsia="Times New Roman"/>
          <w:kern w:val="0"/>
          <w:sz w:val="28"/>
          <w:szCs w:val="28"/>
          <w:lang w:val="ru-RU" w:eastAsia="ru-RU"/>
          <w14:ligatures w14:val="none"/>
        </w:rPr>
        <w:t xml:space="preserve">: </w:t>
      </w:r>
    </w:p>
    <w:p w14:paraId="687B26DA" w14:textId="77777777" w:rsidR="00B14967" w:rsidRPr="00B14967" w:rsidRDefault="00B14967" w:rsidP="00B14967">
      <w:pPr>
        <w:shd w:val="clear" w:color="auto" w:fill="FFFFFF"/>
        <w:spacing w:after="0" w:line="240" w:lineRule="auto"/>
        <w:ind w:firstLine="567"/>
        <w:jc w:val="both"/>
        <w:rPr>
          <w:rFonts w:ascii="Times New Roman" w:eastAsia="Times New Roman" w:hAnsi="Times New Roman" w:cs="Times New Roman"/>
          <w:kern w:val="0"/>
          <w:sz w:val="28"/>
          <w:szCs w:val="28"/>
          <w:lang w:val="ru-RU" w:eastAsia="ru-RU"/>
          <w14:ligatures w14:val="none"/>
        </w:rPr>
      </w:pPr>
      <w:r w:rsidRPr="00B14967">
        <w:rPr>
          <w:rFonts w:ascii="Times New Roman" w:eastAsia="Times New Roman" w:hAnsi="Times New Roman" w:cs="Times New Roman"/>
          <w:kern w:val="0"/>
          <w:sz w:val="28"/>
          <w:szCs w:val="28"/>
          <w:lang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транспортна</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соціальна</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послуга</w:t>
      </w:r>
      <w:proofErr w:type="spellEnd"/>
      <w:r w:rsidRPr="00B14967">
        <w:rPr>
          <w:rFonts w:ascii="Times New Roman" w:eastAsia="Times New Roman" w:hAnsi="Times New Roman" w:cs="Times New Roman"/>
          <w:kern w:val="0"/>
          <w:sz w:val="28"/>
          <w:szCs w:val="28"/>
          <w:lang w:val="ru-RU" w:eastAsia="ru-RU"/>
          <w14:ligatures w14:val="none"/>
        </w:rPr>
        <w:t xml:space="preserve"> - </w:t>
      </w:r>
      <w:proofErr w:type="spellStart"/>
      <w:r w:rsidRPr="00B14967">
        <w:rPr>
          <w:rFonts w:ascii="Times New Roman" w:eastAsia="Times New Roman" w:hAnsi="Times New Roman" w:cs="Times New Roman"/>
          <w:kern w:val="0"/>
          <w:sz w:val="28"/>
          <w:szCs w:val="28"/>
          <w:lang w:val="ru-RU" w:eastAsia="ru-RU"/>
          <w14:ligatures w14:val="none"/>
        </w:rPr>
        <w:t>надання</w:t>
      </w:r>
      <w:proofErr w:type="spellEnd"/>
      <w:r w:rsidRPr="00B14967">
        <w:rPr>
          <w:rFonts w:ascii="Times New Roman" w:eastAsia="Times New Roman" w:hAnsi="Times New Roman" w:cs="Times New Roman"/>
          <w:kern w:val="0"/>
          <w:sz w:val="28"/>
          <w:szCs w:val="28"/>
          <w:lang w:val="ru-RU" w:eastAsia="ru-RU"/>
          <w14:ligatures w14:val="none"/>
        </w:rPr>
        <w:t xml:space="preserve"> транспортного </w:t>
      </w:r>
      <w:proofErr w:type="spellStart"/>
      <w:r w:rsidRPr="00B14967">
        <w:rPr>
          <w:rFonts w:ascii="Times New Roman" w:eastAsia="Times New Roman" w:hAnsi="Times New Roman" w:cs="Times New Roman"/>
          <w:kern w:val="0"/>
          <w:sz w:val="28"/>
          <w:szCs w:val="28"/>
          <w:lang w:val="ru-RU" w:eastAsia="ru-RU"/>
          <w14:ligatures w14:val="none"/>
        </w:rPr>
        <w:t>обслуговування</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окремих</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категорій</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громадян</w:t>
      </w:r>
      <w:proofErr w:type="spellEnd"/>
      <w:r w:rsidRPr="00B14967">
        <w:rPr>
          <w:rFonts w:ascii="Times New Roman" w:eastAsia="Times New Roman" w:hAnsi="Times New Roman" w:cs="Times New Roman"/>
          <w:kern w:val="0"/>
          <w:sz w:val="28"/>
          <w:szCs w:val="28"/>
          <w:lang w:val="ru-RU" w:eastAsia="ru-RU"/>
          <w14:ligatures w14:val="none"/>
        </w:rPr>
        <w:t xml:space="preserve"> для </w:t>
      </w:r>
      <w:proofErr w:type="spellStart"/>
      <w:r w:rsidRPr="00B14967">
        <w:rPr>
          <w:rFonts w:ascii="Times New Roman" w:eastAsia="Times New Roman" w:hAnsi="Times New Roman" w:cs="Times New Roman"/>
          <w:kern w:val="0"/>
          <w:sz w:val="28"/>
          <w:szCs w:val="28"/>
          <w:lang w:val="ru-RU" w:eastAsia="ru-RU"/>
          <w14:ligatures w14:val="none"/>
        </w:rPr>
        <w:t>проїзду</w:t>
      </w:r>
      <w:proofErr w:type="spellEnd"/>
      <w:r w:rsidRPr="00B14967">
        <w:rPr>
          <w:rFonts w:ascii="Times New Roman" w:eastAsia="Times New Roman" w:hAnsi="Times New Roman" w:cs="Times New Roman"/>
          <w:kern w:val="0"/>
          <w:sz w:val="28"/>
          <w:szCs w:val="28"/>
          <w:lang w:val="ru-RU" w:eastAsia="ru-RU"/>
          <w14:ligatures w14:val="none"/>
        </w:rPr>
        <w:t xml:space="preserve"> до </w:t>
      </w:r>
      <w:proofErr w:type="spellStart"/>
      <w:r w:rsidRPr="00B14967">
        <w:rPr>
          <w:rFonts w:ascii="Times New Roman" w:eastAsia="Times New Roman" w:hAnsi="Times New Roman" w:cs="Times New Roman"/>
          <w:kern w:val="0"/>
          <w:sz w:val="28"/>
          <w:szCs w:val="28"/>
          <w:lang w:val="ru-RU" w:eastAsia="ru-RU"/>
          <w14:ligatures w14:val="none"/>
        </w:rPr>
        <w:t>місця</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знаходження</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соціально</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значущих</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об'єктів</w:t>
      </w:r>
      <w:proofErr w:type="spellEnd"/>
      <w:r w:rsidRPr="00B14967">
        <w:rPr>
          <w:rFonts w:ascii="Times New Roman" w:eastAsia="Times New Roman" w:hAnsi="Times New Roman" w:cs="Times New Roman"/>
          <w:kern w:val="0"/>
          <w:sz w:val="28"/>
          <w:szCs w:val="28"/>
          <w:lang w:val="ru-RU" w:eastAsia="ru-RU"/>
          <w14:ligatures w14:val="none"/>
        </w:rPr>
        <w:t>;</w:t>
      </w:r>
    </w:p>
    <w:p w14:paraId="578E6803" w14:textId="3F2CD9B3" w:rsidR="00B14967" w:rsidRPr="00B14967" w:rsidRDefault="00B14967" w:rsidP="00B14967">
      <w:pPr>
        <w:shd w:val="clear" w:color="auto" w:fill="FFFFFF"/>
        <w:spacing w:after="0" w:line="240" w:lineRule="auto"/>
        <w:ind w:firstLine="567"/>
        <w:jc w:val="both"/>
        <w:rPr>
          <w:rFonts w:ascii="Times New Roman" w:eastAsia="Times New Roman" w:hAnsi="Times New Roman" w:cs="Times New Roman"/>
          <w:kern w:val="0"/>
          <w:sz w:val="28"/>
          <w:szCs w:val="28"/>
          <w:lang w:val="ru-RU" w:eastAsia="ru-RU"/>
          <w14:ligatures w14:val="none"/>
        </w:rPr>
      </w:pPr>
      <w:r w:rsidRPr="00B14967">
        <w:rPr>
          <w:rFonts w:ascii="Times New Roman" w:eastAsia="Times New Roman" w:hAnsi="Times New Roman" w:cs="Times New Roman"/>
          <w:kern w:val="0"/>
          <w:sz w:val="28"/>
          <w:szCs w:val="28"/>
          <w:lang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споживач</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послуги</w:t>
      </w:r>
      <w:proofErr w:type="spellEnd"/>
      <w:r w:rsidRPr="00B14967">
        <w:rPr>
          <w:rFonts w:ascii="Times New Roman" w:eastAsia="Times New Roman" w:hAnsi="Times New Roman" w:cs="Times New Roman"/>
          <w:kern w:val="0"/>
          <w:sz w:val="28"/>
          <w:szCs w:val="28"/>
          <w:lang w:val="ru-RU" w:eastAsia="ru-RU"/>
          <w14:ligatures w14:val="none"/>
        </w:rPr>
        <w:t xml:space="preserve"> - </w:t>
      </w:r>
      <w:proofErr w:type="spellStart"/>
      <w:r w:rsidRPr="00B14967">
        <w:rPr>
          <w:rFonts w:ascii="Times New Roman" w:eastAsia="Times New Roman" w:hAnsi="Times New Roman" w:cs="Times New Roman"/>
          <w:kern w:val="0"/>
          <w:sz w:val="28"/>
          <w:szCs w:val="28"/>
          <w:lang w:val="ru-RU" w:eastAsia="ru-RU"/>
          <w14:ligatures w14:val="none"/>
        </w:rPr>
        <w:t>громадянин</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00F53315">
        <w:rPr>
          <w:rFonts w:ascii="Times New Roman" w:eastAsia="Times New Roman" w:hAnsi="Times New Roman" w:cs="Times New Roman"/>
          <w:kern w:val="0"/>
          <w:sz w:val="28"/>
          <w:szCs w:val="28"/>
          <w:lang w:val="ru-RU" w:eastAsia="ru-RU"/>
          <w14:ligatures w14:val="none"/>
        </w:rPr>
        <w:t>який</w:t>
      </w:r>
      <w:proofErr w:type="spellEnd"/>
      <w:r w:rsidR="00F53315">
        <w:rPr>
          <w:rFonts w:ascii="Times New Roman" w:eastAsia="Times New Roman" w:hAnsi="Times New Roman" w:cs="Times New Roman"/>
          <w:kern w:val="0"/>
          <w:sz w:val="28"/>
          <w:szCs w:val="28"/>
          <w:lang w:val="ru-RU" w:eastAsia="ru-RU"/>
          <w14:ligatures w14:val="none"/>
        </w:rPr>
        <w:t xml:space="preserve"> </w:t>
      </w:r>
      <w:proofErr w:type="spellStart"/>
      <w:r w:rsidR="00F53315">
        <w:rPr>
          <w:rFonts w:ascii="Times New Roman" w:eastAsia="Times New Roman" w:hAnsi="Times New Roman" w:cs="Times New Roman"/>
          <w:kern w:val="0"/>
          <w:sz w:val="28"/>
          <w:szCs w:val="28"/>
          <w:lang w:val="ru-RU" w:eastAsia="ru-RU"/>
          <w14:ligatures w14:val="none"/>
        </w:rPr>
        <w:t>може</w:t>
      </w:r>
      <w:proofErr w:type="spellEnd"/>
      <w:r w:rsidR="00F53315">
        <w:rPr>
          <w:rFonts w:ascii="Times New Roman" w:eastAsia="Times New Roman" w:hAnsi="Times New Roman" w:cs="Times New Roman"/>
          <w:kern w:val="0"/>
          <w:sz w:val="28"/>
          <w:szCs w:val="28"/>
          <w:lang w:val="ru-RU" w:eastAsia="ru-RU"/>
          <w14:ligatures w14:val="none"/>
        </w:rPr>
        <w:t xml:space="preserve"> </w:t>
      </w:r>
      <w:proofErr w:type="spellStart"/>
      <w:r w:rsidR="00F53315">
        <w:rPr>
          <w:rFonts w:ascii="Times New Roman" w:eastAsia="Times New Roman" w:hAnsi="Times New Roman" w:cs="Times New Roman"/>
          <w:kern w:val="0"/>
          <w:sz w:val="28"/>
          <w:szCs w:val="28"/>
          <w:lang w:val="ru-RU" w:eastAsia="ru-RU"/>
          <w14:ligatures w14:val="none"/>
        </w:rPr>
        <w:t>скористатися</w:t>
      </w:r>
      <w:proofErr w:type="spellEnd"/>
      <w:r w:rsidR="00F53315">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транспортн</w:t>
      </w:r>
      <w:r w:rsidR="00F53315">
        <w:rPr>
          <w:rFonts w:ascii="Times New Roman" w:eastAsia="Times New Roman" w:hAnsi="Times New Roman" w:cs="Times New Roman"/>
          <w:kern w:val="0"/>
          <w:sz w:val="28"/>
          <w:szCs w:val="28"/>
          <w:lang w:val="ru-RU" w:eastAsia="ru-RU"/>
          <w14:ligatures w14:val="none"/>
        </w:rPr>
        <w:t>им</w:t>
      </w:r>
      <w:proofErr w:type="spellEnd"/>
      <w:r w:rsidR="00F53315">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обслуговування</w:t>
      </w:r>
      <w:r w:rsidR="00F53315">
        <w:rPr>
          <w:rFonts w:ascii="Times New Roman" w:eastAsia="Times New Roman" w:hAnsi="Times New Roman" w:cs="Times New Roman"/>
          <w:kern w:val="0"/>
          <w:sz w:val="28"/>
          <w:szCs w:val="28"/>
          <w:lang w:val="ru-RU" w:eastAsia="ru-RU"/>
          <w14:ligatures w14:val="none"/>
        </w:rPr>
        <w:t>м</w:t>
      </w:r>
      <w:proofErr w:type="spellEnd"/>
      <w:r w:rsidRPr="00B14967">
        <w:rPr>
          <w:rFonts w:ascii="Times New Roman" w:eastAsia="Times New Roman" w:hAnsi="Times New Roman" w:cs="Times New Roman"/>
          <w:kern w:val="0"/>
          <w:sz w:val="28"/>
          <w:szCs w:val="28"/>
          <w:lang w:val="ru-RU" w:eastAsia="ru-RU"/>
          <w14:ligatures w14:val="none"/>
        </w:rPr>
        <w:t xml:space="preserve">; </w:t>
      </w:r>
    </w:p>
    <w:p w14:paraId="0D392DBC" w14:textId="77777777" w:rsidR="00B14967" w:rsidRPr="00B14967" w:rsidRDefault="00B14967" w:rsidP="00B14967">
      <w:pPr>
        <w:shd w:val="clear" w:color="auto" w:fill="FFFFFF"/>
        <w:spacing w:after="0" w:line="240" w:lineRule="auto"/>
        <w:ind w:firstLine="567"/>
        <w:jc w:val="both"/>
        <w:rPr>
          <w:rFonts w:ascii="Times New Roman" w:eastAsia="Times New Roman" w:hAnsi="Times New Roman" w:cs="Times New Roman"/>
          <w:kern w:val="0"/>
          <w:sz w:val="28"/>
          <w:szCs w:val="28"/>
          <w:lang w:val="ru-RU" w:eastAsia="ru-RU"/>
          <w14:ligatures w14:val="none"/>
        </w:rPr>
      </w:pPr>
      <w:r w:rsidRPr="00B14967">
        <w:rPr>
          <w:rFonts w:ascii="Times New Roman" w:eastAsia="Times New Roman" w:hAnsi="Times New Roman" w:cs="Times New Roman"/>
          <w:kern w:val="0"/>
          <w:sz w:val="28"/>
          <w:szCs w:val="28"/>
          <w:lang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разовий</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проїзд</w:t>
      </w:r>
      <w:proofErr w:type="spellEnd"/>
      <w:r w:rsidRPr="00B14967">
        <w:rPr>
          <w:rFonts w:ascii="Times New Roman" w:eastAsia="Times New Roman" w:hAnsi="Times New Roman" w:cs="Times New Roman"/>
          <w:kern w:val="0"/>
          <w:sz w:val="28"/>
          <w:szCs w:val="28"/>
          <w:lang w:val="ru-RU" w:eastAsia="ru-RU"/>
          <w14:ligatures w14:val="none"/>
        </w:rPr>
        <w:t xml:space="preserve"> - </w:t>
      </w:r>
      <w:proofErr w:type="spellStart"/>
      <w:r w:rsidRPr="00B14967">
        <w:rPr>
          <w:rFonts w:ascii="Times New Roman" w:eastAsia="Times New Roman" w:hAnsi="Times New Roman" w:cs="Times New Roman"/>
          <w:kern w:val="0"/>
          <w:sz w:val="28"/>
          <w:szCs w:val="28"/>
          <w:lang w:val="ru-RU" w:eastAsia="ru-RU"/>
          <w14:ligatures w14:val="none"/>
        </w:rPr>
        <w:t>поїздка</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споживача</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послуги</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від</w:t>
      </w:r>
      <w:proofErr w:type="spellEnd"/>
      <w:r w:rsidRPr="00B14967">
        <w:rPr>
          <w:rFonts w:ascii="Times New Roman" w:eastAsia="Times New Roman" w:hAnsi="Times New Roman" w:cs="Times New Roman"/>
          <w:kern w:val="0"/>
          <w:sz w:val="28"/>
          <w:szCs w:val="28"/>
          <w:lang w:val="ru-RU" w:eastAsia="ru-RU"/>
          <w14:ligatures w14:val="none"/>
        </w:rPr>
        <w:t xml:space="preserve"> початкового пункту </w:t>
      </w:r>
      <w:proofErr w:type="spellStart"/>
      <w:r w:rsidRPr="00B14967">
        <w:rPr>
          <w:rFonts w:ascii="Times New Roman" w:eastAsia="Times New Roman" w:hAnsi="Times New Roman" w:cs="Times New Roman"/>
          <w:kern w:val="0"/>
          <w:sz w:val="28"/>
          <w:szCs w:val="28"/>
          <w:lang w:val="ru-RU" w:eastAsia="ru-RU"/>
          <w14:ligatures w14:val="none"/>
        </w:rPr>
        <w:t>або</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місц</w:t>
      </w:r>
      <w:proofErr w:type="spellEnd"/>
      <w:r w:rsidRPr="00B14967">
        <w:rPr>
          <w:rFonts w:ascii="Times New Roman" w:eastAsia="Times New Roman" w:hAnsi="Times New Roman" w:cs="Times New Roman"/>
          <w:kern w:val="0"/>
          <w:sz w:val="28"/>
          <w:szCs w:val="28"/>
          <w:lang w:eastAsia="ru-RU"/>
          <w14:ligatures w14:val="none"/>
        </w:rPr>
        <w:t>я</w:t>
      </w:r>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проживання</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споживача</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послуги</w:t>
      </w:r>
      <w:proofErr w:type="spellEnd"/>
      <w:r w:rsidRPr="00B14967">
        <w:rPr>
          <w:rFonts w:ascii="Times New Roman" w:eastAsia="Times New Roman" w:hAnsi="Times New Roman" w:cs="Times New Roman"/>
          <w:kern w:val="0"/>
          <w:sz w:val="28"/>
          <w:szCs w:val="28"/>
          <w:lang w:eastAsia="ru-RU"/>
          <w14:ligatures w14:val="none"/>
        </w:rPr>
        <w:t xml:space="preserve"> </w:t>
      </w:r>
      <w:r w:rsidRPr="00B14967">
        <w:rPr>
          <w:rFonts w:ascii="Times New Roman" w:eastAsia="Times New Roman" w:hAnsi="Times New Roman" w:cs="Times New Roman"/>
          <w:kern w:val="0"/>
          <w:sz w:val="28"/>
          <w:szCs w:val="28"/>
          <w:lang w:val="ru-RU" w:eastAsia="ru-RU"/>
          <w14:ligatures w14:val="none"/>
        </w:rPr>
        <w:t xml:space="preserve">до пункту </w:t>
      </w:r>
      <w:proofErr w:type="spellStart"/>
      <w:r w:rsidRPr="00B14967">
        <w:rPr>
          <w:rFonts w:ascii="Times New Roman" w:eastAsia="Times New Roman" w:hAnsi="Times New Roman" w:cs="Times New Roman"/>
          <w:kern w:val="0"/>
          <w:sz w:val="28"/>
          <w:szCs w:val="28"/>
          <w:lang w:val="ru-RU" w:eastAsia="ru-RU"/>
          <w14:ligatures w14:val="none"/>
        </w:rPr>
        <w:t>призначення</w:t>
      </w:r>
      <w:proofErr w:type="spellEnd"/>
      <w:r w:rsidRPr="00B14967">
        <w:rPr>
          <w:rFonts w:ascii="Times New Roman" w:eastAsia="Times New Roman" w:hAnsi="Times New Roman" w:cs="Times New Roman"/>
          <w:kern w:val="0"/>
          <w:sz w:val="28"/>
          <w:szCs w:val="28"/>
          <w:lang w:val="ru-RU" w:eastAsia="ru-RU"/>
          <w14:ligatures w14:val="none"/>
        </w:rPr>
        <w:t xml:space="preserve"> </w:t>
      </w:r>
      <w:r w:rsidRPr="00B14967">
        <w:rPr>
          <w:rFonts w:ascii="Times New Roman" w:eastAsia="Times New Roman" w:hAnsi="Times New Roman" w:cs="Times New Roman"/>
          <w:kern w:val="0"/>
          <w:sz w:val="28"/>
          <w:szCs w:val="28"/>
          <w:lang w:eastAsia="ru-RU"/>
          <w14:ligatures w14:val="none"/>
        </w:rPr>
        <w:t>та в зворотному напрямку</w:t>
      </w:r>
      <w:r w:rsidRPr="00B14967">
        <w:rPr>
          <w:rFonts w:ascii="Times New Roman" w:eastAsia="Times New Roman" w:hAnsi="Times New Roman" w:cs="Times New Roman"/>
          <w:kern w:val="0"/>
          <w:sz w:val="28"/>
          <w:szCs w:val="28"/>
          <w:lang w:val="ru-RU" w:eastAsia="ru-RU"/>
          <w14:ligatures w14:val="none"/>
        </w:rPr>
        <w:t xml:space="preserve">; </w:t>
      </w:r>
    </w:p>
    <w:p w14:paraId="34B69B8D" w14:textId="163DB70E" w:rsidR="00B14967" w:rsidRPr="00B14967" w:rsidRDefault="00B14967" w:rsidP="00B14967">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B14967">
        <w:rPr>
          <w:rFonts w:ascii="Times New Roman" w:eastAsia="Times New Roman" w:hAnsi="Times New Roman" w:cs="Times New Roman"/>
          <w:kern w:val="0"/>
          <w:sz w:val="28"/>
          <w:szCs w:val="28"/>
          <w:lang w:eastAsia="ru-RU"/>
          <w14:ligatures w14:val="none"/>
        </w:rPr>
        <w:t xml:space="preserve">- </w:t>
      </w:r>
      <w:r w:rsidRPr="00B14967">
        <w:rPr>
          <w:rFonts w:ascii="Times New Roman" w:eastAsia="Times New Roman" w:hAnsi="Times New Roman" w:cs="Times New Roman"/>
          <w:kern w:val="0"/>
          <w:sz w:val="28"/>
          <w:szCs w:val="28"/>
          <w:lang w:val="ru-RU" w:eastAsia="ru-RU"/>
          <w14:ligatures w14:val="none"/>
        </w:rPr>
        <w:t xml:space="preserve">пункт </w:t>
      </w:r>
      <w:proofErr w:type="spellStart"/>
      <w:r w:rsidRPr="00B14967">
        <w:rPr>
          <w:rFonts w:ascii="Times New Roman" w:eastAsia="Times New Roman" w:hAnsi="Times New Roman" w:cs="Times New Roman"/>
          <w:kern w:val="0"/>
          <w:sz w:val="28"/>
          <w:szCs w:val="28"/>
          <w:lang w:val="ru-RU" w:eastAsia="ru-RU"/>
          <w14:ligatures w14:val="none"/>
        </w:rPr>
        <w:t>призначення</w:t>
      </w:r>
      <w:proofErr w:type="spellEnd"/>
      <w:r w:rsidRPr="00B14967">
        <w:rPr>
          <w:rFonts w:ascii="Times New Roman" w:eastAsia="Times New Roman" w:hAnsi="Times New Roman" w:cs="Times New Roman"/>
          <w:kern w:val="0"/>
          <w:sz w:val="28"/>
          <w:szCs w:val="28"/>
          <w:lang w:val="ru-RU" w:eastAsia="ru-RU"/>
          <w14:ligatures w14:val="none"/>
        </w:rPr>
        <w:t xml:space="preserve"> - </w:t>
      </w:r>
      <w:proofErr w:type="spellStart"/>
      <w:r w:rsidRPr="00B14967">
        <w:rPr>
          <w:rFonts w:ascii="Times New Roman" w:eastAsia="Times New Roman" w:hAnsi="Times New Roman" w:cs="Times New Roman"/>
          <w:kern w:val="0"/>
          <w:sz w:val="28"/>
          <w:szCs w:val="28"/>
          <w:lang w:val="ru-RU" w:eastAsia="ru-RU"/>
          <w14:ligatures w14:val="none"/>
        </w:rPr>
        <w:t>місце</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знаходження</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соціально</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значим</w:t>
      </w:r>
      <w:r w:rsidR="00F53315">
        <w:rPr>
          <w:rFonts w:ascii="Times New Roman" w:eastAsia="Times New Roman" w:hAnsi="Times New Roman" w:cs="Times New Roman"/>
          <w:kern w:val="0"/>
          <w:sz w:val="28"/>
          <w:szCs w:val="28"/>
          <w:lang w:val="ru-RU" w:eastAsia="ru-RU"/>
          <w14:ligatures w14:val="none"/>
        </w:rPr>
        <w:t>их</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об'єкт</w:t>
      </w:r>
      <w:r w:rsidR="00F53315">
        <w:rPr>
          <w:rFonts w:ascii="Times New Roman" w:eastAsia="Times New Roman" w:hAnsi="Times New Roman" w:cs="Times New Roman"/>
          <w:kern w:val="0"/>
          <w:sz w:val="28"/>
          <w:szCs w:val="28"/>
          <w:lang w:val="ru-RU" w:eastAsia="ru-RU"/>
          <w14:ligatures w14:val="none"/>
        </w:rPr>
        <w:t>ів</w:t>
      </w:r>
      <w:proofErr w:type="spellEnd"/>
      <w:r w:rsidRPr="00B14967">
        <w:rPr>
          <w:rFonts w:ascii="Times New Roman" w:eastAsia="Times New Roman" w:hAnsi="Times New Roman" w:cs="Times New Roman"/>
          <w:kern w:val="0"/>
          <w:sz w:val="28"/>
          <w:szCs w:val="28"/>
          <w:lang w:val="ru-RU" w:eastAsia="ru-RU"/>
          <w14:ligatures w14:val="none"/>
        </w:rPr>
        <w:t xml:space="preserve"> </w:t>
      </w:r>
      <w:proofErr w:type="spellStart"/>
      <w:r w:rsidRPr="00B14967">
        <w:rPr>
          <w:rFonts w:ascii="Times New Roman" w:eastAsia="Times New Roman" w:hAnsi="Times New Roman" w:cs="Times New Roman"/>
          <w:kern w:val="0"/>
          <w:sz w:val="28"/>
          <w:szCs w:val="28"/>
          <w:lang w:val="ru-RU" w:eastAsia="ru-RU"/>
          <w14:ligatures w14:val="none"/>
        </w:rPr>
        <w:t>або</w:t>
      </w:r>
      <w:proofErr w:type="spellEnd"/>
      <w:r w:rsidRPr="00B14967">
        <w:rPr>
          <w:rFonts w:ascii="Times New Roman" w:eastAsia="Times New Roman" w:hAnsi="Times New Roman" w:cs="Times New Roman"/>
          <w:kern w:val="0"/>
          <w:sz w:val="28"/>
          <w:szCs w:val="28"/>
          <w:lang w:val="ru-RU" w:eastAsia="ru-RU"/>
          <w14:ligatures w14:val="none"/>
        </w:rPr>
        <w:t xml:space="preserve"> </w:t>
      </w:r>
      <w:r w:rsidRPr="00B14967">
        <w:rPr>
          <w:rFonts w:ascii="Times New Roman" w:eastAsia="Times New Roman" w:hAnsi="Times New Roman" w:cs="Times New Roman"/>
          <w:kern w:val="0"/>
          <w:sz w:val="28"/>
          <w:szCs w:val="28"/>
          <w:lang w:eastAsia="ru-RU"/>
          <w14:ligatures w14:val="none"/>
        </w:rPr>
        <w:t>місце проживання споживача послуги при поїздці від місця знаходження соціально значимого об'єкта до місця проживання.</w:t>
      </w:r>
    </w:p>
    <w:p w14:paraId="7C0E1B87" w14:textId="051CA171" w:rsidR="00553A10" w:rsidRPr="00553A10" w:rsidRDefault="00553A10" w:rsidP="00553A10">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553A10">
        <w:rPr>
          <w:rFonts w:ascii="Times New Roman" w:eastAsia="Times New Roman" w:hAnsi="Times New Roman" w:cs="Times New Roman"/>
          <w:kern w:val="0"/>
          <w:sz w:val="28"/>
          <w:szCs w:val="28"/>
          <w:lang w:eastAsia="ru-RU"/>
          <w14:ligatures w14:val="none"/>
        </w:rPr>
        <w:t xml:space="preserve">Соціальний автобус знаходиться на балансі </w:t>
      </w:r>
      <w:r>
        <w:rPr>
          <w:rFonts w:ascii="Times New Roman" w:eastAsia="Times New Roman" w:hAnsi="Times New Roman" w:cs="Times New Roman"/>
          <w:kern w:val="0"/>
          <w:sz w:val="28"/>
          <w:szCs w:val="28"/>
          <w:lang w:eastAsia="ru-RU"/>
          <w14:ligatures w14:val="none"/>
        </w:rPr>
        <w:t xml:space="preserve"> Комунального підприємства «Буг» Вишнівської сільської </w:t>
      </w:r>
      <w:r w:rsidRPr="00553A10">
        <w:rPr>
          <w:rFonts w:ascii="Times New Roman" w:eastAsia="Times New Roman" w:hAnsi="Times New Roman" w:cs="Times New Roman"/>
          <w:kern w:val="0"/>
          <w:sz w:val="28"/>
          <w:szCs w:val="28"/>
          <w:lang w:eastAsia="ru-RU"/>
          <w14:ligatures w14:val="none"/>
        </w:rPr>
        <w:t xml:space="preserve">ради. </w:t>
      </w:r>
    </w:p>
    <w:p w14:paraId="32144C39" w14:textId="4D924F8B" w:rsidR="00492B27" w:rsidRPr="00492B27" w:rsidRDefault="00492B27" w:rsidP="00492B27">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492B27">
        <w:rPr>
          <w:rFonts w:ascii="Times New Roman" w:eastAsia="Times New Roman" w:hAnsi="Times New Roman" w:cs="Times New Roman"/>
          <w:kern w:val="0"/>
          <w:sz w:val="28"/>
          <w:szCs w:val="28"/>
          <w:lang w:eastAsia="ru-RU"/>
          <w14:ligatures w14:val="none"/>
        </w:rPr>
        <w:t xml:space="preserve">Витрати на утримання та експлуатацію соціального автобуса здійснюються за рахунок коштів бюджету </w:t>
      </w:r>
      <w:r>
        <w:rPr>
          <w:rFonts w:ascii="Times New Roman" w:eastAsia="Times New Roman" w:hAnsi="Times New Roman" w:cs="Times New Roman"/>
          <w:kern w:val="0"/>
          <w:sz w:val="28"/>
          <w:szCs w:val="28"/>
          <w:lang w:eastAsia="ru-RU"/>
          <w14:ligatures w14:val="none"/>
        </w:rPr>
        <w:t xml:space="preserve">Вишнівської сільської </w:t>
      </w:r>
      <w:r w:rsidRPr="00492B27">
        <w:rPr>
          <w:rFonts w:ascii="Times New Roman" w:eastAsia="Times New Roman" w:hAnsi="Times New Roman" w:cs="Times New Roman"/>
          <w:kern w:val="0"/>
          <w:sz w:val="28"/>
          <w:szCs w:val="28"/>
          <w:lang w:eastAsia="ru-RU"/>
          <w14:ligatures w14:val="none"/>
        </w:rPr>
        <w:t>територіальної громади, які виділені з бюджету на зазначені цілі, та інших не заборонених законодавством надходжень.</w:t>
      </w:r>
    </w:p>
    <w:p w14:paraId="5DBBBFA9" w14:textId="5C7A475D"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p>
    <w:p w14:paraId="2935B86E" w14:textId="46618FD0" w:rsidR="005A540D" w:rsidRPr="00553A10" w:rsidRDefault="00051B24" w:rsidP="00553A10">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b/>
          <w:bCs/>
          <w:color w:val="333333"/>
          <w:kern w:val="0"/>
          <w:sz w:val="28"/>
          <w:szCs w:val="28"/>
          <w:bdr w:val="none" w:sz="0" w:space="0" w:color="auto" w:frame="1"/>
          <w:lang w:eastAsia="uk-UA"/>
          <w14:ligatures w14:val="none"/>
        </w:rPr>
        <w:t>2. Мета та основні завдання Програми.</w:t>
      </w:r>
    </w:p>
    <w:p w14:paraId="4CE8EA44" w14:textId="77777777" w:rsidR="008D1C65" w:rsidRDefault="002C0551" w:rsidP="005A540D">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bdr w:val="none" w:sz="0" w:space="0" w:color="auto" w:frame="1"/>
          <w:lang w:eastAsia="uk-UA"/>
          <w14:ligatures w14:val="none"/>
        </w:rPr>
        <w:t>2.1.</w:t>
      </w:r>
      <w:r w:rsidRPr="002C0551">
        <w:rPr>
          <w:rFonts w:ascii="Times New Roman" w:eastAsia="Times New Roman" w:hAnsi="Times New Roman" w:cs="Times New Roman"/>
          <w:kern w:val="0"/>
          <w:sz w:val="28"/>
          <w:szCs w:val="28"/>
          <w:lang w:eastAsia="ru-RU"/>
          <w14:ligatures w14:val="none"/>
        </w:rPr>
        <w:t>Метою використання соціального автобуса є – поліпшення транспортної доступності для пільгової категорії громадян</w:t>
      </w:r>
      <w:r w:rsidR="00E77C0F">
        <w:rPr>
          <w:rFonts w:ascii="Times New Roman" w:eastAsia="Times New Roman" w:hAnsi="Times New Roman" w:cs="Times New Roman"/>
          <w:kern w:val="0"/>
          <w:sz w:val="28"/>
          <w:szCs w:val="28"/>
          <w:lang w:eastAsia="ru-RU"/>
          <w14:ligatures w14:val="none"/>
        </w:rPr>
        <w:t>,</w:t>
      </w:r>
      <w:r w:rsidR="00F53315">
        <w:rPr>
          <w:rFonts w:ascii="Times New Roman" w:eastAsia="Times New Roman" w:hAnsi="Times New Roman" w:cs="Times New Roman"/>
          <w:kern w:val="0"/>
          <w:sz w:val="28"/>
          <w:szCs w:val="28"/>
          <w:lang w:eastAsia="ru-RU"/>
          <w14:ligatures w14:val="none"/>
        </w:rPr>
        <w:t xml:space="preserve"> </w:t>
      </w:r>
      <w:r w:rsidRPr="00FE0CB9">
        <w:rPr>
          <w:rFonts w:ascii="Times New Roman" w:eastAsia="Times New Roman" w:hAnsi="Times New Roman" w:cs="Times New Roman"/>
          <w:color w:val="000000" w:themeColor="text1"/>
          <w:kern w:val="0"/>
          <w:sz w:val="28"/>
          <w:szCs w:val="28"/>
          <w:lang w:eastAsia="ru-RU"/>
          <w14:ligatures w14:val="none"/>
        </w:rPr>
        <w:t>найбільш соціально незахищених верств населення</w:t>
      </w:r>
      <w:r w:rsidR="00E77C0F" w:rsidRPr="00FE0CB9">
        <w:rPr>
          <w:rFonts w:ascii="Times New Roman" w:eastAsia="Times New Roman" w:hAnsi="Times New Roman" w:cs="Times New Roman"/>
          <w:color w:val="FF0000"/>
          <w:kern w:val="0"/>
          <w:sz w:val="28"/>
          <w:szCs w:val="28"/>
          <w:lang w:eastAsia="ru-RU"/>
          <w14:ligatures w14:val="none"/>
        </w:rPr>
        <w:t xml:space="preserve"> </w:t>
      </w:r>
      <w:r w:rsidR="00E77C0F">
        <w:rPr>
          <w:rFonts w:ascii="Times New Roman" w:eastAsia="Times New Roman" w:hAnsi="Times New Roman" w:cs="Times New Roman"/>
          <w:kern w:val="0"/>
          <w:sz w:val="28"/>
          <w:szCs w:val="28"/>
          <w:lang w:eastAsia="ru-RU"/>
          <w14:ligatures w14:val="none"/>
        </w:rPr>
        <w:t xml:space="preserve">та усіх жителів віддалених населених пунктів </w:t>
      </w:r>
      <w:r w:rsidRPr="002C0551">
        <w:rPr>
          <w:rFonts w:ascii="Times New Roman" w:eastAsia="Times New Roman" w:hAnsi="Times New Roman" w:cs="Times New Roman"/>
          <w:kern w:val="0"/>
          <w:sz w:val="28"/>
          <w:szCs w:val="28"/>
          <w:lang w:eastAsia="ru-RU"/>
          <w14:ligatures w14:val="none"/>
        </w:rPr>
        <w:t>до об’єктів соціальної інфраструктури центру громади, де розміщені установи та послуги яких необхідні для забезпечення життєдіяльності населення.</w:t>
      </w:r>
      <w:r w:rsidR="00E77C0F">
        <w:rPr>
          <w:rFonts w:ascii="Times New Roman" w:eastAsia="Times New Roman" w:hAnsi="Times New Roman" w:cs="Times New Roman"/>
          <w:kern w:val="0"/>
          <w:sz w:val="28"/>
          <w:szCs w:val="28"/>
          <w:lang w:eastAsia="ru-RU"/>
          <w14:ligatures w14:val="none"/>
        </w:rPr>
        <w:t xml:space="preserve"> </w:t>
      </w:r>
    </w:p>
    <w:p w14:paraId="1B0BF959" w14:textId="45F7C261" w:rsidR="00DC186D" w:rsidRPr="001A1863" w:rsidRDefault="005C102B"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kern w:val="0"/>
          <w:sz w:val="28"/>
          <w:szCs w:val="28"/>
          <w:lang w:eastAsia="ru-RU"/>
          <w14:ligatures w14:val="none"/>
        </w:rPr>
        <w:t>2.2.</w:t>
      </w:r>
      <w:r w:rsidR="00E77C0F">
        <w:rPr>
          <w:rFonts w:ascii="Times New Roman" w:eastAsia="Times New Roman" w:hAnsi="Times New Roman" w:cs="Times New Roman"/>
          <w:color w:val="000000"/>
          <w:kern w:val="0"/>
          <w:sz w:val="28"/>
          <w:szCs w:val="28"/>
          <w:bdr w:val="none" w:sz="0" w:space="0" w:color="auto" w:frame="1"/>
          <w:lang w:eastAsia="uk-UA"/>
          <w14:ligatures w14:val="none"/>
        </w:rPr>
        <w:t>О</w:t>
      </w:r>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сновними завданнями Програми є:</w:t>
      </w:r>
    </w:p>
    <w:p w14:paraId="06D873D4" w14:textId="405F1741"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 забезпечення населення громади якісними транспортними послугами</w:t>
      </w:r>
    </w:p>
    <w:p w14:paraId="38E0438A" w14:textId="7777777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відповідно до соціальних стандартів, які є складовою частиною забезпечення    реалізації     прав   громадян   на   отримання адміністративних, юридичних, соціальних, медичних та інших необхідних потреб;</w:t>
      </w:r>
    </w:p>
    <w:p w14:paraId="0E8BCF77" w14:textId="7777777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 визначення та уточнення пасажиропотоку на різних напрямках;</w:t>
      </w:r>
    </w:p>
    <w:p w14:paraId="2AD17415" w14:textId="0A6555CC" w:rsidR="00DC186D"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 xml:space="preserve">- поліпшення транспортної доступності громадян до центру </w:t>
      </w:r>
      <w:r w:rsidR="005C102B">
        <w:rPr>
          <w:rFonts w:ascii="Times New Roman" w:eastAsia="Times New Roman" w:hAnsi="Times New Roman" w:cs="Times New Roman"/>
          <w:color w:val="000000"/>
          <w:kern w:val="0"/>
          <w:sz w:val="28"/>
          <w:szCs w:val="28"/>
          <w:bdr w:val="none" w:sz="0" w:space="0" w:color="auto" w:frame="1"/>
          <w:lang w:eastAsia="uk-UA"/>
          <w14:ligatures w14:val="none"/>
        </w:rPr>
        <w:t xml:space="preserve"> громади</w:t>
      </w:r>
      <w:r w:rsidRPr="00BB35FC">
        <w:rPr>
          <w:rFonts w:ascii="Times New Roman" w:eastAsia="Times New Roman" w:hAnsi="Times New Roman" w:cs="Times New Roman"/>
          <w:color w:val="000000"/>
          <w:kern w:val="0"/>
          <w:sz w:val="28"/>
          <w:szCs w:val="28"/>
          <w:bdr w:val="none" w:sz="0" w:space="0" w:color="auto" w:frame="1"/>
          <w:lang w:eastAsia="uk-UA"/>
          <w14:ligatures w14:val="none"/>
        </w:rPr>
        <w:t>;</w:t>
      </w:r>
    </w:p>
    <w:p w14:paraId="131BD403" w14:textId="6C991799" w:rsidR="00051B24" w:rsidRDefault="00051B24" w:rsidP="005A540D">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 забезпечення доступності послуг з перевезення пасажирів автотранспортом та забезпечення безкоштовного проїзду пільгової категорії населення шляхом  фінансування заходів з відшкодування витрат для зменшення навантаження на КП «</w:t>
      </w:r>
      <w:r w:rsidR="005A540D">
        <w:rPr>
          <w:rFonts w:ascii="Times New Roman" w:eastAsia="Times New Roman" w:hAnsi="Times New Roman" w:cs="Times New Roman"/>
          <w:color w:val="000000"/>
          <w:kern w:val="0"/>
          <w:sz w:val="28"/>
          <w:szCs w:val="28"/>
          <w:bdr w:val="none" w:sz="0" w:space="0" w:color="auto" w:frame="1"/>
          <w:lang w:eastAsia="uk-UA"/>
          <w14:ligatures w14:val="none"/>
        </w:rPr>
        <w:t>БУГ</w:t>
      </w:r>
      <w:r w:rsidRPr="00BB35FC">
        <w:rPr>
          <w:rFonts w:ascii="Times New Roman" w:eastAsia="Times New Roman" w:hAnsi="Times New Roman" w:cs="Times New Roman"/>
          <w:color w:val="000000"/>
          <w:kern w:val="0"/>
          <w:sz w:val="28"/>
          <w:szCs w:val="28"/>
          <w:bdr w:val="none" w:sz="0" w:space="0" w:color="auto" w:frame="1"/>
          <w:lang w:eastAsia="uk-UA"/>
          <w14:ligatures w14:val="none"/>
        </w:rPr>
        <w:t>» (витрати по заробітній платі, пальне, запчастини, витрати на технічне обслуговування та ремонт, загально виробничі витрати, адміністративні витрати).</w:t>
      </w:r>
    </w:p>
    <w:p w14:paraId="4618465C" w14:textId="77777777" w:rsidR="006C0368" w:rsidRPr="006C0368" w:rsidRDefault="006C0368" w:rsidP="005A540D">
      <w:pPr>
        <w:shd w:val="clear" w:color="auto" w:fill="FFFFFF"/>
        <w:spacing w:after="0" w:line="240" w:lineRule="auto"/>
        <w:jc w:val="both"/>
        <w:rPr>
          <w:rFonts w:ascii="Times New Roman" w:hAnsi="Times New Roman" w:cs="Times New Roman"/>
          <w:b/>
          <w:bCs/>
          <w:sz w:val="28"/>
          <w:szCs w:val="28"/>
        </w:rPr>
      </w:pPr>
      <w:r w:rsidRPr="006C0368">
        <w:rPr>
          <w:rFonts w:ascii="Times New Roman" w:hAnsi="Times New Roman" w:cs="Times New Roman"/>
          <w:b/>
          <w:bCs/>
          <w:sz w:val="28"/>
          <w:szCs w:val="28"/>
        </w:rPr>
        <w:t>Завдання:</w:t>
      </w:r>
    </w:p>
    <w:p w14:paraId="4A36B255" w14:textId="658F50B6" w:rsidR="008D1C65" w:rsidRPr="00E405D3" w:rsidRDefault="00E405D3"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E405D3">
        <w:rPr>
          <w:rFonts w:ascii="Times New Roman" w:hAnsi="Times New Roman" w:cs="Times New Roman"/>
          <w:sz w:val="28"/>
          <w:szCs w:val="28"/>
        </w:rPr>
        <w:lastRenderedPageBreak/>
        <w:t>Зниження соціальної напруги серед пільгової категорії населення району. Компенсація вартості перевезень окремих пільгових категорій громадян автомобільним транспортом на приміських маршрутах згідно укладених з перевізниками договорі</w:t>
      </w:r>
      <w:r>
        <w:rPr>
          <w:rFonts w:ascii="Times New Roman" w:hAnsi="Times New Roman" w:cs="Times New Roman"/>
          <w:sz w:val="28"/>
          <w:szCs w:val="28"/>
        </w:rPr>
        <w:t>в.</w:t>
      </w:r>
    </w:p>
    <w:p w14:paraId="2DA1447E" w14:textId="7777777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Перелік завдань, заходів та показників програми наведено у додатку 2.</w:t>
      </w:r>
    </w:p>
    <w:p w14:paraId="44CA0FDA" w14:textId="77777777" w:rsidR="00E405D3" w:rsidRDefault="00E405D3" w:rsidP="008A2560">
      <w:pPr>
        <w:jc w:val="both"/>
        <w:rPr>
          <w:rFonts w:ascii="Times New Roman" w:eastAsia="Times New Roman" w:hAnsi="Times New Roman" w:cs="Times New Roman"/>
          <w:color w:val="333333"/>
          <w:kern w:val="0"/>
          <w:sz w:val="28"/>
          <w:szCs w:val="28"/>
          <w:lang w:eastAsia="uk-UA"/>
          <w14:ligatures w14:val="none"/>
        </w:rPr>
      </w:pPr>
    </w:p>
    <w:p w14:paraId="31ADEE88" w14:textId="12384F25" w:rsidR="00ED5E20" w:rsidRPr="00ED5E20" w:rsidRDefault="00051B24" w:rsidP="005E23B9">
      <w:pPr>
        <w:ind w:firstLine="567"/>
        <w:jc w:val="center"/>
        <w:rPr>
          <w:rFonts w:ascii="Times New Roman" w:eastAsia="Times New Roman" w:hAnsi="Times New Roman" w:cs="Times New Roman"/>
          <w:b/>
          <w:kern w:val="0"/>
          <w:sz w:val="28"/>
          <w:szCs w:val="28"/>
          <w:lang w:eastAsia="ru-RU"/>
          <w14:ligatures w14:val="none"/>
        </w:rPr>
      </w:pPr>
      <w:r w:rsidRPr="00BB35FC">
        <w:rPr>
          <w:rFonts w:ascii="Times New Roman" w:eastAsia="Times New Roman" w:hAnsi="Times New Roman" w:cs="Times New Roman"/>
          <w:color w:val="333333"/>
          <w:kern w:val="0"/>
          <w:sz w:val="28"/>
          <w:szCs w:val="28"/>
          <w:lang w:eastAsia="uk-UA"/>
          <w14:ligatures w14:val="none"/>
        </w:rPr>
        <w:t> </w:t>
      </w:r>
      <w:r w:rsidR="00ED5E20">
        <w:rPr>
          <w:rFonts w:ascii="Times New Roman" w:eastAsia="Times New Roman" w:hAnsi="Times New Roman" w:cs="Times New Roman"/>
          <w:b/>
          <w:kern w:val="0"/>
          <w:sz w:val="28"/>
          <w:szCs w:val="28"/>
          <w:lang w:val="ru-RU" w:eastAsia="ru-RU"/>
          <w14:ligatures w14:val="none"/>
        </w:rPr>
        <w:t>3</w:t>
      </w:r>
      <w:r w:rsidR="00ED5E20" w:rsidRPr="00ED5E20">
        <w:rPr>
          <w:rFonts w:ascii="Times New Roman" w:eastAsia="Times New Roman" w:hAnsi="Times New Roman" w:cs="Times New Roman"/>
          <w:b/>
          <w:kern w:val="0"/>
          <w:sz w:val="28"/>
          <w:szCs w:val="28"/>
          <w:lang w:val="ru-RU" w:eastAsia="ru-RU"/>
          <w14:ligatures w14:val="none"/>
        </w:rPr>
        <w:t xml:space="preserve">. </w:t>
      </w:r>
      <w:proofErr w:type="spellStart"/>
      <w:r w:rsidR="005E23B9">
        <w:rPr>
          <w:rFonts w:ascii="Times New Roman" w:eastAsia="Times New Roman" w:hAnsi="Times New Roman" w:cs="Times New Roman"/>
          <w:b/>
          <w:kern w:val="0"/>
          <w:sz w:val="28"/>
          <w:szCs w:val="28"/>
          <w:lang w:val="ru-RU" w:eastAsia="ru-RU"/>
          <w14:ligatures w14:val="none"/>
        </w:rPr>
        <w:t>Категорії</w:t>
      </w:r>
      <w:proofErr w:type="spellEnd"/>
      <w:r w:rsidR="005E23B9">
        <w:rPr>
          <w:rFonts w:ascii="Times New Roman" w:eastAsia="Times New Roman" w:hAnsi="Times New Roman" w:cs="Times New Roman"/>
          <w:b/>
          <w:kern w:val="0"/>
          <w:sz w:val="28"/>
          <w:szCs w:val="28"/>
          <w:lang w:val="ru-RU" w:eastAsia="ru-RU"/>
          <w14:ligatures w14:val="none"/>
        </w:rPr>
        <w:t xml:space="preserve">  </w:t>
      </w:r>
      <w:proofErr w:type="spellStart"/>
      <w:r w:rsidR="005E23B9">
        <w:rPr>
          <w:rFonts w:ascii="Times New Roman" w:eastAsia="Times New Roman" w:hAnsi="Times New Roman" w:cs="Times New Roman"/>
          <w:b/>
          <w:kern w:val="0"/>
          <w:sz w:val="28"/>
          <w:szCs w:val="28"/>
          <w:lang w:val="ru-RU" w:eastAsia="ru-RU"/>
          <w14:ligatures w14:val="none"/>
        </w:rPr>
        <w:t>осіб</w:t>
      </w:r>
      <w:proofErr w:type="spellEnd"/>
      <w:r w:rsidR="005E23B9">
        <w:rPr>
          <w:rFonts w:ascii="Times New Roman" w:eastAsia="Times New Roman" w:hAnsi="Times New Roman" w:cs="Times New Roman"/>
          <w:b/>
          <w:kern w:val="0"/>
          <w:sz w:val="28"/>
          <w:szCs w:val="28"/>
          <w:lang w:val="ru-RU" w:eastAsia="ru-RU"/>
          <w14:ligatures w14:val="none"/>
        </w:rPr>
        <w:t xml:space="preserve">, </w:t>
      </w:r>
      <w:proofErr w:type="spellStart"/>
      <w:r w:rsidR="005E23B9">
        <w:rPr>
          <w:rFonts w:ascii="Times New Roman" w:eastAsia="Times New Roman" w:hAnsi="Times New Roman" w:cs="Times New Roman"/>
          <w:b/>
          <w:kern w:val="0"/>
          <w:sz w:val="28"/>
          <w:szCs w:val="28"/>
          <w:lang w:val="ru-RU" w:eastAsia="ru-RU"/>
          <w14:ligatures w14:val="none"/>
        </w:rPr>
        <w:t>які</w:t>
      </w:r>
      <w:proofErr w:type="spellEnd"/>
      <w:r w:rsidR="005E23B9">
        <w:rPr>
          <w:rFonts w:ascii="Times New Roman" w:eastAsia="Times New Roman" w:hAnsi="Times New Roman" w:cs="Times New Roman"/>
          <w:b/>
          <w:kern w:val="0"/>
          <w:sz w:val="28"/>
          <w:szCs w:val="28"/>
          <w:lang w:val="ru-RU" w:eastAsia="ru-RU"/>
          <w14:ligatures w14:val="none"/>
        </w:rPr>
        <w:t xml:space="preserve"> </w:t>
      </w:r>
      <w:proofErr w:type="spellStart"/>
      <w:r w:rsidR="005E23B9">
        <w:rPr>
          <w:rFonts w:ascii="Times New Roman" w:eastAsia="Times New Roman" w:hAnsi="Times New Roman" w:cs="Times New Roman"/>
          <w:b/>
          <w:kern w:val="0"/>
          <w:sz w:val="28"/>
          <w:szCs w:val="28"/>
          <w:lang w:val="ru-RU" w:eastAsia="ru-RU"/>
          <w14:ligatures w14:val="none"/>
        </w:rPr>
        <w:t>можуть</w:t>
      </w:r>
      <w:proofErr w:type="spellEnd"/>
      <w:r w:rsidR="005E23B9">
        <w:rPr>
          <w:rFonts w:ascii="Times New Roman" w:eastAsia="Times New Roman" w:hAnsi="Times New Roman" w:cs="Times New Roman"/>
          <w:b/>
          <w:kern w:val="0"/>
          <w:sz w:val="28"/>
          <w:szCs w:val="28"/>
          <w:lang w:val="ru-RU" w:eastAsia="ru-RU"/>
          <w14:ligatures w14:val="none"/>
        </w:rPr>
        <w:t xml:space="preserve"> </w:t>
      </w:r>
      <w:proofErr w:type="spellStart"/>
      <w:r w:rsidR="005E23B9">
        <w:rPr>
          <w:rFonts w:ascii="Times New Roman" w:eastAsia="Times New Roman" w:hAnsi="Times New Roman" w:cs="Times New Roman"/>
          <w:b/>
          <w:kern w:val="0"/>
          <w:sz w:val="28"/>
          <w:szCs w:val="28"/>
          <w:lang w:val="ru-RU" w:eastAsia="ru-RU"/>
          <w14:ligatures w14:val="none"/>
        </w:rPr>
        <w:t>користуватися</w:t>
      </w:r>
      <w:proofErr w:type="spellEnd"/>
      <w:r w:rsidR="005E23B9">
        <w:rPr>
          <w:rFonts w:ascii="Times New Roman" w:eastAsia="Times New Roman" w:hAnsi="Times New Roman" w:cs="Times New Roman"/>
          <w:b/>
          <w:kern w:val="0"/>
          <w:sz w:val="28"/>
          <w:szCs w:val="28"/>
          <w:lang w:val="ru-RU" w:eastAsia="ru-RU"/>
          <w14:ligatures w14:val="none"/>
        </w:rPr>
        <w:t xml:space="preserve">  </w:t>
      </w:r>
      <w:proofErr w:type="spellStart"/>
      <w:r w:rsidR="005E23B9">
        <w:rPr>
          <w:rFonts w:ascii="Times New Roman" w:eastAsia="Times New Roman" w:hAnsi="Times New Roman" w:cs="Times New Roman"/>
          <w:b/>
          <w:kern w:val="0"/>
          <w:sz w:val="28"/>
          <w:szCs w:val="28"/>
          <w:lang w:val="ru-RU" w:eastAsia="ru-RU"/>
          <w14:ligatures w14:val="none"/>
        </w:rPr>
        <w:t>послугою</w:t>
      </w:r>
      <w:proofErr w:type="spellEnd"/>
      <w:r w:rsidR="005E23B9">
        <w:rPr>
          <w:rFonts w:ascii="Times New Roman" w:eastAsia="Times New Roman" w:hAnsi="Times New Roman" w:cs="Times New Roman"/>
          <w:b/>
          <w:kern w:val="0"/>
          <w:sz w:val="28"/>
          <w:szCs w:val="28"/>
          <w:lang w:val="ru-RU" w:eastAsia="ru-RU"/>
          <w14:ligatures w14:val="none"/>
        </w:rPr>
        <w:t xml:space="preserve"> </w:t>
      </w:r>
      <w:r w:rsidR="00931C1F">
        <w:rPr>
          <w:rFonts w:ascii="Times New Roman" w:eastAsia="Times New Roman" w:hAnsi="Times New Roman" w:cs="Times New Roman"/>
          <w:b/>
          <w:kern w:val="0"/>
          <w:sz w:val="28"/>
          <w:szCs w:val="28"/>
          <w:lang w:val="ru-RU" w:eastAsia="ru-RU"/>
          <w14:ligatures w14:val="none"/>
        </w:rPr>
        <w:t xml:space="preserve"> </w:t>
      </w:r>
      <w:proofErr w:type="spellStart"/>
      <w:r w:rsidR="00931C1F">
        <w:rPr>
          <w:rFonts w:ascii="Times New Roman" w:eastAsia="Times New Roman" w:hAnsi="Times New Roman" w:cs="Times New Roman"/>
          <w:b/>
          <w:kern w:val="0"/>
          <w:sz w:val="28"/>
          <w:szCs w:val="28"/>
          <w:lang w:val="ru-RU" w:eastAsia="ru-RU"/>
          <w14:ligatures w14:val="none"/>
        </w:rPr>
        <w:t>соціального</w:t>
      </w:r>
      <w:proofErr w:type="spellEnd"/>
      <w:r w:rsidR="00931C1F">
        <w:rPr>
          <w:rFonts w:ascii="Times New Roman" w:eastAsia="Times New Roman" w:hAnsi="Times New Roman" w:cs="Times New Roman"/>
          <w:b/>
          <w:kern w:val="0"/>
          <w:sz w:val="28"/>
          <w:szCs w:val="28"/>
          <w:lang w:val="ru-RU" w:eastAsia="ru-RU"/>
          <w14:ligatures w14:val="none"/>
        </w:rPr>
        <w:t xml:space="preserve"> автобуса  </w:t>
      </w:r>
      <w:proofErr w:type="spellStart"/>
      <w:r w:rsidR="00931C1F">
        <w:rPr>
          <w:rFonts w:ascii="Times New Roman" w:eastAsia="Times New Roman" w:hAnsi="Times New Roman" w:cs="Times New Roman"/>
          <w:b/>
          <w:kern w:val="0"/>
          <w:sz w:val="28"/>
          <w:szCs w:val="28"/>
          <w:lang w:val="ru-RU" w:eastAsia="ru-RU"/>
          <w14:ligatures w14:val="none"/>
        </w:rPr>
        <w:t>безкоштовно</w:t>
      </w:r>
      <w:proofErr w:type="spellEnd"/>
      <w:r w:rsidR="00931C1F">
        <w:rPr>
          <w:rFonts w:ascii="Times New Roman" w:eastAsia="Times New Roman" w:hAnsi="Times New Roman" w:cs="Times New Roman"/>
          <w:b/>
          <w:kern w:val="0"/>
          <w:sz w:val="28"/>
          <w:szCs w:val="28"/>
          <w:lang w:val="ru-RU" w:eastAsia="ru-RU"/>
          <w14:ligatures w14:val="none"/>
        </w:rPr>
        <w:t xml:space="preserve"> </w:t>
      </w:r>
    </w:p>
    <w:p w14:paraId="78A4990A" w14:textId="0713E9E2" w:rsidR="00ED5E20" w:rsidRPr="00EF6C19" w:rsidRDefault="00931C1F" w:rsidP="00ED5E20">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ED5E20" w:rsidRPr="00ED5E20">
        <w:rPr>
          <w:rFonts w:ascii="Times New Roman" w:eastAsia="Times New Roman" w:hAnsi="Times New Roman" w:cs="Times New Roman"/>
          <w:kern w:val="0"/>
          <w:sz w:val="28"/>
          <w:szCs w:val="28"/>
          <w:lang w:eastAsia="ru-RU"/>
          <w14:ligatures w14:val="none"/>
        </w:rPr>
        <w:t xml:space="preserve">.1.Право на проїзд соціальним автобусом надається особам, </w:t>
      </w:r>
      <w:r w:rsidR="00F53315">
        <w:rPr>
          <w:rFonts w:ascii="Times New Roman" w:eastAsia="Times New Roman" w:hAnsi="Times New Roman" w:cs="Times New Roman"/>
          <w:kern w:val="0"/>
          <w:sz w:val="28"/>
          <w:szCs w:val="28"/>
          <w:lang w:eastAsia="ru-RU"/>
          <w14:ligatures w14:val="none"/>
        </w:rPr>
        <w:t xml:space="preserve"> що </w:t>
      </w:r>
      <w:r w:rsidR="00ED5E20" w:rsidRPr="00ED5E20">
        <w:rPr>
          <w:rFonts w:ascii="Times New Roman" w:eastAsia="Times New Roman" w:hAnsi="Times New Roman" w:cs="Times New Roman"/>
          <w:kern w:val="0"/>
          <w:sz w:val="28"/>
          <w:szCs w:val="28"/>
          <w:lang w:eastAsia="ru-RU"/>
          <w14:ligatures w14:val="none"/>
        </w:rPr>
        <w:t xml:space="preserve">мають право на здійснення пільгових поїздок до місця призначення та в зворотному напрямку на підставі документів, а саме: документ, що посвідчує </w:t>
      </w:r>
      <w:r w:rsidR="00F53315">
        <w:rPr>
          <w:rFonts w:ascii="Times New Roman" w:eastAsia="Times New Roman" w:hAnsi="Times New Roman" w:cs="Times New Roman"/>
          <w:kern w:val="0"/>
          <w:sz w:val="28"/>
          <w:szCs w:val="28"/>
          <w:lang w:eastAsia="ru-RU"/>
          <w14:ligatures w14:val="none"/>
        </w:rPr>
        <w:t xml:space="preserve">статус пільговика </w:t>
      </w:r>
      <w:r w:rsidR="00AE3349">
        <w:rPr>
          <w:rFonts w:ascii="Times New Roman" w:eastAsia="Times New Roman" w:hAnsi="Times New Roman" w:cs="Times New Roman"/>
          <w:color w:val="000000" w:themeColor="text1"/>
          <w:kern w:val="0"/>
          <w:sz w:val="28"/>
          <w:szCs w:val="28"/>
          <w:lang w:eastAsia="ru-RU"/>
          <w14:ligatures w14:val="none"/>
        </w:rPr>
        <w:t xml:space="preserve"> ( діючі </w:t>
      </w:r>
      <w:r w:rsidR="00F53315" w:rsidRPr="00EF6C19">
        <w:rPr>
          <w:rFonts w:ascii="Times New Roman" w:eastAsia="Times New Roman" w:hAnsi="Times New Roman" w:cs="Times New Roman"/>
          <w:color w:val="000000" w:themeColor="text1"/>
          <w:kern w:val="0"/>
          <w:sz w:val="28"/>
          <w:szCs w:val="28"/>
          <w:lang w:eastAsia="ru-RU"/>
          <w14:ligatures w14:val="none"/>
        </w:rPr>
        <w:t>військовослужбовці, члени сімей загиблих/померлих, зниклих безвісти</w:t>
      </w:r>
      <w:r w:rsidR="00AE3349">
        <w:rPr>
          <w:rFonts w:ascii="Times New Roman" w:eastAsia="Times New Roman" w:hAnsi="Times New Roman" w:cs="Times New Roman"/>
          <w:color w:val="000000" w:themeColor="text1"/>
          <w:kern w:val="0"/>
          <w:sz w:val="28"/>
          <w:szCs w:val="28"/>
          <w:lang w:eastAsia="ru-RU"/>
          <w14:ligatures w14:val="none"/>
        </w:rPr>
        <w:t xml:space="preserve"> та </w:t>
      </w:r>
      <w:r w:rsidR="00F53315" w:rsidRPr="00EF6C19">
        <w:rPr>
          <w:rFonts w:ascii="Times New Roman" w:eastAsia="Times New Roman" w:hAnsi="Times New Roman" w:cs="Times New Roman"/>
          <w:color w:val="000000" w:themeColor="text1"/>
          <w:kern w:val="0"/>
          <w:sz w:val="28"/>
          <w:szCs w:val="28"/>
          <w:lang w:eastAsia="ru-RU"/>
          <w14:ligatures w14:val="none"/>
        </w:rPr>
        <w:t>полонених).</w:t>
      </w:r>
    </w:p>
    <w:p w14:paraId="03E78C54" w14:textId="29F6C361" w:rsidR="0056477A" w:rsidRPr="00C67C60" w:rsidRDefault="0056477A" w:rsidP="0056477A">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Pr="00C67C60">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2</w:t>
      </w:r>
      <w:r w:rsidRPr="00C67C60">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Перевезення</w:t>
      </w:r>
      <w:r w:rsidRPr="00C67C60">
        <w:rPr>
          <w:rFonts w:ascii="Times New Roman" w:eastAsia="Times New Roman" w:hAnsi="Times New Roman" w:cs="Times New Roman"/>
          <w:kern w:val="0"/>
          <w:sz w:val="28"/>
          <w:szCs w:val="28"/>
          <w:lang w:eastAsia="ru-RU"/>
          <w14:ligatures w14:val="none"/>
        </w:rPr>
        <w:t xml:space="preserve"> пільгової категорії громадян здійснюється до наступних соціально значимих об'єктів інфраструктури: </w:t>
      </w:r>
    </w:p>
    <w:p w14:paraId="64FF3713" w14:textId="77777777" w:rsidR="0056477A" w:rsidRPr="00C67C60" w:rsidRDefault="0056477A" w:rsidP="0056477A">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7C60">
        <w:rPr>
          <w:rFonts w:ascii="Times New Roman" w:eastAsia="Times New Roman" w:hAnsi="Times New Roman" w:cs="Times New Roman"/>
          <w:kern w:val="0"/>
          <w:sz w:val="28"/>
          <w:szCs w:val="28"/>
          <w:lang w:eastAsia="ru-RU"/>
          <w14:ligatures w14:val="none"/>
        </w:rPr>
        <w:t>- Органи місцевого самоврядування;</w:t>
      </w:r>
    </w:p>
    <w:p w14:paraId="2DF0CC74" w14:textId="6EF14A6D" w:rsidR="0056477A" w:rsidRPr="00C67C60" w:rsidRDefault="0056477A" w:rsidP="0056477A">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7C60">
        <w:rPr>
          <w:rFonts w:ascii="Times New Roman" w:eastAsia="Times New Roman" w:hAnsi="Times New Roman" w:cs="Times New Roman"/>
          <w:kern w:val="0"/>
          <w:sz w:val="28"/>
          <w:szCs w:val="28"/>
          <w:lang w:eastAsia="ru-RU"/>
          <w14:ligatures w14:val="none"/>
        </w:rPr>
        <w:t>-Установи соціального захисту та соціального обслуговування населення;</w:t>
      </w:r>
    </w:p>
    <w:p w14:paraId="09E052AA" w14:textId="77777777" w:rsidR="0056477A" w:rsidRPr="00C67C60" w:rsidRDefault="0056477A" w:rsidP="0056477A">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7C60">
        <w:rPr>
          <w:rFonts w:ascii="Times New Roman" w:eastAsia="Times New Roman" w:hAnsi="Times New Roman" w:cs="Times New Roman"/>
          <w:kern w:val="0"/>
          <w:sz w:val="28"/>
          <w:szCs w:val="28"/>
          <w:lang w:eastAsia="ru-RU"/>
          <w14:ligatures w14:val="none"/>
        </w:rPr>
        <w:t>- Установи охорони здоров'я;</w:t>
      </w:r>
    </w:p>
    <w:p w14:paraId="7DCFF309" w14:textId="77777777" w:rsidR="0056477A" w:rsidRPr="00C67C60" w:rsidRDefault="0056477A" w:rsidP="0056477A">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7C60">
        <w:rPr>
          <w:rFonts w:ascii="Times New Roman" w:eastAsia="Times New Roman" w:hAnsi="Times New Roman" w:cs="Times New Roman"/>
          <w:kern w:val="0"/>
          <w:sz w:val="28"/>
          <w:szCs w:val="28"/>
          <w:lang w:eastAsia="ru-RU"/>
          <w14:ligatures w14:val="none"/>
        </w:rPr>
        <w:t>- Установи культури, освіти;</w:t>
      </w:r>
    </w:p>
    <w:p w14:paraId="390EF413" w14:textId="739CC8AB" w:rsidR="00B70596" w:rsidRDefault="0056477A" w:rsidP="00F53315">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7C60">
        <w:rPr>
          <w:rFonts w:ascii="Times New Roman" w:eastAsia="Times New Roman" w:hAnsi="Times New Roman" w:cs="Times New Roman"/>
          <w:kern w:val="0"/>
          <w:sz w:val="28"/>
          <w:szCs w:val="28"/>
          <w:lang w:eastAsia="ru-RU"/>
          <w14:ligatures w14:val="none"/>
        </w:rPr>
        <w:t xml:space="preserve">- Інші </w:t>
      </w:r>
      <w:r>
        <w:rPr>
          <w:rFonts w:ascii="Times New Roman" w:eastAsia="Times New Roman" w:hAnsi="Times New Roman" w:cs="Times New Roman"/>
          <w:kern w:val="0"/>
          <w:sz w:val="28"/>
          <w:szCs w:val="28"/>
          <w:lang w:eastAsia="ru-RU"/>
          <w14:ligatures w14:val="none"/>
        </w:rPr>
        <w:t>к</w:t>
      </w:r>
      <w:r w:rsidRPr="00C67C60">
        <w:rPr>
          <w:rFonts w:ascii="Times New Roman" w:eastAsia="Times New Roman" w:hAnsi="Times New Roman" w:cs="Times New Roman"/>
          <w:kern w:val="0"/>
          <w:sz w:val="28"/>
          <w:szCs w:val="28"/>
          <w:lang w:eastAsia="ru-RU"/>
          <w14:ligatures w14:val="none"/>
        </w:rPr>
        <w:t>омунальні установи</w:t>
      </w:r>
      <w:r>
        <w:rPr>
          <w:rFonts w:ascii="Times New Roman" w:eastAsia="Times New Roman" w:hAnsi="Times New Roman" w:cs="Times New Roman"/>
          <w:kern w:val="0"/>
          <w:sz w:val="28"/>
          <w:szCs w:val="28"/>
          <w:lang w:eastAsia="ru-RU"/>
          <w14:ligatures w14:val="none"/>
        </w:rPr>
        <w:t xml:space="preserve">, </w:t>
      </w:r>
      <w:r w:rsidRPr="00C67C60">
        <w:rPr>
          <w:rFonts w:ascii="Times New Roman" w:eastAsia="Times New Roman" w:hAnsi="Times New Roman" w:cs="Times New Roman"/>
          <w:kern w:val="0"/>
          <w:sz w:val="28"/>
          <w:szCs w:val="28"/>
          <w:lang w:eastAsia="ru-RU"/>
          <w14:ligatures w14:val="none"/>
        </w:rPr>
        <w:t>заклади, тощо</w:t>
      </w:r>
      <w:r w:rsidR="00213D33">
        <w:rPr>
          <w:rFonts w:ascii="Times New Roman" w:eastAsia="Times New Roman" w:hAnsi="Times New Roman" w:cs="Times New Roman"/>
          <w:kern w:val="0"/>
          <w:sz w:val="28"/>
          <w:szCs w:val="28"/>
          <w:lang w:eastAsia="ru-RU"/>
          <w14:ligatures w14:val="none"/>
        </w:rPr>
        <w:t>.</w:t>
      </w:r>
    </w:p>
    <w:p w14:paraId="76E4149D" w14:textId="6C356EDF" w:rsidR="00EF6C19" w:rsidRDefault="00EF6C19" w:rsidP="00EF6C19">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3.3.Перелік </w:t>
      </w:r>
      <w:r w:rsidR="001A6608">
        <w:rPr>
          <w:rFonts w:ascii="Times New Roman" w:eastAsia="Times New Roman" w:hAnsi="Times New Roman" w:cs="Times New Roman"/>
          <w:kern w:val="0"/>
          <w:sz w:val="28"/>
          <w:szCs w:val="28"/>
          <w:lang w:eastAsia="ru-RU"/>
          <w14:ligatures w14:val="none"/>
        </w:rPr>
        <w:t>пільгових категорій</w:t>
      </w:r>
      <w:r w:rsidR="001D45B4">
        <w:rPr>
          <w:rFonts w:ascii="Times New Roman" w:eastAsia="Times New Roman" w:hAnsi="Times New Roman" w:cs="Times New Roman"/>
          <w:kern w:val="0"/>
          <w:sz w:val="28"/>
          <w:szCs w:val="28"/>
          <w:lang w:eastAsia="ru-RU"/>
          <w14:ligatures w14:val="none"/>
        </w:rPr>
        <w:t>, які будуть користуватися послугою безкоштовно:</w:t>
      </w:r>
    </w:p>
    <w:p w14:paraId="3C6BEAC1" w14:textId="77777777" w:rsidR="005125B6" w:rsidRDefault="001D45B4" w:rsidP="00EF6C19">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Pr="001D45B4">
        <w:rPr>
          <w:rFonts w:ascii="Times New Roman" w:eastAsia="Times New Roman" w:hAnsi="Times New Roman" w:cs="Times New Roman"/>
          <w:color w:val="000000" w:themeColor="text1"/>
          <w:kern w:val="0"/>
          <w:sz w:val="28"/>
          <w:szCs w:val="28"/>
          <w:lang w:eastAsia="ru-RU"/>
          <w14:ligatures w14:val="none"/>
        </w:rPr>
        <w:t xml:space="preserve"> </w:t>
      </w:r>
      <w:r w:rsidR="005125B6">
        <w:rPr>
          <w:rFonts w:ascii="Times New Roman" w:eastAsia="Times New Roman" w:hAnsi="Times New Roman" w:cs="Times New Roman"/>
          <w:color w:val="000000" w:themeColor="text1"/>
          <w:kern w:val="0"/>
          <w:sz w:val="28"/>
          <w:szCs w:val="28"/>
          <w:lang w:eastAsia="ru-RU"/>
          <w14:ligatures w14:val="none"/>
        </w:rPr>
        <w:t xml:space="preserve">діючі </w:t>
      </w:r>
      <w:r w:rsidRPr="00EF6C19">
        <w:rPr>
          <w:rFonts w:ascii="Times New Roman" w:eastAsia="Times New Roman" w:hAnsi="Times New Roman" w:cs="Times New Roman"/>
          <w:color w:val="000000" w:themeColor="text1"/>
          <w:kern w:val="0"/>
          <w:sz w:val="28"/>
          <w:szCs w:val="28"/>
          <w:lang w:eastAsia="ru-RU"/>
          <w14:ligatures w14:val="none"/>
        </w:rPr>
        <w:t>військовослужбовці</w:t>
      </w:r>
      <w:r w:rsidR="005125B6">
        <w:rPr>
          <w:rFonts w:ascii="Times New Roman" w:eastAsia="Times New Roman" w:hAnsi="Times New Roman" w:cs="Times New Roman"/>
          <w:color w:val="000000" w:themeColor="text1"/>
          <w:kern w:val="0"/>
          <w:sz w:val="28"/>
          <w:szCs w:val="28"/>
          <w:lang w:eastAsia="ru-RU"/>
          <w14:ligatures w14:val="none"/>
        </w:rPr>
        <w:t>;</w:t>
      </w:r>
    </w:p>
    <w:p w14:paraId="63969889" w14:textId="77B1E415" w:rsidR="005125B6" w:rsidRDefault="005125B6" w:rsidP="00EF6C19">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-ветерани війни (АТО);</w:t>
      </w:r>
    </w:p>
    <w:p w14:paraId="0B93E3CE" w14:textId="2200445E" w:rsidR="00ED5E20" w:rsidRPr="00AE3349" w:rsidRDefault="005125B6" w:rsidP="00AE3349">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w:t>
      </w:r>
      <w:r w:rsidR="001D45B4" w:rsidRPr="00EF6C19">
        <w:rPr>
          <w:rFonts w:ascii="Times New Roman" w:eastAsia="Times New Roman" w:hAnsi="Times New Roman" w:cs="Times New Roman"/>
          <w:color w:val="000000" w:themeColor="text1"/>
          <w:kern w:val="0"/>
          <w:sz w:val="28"/>
          <w:szCs w:val="28"/>
          <w:lang w:eastAsia="ru-RU"/>
          <w14:ligatures w14:val="none"/>
        </w:rPr>
        <w:t>члени сімей загиблих/померлих, зниклих безвісти,</w:t>
      </w:r>
      <w:r>
        <w:rPr>
          <w:rFonts w:ascii="Times New Roman" w:eastAsia="Times New Roman" w:hAnsi="Times New Roman" w:cs="Times New Roman"/>
          <w:color w:val="000000" w:themeColor="text1"/>
          <w:kern w:val="0"/>
          <w:sz w:val="28"/>
          <w:szCs w:val="28"/>
          <w:lang w:eastAsia="ru-RU"/>
          <w14:ligatures w14:val="none"/>
        </w:rPr>
        <w:t xml:space="preserve"> та </w:t>
      </w:r>
      <w:r w:rsidR="001D45B4" w:rsidRPr="00EF6C19">
        <w:rPr>
          <w:rFonts w:ascii="Times New Roman" w:eastAsia="Times New Roman" w:hAnsi="Times New Roman" w:cs="Times New Roman"/>
          <w:color w:val="000000" w:themeColor="text1"/>
          <w:kern w:val="0"/>
          <w:sz w:val="28"/>
          <w:szCs w:val="28"/>
          <w:lang w:eastAsia="ru-RU"/>
          <w14:ligatures w14:val="none"/>
        </w:rPr>
        <w:t>полонених</w:t>
      </w:r>
      <w:r>
        <w:rPr>
          <w:rFonts w:ascii="Times New Roman" w:eastAsia="Times New Roman" w:hAnsi="Times New Roman" w:cs="Times New Roman"/>
          <w:color w:val="000000" w:themeColor="text1"/>
          <w:kern w:val="0"/>
          <w:sz w:val="28"/>
          <w:szCs w:val="28"/>
          <w:lang w:eastAsia="ru-RU"/>
          <w14:ligatures w14:val="none"/>
        </w:rPr>
        <w:t xml:space="preserve"> військовослужбовців.</w:t>
      </w:r>
    </w:p>
    <w:p w14:paraId="1ECD619A" w14:textId="4396FB4D"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p>
    <w:p w14:paraId="7A3BBE96" w14:textId="08DF6295" w:rsidR="00051B24" w:rsidRPr="00BB35FC" w:rsidRDefault="00213D33" w:rsidP="00E57580">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b/>
          <w:bCs/>
          <w:color w:val="333333"/>
          <w:kern w:val="0"/>
          <w:sz w:val="28"/>
          <w:szCs w:val="28"/>
          <w:bdr w:val="none" w:sz="0" w:space="0" w:color="auto" w:frame="1"/>
          <w:lang w:eastAsia="uk-UA"/>
          <w14:ligatures w14:val="none"/>
        </w:rPr>
        <w:t>4</w:t>
      </w:r>
      <w:r w:rsidR="00051B24" w:rsidRPr="00BB35FC">
        <w:rPr>
          <w:rFonts w:ascii="Times New Roman" w:eastAsia="Times New Roman" w:hAnsi="Times New Roman" w:cs="Times New Roman"/>
          <w:b/>
          <w:bCs/>
          <w:color w:val="333333"/>
          <w:kern w:val="0"/>
          <w:sz w:val="28"/>
          <w:szCs w:val="28"/>
          <w:bdr w:val="none" w:sz="0" w:space="0" w:color="auto" w:frame="1"/>
          <w:lang w:eastAsia="uk-UA"/>
          <w14:ligatures w14:val="none"/>
        </w:rPr>
        <w:t>. Фінансове забезпечення Програми.</w:t>
      </w:r>
    </w:p>
    <w:p w14:paraId="1BC460B7" w14:textId="6AC7933B" w:rsidR="008A2560" w:rsidRDefault="00213D33" w:rsidP="005A540D">
      <w:pPr>
        <w:shd w:val="clear" w:color="auto" w:fill="FFFFFF"/>
        <w:spacing w:after="0" w:line="240" w:lineRule="auto"/>
        <w:jc w:val="both"/>
        <w:rPr>
          <w:rFonts w:ascii="Times New Roman" w:eastAsia="Times New Roman" w:hAnsi="Times New Roman" w:cs="Times New Roman"/>
          <w:color w:val="333333"/>
          <w:kern w:val="0"/>
          <w:sz w:val="28"/>
          <w:szCs w:val="28"/>
          <w:bdr w:val="none" w:sz="0" w:space="0" w:color="auto" w:frame="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4.1.</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Програма буде впроваджуватись шляхом здійснення фінансування із бюджету </w:t>
      </w:r>
      <w:r w:rsidR="005A540D">
        <w:rPr>
          <w:rFonts w:ascii="Times New Roman" w:eastAsia="Times New Roman" w:hAnsi="Times New Roman" w:cs="Times New Roman"/>
          <w:color w:val="333333"/>
          <w:kern w:val="0"/>
          <w:sz w:val="28"/>
          <w:szCs w:val="28"/>
          <w:bdr w:val="none" w:sz="0" w:space="0" w:color="auto" w:frame="1"/>
          <w:lang w:eastAsia="uk-UA"/>
          <w14:ligatures w14:val="none"/>
        </w:rPr>
        <w:t>Вишнівської</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територіальної громади комунальному підприємству «</w:t>
      </w:r>
      <w:r w:rsidR="005A540D">
        <w:rPr>
          <w:rFonts w:ascii="Times New Roman" w:eastAsia="Times New Roman" w:hAnsi="Times New Roman" w:cs="Times New Roman"/>
          <w:color w:val="333333"/>
          <w:kern w:val="0"/>
          <w:sz w:val="28"/>
          <w:szCs w:val="28"/>
          <w:bdr w:val="none" w:sz="0" w:space="0" w:color="auto" w:frame="1"/>
          <w:lang w:eastAsia="uk-UA"/>
          <w14:ligatures w14:val="none"/>
        </w:rPr>
        <w:t>БУГ</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 за рахунок коштів бюджету </w:t>
      </w:r>
      <w:r w:rsidR="005A540D">
        <w:rPr>
          <w:rFonts w:ascii="Times New Roman" w:eastAsia="Times New Roman" w:hAnsi="Times New Roman" w:cs="Times New Roman"/>
          <w:color w:val="333333"/>
          <w:kern w:val="0"/>
          <w:sz w:val="28"/>
          <w:szCs w:val="28"/>
          <w:bdr w:val="none" w:sz="0" w:space="0" w:color="auto" w:frame="1"/>
          <w:lang w:eastAsia="uk-UA"/>
          <w14:ligatures w14:val="none"/>
        </w:rPr>
        <w:t xml:space="preserve">Вишнівської </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територіальної громади. </w:t>
      </w:r>
    </w:p>
    <w:p w14:paraId="610B7BBF" w14:textId="64FB67A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 xml:space="preserve">Ресурсне забезпечення Програми наведено у додатку </w:t>
      </w:r>
      <w:r w:rsidR="008A2560">
        <w:rPr>
          <w:rFonts w:ascii="Times New Roman" w:eastAsia="Times New Roman" w:hAnsi="Times New Roman" w:cs="Times New Roman"/>
          <w:color w:val="333333"/>
          <w:kern w:val="0"/>
          <w:sz w:val="28"/>
          <w:szCs w:val="28"/>
          <w:bdr w:val="none" w:sz="0" w:space="0" w:color="auto" w:frame="1"/>
          <w:lang w:eastAsia="uk-UA"/>
          <w14:ligatures w14:val="none"/>
        </w:rPr>
        <w:t>1</w:t>
      </w:r>
      <w:r w:rsidRPr="00BB35FC">
        <w:rPr>
          <w:rFonts w:ascii="Times New Roman" w:eastAsia="Times New Roman" w:hAnsi="Times New Roman" w:cs="Times New Roman"/>
          <w:color w:val="333333"/>
          <w:kern w:val="0"/>
          <w:sz w:val="28"/>
          <w:szCs w:val="28"/>
          <w:bdr w:val="none" w:sz="0" w:space="0" w:color="auto" w:frame="1"/>
          <w:lang w:eastAsia="uk-UA"/>
          <w14:ligatures w14:val="none"/>
        </w:rPr>
        <w:t>.</w:t>
      </w:r>
    </w:p>
    <w:p w14:paraId="03EDD5C2" w14:textId="3827EB62" w:rsidR="00FF5F7F" w:rsidRDefault="00FF5F7F" w:rsidP="005A540D">
      <w:pPr>
        <w:shd w:val="clear" w:color="auto" w:fill="FFFFFF"/>
        <w:spacing w:after="0" w:line="240" w:lineRule="auto"/>
        <w:jc w:val="both"/>
        <w:rPr>
          <w:rFonts w:ascii="Times New Roman" w:eastAsia="Times New Roman" w:hAnsi="Times New Roman" w:cs="Times New Roman"/>
          <w:b/>
          <w:bCs/>
          <w:color w:val="333333"/>
          <w:kern w:val="0"/>
          <w:sz w:val="28"/>
          <w:szCs w:val="28"/>
          <w:bdr w:val="none" w:sz="0" w:space="0" w:color="auto" w:frame="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4.2.</w:t>
      </w:r>
      <w:r w:rsidR="00E45792">
        <w:rPr>
          <w:rFonts w:ascii="Times New Roman" w:eastAsia="Times New Roman" w:hAnsi="Times New Roman" w:cs="Times New Roman"/>
          <w:color w:val="333333"/>
          <w:kern w:val="0"/>
          <w:sz w:val="28"/>
          <w:szCs w:val="28"/>
          <w:bdr w:val="none" w:sz="0" w:space="0" w:color="auto" w:frame="1"/>
          <w:lang w:eastAsia="uk-UA"/>
          <w14:ligatures w14:val="none"/>
        </w:rPr>
        <w:t>Відшкодування витрат на пільговий проїзд</w:t>
      </w:r>
      <w:r w:rsidR="00FB181A">
        <w:rPr>
          <w:rFonts w:ascii="Times New Roman" w:eastAsia="Times New Roman" w:hAnsi="Times New Roman" w:cs="Times New Roman"/>
          <w:color w:val="333333"/>
          <w:kern w:val="0"/>
          <w:sz w:val="28"/>
          <w:szCs w:val="28"/>
          <w:bdr w:val="none" w:sz="0" w:space="0" w:color="auto" w:frame="1"/>
          <w:lang w:eastAsia="uk-UA"/>
          <w14:ligatures w14:val="none"/>
        </w:rPr>
        <w:t xml:space="preserve"> здійснюєть</w:t>
      </w:r>
      <w:r w:rsidR="007E15CF">
        <w:rPr>
          <w:rFonts w:ascii="Times New Roman" w:eastAsia="Times New Roman" w:hAnsi="Times New Roman" w:cs="Times New Roman"/>
          <w:color w:val="333333"/>
          <w:kern w:val="0"/>
          <w:sz w:val="28"/>
          <w:szCs w:val="28"/>
          <w:bdr w:val="none" w:sz="0" w:space="0" w:color="auto" w:frame="1"/>
          <w:lang w:eastAsia="uk-UA"/>
          <w14:ligatures w14:val="none"/>
        </w:rPr>
        <w:t>ся</w:t>
      </w:r>
      <w:r w:rsidR="00FB181A">
        <w:rPr>
          <w:rFonts w:ascii="Times New Roman" w:eastAsia="Times New Roman" w:hAnsi="Times New Roman" w:cs="Times New Roman"/>
          <w:color w:val="333333"/>
          <w:kern w:val="0"/>
          <w:sz w:val="28"/>
          <w:szCs w:val="28"/>
          <w:bdr w:val="none" w:sz="0" w:space="0" w:color="auto" w:frame="1"/>
          <w:lang w:eastAsia="uk-UA"/>
          <w14:ligatures w14:val="none"/>
        </w:rPr>
        <w:t xml:space="preserve"> відповідно до Порядку відшкодування компенсації за перевезення окремих пільгових категорій </w:t>
      </w:r>
      <w:r w:rsidR="007E15CF">
        <w:rPr>
          <w:rFonts w:ascii="Times New Roman" w:eastAsia="Times New Roman" w:hAnsi="Times New Roman" w:cs="Times New Roman"/>
          <w:color w:val="333333"/>
          <w:kern w:val="0"/>
          <w:sz w:val="28"/>
          <w:szCs w:val="28"/>
          <w:bdr w:val="none" w:sz="0" w:space="0" w:color="auto" w:frame="1"/>
          <w:lang w:eastAsia="uk-UA"/>
          <w14:ligatures w14:val="none"/>
        </w:rPr>
        <w:t xml:space="preserve"> громадян  на маршруті територіальної громади згідно Додатку 3.</w:t>
      </w:r>
    </w:p>
    <w:p w14:paraId="4099B2D8" w14:textId="77777777" w:rsidR="00FF5F7F" w:rsidRDefault="00FF5F7F" w:rsidP="005A540D">
      <w:pPr>
        <w:shd w:val="clear" w:color="auto" w:fill="FFFFFF"/>
        <w:spacing w:after="0" w:line="240" w:lineRule="auto"/>
        <w:jc w:val="both"/>
        <w:rPr>
          <w:rFonts w:ascii="Times New Roman" w:eastAsia="Times New Roman" w:hAnsi="Times New Roman" w:cs="Times New Roman"/>
          <w:b/>
          <w:bCs/>
          <w:color w:val="333333"/>
          <w:kern w:val="0"/>
          <w:sz w:val="28"/>
          <w:szCs w:val="28"/>
          <w:bdr w:val="none" w:sz="0" w:space="0" w:color="auto" w:frame="1"/>
          <w:lang w:eastAsia="uk-UA"/>
          <w14:ligatures w14:val="none"/>
        </w:rPr>
      </w:pPr>
    </w:p>
    <w:p w14:paraId="109746F3" w14:textId="562E12F2"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b/>
          <w:bCs/>
          <w:color w:val="333333"/>
          <w:kern w:val="0"/>
          <w:sz w:val="28"/>
          <w:szCs w:val="28"/>
          <w:bdr w:val="none" w:sz="0" w:space="0" w:color="auto" w:frame="1"/>
          <w:lang w:eastAsia="uk-UA"/>
          <w14:ligatures w14:val="none"/>
        </w:rPr>
        <w:t>                                </w:t>
      </w:r>
    </w:p>
    <w:p w14:paraId="58479F4F" w14:textId="37EF2A2F" w:rsidR="00B12ED9" w:rsidRDefault="00213D33" w:rsidP="003B57D8">
      <w:pPr>
        <w:shd w:val="clear" w:color="auto" w:fill="FFFFFF"/>
        <w:spacing w:after="0" w:line="240" w:lineRule="auto"/>
        <w:jc w:val="center"/>
        <w:rPr>
          <w:rFonts w:ascii="Times New Roman" w:eastAsia="Times New Roman" w:hAnsi="Times New Roman" w:cs="Times New Roman"/>
          <w:b/>
          <w:bCs/>
          <w:color w:val="333333"/>
          <w:kern w:val="0"/>
          <w:sz w:val="28"/>
          <w:szCs w:val="28"/>
          <w:bdr w:val="none" w:sz="0" w:space="0" w:color="auto" w:frame="1"/>
          <w:lang w:eastAsia="uk-UA"/>
          <w14:ligatures w14:val="none"/>
        </w:rPr>
      </w:pPr>
      <w:r>
        <w:rPr>
          <w:rFonts w:ascii="Times New Roman" w:eastAsia="Times New Roman" w:hAnsi="Times New Roman" w:cs="Times New Roman"/>
          <w:b/>
          <w:bCs/>
          <w:color w:val="333333"/>
          <w:kern w:val="0"/>
          <w:sz w:val="28"/>
          <w:szCs w:val="28"/>
          <w:bdr w:val="none" w:sz="0" w:space="0" w:color="auto" w:frame="1"/>
          <w:lang w:eastAsia="uk-UA"/>
          <w14:ligatures w14:val="none"/>
        </w:rPr>
        <w:t>5</w:t>
      </w:r>
      <w:r w:rsidR="00051B24" w:rsidRPr="00BB35FC">
        <w:rPr>
          <w:rFonts w:ascii="Times New Roman" w:eastAsia="Times New Roman" w:hAnsi="Times New Roman" w:cs="Times New Roman"/>
          <w:b/>
          <w:bCs/>
          <w:color w:val="333333"/>
          <w:kern w:val="0"/>
          <w:sz w:val="28"/>
          <w:szCs w:val="28"/>
          <w:bdr w:val="none" w:sz="0" w:space="0" w:color="auto" w:frame="1"/>
          <w:lang w:eastAsia="uk-UA"/>
          <w14:ligatures w14:val="none"/>
        </w:rPr>
        <w:t>. Очікувані результати Програми</w:t>
      </w:r>
    </w:p>
    <w:p w14:paraId="5C353C44" w14:textId="6D5F5CB8" w:rsidR="00B12ED9" w:rsidRPr="008A2560" w:rsidRDefault="00B12ED9" w:rsidP="008A2560">
      <w:pPr>
        <w:jc w:val="both"/>
        <w:rPr>
          <w:rFonts w:ascii="Times New Roman" w:eastAsia="Times New Roman" w:hAnsi="Times New Roman" w:cs="Times New Roman"/>
          <w:b/>
          <w:bCs/>
          <w:color w:val="333333"/>
          <w:kern w:val="0"/>
          <w:sz w:val="28"/>
          <w:szCs w:val="28"/>
          <w:lang w:eastAsia="uk-UA"/>
          <w14:ligatures w14:val="none"/>
        </w:rPr>
      </w:pPr>
      <w:r>
        <w:rPr>
          <w:rFonts w:ascii="Times New Roman" w:hAnsi="Times New Roman" w:cs="Times New Roman"/>
          <w:sz w:val="28"/>
          <w:szCs w:val="28"/>
        </w:rPr>
        <w:t>5.1.</w:t>
      </w:r>
      <w:r w:rsidRPr="006C0368">
        <w:rPr>
          <w:rFonts w:ascii="Times New Roman" w:hAnsi="Times New Roman" w:cs="Times New Roman"/>
          <w:sz w:val="28"/>
          <w:szCs w:val="28"/>
        </w:rPr>
        <w:t>Реалізація Програми забезпечить організацію пільгового проїзду окремих категорій громадян на маршрут</w:t>
      </w:r>
      <w:r>
        <w:rPr>
          <w:rFonts w:ascii="Times New Roman" w:hAnsi="Times New Roman" w:cs="Times New Roman"/>
          <w:sz w:val="28"/>
          <w:szCs w:val="28"/>
        </w:rPr>
        <w:t>і</w:t>
      </w:r>
      <w:r w:rsidRPr="006C0368">
        <w:rPr>
          <w:rFonts w:ascii="Times New Roman" w:hAnsi="Times New Roman" w:cs="Times New Roman"/>
          <w:sz w:val="28"/>
          <w:szCs w:val="28"/>
        </w:rPr>
        <w:t xml:space="preserve"> загального користування </w:t>
      </w:r>
      <w:r>
        <w:rPr>
          <w:rFonts w:ascii="Times New Roman" w:hAnsi="Times New Roman" w:cs="Times New Roman"/>
          <w:sz w:val="28"/>
          <w:szCs w:val="28"/>
        </w:rPr>
        <w:t xml:space="preserve"> по території громади </w:t>
      </w:r>
      <w:r w:rsidRPr="006C0368">
        <w:rPr>
          <w:rFonts w:ascii="Times New Roman" w:hAnsi="Times New Roman" w:cs="Times New Roman"/>
          <w:sz w:val="28"/>
          <w:szCs w:val="28"/>
        </w:rPr>
        <w:t>автомобільним транспортом та компенсацію</w:t>
      </w:r>
      <w:r>
        <w:rPr>
          <w:rFonts w:ascii="Times New Roman" w:hAnsi="Times New Roman" w:cs="Times New Roman"/>
          <w:sz w:val="28"/>
          <w:szCs w:val="28"/>
        </w:rPr>
        <w:t xml:space="preserve"> прямих витрат </w:t>
      </w:r>
      <w:r w:rsidRPr="006C0368">
        <w:rPr>
          <w:rFonts w:ascii="Times New Roman" w:hAnsi="Times New Roman" w:cs="Times New Roman"/>
          <w:sz w:val="28"/>
          <w:szCs w:val="28"/>
        </w:rPr>
        <w:t>перевізни</w:t>
      </w:r>
      <w:r>
        <w:rPr>
          <w:rFonts w:ascii="Times New Roman" w:hAnsi="Times New Roman" w:cs="Times New Roman"/>
          <w:sz w:val="28"/>
          <w:szCs w:val="28"/>
        </w:rPr>
        <w:t>ку</w:t>
      </w:r>
      <w:r w:rsidRPr="006C0368">
        <w:rPr>
          <w:rFonts w:ascii="Times New Roman" w:hAnsi="Times New Roman" w:cs="Times New Roman"/>
          <w:sz w:val="28"/>
          <w:szCs w:val="28"/>
        </w:rPr>
        <w:t xml:space="preserve"> від пільгових перевезень окремих категорій громадян</w:t>
      </w:r>
      <w:r w:rsidR="008A2560">
        <w:rPr>
          <w:rFonts w:ascii="Times New Roman" w:hAnsi="Times New Roman" w:cs="Times New Roman"/>
          <w:sz w:val="28"/>
          <w:szCs w:val="28"/>
        </w:rPr>
        <w:t>.</w:t>
      </w:r>
    </w:p>
    <w:p w14:paraId="37418B96" w14:textId="65055398" w:rsidR="00051B24" w:rsidRPr="00BB35FC" w:rsidRDefault="00213D33"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color w:val="000000"/>
          <w:kern w:val="0"/>
          <w:sz w:val="28"/>
          <w:szCs w:val="28"/>
          <w:bdr w:val="none" w:sz="0" w:space="0" w:color="auto" w:frame="1"/>
          <w:lang w:eastAsia="uk-UA"/>
          <w14:ligatures w14:val="none"/>
        </w:rPr>
        <w:t>5.</w:t>
      </w:r>
      <w:r w:rsidR="008A2560">
        <w:rPr>
          <w:rFonts w:ascii="Times New Roman" w:eastAsia="Times New Roman" w:hAnsi="Times New Roman" w:cs="Times New Roman"/>
          <w:color w:val="000000"/>
          <w:kern w:val="0"/>
          <w:sz w:val="28"/>
          <w:szCs w:val="28"/>
          <w:bdr w:val="none" w:sz="0" w:space="0" w:color="auto" w:frame="1"/>
          <w:lang w:eastAsia="uk-UA"/>
          <w14:ligatures w14:val="none"/>
        </w:rPr>
        <w:t>2</w:t>
      </w:r>
      <w:r>
        <w:rPr>
          <w:rFonts w:ascii="Times New Roman" w:eastAsia="Times New Roman" w:hAnsi="Times New Roman" w:cs="Times New Roman"/>
          <w:color w:val="000000"/>
          <w:kern w:val="0"/>
          <w:sz w:val="28"/>
          <w:szCs w:val="28"/>
          <w:bdr w:val="none" w:sz="0" w:space="0" w:color="auto" w:frame="1"/>
          <w:lang w:eastAsia="uk-UA"/>
          <w14:ligatures w14:val="none"/>
        </w:rPr>
        <w:t>.</w:t>
      </w:r>
      <w:r w:rsidR="00051B24" w:rsidRPr="00BB35FC">
        <w:rPr>
          <w:rFonts w:ascii="Times New Roman" w:eastAsia="Times New Roman" w:hAnsi="Times New Roman" w:cs="Times New Roman"/>
          <w:color w:val="000000"/>
          <w:kern w:val="0"/>
          <w:sz w:val="28"/>
          <w:szCs w:val="28"/>
          <w:bdr w:val="none" w:sz="0" w:space="0" w:color="auto" w:frame="1"/>
          <w:lang w:eastAsia="uk-UA"/>
          <w14:ligatures w14:val="none"/>
        </w:rPr>
        <w:t>Реалізація даної Програми дозволить:</w:t>
      </w:r>
    </w:p>
    <w:p w14:paraId="6894C7DD" w14:textId="77C8D42C"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1) створити у сільській місцевості належні умови транспортного сполучення між населеними пунктами</w:t>
      </w:r>
      <w:r w:rsidR="00213D33">
        <w:rPr>
          <w:rFonts w:ascii="Times New Roman" w:eastAsia="Times New Roman" w:hAnsi="Times New Roman" w:cs="Times New Roman"/>
          <w:color w:val="000000"/>
          <w:kern w:val="0"/>
          <w:sz w:val="28"/>
          <w:szCs w:val="28"/>
          <w:bdr w:val="none" w:sz="0" w:space="0" w:color="auto" w:frame="1"/>
          <w:lang w:eastAsia="uk-UA"/>
          <w14:ligatures w14:val="none"/>
        </w:rPr>
        <w:t xml:space="preserve"> для реалізації </w:t>
      </w:r>
      <w:r w:rsidR="00726879">
        <w:rPr>
          <w:rFonts w:ascii="Times New Roman" w:eastAsia="Times New Roman" w:hAnsi="Times New Roman" w:cs="Times New Roman"/>
          <w:color w:val="000000"/>
          <w:kern w:val="0"/>
          <w:sz w:val="28"/>
          <w:szCs w:val="28"/>
          <w:bdr w:val="none" w:sz="0" w:space="0" w:color="auto" w:frame="1"/>
          <w:lang w:eastAsia="uk-UA"/>
          <w14:ligatures w14:val="none"/>
        </w:rPr>
        <w:t xml:space="preserve"> </w:t>
      </w:r>
      <w:proofErr w:type="spellStart"/>
      <w:r w:rsidR="00726879">
        <w:rPr>
          <w:rFonts w:ascii="Times New Roman" w:eastAsia="Times New Roman" w:hAnsi="Times New Roman" w:cs="Times New Roman"/>
          <w:color w:val="000000"/>
          <w:kern w:val="0"/>
          <w:sz w:val="28"/>
          <w:szCs w:val="28"/>
          <w:bdr w:val="none" w:sz="0" w:space="0" w:color="auto" w:frame="1"/>
          <w:lang w:eastAsia="uk-UA"/>
          <w14:ligatures w14:val="none"/>
        </w:rPr>
        <w:t>життєво</w:t>
      </w:r>
      <w:proofErr w:type="spellEnd"/>
      <w:r w:rsidR="00726879">
        <w:rPr>
          <w:rFonts w:ascii="Times New Roman" w:eastAsia="Times New Roman" w:hAnsi="Times New Roman" w:cs="Times New Roman"/>
          <w:color w:val="000000"/>
          <w:kern w:val="0"/>
          <w:sz w:val="28"/>
          <w:szCs w:val="28"/>
          <w:bdr w:val="none" w:sz="0" w:space="0" w:color="auto" w:frame="1"/>
          <w:lang w:eastAsia="uk-UA"/>
          <w14:ligatures w14:val="none"/>
        </w:rPr>
        <w:t xml:space="preserve"> важливих питань.</w:t>
      </w:r>
    </w:p>
    <w:p w14:paraId="2EC46957" w14:textId="7777777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2) забезпечити доступність послуг з перевезення пасажирів та безкоштовний проїзд пільгової категорії населення;</w:t>
      </w:r>
    </w:p>
    <w:p w14:paraId="4009F257" w14:textId="181D30DC"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lastRenderedPageBreak/>
        <w:t>3) забезпечити  рівний  доступ жителів громади до соціальних стандартів, які</w:t>
      </w:r>
      <w:r w:rsidR="005A540D">
        <w:rPr>
          <w:rFonts w:ascii="Times New Roman" w:eastAsia="Times New Roman" w:hAnsi="Times New Roman" w:cs="Times New Roman"/>
          <w:color w:val="000000"/>
          <w:kern w:val="0"/>
          <w:sz w:val="28"/>
          <w:szCs w:val="28"/>
          <w:bdr w:val="none" w:sz="0" w:space="0" w:color="auto" w:frame="1"/>
          <w:lang w:eastAsia="uk-UA"/>
          <w14:ligatures w14:val="none"/>
        </w:rPr>
        <w:t xml:space="preserve"> </w:t>
      </w:r>
      <w:r w:rsidR="00E71FA7">
        <w:rPr>
          <w:rFonts w:ascii="Times New Roman" w:eastAsia="Times New Roman" w:hAnsi="Times New Roman" w:cs="Times New Roman"/>
          <w:color w:val="000000"/>
          <w:kern w:val="0"/>
          <w:sz w:val="28"/>
          <w:szCs w:val="28"/>
          <w:bdr w:val="none" w:sz="0" w:space="0" w:color="auto" w:frame="1"/>
          <w:lang w:eastAsia="uk-UA"/>
          <w14:ligatures w14:val="none"/>
        </w:rPr>
        <w:t xml:space="preserve">є складовою частиною забезпечення реалізації прав громадян на </w:t>
      </w:r>
      <w:r w:rsidRPr="00BB35FC">
        <w:rPr>
          <w:rFonts w:ascii="Times New Roman" w:eastAsia="Times New Roman" w:hAnsi="Times New Roman" w:cs="Times New Roman"/>
          <w:color w:val="000000"/>
          <w:kern w:val="0"/>
          <w:sz w:val="28"/>
          <w:szCs w:val="28"/>
          <w:bdr w:val="none" w:sz="0" w:space="0" w:color="auto" w:frame="1"/>
          <w:lang w:eastAsia="uk-UA"/>
          <w14:ligatures w14:val="none"/>
        </w:rPr>
        <w:t>отримання адміністративних, юридичних, соціальних, медичних та інших необхідних потреб;</w:t>
      </w:r>
    </w:p>
    <w:p w14:paraId="58A2D53C" w14:textId="7EDBBE21"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4) забезпечити  100 % виконання власних повноважень в частині автобусного сполучення між населеними пунктами</w:t>
      </w:r>
      <w:r w:rsidR="005D34F1">
        <w:rPr>
          <w:rFonts w:ascii="Times New Roman" w:eastAsia="Times New Roman" w:hAnsi="Times New Roman" w:cs="Times New Roman"/>
          <w:color w:val="000000"/>
          <w:kern w:val="0"/>
          <w:sz w:val="28"/>
          <w:szCs w:val="28"/>
          <w:bdr w:val="none" w:sz="0" w:space="0" w:color="auto" w:frame="1"/>
          <w:lang w:eastAsia="uk-UA"/>
          <w14:ligatures w14:val="none"/>
        </w:rPr>
        <w:t xml:space="preserve"> громади</w:t>
      </w:r>
      <w:r w:rsidRPr="00BB35FC">
        <w:rPr>
          <w:rFonts w:ascii="Times New Roman" w:eastAsia="Times New Roman" w:hAnsi="Times New Roman" w:cs="Times New Roman"/>
          <w:color w:val="000000"/>
          <w:kern w:val="0"/>
          <w:sz w:val="28"/>
          <w:szCs w:val="28"/>
          <w:bdr w:val="none" w:sz="0" w:space="0" w:color="auto" w:frame="1"/>
          <w:lang w:eastAsia="uk-UA"/>
          <w14:ligatures w14:val="none"/>
        </w:rPr>
        <w:t>.</w:t>
      </w:r>
    </w:p>
    <w:p w14:paraId="79DB52A2" w14:textId="354D569C"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000000"/>
          <w:kern w:val="0"/>
          <w:sz w:val="28"/>
          <w:szCs w:val="28"/>
          <w:bdr w:val="none" w:sz="0" w:space="0" w:color="auto" w:frame="1"/>
          <w:lang w:eastAsia="uk-UA"/>
          <w14:ligatures w14:val="none"/>
        </w:rPr>
        <w:t>Успішне впровадження Програми зменшить негативні процеси у соціальній сфері громади, допоможе досягти позитивних зрушень у забезпеченні життєдіяльності сільського населення</w:t>
      </w:r>
      <w:r w:rsidR="003B6D3B">
        <w:rPr>
          <w:rFonts w:ascii="Times New Roman" w:eastAsia="Times New Roman" w:hAnsi="Times New Roman" w:cs="Times New Roman"/>
          <w:color w:val="000000"/>
          <w:kern w:val="0"/>
          <w:sz w:val="28"/>
          <w:szCs w:val="28"/>
          <w:bdr w:val="none" w:sz="0" w:space="0" w:color="auto" w:frame="1"/>
          <w:lang w:eastAsia="uk-UA"/>
          <w14:ligatures w14:val="none"/>
        </w:rPr>
        <w:t xml:space="preserve"> та зменшити соціальну напругу серед жителів громади.</w:t>
      </w:r>
    </w:p>
    <w:p w14:paraId="6DFE0A02" w14:textId="7777777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bdr w:val="none" w:sz="0" w:space="0" w:color="auto" w:frame="1"/>
          <w:lang w:eastAsia="uk-UA"/>
          <w14:ligatures w14:val="none"/>
        </w:rPr>
        <w:t> </w:t>
      </w:r>
    </w:p>
    <w:p w14:paraId="3E3EC1A5" w14:textId="6EDC390D" w:rsidR="005A540D" w:rsidRPr="00E57580" w:rsidRDefault="008B664C" w:rsidP="00E57580">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6</w:t>
      </w:r>
      <w:r w:rsidR="00051B24" w:rsidRPr="00BB35FC">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 Координація та контроль за виконанням Програми</w:t>
      </w:r>
    </w:p>
    <w:p w14:paraId="46814517" w14:textId="1BA0A6E4" w:rsidR="00051B24" w:rsidRPr="00BB35FC" w:rsidRDefault="008B664C"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6.1.</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Координація процесом реалізації Програми «Соціальний автобус» проводиться за принципами єдності управління, персональної відповідальності, прозорості та поточної координації дій.</w:t>
      </w:r>
    </w:p>
    <w:p w14:paraId="62895E54" w14:textId="31E896A3" w:rsidR="008B664C" w:rsidRDefault="008B664C" w:rsidP="005A540D">
      <w:pPr>
        <w:shd w:val="clear" w:color="auto" w:fill="FFFFFF"/>
        <w:spacing w:after="0" w:line="240" w:lineRule="auto"/>
        <w:jc w:val="both"/>
        <w:rPr>
          <w:rFonts w:ascii="Times New Roman" w:eastAsia="Times New Roman" w:hAnsi="Times New Roman" w:cs="Times New Roman"/>
          <w:color w:val="333333"/>
          <w:kern w:val="0"/>
          <w:sz w:val="28"/>
          <w:szCs w:val="28"/>
          <w:bdr w:val="none" w:sz="0" w:space="0" w:color="auto" w:frame="1"/>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6.2.</w:t>
      </w:r>
      <w:r w:rsidR="00051B24" w:rsidRPr="00BB35FC">
        <w:rPr>
          <w:rFonts w:ascii="Times New Roman" w:eastAsia="Times New Roman" w:hAnsi="Times New Roman" w:cs="Times New Roman"/>
          <w:color w:val="333333"/>
          <w:kern w:val="0"/>
          <w:sz w:val="28"/>
          <w:szCs w:val="28"/>
          <w:bdr w:val="none" w:sz="0" w:space="0" w:color="auto" w:frame="1"/>
          <w:lang w:eastAsia="uk-UA"/>
          <w14:ligatures w14:val="none"/>
        </w:rPr>
        <w:t>Для забезпечення належного рівня відповідальності за реалізацію Програми планується проведення моніторингу її реалізації. Підсумки моніторингу підводяться щоквартально у вигляді звітів</w:t>
      </w:r>
      <w:r>
        <w:rPr>
          <w:rFonts w:ascii="Times New Roman" w:eastAsia="Times New Roman" w:hAnsi="Times New Roman" w:cs="Times New Roman"/>
          <w:color w:val="333333"/>
          <w:kern w:val="0"/>
          <w:sz w:val="28"/>
          <w:szCs w:val="28"/>
          <w:bdr w:val="none" w:sz="0" w:space="0" w:color="auto" w:frame="1"/>
          <w:lang w:eastAsia="uk-UA"/>
          <w14:ligatures w14:val="none"/>
        </w:rPr>
        <w:t xml:space="preserve"> КП «Буг»</w:t>
      </w:r>
      <w:r w:rsidR="007334C0">
        <w:rPr>
          <w:rFonts w:ascii="Times New Roman" w:eastAsia="Times New Roman" w:hAnsi="Times New Roman" w:cs="Times New Roman"/>
          <w:color w:val="333333"/>
          <w:kern w:val="0"/>
          <w:sz w:val="28"/>
          <w:szCs w:val="28"/>
          <w:bdr w:val="none" w:sz="0" w:space="0" w:color="auto" w:frame="1"/>
          <w:lang w:eastAsia="uk-UA"/>
          <w14:ligatures w14:val="none"/>
        </w:rPr>
        <w:t xml:space="preserve">, які подаються </w:t>
      </w:r>
      <w:r>
        <w:rPr>
          <w:rFonts w:ascii="Times New Roman" w:eastAsia="Times New Roman" w:hAnsi="Times New Roman" w:cs="Times New Roman"/>
          <w:color w:val="333333"/>
          <w:kern w:val="0"/>
          <w:sz w:val="28"/>
          <w:szCs w:val="28"/>
          <w:bdr w:val="none" w:sz="0" w:space="0" w:color="auto" w:frame="1"/>
          <w:lang w:eastAsia="uk-UA"/>
          <w14:ligatures w14:val="none"/>
        </w:rPr>
        <w:t xml:space="preserve"> до відділу  бухгалтерського обліку та звітності.</w:t>
      </w:r>
    </w:p>
    <w:p w14:paraId="5FFC9D55" w14:textId="791B578E" w:rsidR="00051B24" w:rsidRPr="00BB35FC" w:rsidRDefault="008B664C"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color w:val="333333"/>
          <w:kern w:val="0"/>
          <w:sz w:val="28"/>
          <w:szCs w:val="28"/>
          <w:bdr w:val="none" w:sz="0" w:space="0" w:color="auto" w:frame="1"/>
          <w:lang w:eastAsia="uk-UA"/>
          <w14:ligatures w14:val="none"/>
        </w:rPr>
        <w:t>6.3.</w:t>
      </w:r>
      <w:r w:rsidR="00051B24" w:rsidRPr="00BB35FC">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Контроль за виконанням Програми здійснює</w:t>
      </w:r>
      <w:r>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 xml:space="preserve"> відділ бухгалтерського обліку та звітності.</w:t>
      </w:r>
    </w:p>
    <w:p w14:paraId="792C9E5E" w14:textId="26D6A79C" w:rsidR="00051B24" w:rsidRPr="00BB35FC" w:rsidRDefault="008B664C"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6.4.</w:t>
      </w:r>
      <w:r w:rsidR="00051B24" w:rsidRPr="00BB35FC">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 xml:space="preserve">Адміністрування процесу реалізації Програми здійснюється виконавчим комітетом </w:t>
      </w:r>
      <w:r w:rsidR="005A540D">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Вишнівськ</w:t>
      </w:r>
      <w:r w:rsidR="00D1342A">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ої</w:t>
      </w:r>
      <w:r w:rsidR="00051B24" w:rsidRPr="00BB35FC">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 xml:space="preserve"> с</w:t>
      </w:r>
      <w:r w:rsidR="005A540D">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ільськ</w:t>
      </w:r>
      <w:r w:rsidR="00D1342A">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ої</w:t>
      </w:r>
      <w:r w:rsidR="00051B24" w:rsidRPr="00BB35FC">
        <w:rPr>
          <w:rFonts w:ascii="Times New Roman" w:eastAsia="Times New Roman" w:hAnsi="Times New Roman" w:cs="Times New Roman"/>
          <w:color w:val="333333"/>
          <w:kern w:val="0"/>
          <w:sz w:val="28"/>
          <w:szCs w:val="28"/>
          <w:bdr w:val="none" w:sz="0" w:space="0" w:color="auto" w:frame="1"/>
          <w:shd w:val="clear" w:color="auto" w:fill="FFFFFF"/>
          <w:lang w:eastAsia="uk-UA"/>
          <w14:ligatures w14:val="none"/>
        </w:rPr>
        <w:t xml:space="preserve"> ради.   </w:t>
      </w:r>
    </w:p>
    <w:p w14:paraId="2E2731CA" w14:textId="77777777" w:rsidR="00961872" w:rsidRDefault="00961872"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p>
    <w:p w14:paraId="72314CA5" w14:textId="6D32147A" w:rsidR="008B664C" w:rsidRPr="008B664C" w:rsidRDefault="00D1342A" w:rsidP="003B57D8">
      <w:pPr>
        <w:spacing w:after="0" w:line="240" w:lineRule="auto"/>
        <w:ind w:firstLine="709"/>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val="ru-RU" w:eastAsia="ru-RU"/>
          <w14:ligatures w14:val="none"/>
        </w:rPr>
        <w:t>7.</w:t>
      </w:r>
      <w:r w:rsidR="008B664C" w:rsidRPr="008B664C">
        <w:rPr>
          <w:rFonts w:ascii="Times New Roman" w:eastAsia="Times New Roman" w:hAnsi="Times New Roman" w:cs="Times New Roman"/>
          <w:b/>
          <w:kern w:val="0"/>
          <w:sz w:val="28"/>
          <w:szCs w:val="28"/>
          <w:lang w:val="ru-RU" w:eastAsia="ru-RU"/>
          <w14:ligatures w14:val="none"/>
        </w:rPr>
        <w:t xml:space="preserve"> </w:t>
      </w:r>
      <w:r w:rsidR="008B664C" w:rsidRPr="008B664C">
        <w:rPr>
          <w:rFonts w:ascii="Times New Roman" w:eastAsia="Times New Roman" w:hAnsi="Times New Roman" w:cs="Times New Roman"/>
          <w:b/>
          <w:kern w:val="0"/>
          <w:sz w:val="28"/>
          <w:szCs w:val="28"/>
          <w:lang w:eastAsia="ru-RU"/>
          <w14:ligatures w14:val="none"/>
        </w:rPr>
        <w:t>П</w:t>
      </w:r>
      <w:r>
        <w:rPr>
          <w:rFonts w:ascii="Times New Roman" w:eastAsia="Times New Roman" w:hAnsi="Times New Roman" w:cs="Times New Roman"/>
          <w:b/>
          <w:kern w:val="0"/>
          <w:sz w:val="28"/>
          <w:szCs w:val="28"/>
          <w:lang w:eastAsia="ru-RU"/>
          <w14:ligatures w14:val="none"/>
        </w:rPr>
        <w:t>рикінцеві положення</w:t>
      </w:r>
    </w:p>
    <w:p w14:paraId="6856492E" w14:textId="1D7E9429" w:rsidR="008B664C" w:rsidRPr="008B664C" w:rsidRDefault="00D1342A" w:rsidP="00D1342A">
      <w:pPr>
        <w:shd w:val="clear" w:color="auto" w:fill="FFFFFF"/>
        <w:spacing w:after="12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8B664C" w:rsidRPr="008B664C">
        <w:rPr>
          <w:rFonts w:ascii="Times New Roman" w:eastAsia="Times New Roman" w:hAnsi="Times New Roman" w:cs="Times New Roman"/>
          <w:kern w:val="0"/>
          <w:sz w:val="28"/>
          <w:szCs w:val="28"/>
          <w:lang w:eastAsia="ru-RU"/>
          <w14:ligatures w14:val="none"/>
        </w:rPr>
        <w:t xml:space="preserve">.1.Зміни та доповнення до цього Положення вносяться на підставі рішення </w:t>
      </w:r>
      <w:r>
        <w:rPr>
          <w:rFonts w:ascii="Times New Roman" w:eastAsia="Times New Roman" w:hAnsi="Times New Roman" w:cs="Times New Roman"/>
          <w:kern w:val="0"/>
          <w:sz w:val="28"/>
          <w:szCs w:val="28"/>
          <w:lang w:eastAsia="ru-RU"/>
          <w14:ligatures w14:val="none"/>
        </w:rPr>
        <w:t xml:space="preserve">Вишнівської сільської </w:t>
      </w:r>
      <w:r w:rsidR="008B664C" w:rsidRPr="008B664C">
        <w:rPr>
          <w:rFonts w:ascii="Times New Roman" w:eastAsia="Times New Roman" w:hAnsi="Times New Roman" w:cs="Times New Roman"/>
          <w:kern w:val="0"/>
          <w:sz w:val="28"/>
          <w:szCs w:val="28"/>
          <w:lang w:eastAsia="ru-RU"/>
          <w14:ligatures w14:val="none"/>
        </w:rPr>
        <w:t>ради.</w:t>
      </w:r>
    </w:p>
    <w:p w14:paraId="7842B194" w14:textId="04C0668B" w:rsidR="008B664C" w:rsidRPr="008B664C" w:rsidRDefault="006801D1" w:rsidP="006801D1">
      <w:pPr>
        <w:shd w:val="clear" w:color="auto" w:fill="FFFFFF"/>
        <w:spacing w:after="12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8B664C" w:rsidRPr="008B664C">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2</w:t>
      </w:r>
      <w:r w:rsidR="008B664C" w:rsidRPr="008B664C">
        <w:rPr>
          <w:rFonts w:ascii="Times New Roman" w:eastAsia="Times New Roman" w:hAnsi="Times New Roman" w:cs="Times New Roman"/>
          <w:kern w:val="0"/>
          <w:sz w:val="28"/>
          <w:szCs w:val="28"/>
          <w:lang w:eastAsia="ru-RU"/>
          <w14:ligatures w14:val="none"/>
        </w:rPr>
        <w:t xml:space="preserve">.Відповідальність за використання соціального автобуса за цільовим призначенням, утримання транспорту в належному технічному стані, економію пального, дотримання виробничої дисципліни водієм покладається на </w:t>
      </w:r>
      <w:r>
        <w:rPr>
          <w:rFonts w:ascii="Times New Roman" w:eastAsia="Times New Roman" w:hAnsi="Times New Roman" w:cs="Times New Roman"/>
          <w:kern w:val="0"/>
          <w:sz w:val="28"/>
          <w:szCs w:val="28"/>
          <w:lang w:eastAsia="ru-RU"/>
          <w14:ligatures w14:val="none"/>
        </w:rPr>
        <w:t xml:space="preserve"> КП «Буг» Вишнівської сільської ради.</w:t>
      </w:r>
    </w:p>
    <w:p w14:paraId="31A37307" w14:textId="03A35AEE" w:rsidR="008B664C" w:rsidRPr="008B664C" w:rsidRDefault="006801D1" w:rsidP="006801D1">
      <w:pPr>
        <w:spacing w:after="12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7.3</w:t>
      </w:r>
      <w:r w:rsidR="00B70596">
        <w:rPr>
          <w:rFonts w:ascii="Times New Roman" w:eastAsia="Times New Roman" w:hAnsi="Times New Roman" w:cs="Times New Roman"/>
          <w:kern w:val="0"/>
          <w:sz w:val="28"/>
          <w:szCs w:val="28"/>
          <w:lang w:eastAsia="ru-RU"/>
          <w14:ligatures w14:val="none"/>
        </w:rPr>
        <w:t>.</w:t>
      </w:r>
      <w:r w:rsidR="008B664C" w:rsidRPr="008B664C">
        <w:rPr>
          <w:rFonts w:ascii="Times New Roman" w:eastAsia="Times New Roman" w:hAnsi="Times New Roman" w:cs="Times New Roman"/>
          <w:kern w:val="0"/>
          <w:sz w:val="28"/>
          <w:szCs w:val="28"/>
          <w:lang w:eastAsia="ru-RU"/>
          <w14:ligatures w14:val="none"/>
        </w:rPr>
        <w:t xml:space="preserve">Використання соціального автобуса для інших потреб </w:t>
      </w:r>
      <w:r w:rsidR="000D6CE1">
        <w:rPr>
          <w:rFonts w:ascii="Times New Roman" w:eastAsia="Times New Roman" w:hAnsi="Times New Roman" w:cs="Times New Roman"/>
          <w:kern w:val="0"/>
          <w:sz w:val="28"/>
          <w:szCs w:val="28"/>
          <w:lang w:eastAsia="ru-RU"/>
          <w14:ligatures w14:val="none"/>
        </w:rPr>
        <w:t xml:space="preserve">Вишнівської </w:t>
      </w:r>
      <w:r w:rsidR="008B664C" w:rsidRPr="008B664C">
        <w:rPr>
          <w:rFonts w:ascii="Times New Roman" w:eastAsia="Times New Roman" w:hAnsi="Times New Roman" w:cs="Times New Roman"/>
          <w:kern w:val="0"/>
          <w:sz w:val="28"/>
          <w:szCs w:val="28"/>
          <w:lang w:eastAsia="ru-RU"/>
          <w14:ligatures w14:val="none"/>
        </w:rPr>
        <w:t>грома</w:t>
      </w:r>
      <w:r w:rsidR="00B70596">
        <w:rPr>
          <w:rFonts w:ascii="Times New Roman" w:eastAsia="Times New Roman" w:hAnsi="Times New Roman" w:cs="Times New Roman"/>
          <w:kern w:val="0"/>
          <w:sz w:val="28"/>
          <w:szCs w:val="28"/>
          <w:lang w:eastAsia="ru-RU"/>
          <w14:ligatures w14:val="none"/>
        </w:rPr>
        <w:t>ди</w:t>
      </w:r>
      <w:r w:rsidR="008B664C" w:rsidRPr="008B664C">
        <w:rPr>
          <w:rFonts w:ascii="Times New Roman" w:eastAsia="Times New Roman" w:hAnsi="Times New Roman" w:cs="Times New Roman"/>
          <w:kern w:val="0"/>
          <w:sz w:val="28"/>
          <w:szCs w:val="28"/>
          <w:lang w:eastAsia="ru-RU"/>
          <w14:ligatures w14:val="none"/>
        </w:rPr>
        <w:t xml:space="preserve"> на території громади та за її межами здійснюється за розпорядженням </w:t>
      </w:r>
      <w:r w:rsidR="00B70596">
        <w:rPr>
          <w:rFonts w:ascii="Times New Roman" w:eastAsia="Times New Roman" w:hAnsi="Times New Roman" w:cs="Times New Roman"/>
          <w:kern w:val="0"/>
          <w:sz w:val="28"/>
          <w:szCs w:val="28"/>
          <w:lang w:eastAsia="ru-RU"/>
          <w14:ligatures w14:val="none"/>
        </w:rPr>
        <w:t xml:space="preserve"> сільського </w:t>
      </w:r>
      <w:r w:rsidR="008B664C" w:rsidRPr="008B664C">
        <w:rPr>
          <w:rFonts w:ascii="Times New Roman" w:eastAsia="Times New Roman" w:hAnsi="Times New Roman" w:cs="Times New Roman"/>
          <w:kern w:val="0"/>
          <w:sz w:val="28"/>
          <w:szCs w:val="28"/>
          <w:lang w:eastAsia="ru-RU"/>
          <w14:ligatures w14:val="none"/>
        </w:rPr>
        <w:t>голови.</w:t>
      </w:r>
    </w:p>
    <w:p w14:paraId="1797830F" w14:textId="77777777" w:rsidR="00961872" w:rsidRDefault="00961872"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p>
    <w:p w14:paraId="1DB6976D" w14:textId="7906BAC7" w:rsidR="00051B24" w:rsidRPr="00BB35FC" w:rsidRDefault="00051B24" w:rsidP="005A540D">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r w:rsidRPr="00BB35FC">
        <w:rPr>
          <w:rFonts w:ascii="Times New Roman" w:eastAsia="Times New Roman" w:hAnsi="Times New Roman" w:cs="Times New Roman"/>
          <w:color w:val="000000"/>
          <w:kern w:val="0"/>
          <w:sz w:val="28"/>
          <w:szCs w:val="28"/>
          <w:bdr w:val="none" w:sz="0" w:space="0" w:color="auto" w:frame="1"/>
          <w:lang w:eastAsia="uk-UA"/>
          <w14:ligatures w14:val="none"/>
        </w:rPr>
        <w:t>Секретар ради                                                           </w:t>
      </w:r>
      <w:r w:rsidR="005A540D">
        <w:rPr>
          <w:rFonts w:ascii="Times New Roman" w:eastAsia="Times New Roman" w:hAnsi="Times New Roman" w:cs="Times New Roman"/>
          <w:color w:val="000000"/>
          <w:kern w:val="0"/>
          <w:sz w:val="28"/>
          <w:szCs w:val="28"/>
          <w:bdr w:val="none" w:sz="0" w:space="0" w:color="auto" w:frame="1"/>
          <w:lang w:eastAsia="uk-UA"/>
          <w14:ligatures w14:val="none"/>
        </w:rPr>
        <w:t xml:space="preserve">  </w:t>
      </w:r>
      <w:r w:rsidR="00B70596">
        <w:rPr>
          <w:rFonts w:ascii="Times New Roman" w:eastAsia="Times New Roman" w:hAnsi="Times New Roman" w:cs="Times New Roman"/>
          <w:color w:val="000000"/>
          <w:kern w:val="0"/>
          <w:sz w:val="28"/>
          <w:szCs w:val="28"/>
          <w:bdr w:val="none" w:sz="0" w:space="0" w:color="auto" w:frame="1"/>
          <w:lang w:eastAsia="uk-UA"/>
          <w14:ligatures w14:val="none"/>
        </w:rPr>
        <w:t xml:space="preserve">              </w:t>
      </w:r>
      <w:r w:rsidR="005A540D">
        <w:rPr>
          <w:rFonts w:ascii="Times New Roman" w:eastAsia="Times New Roman" w:hAnsi="Times New Roman" w:cs="Times New Roman"/>
          <w:color w:val="000000"/>
          <w:kern w:val="0"/>
          <w:sz w:val="28"/>
          <w:szCs w:val="28"/>
          <w:bdr w:val="none" w:sz="0" w:space="0" w:color="auto" w:frame="1"/>
          <w:lang w:eastAsia="uk-UA"/>
          <w14:ligatures w14:val="none"/>
        </w:rPr>
        <w:t xml:space="preserve">  </w:t>
      </w:r>
      <w:r w:rsidR="005A540D" w:rsidRPr="005A540D">
        <w:rPr>
          <w:rFonts w:ascii="Times New Roman" w:eastAsia="Times New Roman" w:hAnsi="Times New Roman" w:cs="Times New Roman"/>
          <w:b/>
          <w:bCs/>
          <w:color w:val="000000"/>
          <w:kern w:val="0"/>
          <w:sz w:val="28"/>
          <w:szCs w:val="28"/>
          <w:bdr w:val="none" w:sz="0" w:space="0" w:color="auto" w:frame="1"/>
          <w:lang w:eastAsia="uk-UA"/>
          <w14:ligatures w14:val="none"/>
        </w:rPr>
        <w:t>Тетяна ВЕГЕРА</w:t>
      </w:r>
    </w:p>
    <w:p w14:paraId="00DBFDC7" w14:textId="77777777" w:rsidR="00051B24" w:rsidRPr="00BB35FC" w:rsidRDefault="00051B24" w:rsidP="005A540D">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p>
    <w:p w14:paraId="25FA7CF1" w14:textId="005ADC67" w:rsidR="0010699B" w:rsidRPr="007334C0" w:rsidRDefault="00051B24" w:rsidP="007334C0">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BB35FC">
        <w:rPr>
          <w:rFonts w:ascii="Times New Roman" w:eastAsia="Times New Roman" w:hAnsi="Times New Roman" w:cs="Times New Roman"/>
          <w:color w:val="333333"/>
          <w:kern w:val="0"/>
          <w:sz w:val="28"/>
          <w:szCs w:val="28"/>
          <w:lang w:eastAsia="uk-UA"/>
          <w14:ligatures w14:val="none"/>
        </w:rPr>
        <w:t> </w:t>
      </w:r>
    </w:p>
    <w:p w14:paraId="5FEE848E" w14:textId="77777777" w:rsidR="00DC186D" w:rsidRDefault="00DC186D"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5EF0B7DC"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1276EBF2"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634CEAE4"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4ECCFF34"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5F670F31" w14:textId="77777777" w:rsidR="00EF1446" w:rsidRDefault="00EF1446"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20295478" w14:textId="77777777" w:rsidR="00EF1446" w:rsidRDefault="00EF1446"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72BA2A4E" w14:textId="77777777" w:rsidR="00EF1446" w:rsidRDefault="00EF1446"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74055C50" w14:textId="77777777" w:rsidR="00EF1446" w:rsidRDefault="00EF1446"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5A3BE30D" w14:textId="77777777" w:rsidR="00EF1446" w:rsidRDefault="00EF1446"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11607AB7" w14:textId="77777777" w:rsidR="00EF1446" w:rsidRDefault="00EF1446"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79BEE809"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2DD791D0"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544020F2"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61A9CCAE"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01617A74" w14:textId="77777777" w:rsidR="002C3FB2" w:rsidRDefault="002C3FB2" w:rsidP="00051B24">
      <w:pPr>
        <w:shd w:val="clear" w:color="auto" w:fill="FFFFFF"/>
        <w:spacing w:after="0" w:line="240" w:lineRule="auto"/>
        <w:jc w:val="right"/>
        <w:rPr>
          <w:rFonts w:ascii="Times New Roman" w:eastAsia="Times New Roman" w:hAnsi="Times New Roman" w:cs="Times New Roman"/>
          <w:color w:val="000000"/>
          <w:kern w:val="0"/>
          <w:sz w:val="20"/>
          <w:szCs w:val="20"/>
          <w:bdr w:val="none" w:sz="0" w:space="0" w:color="auto" w:frame="1"/>
          <w:lang w:eastAsia="uk-UA"/>
          <w14:ligatures w14:val="none"/>
        </w:rPr>
      </w:pPr>
    </w:p>
    <w:p w14:paraId="1C9231C3" w14:textId="13A36765" w:rsidR="00051B24" w:rsidRPr="002C3FB2" w:rsidRDefault="00051B24" w:rsidP="002C3FB2">
      <w:pPr>
        <w:shd w:val="clear" w:color="auto" w:fill="FFFFFF"/>
        <w:spacing w:after="0" w:line="240" w:lineRule="auto"/>
        <w:ind w:left="5664"/>
        <w:rPr>
          <w:rFonts w:ascii="Times New Roman" w:eastAsia="Times New Roman" w:hAnsi="Times New Roman" w:cs="Times New Roman"/>
          <w:color w:val="333333"/>
          <w:kern w:val="0"/>
          <w:sz w:val="24"/>
          <w:szCs w:val="24"/>
          <w:lang w:eastAsia="uk-UA"/>
          <w14:ligatures w14:val="none"/>
        </w:rPr>
      </w:pPr>
      <w:r w:rsidRPr="002C3FB2">
        <w:rPr>
          <w:rFonts w:ascii="Times New Roman" w:eastAsia="Times New Roman" w:hAnsi="Times New Roman" w:cs="Times New Roman"/>
          <w:color w:val="000000"/>
          <w:kern w:val="0"/>
          <w:sz w:val="24"/>
          <w:szCs w:val="24"/>
          <w:bdr w:val="none" w:sz="0" w:space="0" w:color="auto" w:frame="1"/>
          <w:lang w:eastAsia="uk-UA"/>
          <w14:ligatures w14:val="none"/>
        </w:rPr>
        <w:t>Додаток 1</w:t>
      </w:r>
      <w:r w:rsidRPr="002C3FB2">
        <w:rPr>
          <w:rFonts w:ascii="Times New Roman" w:eastAsia="Times New Roman" w:hAnsi="Times New Roman" w:cs="Times New Roman"/>
          <w:color w:val="000000"/>
          <w:kern w:val="0"/>
          <w:sz w:val="24"/>
          <w:szCs w:val="24"/>
          <w:bdr w:val="none" w:sz="0" w:space="0" w:color="auto" w:frame="1"/>
          <w:lang w:eastAsia="uk-UA"/>
          <w14:ligatures w14:val="none"/>
        </w:rPr>
        <w:br/>
        <w:t>до Програми «Соціальний автобус»</w:t>
      </w:r>
    </w:p>
    <w:p w14:paraId="2F8BBA24" w14:textId="77777777" w:rsidR="00051B24" w:rsidRPr="0010699B" w:rsidRDefault="00051B24" w:rsidP="00051B24">
      <w:pPr>
        <w:shd w:val="clear" w:color="auto" w:fill="FFFFFF"/>
        <w:spacing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lang w:eastAsia="uk-UA"/>
          <w14:ligatures w14:val="none"/>
        </w:rPr>
        <w:t> </w:t>
      </w:r>
    </w:p>
    <w:p w14:paraId="1E70C8AD" w14:textId="77777777" w:rsidR="00051B24" w:rsidRPr="0010699B"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b/>
          <w:bCs/>
          <w:color w:val="000000"/>
          <w:kern w:val="0"/>
          <w:sz w:val="28"/>
          <w:szCs w:val="28"/>
          <w:bdr w:val="none" w:sz="0" w:space="0" w:color="auto" w:frame="1"/>
          <w:lang w:eastAsia="uk-UA"/>
          <w14:ligatures w14:val="none"/>
        </w:rPr>
        <w:t>Ресурсне забезпечення програми</w:t>
      </w:r>
    </w:p>
    <w:p w14:paraId="67CF6744" w14:textId="5EBDFFB8" w:rsidR="00051B24" w:rsidRPr="0010699B"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b/>
          <w:bCs/>
          <w:color w:val="333333"/>
          <w:kern w:val="0"/>
          <w:sz w:val="28"/>
          <w:szCs w:val="28"/>
          <w:bdr w:val="none" w:sz="0" w:space="0" w:color="auto" w:frame="1"/>
          <w:lang w:eastAsia="uk-UA"/>
          <w14:ligatures w14:val="none"/>
        </w:rPr>
        <w:t xml:space="preserve">«Соціальний автобус» на території </w:t>
      </w:r>
      <w:r w:rsidR="005A540D">
        <w:rPr>
          <w:rFonts w:ascii="Times New Roman" w:eastAsia="Times New Roman" w:hAnsi="Times New Roman" w:cs="Times New Roman"/>
          <w:b/>
          <w:bCs/>
          <w:color w:val="333333"/>
          <w:kern w:val="0"/>
          <w:sz w:val="28"/>
          <w:szCs w:val="28"/>
          <w:bdr w:val="none" w:sz="0" w:space="0" w:color="auto" w:frame="1"/>
          <w:lang w:eastAsia="uk-UA"/>
          <w14:ligatures w14:val="none"/>
        </w:rPr>
        <w:t>Вишнівської</w:t>
      </w:r>
      <w:r w:rsidRPr="0010699B">
        <w:rPr>
          <w:rFonts w:ascii="Times New Roman" w:eastAsia="Times New Roman" w:hAnsi="Times New Roman" w:cs="Times New Roman"/>
          <w:b/>
          <w:bCs/>
          <w:color w:val="333333"/>
          <w:kern w:val="0"/>
          <w:sz w:val="28"/>
          <w:szCs w:val="28"/>
          <w:bdr w:val="none" w:sz="0" w:space="0" w:color="auto" w:frame="1"/>
          <w:lang w:eastAsia="uk-UA"/>
          <w14:ligatures w14:val="none"/>
        </w:rPr>
        <w:t xml:space="preserve"> с</w:t>
      </w:r>
      <w:r w:rsidR="005A540D">
        <w:rPr>
          <w:rFonts w:ascii="Times New Roman" w:eastAsia="Times New Roman" w:hAnsi="Times New Roman" w:cs="Times New Roman"/>
          <w:b/>
          <w:bCs/>
          <w:color w:val="333333"/>
          <w:kern w:val="0"/>
          <w:sz w:val="28"/>
          <w:szCs w:val="28"/>
          <w:bdr w:val="none" w:sz="0" w:space="0" w:color="auto" w:frame="1"/>
          <w:lang w:eastAsia="uk-UA"/>
          <w14:ligatures w14:val="none"/>
        </w:rPr>
        <w:t>ільської</w:t>
      </w:r>
      <w:r w:rsidRPr="0010699B">
        <w:rPr>
          <w:rFonts w:ascii="Times New Roman" w:eastAsia="Times New Roman" w:hAnsi="Times New Roman" w:cs="Times New Roman"/>
          <w:b/>
          <w:bCs/>
          <w:color w:val="333333"/>
          <w:kern w:val="0"/>
          <w:sz w:val="28"/>
          <w:szCs w:val="28"/>
          <w:bdr w:val="none" w:sz="0" w:space="0" w:color="auto" w:frame="1"/>
          <w:lang w:eastAsia="uk-UA"/>
          <w14:ligatures w14:val="none"/>
        </w:rPr>
        <w:t xml:space="preserve"> ради</w:t>
      </w:r>
    </w:p>
    <w:p w14:paraId="1AB9946A" w14:textId="6A09B685" w:rsidR="00051B24" w:rsidRPr="0010699B"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b/>
          <w:bCs/>
          <w:color w:val="333333"/>
          <w:kern w:val="0"/>
          <w:sz w:val="28"/>
          <w:szCs w:val="28"/>
          <w:bdr w:val="none" w:sz="0" w:space="0" w:color="auto" w:frame="1"/>
          <w:lang w:eastAsia="uk-UA"/>
          <w14:ligatures w14:val="none"/>
        </w:rPr>
        <w:t>на 202</w:t>
      </w:r>
      <w:r w:rsidR="005A540D">
        <w:rPr>
          <w:rFonts w:ascii="Times New Roman" w:eastAsia="Times New Roman" w:hAnsi="Times New Roman" w:cs="Times New Roman"/>
          <w:b/>
          <w:bCs/>
          <w:color w:val="333333"/>
          <w:kern w:val="0"/>
          <w:sz w:val="28"/>
          <w:szCs w:val="28"/>
          <w:bdr w:val="none" w:sz="0" w:space="0" w:color="auto" w:frame="1"/>
          <w:lang w:eastAsia="uk-UA"/>
          <w14:ligatures w14:val="none"/>
        </w:rPr>
        <w:t>5-2028</w:t>
      </w:r>
      <w:r w:rsidRPr="0010699B">
        <w:rPr>
          <w:rFonts w:ascii="Times New Roman" w:eastAsia="Times New Roman" w:hAnsi="Times New Roman" w:cs="Times New Roman"/>
          <w:b/>
          <w:bCs/>
          <w:color w:val="333333"/>
          <w:kern w:val="0"/>
          <w:sz w:val="28"/>
          <w:szCs w:val="28"/>
          <w:bdr w:val="none" w:sz="0" w:space="0" w:color="auto" w:frame="1"/>
          <w:lang w:eastAsia="uk-UA"/>
          <w14:ligatures w14:val="none"/>
        </w:rPr>
        <w:t xml:space="preserve"> рік</w:t>
      </w:r>
    </w:p>
    <w:p w14:paraId="5C7F71E2" w14:textId="77777777" w:rsidR="00051B24" w:rsidRPr="0010699B" w:rsidRDefault="00051B24" w:rsidP="00051B24">
      <w:pPr>
        <w:shd w:val="clear" w:color="auto" w:fill="FFFFFF"/>
        <w:spacing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lang w:eastAsia="uk-UA"/>
          <w14:ligatures w14:val="none"/>
        </w:rPr>
        <w:t> </w:t>
      </w:r>
    </w:p>
    <w:p w14:paraId="2040E0F7" w14:textId="1A9C91CC" w:rsidR="00051B24" w:rsidRPr="0010699B"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b/>
          <w:bCs/>
          <w:color w:val="333333"/>
          <w:kern w:val="0"/>
          <w:sz w:val="28"/>
          <w:szCs w:val="28"/>
          <w:bdr w:val="none" w:sz="0" w:space="0" w:color="auto" w:frame="1"/>
          <w:lang w:eastAsia="uk-UA"/>
          <w14:ligatures w14:val="none"/>
        </w:rPr>
        <w:t>                                                                                                  </w:t>
      </w:r>
      <w:r w:rsidR="00C152ED">
        <w:rPr>
          <w:rFonts w:ascii="Times New Roman" w:eastAsia="Times New Roman" w:hAnsi="Times New Roman" w:cs="Times New Roman"/>
          <w:b/>
          <w:bCs/>
          <w:color w:val="333333"/>
          <w:kern w:val="0"/>
          <w:sz w:val="28"/>
          <w:szCs w:val="28"/>
          <w:bdr w:val="none" w:sz="0" w:space="0" w:color="auto" w:frame="1"/>
          <w:lang w:eastAsia="uk-UA"/>
          <w14:ligatures w14:val="none"/>
        </w:rPr>
        <w:t>тис.грн.</w:t>
      </w:r>
      <w:r w:rsidRPr="0010699B">
        <w:rPr>
          <w:rFonts w:ascii="Times New Roman" w:eastAsia="Times New Roman" w:hAnsi="Times New Roman" w:cs="Times New Roman"/>
          <w:b/>
          <w:bCs/>
          <w:color w:val="333333"/>
          <w:kern w:val="0"/>
          <w:sz w:val="28"/>
          <w:szCs w:val="28"/>
          <w:bdr w:val="none" w:sz="0" w:space="0" w:color="auto" w:frame="1"/>
          <w:lang w:eastAsia="uk-UA"/>
          <w14:ligatures w14:val="none"/>
        </w:rPr>
        <w:t>   </w:t>
      </w:r>
    </w:p>
    <w:tbl>
      <w:tblPr>
        <w:tblW w:w="1019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61"/>
        <w:gridCol w:w="2359"/>
        <w:gridCol w:w="2176"/>
      </w:tblGrid>
      <w:tr w:rsidR="00051B24" w:rsidRPr="0010699B" w14:paraId="620F9253" w14:textId="77777777" w:rsidTr="005A540D">
        <w:trPr>
          <w:trHeight w:val="764"/>
          <w:jc w:val="center"/>
        </w:trPr>
        <w:tc>
          <w:tcPr>
            <w:tcW w:w="5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0332DA" w14:textId="77777777" w:rsidR="00051B24" w:rsidRPr="00DC186D" w:rsidRDefault="00051B24" w:rsidP="00051B24">
            <w:pPr>
              <w:spacing w:after="0" w:line="240" w:lineRule="auto"/>
              <w:rPr>
                <w:rFonts w:ascii="Times New Roman" w:eastAsia="Times New Roman" w:hAnsi="Times New Roman" w:cs="Times New Roman"/>
                <w:b/>
                <w:bCs/>
                <w:kern w:val="0"/>
                <w:sz w:val="28"/>
                <w:szCs w:val="28"/>
                <w:lang w:eastAsia="uk-UA"/>
                <w14:ligatures w14:val="none"/>
              </w:rPr>
            </w:pPr>
            <w:r w:rsidRPr="00DC186D">
              <w:rPr>
                <w:rFonts w:ascii="Times New Roman" w:eastAsia="Times New Roman" w:hAnsi="Times New Roman" w:cs="Times New Roman"/>
                <w:b/>
                <w:bCs/>
                <w:color w:val="000000"/>
                <w:kern w:val="0"/>
                <w:sz w:val="28"/>
                <w:szCs w:val="28"/>
                <w:bdr w:val="none" w:sz="0" w:space="0" w:color="auto" w:frame="1"/>
                <w:lang w:eastAsia="uk-UA"/>
                <w14:ligatures w14:val="none"/>
              </w:rPr>
              <w:t>Обсяг коштів, які пропонується</w:t>
            </w:r>
            <w:r w:rsidRPr="00DC186D">
              <w:rPr>
                <w:rFonts w:ascii="Times New Roman" w:eastAsia="Times New Roman" w:hAnsi="Times New Roman" w:cs="Times New Roman"/>
                <w:b/>
                <w:bCs/>
                <w:color w:val="000000"/>
                <w:kern w:val="0"/>
                <w:sz w:val="28"/>
                <w:szCs w:val="28"/>
                <w:bdr w:val="none" w:sz="0" w:space="0" w:color="auto" w:frame="1"/>
                <w:lang w:eastAsia="uk-UA"/>
                <w14:ligatures w14:val="none"/>
              </w:rPr>
              <w:br/>
              <w:t>залучити на виконання Програми</w:t>
            </w:r>
          </w:p>
        </w:tc>
        <w:tc>
          <w:tcPr>
            <w:tcW w:w="23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C2CE35" w14:textId="00188583" w:rsidR="00051B24" w:rsidRPr="00DC186D" w:rsidRDefault="00051B24" w:rsidP="00051B24">
            <w:pPr>
              <w:spacing w:after="0" w:line="240" w:lineRule="auto"/>
              <w:rPr>
                <w:rFonts w:ascii="Times New Roman" w:eastAsia="Times New Roman" w:hAnsi="Times New Roman" w:cs="Times New Roman"/>
                <w:b/>
                <w:bCs/>
                <w:kern w:val="0"/>
                <w:sz w:val="28"/>
                <w:szCs w:val="28"/>
                <w:lang w:eastAsia="uk-UA"/>
                <w14:ligatures w14:val="none"/>
              </w:rPr>
            </w:pPr>
            <w:r w:rsidRPr="00DC186D">
              <w:rPr>
                <w:rFonts w:ascii="Times New Roman" w:eastAsia="Times New Roman" w:hAnsi="Times New Roman" w:cs="Times New Roman"/>
                <w:b/>
                <w:bCs/>
                <w:color w:val="000000"/>
                <w:kern w:val="0"/>
                <w:sz w:val="28"/>
                <w:szCs w:val="28"/>
                <w:bdr w:val="none" w:sz="0" w:space="0" w:color="auto" w:frame="1"/>
                <w:lang w:eastAsia="uk-UA"/>
                <w14:ligatures w14:val="none"/>
              </w:rPr>
              <w:t>202</w:t>
            </w:r>
            <w:r w:rsidR="005A540D" w:rsidRPr="00DC186D">
              <w:rPr>
                <w:rFonts w:ascii="Times New Roman" w:eastAsia="Times New Roman" w:hAnsi="Times New Roman" w:cs="Times New Roman"/>
                <w:b/>
                <w:bCs/>
                <w:color w:val="000000"/>
                <w:kern w:val="0"/>
                <w:sz w:val="28"/>
                <w:szCs w:val="28"/>
                <w:bdr w:val="none" w:sz="0" w:space="0" w:color="auto" w:frame="1"/>
                <w:lang w:eastAsia="uk-UA"/>
                <w14:ligatures w14:val="none"/>
              </w:rPr>
              <w:t>5-2028</w:t>
            </w:r>
            <w:r w:rsidRPr="00DC186D">
              <w:rPr>
                <w:rFonts w:ascii="Times New Roman" w:eastAsia="Times New Roman" w:hAnsi="Times New Roman" w:cs="Times New Roman"/>
                <w:b/>
                <w:bCs/>
                <w:color w:val="000000"/>
                <w:kern w:val="0"/>
                <w:sz w:val="28"/>
                <w:szCs w:val="28"/>
                <w:bdr w:val="none" w:sz="0" w:space="0" w:color="auto" w:frame="1"/>
                <w:lang w:eastAsia="uk-UA"/>
                <w14:ligatures w14:val="none"/>
              </w:rPr>
              <w:t xml:space="preserve"> рік</w:t>
            </w:r>
          </w:p>
        </w:tc>
        <w:tc>
          <w:tcPr>
            <w:tcW w:w="2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16D8839" w14:textId="77777777" w:rsidR="00051B24" w:rsidRPr="00DC186D" w:rsidRDefault="00051B24" w:rsidP="00051B24">
            <w:pPr>
              <w:spacing w:after="0" w:line="240" w:lineRule="auto"/>
              <w:rPr>
                <w:rFonts w:ascii="Times New Roman" w:eastAsia="Times New Roman" w:hAnsi="Times New Roman" w:cs="Times New Roman"/>
                <w:b/>
                <w:bCs/>
                <w:kern w:val="0"/>
                <w:sz w:val="28"/>
                <w:szCs w:val="28"/>
                <w:lang w:eastAsia="uk-UA"/>
                <w14:ligatures w14:val="none"/>
              </w:rPr>
            </w:pPr>
            <w:r w:rsidRPr="00DC186D">
              <w:rPr>
                <w:rFonts w:ascii="Times New Roman" w:eastAsia="Times New Roman" w:hAnsi="Times New Roman" w:cs="Times New Roman"/>
                <w:b/>
                <w:bCs/>
                <w:color w:val="000000"/>
                <w:kern w:val="0"/>
                <w:sz w:val="28"/>
                <w:szCs w:val="28"/>
                <w:bdr w:val="none" w:sz="0" w:space="0" w:color="auto" w:frame="1"/>
                <w:lang w:eastAsia="uk-UA"/>
                <w14:ligatures w14:val="none"/>
              </w:rPr>
              <w:t>Усього витрат</w:t>
            </w:r>
            <w:r w:rsidRPr="00DC186D">
              <w:rPr>
                <w:rFonts w:ascii="Times New Roman" w:eastAsia="Times New Roman" w:hAnsi="Times New Roman" w:cs="Times New Roman"/>
                <w:b/>
                <w:bCs/>
                <w:color w:val="000000"/>
                <w:kern w:val="0"/>
                <w:sz w:val="28"/>
                <w:szCs w:val="28"/>
                <w:bdr w:val="none" w:sz="0" w:space="0" w:color="auto" w:frame="1"/>
                <w:lang w:eastAsia="uk-UA"/>
                <w14:ligatures w14:val="none"/>
              </w:rPr>
              <w:br/>
              <w:t>на виконання</w:t>
            </w:r>
            <w:r w:rsidRPr="00DC186D">
              <w:rPr>
                <w:rFonts w:ascii="Times New Roman" w:eastAsia="Times New Roman" w:hAnsi="Times New Roman" w:cs="Times New Roman"/>
                <w:b/>
                <w:bCs/>
                <w:color w:val="000000"/>
                <w:kern w:val="0"/>
                <w:sz w:val="28"/>
                <w:szCs w:val="28"/>
                <w:bdr w:val="none" w:sz="0" w:space="0" w:color="auto" w:frame="1"/>
                <w:lang w:eastAsia="uk-UA"/>
                <w14:ligatures w14:val="none"/>
              </w:rPr>
              <w:br/>
              <w:t>програми</w:t>
            </w:r>
          </w:p>
        </w:tc>
      </w:tr>
      <w:tr w:rsidR="00051B24" w:rsidRPr="0010699B" w14:paraId="4BEE3C8E" w14:textId="77777777" w:rsidTr="005A540D">
        <w:trPr>
          <w:trHeight w:val="245"/>
          <w:jc w:val="center"/>
        </w:trPr>
        <w:tc>
          <w:tcPr>
            <w:tcW w:w="5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6D6D06" w14:textId="77777777" w:rsidR="00051B24" w:rsidRPr="005A540D"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5A540D">
              <w:rPr>
                <w:rFonts w:ascii="Times New Roman" w:eastAsia="Times New Roman" w:hAnsi="Times New Roman" w:cs="Times New Roman"/>
                <w:color w:val="000000"/>
                <w:kern w:val="0"/>
                <w:sz w:val="28"/>
                <w:szCs w:val="28"/>
                <w:bdr w:val="none" w:sz="0" w:space="0" w:color="auto" w:frame="1"/>
                <w:lang w:eastAsia="uk-UA"/>
                <w14:ligatures w14:val="none"/>
              </w:rPr>
              <w:t>Усього,</w:t>
            </w:r>
          </w:p>
        </w:tc>
        <w:tc>
          <w:tcPr>
            <w:tcW w:w="2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FC2937" w14:textId="09C86550" w:rsidR="00051B24" w:rsidRPr="005A540D" w:rsidRDefault="00F61C64"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w:t>
            </w:r>
            <w:r w:rsidR="00C152ED">
              <w:rPr>
                <w:rFonts w:ascii="Times New Roman" w:eastAsia="Times New Roman" w:hAnsi="Times New Roman" w:cs="Times New Roman"/>
                <w:kern w:val="0"/>
                <w:sz w:val="28"/>
                <w:szCs w:val="28"/>
                <w:lang w:eastAsia="uk-UA"/>
                <w14:ligatures w14:val="none"/>
              </w:rPr>
              <w:t>00,00</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C5F900" w14:textId="7D7F34EF" w:rsidR="00051B24" w:rsidRPr="005A540D" w:rsidRDefault="00F61C64"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w:t>
            </w:r>
            <w:r w:rsidR="00C152ED">
              <w:rPr>
                <w:rFonts w:ascii="Times New Roman" w:eastAsia="Times New Roman" w:hAnsi="Times New Roman" w:cs="Times New Roman"/>
                <w:kern w:val="0"/>
                <w:sz w:val="28"/>
                <w:szCs w:val="28"/>
                <w:lang w:eastAsia="uk-UA"/>
                <w14:ligatures w14:val="none"/>
              </w:rPr>
              <w:t>00,00</w:t>
            </w:r>
          </w:p>
        </w:tc>
      </w:tr>
      <w:tr w:rsidR="00051B24" w:rsidRPr="0010699B" w14:paraId="1CADE731" w14:textId="77777777" w:rsidTr="005A540D">
        <w:trPr>
          <w:trHeight w:val="381"/>
          <w:jc w:val="center"/>
        </w:trPr>
        <w:tc>
          <w:tcPr>
            <w:tcW w:w="5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95FF56" w14:textId="77777777" w:rsidR="00051B24" w:rsidRPr="005A540D"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5A540D">
              <w:rPr>
                <w:rFonts w:ascii="Times New Roman" w:eastAsia="Times New Roman" w:hAnsi="Times New Roman" w:cs="Times New Roman"/>
                <w:color w:val="000000"/>
                <w:kern w:val="0"/>
                <w:sz w:val="28"/>
                <w:szCs w:val="28"/>
                <w:bdr w:val="none" w:sz="0" w:space="0" w:color="auto" w:frame="1"/>
                <w:lang w:eastAsia="uk-UA"/>
                <w14:ligatures w14:val="none"/>
              </w:rPr>
              <w:t>у тому числі:</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71415C" w14:textId="6502D3E7" w:rsidR="00051B24" w:rsidRPr="005A540D" w:rsidRDefault="00051B24" w:rsidP="00051B24">
            <w:pPr>
              <w:spacing w:line="240" w:lineRule="auto"/>
              <w:rPr>
                <w:rFonts w:ascii="Times New Roman" w:eastAsia="Times New Roman" w:hAnsi="Times New Roman" w:cs="Times New Roman"/>
                <w:kern w:val="0"/>
                <w:sz w:val="28"/>
                <w:szCs w:val="28"/>
                <w:lang w:eastAsia="uk-UA"/>
                <w14:ligatures w14:val="none"/>
              </w:rPr>
            </w:pP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E54C52" w14:textId="096E3C0F" w:rsidR="00051B24" w:rsidRPr="005A540D" w:rsidRDefault="00051B24" w:rsidP="00051B24">
            <w:pPr>
              <w:spacing w:line="240" w:lineRule="auto"/>
              <w:rPr>
                <w:rFonts w:ascii="Times New Roman" w:eastAsia="Times New Roman" w:hAnsi="Times New Roman" w:cs="Times New Roman"/>
                <w:kern w:val="0"/>
                <w:sz w:val="28"/>
                <w:szCs w:val="28"/>
                <w:lang w:eastAsia="uk-UA"/>
                <w14:ligatures w14:val="none"/>
              </w:rPr>
            </w:pPr>
          </w:p>
        </w:tc>
      </w:tr>
      <w:tr w:rsidR="00051B24" w:rsidRPr="0010699B" w14:paraId="7AA3BAF7" w14:textId="77777777" w:rsidTr="005A540D">
        <w:trPr>
          <w:trHeight w:val="500"/>
          <w:jc w:val="center"/>
        </w:trPr>
        <w:tc>
          <w:tcPr>
            <w:tcW w:w="56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8B10E0" w14:textId="510DE15A" w:rsidR="00051B24" w:rsidRPr="005A540D" w:rsidRDefault="00051B24" w:rsidP="00051B24">
            <w:pPr>
              <w:spacing w:after="0" w:line="240" w:lineRule="auto"/>
              <w:rPr>
                <w:rFonts w:ascii="Times New Roman" w:eastAsia="Times New Roman" w:hAnsi="Times New Roman" w:cs="Times New Roman"/>
                <w:kern w:val="0"/>
                <w:sz w:val="28"/>
                <w:szCs w:val="28"/>
                <w:lang w:eastAsia="uk-UA"/>
                <w14:ligatures w14:val="none"/>
              </w:rPr>
            </w:pPr>
            <w:r w:rsidRPr="005A540D">
              <w:rPr>
                <w:rFonts w:ascii="Times New Roman" w:eastAsia="Times New Roman" w:hAnsi="Times New Roman" w:cs="Times New Roman"/>
                <w:color w:val="000000"/>
                <w:kern w:val="0"/>
                <w:sz w:val="28"/>
                <w:szCs w:val="28"/>
                <w:bdr w:val="none" w:sz="0" w:space="0" w:color="auto" w:frame="1"/>
                <w:lang w:eastAsia="uk-UA"/>
                <w14:ligatures w14:val="none"/>
              </w:rPr>
              <w:t xml:space="preserve">за рахунок коштів бюджету </w:t>
            </w:r>
            <w:r w:rsidR="005A540D">
              <w:rPr>
                <w:rFonts w:ascii="Times New Roman" w:eastAsia="Times New Roman" w:hAnsi="Times New Roman" w:cs="Times New Roman"/>
                <w:color w:val="000000"/>
                <w:kern w:val="0"/>
                <w:sz w:val="28"/>
                <w:szCs w:val="28"/>
                <w:bdr w:val="none" w:sz="0" w:space="0" w:color="auto" w:frame="1"/>
                <w:lang w:eastAsia="uk-UA"/>
                <w14:ligatures w14:val="none"/>
              </w:rPr>
              <w:t>сільської</w:t>
            </w:r>
            <w:r w:rsidRPr="005A540D">
              <w:rPr>
                <w:rFonts w:ascii="Times New Roman" w:eastAsia="Times New Roman" w:hAnsi="Times New Roman" w:cs="Times New Roman"/>
                <w:color w:val="000000"/>
                <w:kern w:val="0"/>
                <w:sz w:val="28"/>
                <w:szCs w:val="28"/>
                <w:bdr w:val="none" w:sz="0" w:space="0" w:color="auto" w:frame="1"/>
                <w:lang w:eastAsia="uk-UA"/>
                <w14:ligatures w14:val="none"/>
              </w:rPr>
              <w:t xml:space="preserve"> територіальної громади</w:t>
            </w:r>
          </w:p>
        </w:tc>
        <w:tc>
          <w:tcPr>
            <w:tcW w:w="2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13458E" w14:textId="1A1BD18E" w:rsidR="00051B24" w:rsidRPr="005A540D" w:rsidRDefault="00F61C64"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w:t>
            </w:r>
            <w:r w:rsidR="00C152ED">
              <w:rPr>
                <w:rFonts w:ascii="Times New Roman" w:eastAsia="Times New Roman" w:hAnsi="Times New Roman" w:cs="Times New Roman"/>
                <w:kern w:val="0"/>
                <w:sz w:val="28"/>
                <w:szCs w:val="28"/>
                <w:lang w:eastAsia="uk-UA"/>
                <w14:ligatures w14:val="none"/>
              </w:rPr>
              <w:t>00,00</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602CCE" w14:textId="770B56C5" w:rsidR="00051B24" w:rsidRPr="005A540D" w:rsidRDefault="00F61C64" w:rsidP="00051B2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5</w:t>
            </w:r>
            <w:r w:rsidR="00C152ED">
              <w:rPr>
                <w:rFonts w:ascii="Times New Roman" w:eastAsia="Times New Roman" w:hAnsi="Times New Roman" w:cs="Times New Roman"/>
                <w:kern w:val="0"/>
                <w:sz w:val="28"/>
                <w:szCs w:val="28"/>
                <w:lang w:eastAsia="uk-UA"/>
                <w14:ligatures w14:val="none"/>
              </w:rPr>
              <w:t>00,00</w:t>
            </w:r>
          </w:p>
        </w:tc>
      </w:tr>
    </w:tbl>
    <w:p w14:paraId="764897BA" w14:textId="77777777" w:rsidR="00051B24" w:rsidRPr="0010699B"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lang w:eastAsia="uk-UA"/>
          <w14:ligatures w14:val="none"/>
        </w:rPr>
        <w:br/>
        <w:t> </w:t>
      </w:r>
    </w:p>
    <w:p w14:paraId="1596C7A8" w14:textId="77777777" w:rsidR="005A540D" w:rsidRDefault="00051B24" w:rsidP="005A540D">
      <w:pPr>
        <w:shd w:val="clear" w:color="auto" w:fill="FFFFFF"/>
        <w:spacing w:after="0" w:line="240" w:lineRule="auto"/>
        <w:rPr>
          <w:rFonts w:ascii="Times New Roman" w:eastAsia="Times New Roman" w:hAnsi="Times New Roman" w:cs="Times New Roman"/>
          <w:color w:val="333333"/>
          <w:kern w:val="0"/>
          <w:sz w:val="28"/>
          <w:szCs w:val="28"/>
          <w:bdr w:val="none" w:sz="0" w:space="0" w:color="auto" w:frame="1"/>
          <w:lang w:eastAsia="uk-UA"/>
          <w14:ligatures w14:val="none"/>
        </w:rPr>
      </w:pPr>
      <w:r w:rsidRPr="0010699B">
        <w:rPr>
          <w:rFonts w:ascii="Times New Roman" w:eastAsia="Times New Roman" w:hAnsi="Times New Roman" w:cs="Times New Roman"/>
          <w:color w:val="333333"/>
          <w:kern w:val="0"/>
          <w:sz w:val="28"/>
          <w:szCs w:val="28"/>
          <w:bdr w:val="none" w:sz="0" w:space="0" w:color="auto" w:frame="1"/>
          <w:lang w:eastAsia="uk-UA"/>
          <w14:ligatures w14:val="none"/>
        </w:rPr>
        <w:t>       </w:t>
      </w:r>
    </w:p>
    <w:p w14:paraId="6028AFE5" w14:textId="673E7B3B" w:rsidR="00051B24" w:rsidRPr="005A540D" w:rsidRDefault="00051B24" w:rsidP="005A540D">
      <w:pPr>
        <w:shd w:val="clear" w:color="auto" w:fill="FFFFFF"/>
        <w:spacing w:after="0" w:line="240" w:lineRule="auto"/>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bdr w:val="none" w:sz="0" w:space="0" w:color="auto" w:frame="1"/>
          <w:lang w:eastAsia="uk-UA"/>
          <w14:ligatures w14:val="none"/>
        </w:rPr>
        <w:t>Секретар с</w:t>
      </w:r>
      <w:r w:rsidR="005A540D">
        <w:rPr>
          <w:rFonts w:ascii="Times New Roman" w:eastAsia="Times New Roman" w:hAnsi="Times New Roman" w:cs="Times New Roman"/>
          <w:color w:val="333333"/>
          <w:kern w:val="0"/>
          <w:sz w:val="28"/>
          <w:szCs w:val="28"/>
          <w:bdr w:val="none" w:sz="0" w:space="0" w:color="auto" w:frame="1"/>
          <w:lang w:eastAsia="uk-UA"/>
          <w14:ligatures w14:val="none"/>
        </w:rPr>
        <w:t>ільської</w:t>
      </w:r>
      <w:r w:rsidRPr="0010699B">
        <w:rPr>
          <w:rFonts w:ascii="Times New Roman" w:eastAsia="Times New Roman" w:hAnsi="Times New Roman" w:cs="Times New Roman"/>
          <w:color w:val="333333"/>
          <w:kern w:val="0"/>
          <w:sz w:val="28"/>
          <w:szCs w:val="28"/>
          <w:bdr w:val="none" w:sz="0" w:space="0" w:color="auto" w:frame="1"/>
          <w:lang w:eastAsia="uk-UA"/>
          <w14:ligatures w14:val="none"/>
        </w:rPr>
        <w:t xml:space="preserve"> ради                                           </w:t>
      </w:r>
      <w:r w:rsidR="005A540D">
        <w:rPr>
          <w:rFonts w:ascii="Times New Roman" w:eastAsia="Times New Roman" w:hAnsi="Times New Roman" w:cs="Times New Roman"/>
          <w:color w:val="333333"/>
          <w:kern w:val="0"/>
          <w:sz w:val="28"/>
          <w:szCs w:val="28"/>
          <w:bdr w:val="none" w:sz="0" w:space="0" w:color="auto" w:frame="1"/>
          <w:lang w:eastAsia="uk-UA"/>
          <w14:ligatures w14:val="none"/>
        </w:rPr>
        <w:t xml:space="preserve">        </w:t>
      </w:r>
      <w:r w:rsidRPr="0010699B">
        <w:rPr>
          <w:rFonts w:ascii="Times New Roman" w:eastAsia="Times New Roman" w:hAnsi="Times New Roman" w:cs="Times New Roman"/>
          <w:color w:val="333333"/>
          <w:kern w:val="0"/>
          <w:sz w:val="28"/>
          <w:szCs w:val="28"/>
          <w:bdr w:val="none" w:sz="0" w:space="0" w:color="auto" w:frame="1"/>
          <w:lang w:eastAsia="uk-UA"/>
          <w14:ligatures w14:val="none"/>
        </w:rPr>
        <w:t>          </w:t>
      </w:r>
      <w:r w:rsidR="005A540D" w:rsidRPr="005A540D">
        <w:rPr>
          <w:rFonts w:ascii="Times New Roman" w:eastAsia="Times New Roman" w:hAnsi="Times New Roman" w:cs="Times New Roman"/>
          <w:b/>
          <w:bCs/>
          <w:color w:val="333333"/>
          <w:kern w:val="0"/>
          <w:sz w:val="28"/>
          <w:szCs w:val="28"/>
          <w:bdr w:val="none" w:sz="0" w:space="0" w:color="auto" w:frame="1"/>
          <w:lang w:eastAsia="uk-UA"/>
          <w14:ligatures w14:val="none"/>
        </w:rPr>
        <w:t>Тетяна ВЕГЕРА</w:t>
      </w:r>
    </w:p>
    <w:p w14:paraId="13F0CAC5" w14:textId="611099F5" w:rsidR="00051B24" w:rsidRPr="0010699B" w:rsidRDefault="00051B24" w:rsidP="00051B24">
      <w:pPr>
        <w:shd w:val="clear" w:color="auto" w:fill="FFFFFF"/>
        <w:spacing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lang w:eastAsia="uk-UA"/>
          <w14:ligatures w14:val="none"/>
        </w:rPr>
        <w:t> </w:t>
      </w:r>
      <w:r w:rsidR="005A540D">
        <w:rPr>
          <w:rFonts w:ascii="Times New Roman" w:eastAsia="Times New Roman" w:hAnsi="Times New Roman" w:cs="Times New Roman"/>
          <w:color w:val="333333"/>
          <w:kern w:val="0"/>
          <w:sz w:val="28"/>
          <w:szCs w:val="28"/>
          <w:lang w:eastAsia="uk-UA"/>
          <w14:ligatures w14:val="none"/>
        </w:rPr>
        <w:t xml:space="preserve"> </w:t>
      </w:r>
    </w:p>
    <w:p w14:paraId="179FB498" w14:textId="77777777" w:rsidR="00051B24" w:rsidRPr="0010699B" w:rsidRDefault="00051B24" w:rsidP="00051B24">
      <w:pPr>
        <w:shd w:val="clear" w:color="auto" w:fill="FFFFFF"/>
        <w:spacing w:after="0" w:line="240" w:lineRule="auto"/>
        <w:jc w:val="center"/>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bdr w:val="none" w:sz="0" w:space="0" w:color="auto" w:frame="1"/>
          <w:lang w:eastAsia="uk-UA"/>
          <w14:ligatures w14:val="none"/>
        </w:rPr>
        <w:t>                                                          </w:t>
      </w:r>
    </w:p>
    <w:p w14:paraId="2E6CC39D"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170D6010"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480BEDA6"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427152DB"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45F18C35"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3B52CEED"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0F76E936"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4D671749"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0F6F7BE2"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60E79F0F" w14:textId="77777777" w:rsidR="0010699B" w:rsidRDefault="00051B24"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r w:rsidRPr="0010699B">
        <w:rPr>
          <w:rFonts w:ascii="Times New Roman" w:eastAsia="Times New Roman" w:hAnsi="Times New Roman" w:cs="Times New Roman"/>
          <w:color w:val="333333"/>
          <w:kern w:val="0"/>
          <w:sz w:val="28"/>
          <w:szCs w:val="28"/>
          <w:bdr w:val="none" w:sz="0" w:space="0" w:color="auto" w:frame="1"/>
          <w:lang w:eastAsia="uk-UA"/>
          <w14:ligatures w14:val="none"/>
        </w:rPr>
        <w:t>    </w:t>
      </w:r>
    </w:p>
    <w:p w14:paraId="6440F7C9"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54D683FA"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2C06B4DA"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0C463267"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65A5DCEC"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0CA436FD"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73738CCE"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16E4CEF5" w14:textId="77777777" w:rsidR="00961872" w:rsidRDefault="00961872" w:rsidP="00222215">
      <w:pPr>
        <w:shd w:val="clear" w:color="auto" w:fill="FFFFFF"/>
        <w:spacing w:after="0" w:line="240" w:lineRule="auto"/>
        <w:rPr>
          <w:rFonts w:ascii="Times New Roman" w:eastAsia="Times New Roman" w:hAnsi="Times New Roman" w:cs="Times New Roman"/>
          <w:color w:val="333333"/>
          <w:kern w:val="0"/>
          <w:sz w:val="28"/>
          <w:szCs w:val="28"/>
          <w:bdr w:val="none" w:sz="0" w:space="0" w:color="auto" w:frame="1"/>
          <w:lang w:eastAsia="uk-UA"/>
          <w14:ligatures w14:val="none"/>
        </w:rPr>
      </w:pPr>
    </w:p>
    <w:p w14:paraId="6B7BC9FB" w14:textId="77777777" w:rsidR="00961872" w:rsidRDefault="00961872"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27B353DB" w14:textId="77777777" w:rsidR="00E218BA" w:rsidRDefault="00E218BA"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38DA08B8" w14:textId="77777777" w:rsidR="0005078C" w:rsidRDefault="0005078C"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09AC29A2" w14:textId="77777777" w:rsidR="0005078C" w:rsidRDefault="0005078C"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3A151F2F" w14:textId="77777777" w:rsidR="00E218BA" w:rsidRDefault="00E218BA"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36196BF1" w14:textId="77777777" w:rsidR="00E218BA" w:rsidRDefault="00E218BA"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642A8C04" w14:textId="77777777" w:rsidR="0010699B" w:rsidRDefault="0010699B" w:rsidP="00051B24">
      <w:pPr>
        <w:shd w:val="clear" w:color="auto" w:fill="FFFFFF"/>
        <w:spacing w:after="0" w:line="240" w:lineRule="auto"/>
        <w:jc w:val="right"/>
        <w:rPr>
          <w:rFonts w:ascii="Times New Roman" w:eastAsia="Times New Roman" w:hAnsi="Times New Roman" w:cs="Times New Roman"/>
          <w:color w:val="333333"/>
          <w:kern w:val="0"/>
          <w:sz w:val="28"/>
          <w:szCs w:val="28"/>
          <w:bdr w:val="none" w:sz="0" w:space="0" w:color="auto" w:frame="1"/>
          <w:lang w:eastAsia="uk-UA"/>
          <w14:ligatures w14:val="none"/>
        </w:rPr>
      </w:pPr>
    </w:p>
    <w:p w14:paraId="380581B4" w14:textId="34008296" w:rsidR="00DC186D" w:rsidRPr="002C3FB2" w:rsidRDefault="00DC186D" w:rsidP="002C3FB2">
      <w:pPr>
        <w:shd w:val="clear" w:color="auto" w:fill="FFFFFF"/>
        <w:spacing w:after="0" w:line="240" w:lineRule="auto"/>
        <w:ind w:left="5664"/>
        <w:rPr>
          <w:rFonts w:ascii="Times New Roman" w:eastAsia="Times New Roman" w:hAnsi="Times New Roman" w:cs="Times New Roman"/>
          <w:color w:val="333333"/>
          <w:kern w:val="0"/>
          <w:sz w:val="24"/>
          <w:szCs w:val="24"/>
          <w:lang w:eastAsia="uk-UA"/>
          <w14:ligatures w14:val="none"/>
        </w:rPr>
      </w:pPr>
      <w:r w:rsidRPr="002C3FB2">
        <w:rPr>
          <w:rFonts w:ascii="Times New Roman" w:eastAsia="Times New Roman" w:hAnsi="Times New Roman" w:cs="Times New Roman"/>
          <w:color w:val="000000"/>
          <w:kern w:val="0"/>
          <w:sz w:val="24"/>
          <w:szCs w:val="24"/>
          <w:bdr w:val="none" w:sz="0" w:space="0" w:color="auto" w:frame="1"/>
          <w:lang w:eastAsia="uk-UA"/>
          <w14:ligatures w14:val="none"/>
        </w:rPr>
        <w:t>Додаток</w:t>
      </w:r>
      <w:r w:rsidR="002C3FB2" w:rsidRPr="002C3FB2">
        <w:rPr>
          <w:rFonts w:ascii="Times New Roman" w:eastAsia="Times New Roman" w:hAnsi="Times New Roman" w:cs="Times New Roman"/>
          <w:color w:val="000000"/>
          <w:kern w:val="0"/>
          <w:sz w:val="24"/>
          <w:szCs w:val="24"/>
          <w:bdr w:val="none" w:sz="0" w:space="0" w:color="auto" w:frame="1"/>
          <w:lang w:eastAsia="uk-UA"/>
          <w14:ligatures w14:val="none"/>
        </w:rPr>
        <w:t xml:space="preserve"> 2</w:t>
      </w:r>
      <w:r w:rsidRPr="002C3FB2">
        <w:rPr>
          <w:rFonts w:ascii="Times New Roman" w:eastAsia="Times New Roman" w:hAnsi="Times New Roman" w:cs="Times New Roman"/>
          <w:color w:val="000000"/>
          <w:kern w:val="0"/>
          <w:sz w:val="24"/>
          <w:szCs w:val="24"/>
          <w:bdr w:val="none" w:sz="0" w:space="0" w:color="auto" w:frame="1"/>
          <w:lang w:eastAsia="uk-UA"/>
          <w14:ligatures w14:val="none"/>
        </w:rPr>
        <w:br/>
        <w:t>до Програми «Соціальний автобус»</w:t>
      </w:r>
    </w:p>
    <w:p w14:paraId="464DB39A" w14:textId="77777777" w:rsidR="00DC186D" w:rsidRPr="002C3FB2" w:rsidRDefault="00DC186D" w:rsidP="002C3FB2">
      <w:pPr>
        <w:shd w:val="clear" w:color="auto" w:fill="FFFFFF"/>
        <w:spacing w:line="240" w:lineRule="auto"/>
        <w:jc w:val="both"/>
        <w:rPr>
          <w:rFonts w:ascii="Times New Roman" w:eastAsia="Times New Roman" w:hAnsi="Times New Roman" w:cs="Times New Roman"/>
          <w:color w:val="333333"/>
          <w:kern w:val="0"/>
          <w:sz w:val="24"/>
          <w:szCs w:val="24"/>
          <w:lang w:eastAsia="uk-UA"/>
          <w14:ligatures w14:val="none"/>
        </w:rPr>
      </w:pPr>
      <w:r w:rsidRPr="002C3FB2">
        <w:rPr>
          <w:rFonts w:ascii="Times New Roman" w:eastAsia="Times New Roman" w:hAnsi="Times New Roman" w:cs="Times New Roman"/>
          <w:color w:val="333333"/>
          <w:kern w:val="0"/>
          <w:sz w:val="24"/>
          <w:szCs w:val="24"/>
          <w:lang w:eastAsia="uk-UA"/>
          <w14:ligatures w14:val="none"/>
        </w:rPr>
        <w:t> </w:t>
      </w:r>
    </w:p>
    <w:p w14:paraId="0F0E70AE" w14:textId="77777777" w:rsidR="00DC186D" w:rsidRPr="0010699B" w:rsidRDefault="00DC186D" w:rsidP="00DC186D">
      <w:pPr>
        <w:shd w:val="clear" w:color="auto" w:fill="FFFFFF"/>
        <w:spacing w:after="0" w:line="240" w:lineRule="auto"/>
        <w:rPr>
          <w:rFonts w:ascii="Times New Roman" w:eastAsia="Times New Roman" w:hAnsi="Times New Roman" w:cs="Times New Roman"/>
          <w:color w:val="333333"/>
          <w:kern w:val="0"/>
          <w:sz w:val="28"/>
          <w:szCs w:val="28"/>
          <w:lang w:eastAsia="uk-UA"/>
          <w14:ligatures w14:val="none"/>
        </w:rPr>
      </w:pPr>
    </w:p>
    <w:p w14:paraId="64223094" w14:textId="77777777" w:rsidR="00051B24" w:rsidRPr="0010699B" w:rsidRDefault="00051B24" w:rsidP="00051B24">
      <w:pPr>
        <w:shd w:val="clear" w:color="auto" w:fill="FFFFFF"/>
        <w:spacing w:line="240" w:lineRule="auto"/>
        <w:jc w:val="right"/>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lang w:eastAsia="uk-UA"/>
          <w14:ligatures w14:val="none"/>
        </w:rPr>
        <w:t> </w:t>
      </w:r>
    </w:p>
    <w:p w14:paraId="0EAE9129" w14:textId="77777777" w:rsidR="00051B24" w:rsidRPr="00DC186D" w:rsidRDefault="00051B24" w:rsidP="00051B24">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DC186D">
        <w:rPr>
          <w:rFonts w:ascii="Times New Roman" w:eastAsia="Times New Roman" w:hAnsi="Times New Roman" w:cs="Times New Roman"/>
          <w:b/>
          <w:bCs/>
          <w:kern w:val="0"/>
          <w:sz w:val="28"/>
          <w:szCs w:val="28"/>
          <w:bdr w:val="none" w:sz="0" w:space="0" w:color="auto" w:frame="1"/>
          <w:lang w:eastAsia="uk-UA"/>
          <w14:ligatures w14:val="none"/>
        </w:rPr>
        <w:t>Перелік завдань, заходів та показників програми</w:t>
      </w:r>
    </w:p>
    <w:p w14:paraId="5A037AE1" w14:textId="3B9CD0BE" w:rsidR="00051B24" w:rsidRPr="00DC186D" w:rsidRDefault="00051B24" w:rsidP="00051B24">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DC186D">
        <w:rPr>
          <w:rFonts w:ascii="Times New Roman" w:eastAsia="Times New Roman" w:hAnsi="Times New Roman" w:cs="Times New Roman"/>
          <w:b/>
          <w:bCs/>
          <w:kern w:val="0"/>
          <w:sz w:val="28"/>
          <w:szCs w:val="28"/>
          <w:bdr w:val="none" w:sz="0" w:space="0" w:color="auto" w:frame="1"/>
          <w:lang w:eastAsia="uk-UA"/>
          <w14:ligatures w14:val="none"/>
        </w:rPr>
        <w:t xml:space="preserve">«Соціальний автобус» на території </w:t>
      </w:r>
      <w:r w:rsidR="00DC186D">
        <w:rPr>
          <w:rFonts w:ascii="Times New Roman" w:eastAsia="Times New Roman" w:hAnsi="Times New Roman" w:cs="Times New Roman"/>
          <w:b/>
          <w:bCs/>
          <w:kern w:val="0"/>
          <w:sz w:val="28"/>
          <w:szCs w:val="28"/>
          <w:bdr w:val="none" w:sz="0" w:space="0" w:color="auto" w:frame="1"/>
          <w:lang w:eastAsia="uk-UA"/>
          <w14:ligatures w14:val="none"/>
        </w:rPr>
        <w:t>Вишнівської сільської</w:t>
      </w:r>
      <w:r w:rsidRPr="00DC186D">
        <w:rPr>
          <w:rFonts w:ascii="Times New Roman" w:eastAsia="Times New Roman" w:hAnsi="Times New Roman" w:cs="Times New Roman"/>
          <w:b/>
          <w:bCs/>
          <w:kern w:val="0"/>
          <w:sz w:val="28"/>
          <w:szCs w:val="28"/>
          <w:bdr w:val="none" w:sz="0" w:space="0" w:color="auto" w:frame="1"/>
          <w:lang w:eastAsia="uk-UA"/>
          <w14:ligatures w14:val="none"/>
        </w:rPr>
        <w:t xml:space="preserve"> ради</w:t>
      </w:r>
    </w:p>
    <w:p w14:paraId="528DF14A" w14:textId="0C7152B2" w:rsidR="00051B24" w:rsidRPr="00DC186D" w:rsidRDefault="00051B24" w:rsidP="00051B24">
      <w:pPr>
        <w:shd w:val="clear" w:color="auto" w:fill="FFFFFF"/>
        <w:spacing w:after="0" w:line="240" w:lineRule="auto"/>
        <w:jc w:val="center"/>
        <w:rPr>
          <w:rFonts w:ascii="Times New Roman" w:eastAsia="Times New Roman" w:hAnsi="Times New Roman" w:cs="Times New Roman"/>
          <w:kern w:val="0"/>
          <w:sz w:val="28"/>
          <w:szCs w:val="28"/>
          <w:lang w:eastAsia="uk-UA"/>
          <w14:ligatures w14:val="none"/>
        </w:rPr>
      </w:pPr>
      <w:r w:rsidRPr="00DC186D">
        <w:rPr>
          <w:rFonts w:ascii="Times New Roman" w:eastAsia="Times New Roman" w:hAnsi="Times New Roman" w:cs="Times New Roman"/>
          <w:b/>
          <w:bCs/>
          <w:kern w:val="0"/>
          <w:sz w:val="28"/>
          <w:szCs w:val="28"/>
          <w:bdr w:val="none" w:sz="0" w:space="0" w:color="auto" w:frame="1"/>
          <w:lang w:eastAsia="uk-UA"/>
          <w14:ligatures w14:val="none"/>
        </w:rPr>
        <w:t>на 202</w:t>
      </w:r>
      <w:r w:rsidR="00DC186D">
        <w:rPr>
          <w:rFonts w:ascii="Times New Roman" w:eastAsia="Times New Roman" w:hAnsi="Times New Roman" w:cs="Times New Roman"/>
          <w:b/>
          <w:bCs/>
          <w:kern w:val="0"/>
          <w:sz w:val="28"/>
          <w:szCs w:val="28"/>
          <w:bdr w:val="none" w:sz="0" w:space="0" w:color="auto" w:frame="1"/>
          <w:lang w:eastAsia="uk-UA"/>
          <w14:ligatures w14:val="none"/>
        </w:rPr>
        <w:t>5-2028</w:t>
      </w:r>
      <w:r w:rsidRPr="00DC186D">
        <w:rPr>
          <w:rFonts w:ascii="Times New Roman" w:eastAsia="Times New Roman" w:hAnsi="Times New Roman" w:cs="Times New Roman"/>
          <w:b/>
          <w:bCs/>
          <w:kern w:val="0"/>
          <w:sz w:val="28"/>
          <w:szCs w:val="28"/>
          <w:bdr w:val="none" w:sz="0" w:space="0" w:color="auto" w:frame="1"/>
          <w:lang w:eastAsia="uk-UA"/>
          <w14:ligatures w14:val="none"/>
        </w:rPr>
        <w:t xml:space="preserve"> рік</w:t>
      </w:r>
    </w:p>
    <w:tbl>
      <w:tblPr>
        <w:tblpPr w:leftFromText="180" w:rightFromText="180" w:vertAnchor="text" w:horzAnchor="margin" w:tblpXSpec="center" w:tblpY="682"/>
        <w:tblW w:w="1029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54"/>
        <w:gridCol w:w="2823"/>
        <w:gridCol w:w="2010"/>
        <w:gridCol w:w="2116"/>
        <w:gridCol w:w="1333"/>
        <w:gridCol w:w="1463"/>
      </w:tblGrid>
      <w:tr w:rsidR="00DC186D" w:rsidRPr="00DC186D" w14:paraId="6C162BF2" w14:textId="77777777" w:rsidTr="00961872">
        <w:trPr>
          <w:trHeight w:val="1443"/>
        </w:trPr>
        <w:tc>
          <w:tcPr>
            <w:tcW w:w="5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93BE8"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w:t>
            </w: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br/>
              <w:t>з/</w:t>
            </w: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br/>
              <w:t>п</w:t>
            </w:r>
          </w:p>
        </w:tc>
        <w:tc>
          <w:tcPr>
            <w:tcW w:w="2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EBF093"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Перелік завдань /</w:t>
            </w:r>
          </w:p>
          <w:p w14:paraId="66790134"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заходів</w:t>
            </w:r>
          </w:p>
          <w:p w14:paraId="4B3024DF" w14:textId="77777777" w:rsidR="00DC186D" w:rsidRPr="00DC186D" w:rsidRDefault="00DC186D" w:rsidP="00DC186D">
            <w:pPr>
              <w:spacing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kern w:val="0"/>
                <w:sz w:val="18"/>
                <w:szCs w:val="18"/>
                <w:lang w:eastAsia="uk-UA"/>
                <w14:ligatures w14:val="none"/>
              </w:rPr>
              <w:t> </w:t>
            </w:r>
          </w:p>
        </w:tc>
        <w:tc>
          <w:tcPr>
            <w:tcW w:w="20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0357F4"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Показники</w:t>
            </w:r>
          </w:p>
          <w:p w14:paraId="4851F66B"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виконання заходу,</w:t>
            </w: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br/>
              <w:t>один. виміру</w:t>
            </w:r>
          </w:p>
        </w:tc>
        <w:tc>
          <w:tcPr>
            <w:tcW w:w="21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674B5A"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Виконавець</w:t>
            </w: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br/>
              <w:t>заходу,</w:t>
            </w: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br/>
              <w:t>показника</w:t>
            </w:r>
          </w:p>
        </w:tc>
        <w:tc>
          <w:tcPr>
            <w:tcW w:w="13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C2856D"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Фінансування</w:t>
            </w:r>
          </w:p>
        </w:tc>
        <w:tc>
          <w:tcPr>
            <w:tcW w:w="14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857640"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t>Очікуваний</w:t>
            </w:r>
            <w:r w:rsidRPr="00DC186D">
              <w:rPr>
                <w:rFonts w:ascii="Times New Roman" w:eastAsia="Times New Roman" w:hAnsi="Times New Roman" w:cs="Times New Roman"/>
                <w:b/>
                <w:bCs/>
                <w:color w:val="000000"/>
                <w:kern w:val="0"/>
                <w:sz w:val="18"/>
                <w:szCs w:val="18"/>
                <w:bdr w:val="none" w:sz="0" w:space="0" w:color="auto" w:frame="1"/>
                <w:lang w:eastAsia="uk-UA"/>
                <w14:ligatures w14:val="none"/>
              </w:rPr>
              <w:br/>
              <w:t>результат</w:t>
            </w:r>
          </w:p>
        </w:tc>
      </w:tr>
      <w:tr w:rsidR="00DC186D" w:rsidRPr="00DC186D" w14:paraId="198FAFD3" w14:textId="77777777" w:rsidTr="00DC186D">
        <w:trPr>
          <w:trHeight w:val="282"/>
        </w:trPr>
        <w:tc>
          <w:tcPr>
            <w:tcW w:w="5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0D3AF"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1</w:t>
            </w:r>
          </w:p>
        </w:tc>
        <w:tc>
          <w:tcPr>
            <w:tcW w:w="9745"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E5A24A" w14:textId="1EC89D1C"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Відшкодування витрат для зменшення навантаження на КП «</w:t>
            </w:r>
            <w:r>
              <w:rPr>
                <w:rFonts w:ascii="Times New Roman" w:eastAsia="Times New Roman" w:hAnsi="Times New Roman" w:cs="Times New Roman"/>
                <w:color w:val="000000"/>
                <w:kern w:val="0"/>
                <w:sz w:val="18"/>
                <w:szCs w:val="18"/>
                <w:bdr w:val="none" w:sz="0" w:space="0" w:color="auto" w:frame="1"/>
                <w:lang w:eastAsia="uk-UA"/>
                <w14:ligatures w14:val="none"/>
              </w:rPr>
              <w:t>БУГ</w:t>
            </w:r>
            <w:r w:rsidRPr="00DC186D">
              <w:rPr>
                <w:rFonts w:ascii="Times New Roman" w:eastAsia="Times New Roman" w:hAnsi="Times New Roman" w:cs="Times New Roman"/>
                <w:color w:val="000000"/>
                <w:kern w:val="0"/>
                <w:sz w:val="18"/>
                <w:szCs w:val="18"/>
                <w:bdr w:val="none" w:sz="0" w:space="0" w:color="auto" w:frame="1"/>
                <w:lang w:eastAsia="uk-UA"/>
                <w14:ligatures w14:val="none"/>
              </w:rPr>
              <w:t>» (витрати по заробітній платі, пальне, запчастини, витрати на технічне обслуговування та ремонт, загально - виробничі витрати, адміністративні витрати)</w:t>
            </w:r>
          </w:p>
        </w:tc>
      </w:tr>
      <w:tr w:rsidR="00DC186D" w:rsidRPr="00DC186D" w14:paraId="0CCF6631" w14:textId="77777777" w:rsidTr="00961872">
        <w:trPr>
          <w:trHeight w:val="1879"/>
        </w:trPr>
        <w:tc>
          <w:tcPr>
            <w:tcW w:w="5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58FB4F"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1.1</w:t>
            </w:r>
          </w:p>
        </w:tc>
        <w:tc>
          <w:tcPr>
            <w:tcW w:w="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ADCE61"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Забезпечення доступності послуг з перевезення пасажирів та безкоштовний проїзд пільгової категорії населення</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D3406B"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kern w:val="0"/>
                <w:sz w:val="18"/>
                <w:szCs w:val="18"/>
                <w:bdr w:val="none" w:sz="0" w:space="0" w:color="auto" w:frame="1"/>
                <w:lang w:eastAsia="uk-UA"/>
                <w14:ligatures w14:val="none"/>
              </w:rPr>
              <w:t>Кількість осіб пільгової категорії, які скористались послугами автоперевезення в межах громади</w:t>
            </w:r>
          </w:p>
        </w:tc>
        <w:tc>
          <w:tcPr>
            <w:tcW w:w="2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5B3944" w14:textId="287C16A6"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Pr>
                <w:rFonts w:ascii="Times New Roman" w:eastAsia="Times New Roman" w:hAnsi="Times New Roman" w:cs="Times New Roman"/>
                <w:kern w:val="0"/>
                <w:sz w:val="18"/>
                <w:szCs w:val="18"/>
                <w:bdr w:val="none" w:sz="0" w:space="0" w:color="auto" w:frame="1"/>
                <w:lang w:eastAsia="uk-UA"/>
                <w14:ligatures w14:val="none"/>
              </w:rPr>
              <w:t>Вишнівська сільська</w:t>
            </w:r>
            <w:r w:rsidRPr="00DC186D">
              <w:rPr>
                <w:rFonts w:ascii="Times New Roman" w:eastAsia="Times New Roman" w:hAnsi="Times New Roman" w:cs="Times New Roman"/>
                <w:kern w:val="0"/>
                <w:sz w:val="18"/>
                <w:szCs w:val="18"/>
                <w:bdr w:val="none" w:sz="0" w:space="0" w:color="auto" w:frame="1"/>
                <w:lang w:eastAsia="uk-UA"/>
                <w14:ligatures w14:val="none"/>
              </w:rPr>
              <w:t xml:space="preserve"> рада</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B0AADC" w14:textId="48915BF8"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kern w:val="0"/>
                <w:sz w:val="18"/>
                <w:szCs w:val="18"/>
                <w:bdr w:val="none" w:sz="0" w:space="0" w:color="auto" w:frame="1"/>
                <w:lang w:eastAsia="uk-UA"/>
                <w14:ligatures w14:val="none"/>
              </w:rPr>
              <w:t> </w:t>
            </w:r>
            <w:r w:rsidR="00F61C64">
              <w:rPr>
                <w:rFonts w:ascii="Times New Roman" w:eastAsia="Times New Roman" w:hAnsi="Times New Roman" w:cs="Times New Roman"/>
                <w:kern w:val="0"/>
                <w:sz w:val="18"/>
                <w:szCs w:val="18"/>
                <w:bdr w:val="none" w:sz="0" w:space="0" w:color="auto" w:frame="1"/>
                <w:lang w:eastAsia="uk-UA"/>
                <w14:ligatures w14:val="none"/>
              </w:rPr>
              <w:t>5</w:t>
            </w:r>
            <w:r w:rsidRPr="00DC186D">
              <w:rPr>
                <w:rFonts w:ascii="Times New Roman" w:eastAsia="Times New Roman" w:hAnsi="Times New Roman" w:cs="Times New Roman"/>
                <w:kern w:val="0"/>
                <w:sz w:val="18"/>
                <w:szCs w:val="18"/>
                <w:bdr w:val="none" w:sz="0" w:space="0" w:color="auto" w:frame="1"/>
                <w:lang w:eastAsia="uk-UA"/>
                <w14:ligatures w14:val="none"/>
              </w:rPr>
              <w:t xml:space="preserve">00,0 </w:t>
            </w:r>
            <w:proofErr w:type="spellStart"/>
            <w:r w:rsidRPr="00DC186D">
              <w:rPr>
                <w:rFonts w:ascii="Times New Roman" w:eastAsia="Times New Roman" w:hAnsi="Times New Roman" w:cs="Times New Roman"/>
                <w:kern w:val="0"/>
                <w:sz w:val="18"/>
                <w:szCs w:val="18"/>
                <w:bdr w:val="none" w:sz="0" w:space="0" w:color="auto" w:frame="1"/>
                <w:lang w:eastAsia="uk-UA"/>
                <w14:ligatures w14:val="none"/>
              </w:rPr>
              <w:t>тис.грн</w:t>
            </w:r>
            <w:proofErr w:type="spellEnd"/>
            <w:r w:rsidRPr="00DC186D">
              <w:rPr>
                <w:rFonts w:ascii="Times New Roman" w:eastAsia="Times New Roman" w:hAnsi="Times New Roman" w:cs="Times New Roman"/>
                <w:kern w:val="0"/>
                <w:sz w:val="18"/>
                <w:szCs w:val="18"/>
                <w:bdr w:val="none" w:sz="0" w:space="0" w:color="auto" w:frame="1"/>
                <w:lang w:eastAsia="uk-UA"/>
                <w14:ligatures w14:val="none"/>
              </w:rPr>
              <w:t>.</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73D650" w14:textId="77777777" w:rsidR="00DC186D" w:rsidRDefault="00DC186D" w:rsidP="00DC186D">
            <w:pPr>
              <w:spacing w:after="0" w:line="240" w:lineRule="auto"/>
              <w:rPr>
                <w:rFonts w:ascii="Times New Roman" w:eastAsia="Times New Roman" w:hAnsi="Times New Roman" w:cs="Times New Roman"/>
                <w:color w:val="000000"/>
                <w:kern w:val="0"/>
                <w:sz w:val="18"/>
                <w:szCs w:val="18"/>
                <w:bdr w:val="none" w:sz="0" w:space="0" w:color="auto" w:frame="1"/>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забезпечення </w:t>
            </w:r>
          </w:p>
          <w:p w14:paraId="2397ACDD" w14:textId="113FF3AC"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 xml:space="preserve"> 100 % виконання власних повноважень в частині автобусного сполучення між населеними пунктами</w:t>
            </w:r>
          </w:p>
        </w:tc>
      </w:tr>
      <w:tr w:rsidR="00DC186D" w:rsidRPr="00DC186D" w14:paraId="00AD5A3A" w14:textId="77777777" w:rsidTr="00961872">
        <w:trPr>
          <w:trHeight w:val="240"/>
        </w:trPr>
        <w:tc>
          <w:tcPr>
            <w:tcW w:w="5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90195B"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kern w:val="0"/>
                <w:sz w:val="18"/>
                <w:szCs w:val="18"/>
                <w:bdr w:val="none" w:sz="0" w:space="0" w:color="auto" w:frame="1"/>
                <w:lang w:eastAsia="uk-UA"/>
                <w14:ligatures w14:val="none"/>
              </w:rPr>
              <w:t>1.2</w:t>
            </w:r>
          </w:p>
        </w:tc>
        <w:tc>
          <w:tcPr>
            <w:tcW w:w="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296A56"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Забезпечення рівного  доступу жителів громади до соціальних стандартів, які є складовою частиною забезпечення    реалізації     прав   громадян   на   отримання адміністративних, юридичних, соціальних, медичних та інших необхідних потреб</w:t>
            </w:r>
          </w:p>
        </w:tc>
        <w:tc>
          <w:tcPr>
            <w:tcW w:w="2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E13A82" w14:textId="77777777"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kern w:val="0"/>
                <w:sz w:val="18"/>
                <w:szCs w:val="18"/>
                <w:bdr w:val="none" w:sz="0" w:space="0" w:color="auto" w:frame="1"/>
                <w:lang w:eastAsia="uk-UA"/>
                <w14:ligatures w14:val="none"/>
              </w:rPr>
              <w:t>Загальна кількість осіб, які скористались послугами автоперевезення в межах громади для вирішення власних питань</w:t>
            </w:r>
          </w:p>
        </w:tc>
        <w:tc>
          <w:tcPr>
            <w:tcW w:w="2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8E8230" w14:textId="7EA961D4"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Pr>
                <w:rFonts w:ascii="Times New Roman" w:eastAsia="Times New Roman" w:hAnsi="Times New Roman" w:cs="Times New Roman"/>
                <w:kern w:val="0"/>
                <w:sz w:val="18"/>
                <w:szCs w:val="18"/>
                <w:bdr w:val="none" w:sz="0" w:space="0" w:color="auto" w:frame="1"/>
                <w:lang w:eastAsia="uk-UA"/>
                <w14:ligatures w14:val="none"/>
              </w:rPr>
              <w:t>Вишнівська сільська</w:t>
            </w:r>
            <w:r w:rsidRPr="00DC186D">
              <w:rPr>
                <w:rFonts w:ascii="Times New Roman" w:eastAsia="Times New Roman" w:hAnsi="Times New Roman" w:cs="Times New Roman"/>
                <w:kern w:val="0"/>
                <w:sz w:val="18"/>
                <w:szCs w:val="18"/>
                <w:bdr w:val="none" w:sz="0" w:space="0" w:color="auto" w:frame="1"/>
                <w:lang w:eastAsia="uk-UA"/>
                <w14:ligatures w14:val="none"/>
              </w:rPr>
              <w:t xml:space="preserve"> рада</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255A1C" w14:textId="17BDD461" w:rsidR="00DC186D" w:rsidRPr="00DC186D" w:rsidRDefault="007334C0" w:rsidP="007334C0">
            <w:pPr>
              <w:spacing w:after="0" w:line="240" w:lineRule="auto"/>
              <w:rPr>
                <w:rFonts w:ascii="Times New Roman" w:eastAsia="Times New Roman" w:hAnsi="Times New Roman" w:cs="Times New Roman"/>
                <w:kern w:val="0"/>
                <w:sz w:val="18"/>
                <w:szCs w:val="18"/>
                <w:lang w:eastAsia="uk-UA"/>
                <w14:ligatures w14:val="none"/>
              </w:rPr>
            </w:pPr>
            <w:r>
              <w:rPr>
                <w:rFonts w:ascii="Times New Roman" w:eastAsia="Times New Roman" w:hAnsi="Times New Roman" w:cs="Times New Roman"/>
                <w:kern w:val="0"/>
                <w:sz w:val="18"/>
                <w:szCs w:val="18"/>
                <w:bdr w:val="none" w:sz="0" w:space="0" w:color="auto" w:frame="1"/>
                <w:lang w:eastAsia="uk-UA"/>
                <w14:ligatures w14:val="none"/>
              </w:rPr>
              <w:t>-</w:t>
            </w:r>
          </w:p>
        </w:tc>
        <w:tc>
          <w:tcPr>
            <w:tcW w:w="14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1A8EDD" w14:textId="77777777" w:rsidR="00DC186D" w:rsidRDefault="00DC186D" w:rsidP="00DC186D">
            <w:pPr>
              <w:spacing w:after="0" w:line="240" w:lineRule="auto"/>
              <w:rPr>
                <w:rFonts w:ascii="Times New Roman" w:eastAsia="Times New Roman" w:hAnsi="Times New Roman" w:cs="Times New Roman"/>
                <w:color w:val="000000"/>
                <w:kern w:val="0"/>
                <w:sz w:val="18"/>
                <w:szCs w:val="18"/>
                <w:bdr w:val="none" w:sz="0" w:space="0" w:color="auto" w:frame="1"/>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забезпечення </w:t>
            </w:r>
          </w:p>
          <w:p w14:paraId="61FEA283" w14:textId="3FF1AA2E" w:rsidR="00DC186D" w:rsidRPr="00DC186D" w:rsidRDefault="00DC186D" w:rsidP="00DC186D">
            <w:pPr>
              <w:spacing w:after="0" w:line="240" w:lineRule="auto"/>
              <w:rPr>
                <w:rFonts w:ascii="Times New Roman" w:eastAsia="Times New Roman" w:hAnsi="Times New Roman" w:cs="Times New Roman"/>
                <w:kern w:val="0"/>
                <w:sz w:val="18"/>
                <w:szCs w:val="18"/>
                <w:lang w:eastAsia="uk-UA"/>
                <w14:ligatures w14:val="none"/>
              </w:rPr>
            </w:pPr>
            <w:r w:rsidRPr="00DC186D">
              <w:rPr>
                <w:rFonts w:ascii="Times New Roman" w:eastAsia="Times New Roman" w:hAnsi="Times New Roman" w:cs="Times New Roman"/>
                <w:color w:val="000000"/>
                <w:kern w:val="0"/>
                <w:sz w:val="18"/>
                <w:szCs w:val="18"/>
                <w:bdr w:val="none" w:sz="0" w:space="0" w:color="auto" w:frame="1"/>
                <w:lang w:eastAsia="uk-UA"/>
                <w14:ligatures w14:val="none"/>
              </w:rPr>
              <w:t xml:space="preserve"> 100 % виконання власних повноважень в частині автобусного сполучення між населеними пунктами</w:t>
            </w:r>
          </w:p>
        </w:tc>
      </w:tr>
    </w:tbl>
    <w:p w14:paraId="2A6E7EC6" w14:textId="77777777" w:rsidR="00051B24" w:rsidRPr="00DC186D" w:rsidRDefault="00051B24" w:rsidP="00051B24">
      <w:pPr>
        <w:shd w:val="clear" w:color="auto" w:fill="FFFFFF"/>
        <w:spacing w:after="0" w:line="240" w:lineRule="auto"/>
        <w:jc w:val="both"/>
        <w:rPr>
          <w:rFonts w:ascii="Times New Roman" w:eastAsia="Times New Roman" w:hAnsi="Times New Roman" w:cs="Times New Roman"/>
          <w:color w:val="333333"/>
          <w:kern w:val="0"/>
          <w:sz w:val="20"/>
          <w:szCs w:val="20"/>
          <w:lang w:eastAsia="uk-UA"/>
          <w14:ligatures w14:val="none"/>
        </w:rPr>
      </w:pPr>
      <w:r w:rsidRPr="00DC186D">
        <w:rPr>
          <w:rFonts w:ascii="Times New Roman" w:eastAsia="Times New Roman" w:hAnsi="Times New Roman" w:cs="Times New Roman"/>
          <w:b/>
          <w:bCs/>
          <w:color w:val="333333"/>
          <w:kern w:val="0"/>
          <w:sz w:val="20"/>
          <w:szCs w:val="20"/>
          <w:bdr w:val="none" w:sz="0" w:space="0" w:color="auto" w:frame="1"/>
          <w:lang w:eastAsia="uk-UA"/>
          <w14:ligatures w14:val="none"/>
        </w:rPr>
        <w:t>                                                                                                                                                    </w:t>
      </w:r>
    </w:p>
    <w:p w14:paraId="563CA312" w14:textId="77777777" w:rsidR="00051B24" w:rsidRPr="00DC186D" w:rsidRDefault="00051B24" w:rsidP="00051B24">
      <w:pPr>
        <w:shd w:val="clear" w:color="auto" w:fill="FFFFFF"/>
        <w:spacing w:line="240" w:lineRule="auto"/>
        <w:rPr>
          <w:rFonts w:ascii="Times New Roman" w:eastAsia="Times New Roman" w:hAnsi="Times New Roman" w:cs="Times New Roman"/>
          <w:color w:val="333333"/>
          <w:kern w:val="0"/>
          <w:sz w:val="20"/>
          <w:szCs w:val="20"/>
          <w:lang w:eastAsia="uk-UA"/>
          <w14:ligatures w14:val="none"/>
        </w:rPr>
      </w:pPr>
      <w:r w:rsidRPr="00DC186D">
        <w:rPr>
          <w:rFonts w:ascii="Times New Roman" w:eastAsia="Times New Roman" w:hAnsi="Times New Roman" w:cs="Times New Roman"/>
          <w:color w:val="333333"/>
          <w:kern w:val="0"/>
          <w:sz w:val="20"/>
          <w:szCs w:val="20"/>
          <w:lang w:eastAsia="uk-UA"/>
          <w14:ligatures w14:val="none"/>
        </w:rPr>
        <w:t> </w:t>
      </w:r>
    </w:p>
    <w:p w14:paraId="6F48CC38" w14:textId="77777777" w:rsidR="00051B24" w:rsidRPr="00DC186D" w:rsidRDefault="00051B24" w:rsidP="00051B24">
      <w:pPr>
        <w:shd w:val="clear" w:color="auto" w:fill="FFFFFF"/>
        <w:spacing w:line="240" w:lineRule="auto"/>
        <w:rPr>
          <w:rFonts w:ascii="Times New Roman" w:eastAsia="Times New Roman" w:hAnsi="Times New Roman" w:cs="Times New Roman"/>
          <w:color w:val="333333"/>
          <w:kern w:val="0"/>
          <w:sz w:val="20"/>
          <w:szCs w:val="20"/>
          <w:lang w:eastAsia="uk-UA"/>
          <w14:ligatures w14:val="none"/>
        </w:rPr>
      </w:pPr>
      <w:r w:rsidRPr="00DC186D">
        <w:rPr>
          <w:rFonts w:ascii="Times New Roman" w:eastAsia="Times New Roman" w:hAnsi="Times New Roman" w:cs="Times New Roman"/>
          <w:color w:val="333333"/>
          <w:kern w:val="0"/>
          <w:sz w:val="20"/>
          <w:szCs w:val="20"/>
          <w:lang w:eastAsia="uk-UA"/>
          <w14:ligatures w14:val="none"/>
        </w:rPr>
        <w:t> </w:t>
      </w:r>
    </w:p>
    <w:p w14:paraId="56CF62A6" w14:textId="77777777" w:rsidR="00051B24" w:rsidRPr="00DC186D" w:rsidRDefault="00051B24" w:rsidP="00051B24">
      <w:pPr>
        <w:shd w:val="clear" w:color="auto" w:fill="FFFFFF"/>
        <w:spacing w:line="240" w:lineRule="auto"/>
        <w:rPr>
          <w:rFonts w:ascii="Times New Roman" w:eastAsia="Times New Roman" w:hAnsi="Times New Roman" w:cs="Times New Roman"/>
          <w:color w:val="333333"/>
          <w:kern w:val="0"/>
          <w:sz w:val="20"/>
          <w:szCs w:val="20"/>
          <w:lang w:eastAsia="uk-UA"/>
          <w14:ligatures w14:val="none"/>
        </w:rPr>
      </w:pPr>
      <w:r w:rsidRPr="00DC186D">
        <w:rPr>
          <w:rFonts w:ascii="Times New Roman" w:eastAsia="Times New Roman" w:hAnsi="Times New Roman" w:cs="Times New Roman"/>
          <w:color w:val="333333"/>
          <w:kern w:val="0"/>
          <w:sz w:val="20"/>
          <w:szCs w:val="20"/>
          <w:lang w:eastAsia="uk-UA"/>
          <w14:ligatures w14:val="none"/>
        </w:rPr>
        <w:t> </w:t>
      </w:r>
    </w:p>
    <w:p w14:paraId="6F78C4F2" w14:textId="77777777" w:rsidR="00DC186D" w:rsidRDefault="00DC186D" w:rsidP="00DC186D">
      <w:pPr>
        <w:shd w:val="clear" w:color="auto" w:fill="FFFFFF"/>
        <w:spacing w:after="0" w:line="240" w:lineRule="auto"/>
        <w:rPr>
          <w:rFonts w:ascii="Times New Roman" w:eastAsia="Times New Roman" w:hAnsi="Times New Roman" w:cs="Times New Roman"/>
          <w:color w:val="333333"/>
          <w:kern w:val="0"/>
          <w:sz w:val="28"/>
          <w:szCs w:val="28"/>
          <w:bdr w:val="none" w:sz="0" w:space="0" w:color="auto" w:frame="1"/>
          <w:lang w:eastAsia="uk-UA"/>
          <w14:ligatures w14:val="none"/>
        </w:rPr>
      </w:pPr>
      <w:r w:rsidRPr="0010699B">
        <w:rPr>
          <w:rFonts w:ascii="Times New Roman" w:eastAsia="Times New Roman" w:hAnsi="Times New Roman" w:cs="Times New Roman"/>
          <w:color w:val="333333"/>
          <w:kern w:val="0"/>
          <w:sz w:val="28"/>
          <w:szCs w:val="28"/>
          <w:bdr w:val="none" w:sz="0" w:space="0" w:color="auto" w:frame="1"/>
          <w:lang w:eastAsia="uk-UA"/>
          <w14:ligatures w14:val="none"/>
        </w:rPr>
        <w:t>       </w:t>
      </w:r>
    </w:p>
    <w:p w14:paraId="07287499" w14:textId="77777777" w:rsidR="00DC186D" w:rsidRPr="005A540D" w:rsidRDefault="00DC186D" w:rsidP="00DC186D">
      <w:pPr>
        <w:shd w:val="clear" w:color="auto" w:fill="FFFFFF"/>
        <w:spacing w:after="0" w:line="240" w:lineRule="auto"/>
        <w:rPr>
          <w:rFonts w:ascii="Times New Roman" w:eastAsia="Times New Roman" w:hAnsi="Times New Roman" w:cs="Times New Roman"/>
          <w:color w:val="333333"/>
          <w:kern w:val="0"/>
          <w:sz w:val="28"/>
          <w:szCs w:val="28"/>
          <w:lang w:eastAsia="uk-UA"/>
          <w14:ligatures w14:val="none"/>
        </w:rPr>
      </w:pPr>
      <w:r w:rsidRPr="0010699B">
        <w:rPr>
          <w:rFonts w:ascii="Times New Roman" w:eastAsia="Times New Roman" w:hAnsi="Times New Roman" w:cs="Times New Roman"/>
          <w:color w:val="333333"/>
          <w:kern w:val="0"/>
          <w:sz w:val="28"/>
          <w:szCs w:val="28"/>
          <w:bdr w:val="none" w:sz="0" w:space="0" w:color="auto" w:frame="1"/>
          <w:lang w:eastAsia="uk-UA"/>
          <w14:ligatures w14:val="none"/>
        </w:rPr>
        <w:t>Секретар с</w:t>
      </w:r>
      <w:r>
        <w:rPr>
          <w:rFonts w:ascii="Times New Roman" w:eastAsia="Times New Roman" w:hAnsi="Times New Roman" w:cs="Times New Roman"/>
          <w:color w:val="333333"/>
          <w:kern w:val="0"/>
          <w:sz w:val="28"/>
          <w:szCs w:val="28"/>
          <w:bdr w:val="none" w:sz="0" w:space="0" w:color="auto" w:frame="1"/>
          <w:lang w:eastAsia="uk-UA"/>
          <w14:ligatures w14:val="none"/>
        </w:rPr>
        <w:t>ільської</w:t>
      </w:r>
      <w:r w:rsidRPr="0010699B">
        <w:rPr>
          <w:rFonts w:ascii="Times New Roman" w:eastAsia="Times New Roman" w:hAnsi="Times New Roman" w:cs="Times New Roman"/>
          <w:color w:val="333333"/>
          <w:kern w:val="0"/>
          <w:sz w:val="28"/>
          <w:szCs w:val="28"/>
          <w:bdr w:val="none" w:sz="0" w:space="0" w:color="auto" w:frame="1"/>
          <w:lang w:eastAsia="uk-UA"/>
          <w14:ligatures w14:val="none"/>
        </w:rPr>
        <w:t xml:space="preserve"> ради                                           </w:t>
      </w:r>
      <w:r>
        <w:rPr>
          <w:rFonts w:ascii="Times New Roman" w:eastAsia="Times New Roman" w:hAnsi="Times New Roman" w:cs="Times New Roman"/>
          <w:color w:val="333333"/>
          <w:kern w:val="0"/>
          <w:sz w:val="28"/>
          <w:szCs w:val="28"/>
          <w:bdr w:val="none" w:sz="0" w:space="0" w:color="auto" w:frame="1"/>
          <w:lang w:eastAsia="uk-UA"/>
          <w14:ligatures w14:val="none"/>
        </w:rPr>
        <w:t xml:space="preserve">        </w:t>
      </w:r>
      <w:r w:rsidRPr="0010699B">
        <w:rPr>
          <w:rFonts w:ascii="Times New Roman" w:eastAsia="Times New Roman" w:hAnsi="Times New Roman" w:cs="Times New Roman"/>
          <w:color w:val="333333"/>
          <w:kern w:val="0"/>
          <w:sz w:val="28"/>
          <w:szCs w:val="28"/>
          <w:bdr w:val="none" w:sz="0" w:space="0" w:color="auto" w:frame="1"/>
          <w:lang w:eastAsia="uk-UA"/>
          <w14:ligatures w14:val="none"/>
        </w:rPr>
        <w:t>          </w:t>
      </w:r>
      <w:r w:rsidRPr="005A540D">
        <w:rPr>
          <w:rFonts w:ascii="Times New Roman" w:eastAsia="Times New Roman" w:hAnsi="Times New Roman" w:cs="Times New Roman"/>
          <w:b/>
          <w:bCs/>
          <w:color w:val="333333"/>
          <w:kern w:val="0"/>
          <w:sz w:val="28"/>
          <w:szCs w:val="28"/>
          <w:bdr w:val="none" w:sz="0" w:space="0" w:color="auto" w:frame="1"/>
          <w:lang w:eastAsia="uk-UA"/>
          <w14:ligatures w14:val="none"/>
        </w:rPr>
        <w:t>Тетяна ВЕГЕРА</w:t>
      </w:r>
    </w:p>
    <w:p w14:paraId="6DCFCE27" w14:textId="77777777" w:rsidR="00E14F5A" w:rsidRDefault="00E14F5A"/>
    <w:p w14:paraId="119E6BB5" w14:textId="77777777" w:rsidR="00E14F5A" w:rsidRDefault="00E14F5A"/>
    <w:p w14:paraId="03FAD3AF" w14:textId="77777777" w:rsidR="00E14F5A" w:rsidRDefault="00E14F5A"/>
    <w:p w14:paraId="796DF006" w14:textId="77777777" w:rsidR="00E14F5A" w:rsidRDefault="00E14F5A"/>
    <w:p w14:paraId="58664379" w14:textId="77777777" w:rsidR="00222215" w:rsidRDefault="00222215"/>
    <w:p w14:paraId="733F4FFA" w14:textId="77777777" w:rsidR="00222215" w:rsidRDefault="00222215"/>
    <w:p w14:paraId="2403E624" w14:textId="77777777" w:rsidR="00222215" w:rsidRDefault="00222215"/>
    <w:p w14:paraId="0CEDCC0B" w14:textId="77777777" w:rsidR="00E14F5A" w:rsidRDefault="00E14F5A"/>
    <w:p w14:paraId="543B83B9" w14:textId="77777777" w:rsidR="00E218BA" w:rsidRDefault="00E218BA"/>
    <w:p w14:paraId="534AAB15" w14:textId="77777777" w:rsidR="00FF5F7F" w:rsidRDefault="00FF5F7F"/>
    <w:p w14:paraId="64067815" w14:textId="395CCC9F" w:rsidR="00C027EE" w:rsidRPr="00C027EE" w:rsidRDefault="00DC5548" w:rsidP="00C027EE">
      <w:pPr>
        <w:shd w:val="clear" w:color="auto" w:fill="FFFFFF"/>
        <w:spacing w:after="0" w:line="240" w:lineRule="auto"/>
        <w:ind w:left="5664"/>
        <w:rPr>
          <w:rFonts w:ascii="Times New Roman" w:eastAsia="Times New Roman" w:hAnsi="Times New Roman" w:cs="Times New Roman"/>
          <w:color w:val="333333"/>
          <w:kern w:val="0"/>
          <w:sz w:val="24"/>
          <w:szCs w:val="24"/>
          <w:lang w:eastAsia="uk-UA"/>
          <w14:ligatures w14:val="none"/>
        </w:rPr>
      </w:pPr>
      <w:r w:rsidRPr="002C3FB2">
        <w:rPr>
          <w:rFonts w:ascii="Times New Roman" w:eastAsia="Times New Roman" w:hAnsi="Times New Roman" w:cs="Times New Roman"/>
          <w:color w:val="000000"/>
          <w:kern w:val="0"/>
          <w:sz w:val="24"/>
          <w:szCs w:val="24"/>
          <w:bdr w:val="none" w:sz="0" w:space="0" w:color="auto" w:frame="1"/>
          <w:lang w:eastAsia="uk-UA"/>
          <w14:ligatures w14:val="none"/>
        </w:rPr>
        <w:lastRenderedPageBreak/>
        <w:t xml:space="preserve">Додаток </w:t>
      </w:r>
      <w:r>
        <w:rPr>
          <w:rFonts w:ascii="Times New Roman" w:eastAsia="Times New Roman" w:hAnsi="Times New Roman" w:cs="Times New Roman"/>
          <w:color w:val="000000"/>
          <w:kern w:val="0"/>
          <w:sz w:val="24"/>
          <w:szCs w:val="24"/>
          <w:bdr w:val="none" w:sz="0" w:space="0" w:color="auto" w:frame="1"/>
          <w:lang w:eastAsia="uk-UA"/>
          <w14:ligatures w14:val="none"/>
        </w:rPr>
        <w:t>3</w:t>
      </w:r>
      <w:r w:rsidRPr="002C3FB2">
        <w:rPr>
          <w:rFonts w:ascii="Times New Roman" w:eastAsia="Times New Roman" w:hAnsi="Times New Roman" w:cs="Times New Roman"/>
          <w:color w:val="000000"/>
          <w:kern w:val="0"/>
          <w:sz w:val="24"/>
          <w:szCs w:val="24"/>
          <w:bdr w:val="none" w:sz="0" w:space="0" w:color="auto" w:frame="1"/>
          <w:lang w:eastAsia="uk-UA"/>
          <w14:ligatures w14:val="none"/>
        </w:rPr>
        <w:br/>
        <w:t>до Програми «Соціальний автобус»</w:t>
      </w:r>
    </w:p>
    <w:p w14:paraId="643DF496" w14:textId="77777777" w:rsidR="00934E66" w:rsidRDefault="00934E66" w:rsidP="00934E66"/>
    <w:p w14:paraId="37DCFC9A" w14:textId="77777777" w:rsidR="00934E66" w:rsidRPr="00BD4F2F" w:rsidRDefault="00934E66" w:rsidP="00934E66">
      <w:pPr>
        <w:shd w:val="clear" w:color="auto" w:fill="FFFFFF"/>
        <w:spacing w:after="0" w:line="240" w:lineRule="auto"/>
        <w:jc w:val="center"/>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4"/>
          <w:szCs w:val="24"/>
          <w:lang w:eastAsia="uk-UA"/>
          <w14:ligatures w14:val="none"/>
        </w:rPr>
        <w:t> </w:t>
      </w:r>
    </w:p>
    <w:p w14:paraId="33D37F2E" w14:textId="77777777" w:rsidR="00934E66" w:rsidRPr="00BD4F2F" w:rsidRDefault="00934E66" w:rsidP="00934E66">
      <w:pPr>
        <w:shd w:val="clear" w:color="auto" w:fill="FFFFFF"/>
        <w:spacing w:after="0" w:line="240" w:lineRule="auto"/>
        <w:jc w:val="center"/>
        <w:rPr>
          <w:rFonts w:ascii="Times New Roman" w:eastAsia="Times New Roman" w:hAnsi="Times New Roman" w:cs="Times New Roman"/>
          <w:color w:val="333333"/>
          <w:spacing w:val="7"/>
          <w:kern w:val="0"/>
          <w:sz w:val="24"/>
          <w:szCs w:val="24"/>
          <w:lang w:eastAsia="uk-UA"/>
          <w14:ligatures w14:val="none"/>
        </w:rPr>
      </w:pPr>
      <w:r w:rsidRPr="00DC5548">
        <w:rPr>
          <w:rFonts w:ascii="Times New Roman" w:eastAsia="Times New Roman" w:hAnsi="Times New Roman" w:cs="Times New Roman"/>
          <w:b/>
          <w:bCs/>
          <w:color w:val="333333"/>
          <w:spacing w:val="7"/>
          <w:kern w:val="0"/>
          <w:sz w:val="28"/>
          <w:szCs w:val="28"/>
          <w:lang w:eastAsia="uk-UA"/>
          <w14:ligatures w14:val="none"/>
        </w:rPr>
        <w:t xml:space="preserve">Порядок </w:t>
      </w:r>
    </w:p>
    <w:p w14:paraId="53C2DC61" w14:textId="77777777" w:rsidR="00934E66" w:rsidRPr="00BD4F2F" w:rsidRDefault="00934E66" w:rsidP="00934E66">
      <w:pPr>
        <w:shd w:val="clear" w:color="auto" w:fill="FFFFFF"/>
        <w:spacing w:after="0" w:line="240" w:lineRule="auto"/>
        <w:jc w:val="center"/>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b/>
          <w:bCs/>
          <w:color w:val="333333"/>
          <w:spacing w:val="7"/>
          <w:kern w:val="0"/>
          <w:sz w:val="28"/>
          <w:szCs w:val="28"/>
          <w:lang w:eastAsia="uk-UA"/>
          <w14:ligatures w14:val="none"/>
        </w:rPr>
        <w:t>відшкодування компенсації за перевезення окремих пільгових категорій громадян, які проживають на території  </w:t>
      </w:r>
      <w:r w:rsidRPr="00DC5548">
        <w:rPr>
          <w:rFonts w:ascii="Times New Roman" w:eastAsia="Times New Roman" w:hAnsi="Times New Roman" w:cs="Times New Roman"/>
          <w:b/>
          <w:bCs/>
          <w:color w:val="333333"/>
          <w:spacing w:val="7"/>
          <w:kern w:val="0"/>
          <w:sz w:val="28"/>
          <w:szCs w:val="28"/>
          <w:lang w:eastAsia="uk-UA"/>
          <w14:ligatures w14:val="none"/>
        </w:rPr>
        <w:t xml:space="preserve">Вишнівської </w:t>
      </w:r>
      <w:r w:rsidRPr="00BD4F2F">
        <w:rPr>
          <w:rFonts w:ascii="Times New Roman" w:eastAsia="Times New Roman" w:hAnsi="Times New Roman" w:cs="Times New Roman"/>
          <w:b/>
          <w:bCs/>
          <w:color w:val="333333"/>
          <w:spacing w:val="7"/>
          <w:kern w:val="0"/>
          <w:sz w:val="28"/>
          <w:szCs w:val="28"/>
          <w:lang w:eastAsia="uk-UA"/>
          <w14:ligatures w14:val="none"/>
        </w:rPr>
        <w:t xml:space="preserve"> сільської  територіальної громади на </w:t>
      </w:r>
      <w:r w:rsidRPr="00DC5548">
        <w:rPr>
          <w:rFonts w:ascii="Times New Roman" w:eastAsia="Times New Roman" w:hAnsi="Times New Roman" w:cs="Times New Roman"/>
          <w:b/>
          <w:bCs/>
          <w:color w:val="333333"/>
          <w:spacing w:val="7"/>
          <w:kern w:val="0"/>
          <w:sz w:val="28"/>
          <w:szCs w:val="28"/>
          <w:lang w:eastAsia="uk-UA"/>
          <w14:ligatures w14:val="none"/>
        </w:rPr>
        <w:t xml:space="preserve">маршруті громади </w:t>
      </w:r>
      <w:r w:rsidRPr="00BD4F2F">
        <w:rPr>
          <w:rFonts w:ascii="Times New Roman" w:eastAsia="Times New Roman" w:hAnsi="Times New Roman" w:cs="Times New Roman"/>
          <w:b/>
          <w:bCs/>
          <w:color w:val="333333"/>
          <w:spacing w:val="7"/>
          <w:kern w:val="0"/>
          <w:sz w:val="28"/>
          <w:szCs w:val="28"/>
          <w:lang w:eastAsia="uk-UA"/>
          <w14:ligatures w14:val="none"/>
        </w:rPr>
        <w:t>автомобільним транспортом загального користування</w:t>
      </w:r>
      <w:r w:rsidRPr="00DC5548">
        <w:rPr>
          <w:rFonts w:ascii="Times New Roman" w:eastAsia="Times New Roman" w:hAnsi="Times New Roman" w:cs="Times New Roman"/>
          <w:b/>
          <w:bCs/>
          <w:color w:val="333333"/>
          <w:spacing w:val="7"/>
          <w:kern w:val="0"/>
          <w:sz w:val="28"/>
          <w:szCs w:val="28"/>
          <w:lang w:eastAsia="uk-UA"/>
          <w14:ligatures w14:val="none"/>
        </w:rPr>
        <w:t xml:space="preserve"> </w:t>
      </w:r>
      <w:r w:rsidRPr="00BD4F2F">
        <w:rPr>
          <w:rFonts w:ascii="Times New Roman" w:eastAsia="Times New Roman" w:hAnsi="Times New Roman" w:cs="Times New Roman"/>
          <w:b/>
          <w:bCs/>
          <w:color w:val="333333"/>
          <w:spacing w:val="7"/>
          <w:kern w:val="0"/>
          <w:sz w:val="28"/>
          <w:szCs w:val="28"/>
          <w:lang w:eastAsia="uk-UA"/>
          <w14:ligatures w14:val="none"/>
        </w:rPr>
        <w:t>на 202</w:t>
      </w:r>
      <w:r w:rsidRPr="00DC5548">
        <w:rPr>
          <w:rFonts w:ascii="Times New Roman" w:eastAsia="Times New Roman" w:hAnsi="Times New Roman" w:cs="Times New Roman"/>
          <w:b/>
          <w:bCs/>
          <w:color w:val="333333"/>
          <w:spacing w:val="7"/>
          <w:kern w:val="0"/>
          <w:sz w:val="28"/>
          <w:szCs w:val="28"/>
          <w:lang w:eastAsia="uk-UA"/>
          <w14:ligatures w14:val="none"/>
        </w:rPr>
        <w:t>5</w:t>
      </w:r>
      <w:r w:rsidRPr="00BD4F2F">
        <w:rPr>
          <w:rFonts w:ascii="Times New Roman" w:eastAsia="Times New Roman" w:hAnsi="Times New Roman" w:cs="Times New Roman"/>
          <w:b/>
          <w:bCs/>
          <w:color w:val="333333"/>
          <w:spacing w:val="7"/>
          <w:kern w:val="0"/>
          <w:sz w:val="28"/>
          <w:szCs w:val="28"/>
          <w:lang w:eastAsia="uk-UA"/>
          <w14:ligatures w14:val="none"/>
        </w:rPr>
        <w:t>-202</w:t>
      </w:r>
      <w:r w:rsidRPr="00DC5548">
        <w:rPr>
          <w:rFonts w:ascii="Times New Roman" w:eastAsia="Times New Roman" w:hAnsi="Times New Roman" w:cs="Times New Roman"/>
          <w:b/>
          <w:bCs/>
          <w:color w:val="333333"/>
          <w:spacing w:val="7"/>
          <w:kern w:val="0"/>
          <w:sz w:val="28"/>
          <w:szCs w:val="28"/>
          <w:lang w:eastAsia="uk-UA"/>
          <w14:ligatures w14:val="none"/>
        </w:rPr>
        <w:t>8</w:t>
      </w:r>
      <w:r w:rsidRPr="00BD4F2F">
        <w:rPr>
          <w:rFonts w:ascii="Times New Roman" w:eastAsia="Times New Roman" w:hAnsi="Times New Roman" w:cs="Times New Roman"/>
          <w:b/>
          <w:bCs/>
          <w:color w:val="333333"/>
          <w:spacing w:val="7"/>
          <w:kern w:val="0"/>
          <w:sz w:val="28"/>
          <w:szCs w:val="28"/>
          <w:lang w:eastAsia="uk-UA"/>
          <w14:ligatures w14:val="none"/>
        </w:rPr>
        <w:t xml:space="preserve"> р</w:t>
      </w:r>
      <w:r w:rsidRPr="00DC5548">
        <w:rPr>
          <w:rFonts w:ascii="Times New Roman" w:eastAsia="Times New Roman" w:hAnsi="Times New Roman" w:cs="Times New Roman"/>
          <w:b/>
          <w:bCs/>
          <w:color w:val="333333"/>
          <w:spacing w:val="7"/>
          <w:kern w:val="0"/>
          <w:sz w:val="28"/>
          <w:szCs w:val="28"/>
          <w:lang w:eastAsia="uk-UA"/>
          <w14:ligatures w14:val="none"/>
        </w:rPr>
        <w:t>оки</w:t>
      </w:r>
    </w:p>
    <w:p w14:paraId="67399B23" w14:textId="77777777" w:rsidR="00C027EE" w:rsidRPr="00BD4F2F" w:rsidRDefault="00C027EE" w:rsidP="00C027EE">
      <w:pPr>
        <w:shd w:val="clear" w:color="auto" w:fill="FFFFFF"/>
        <w:spacing w:before="300" w:after="0" w:line="240" w:lineRule="auto"/>
        <w:rPr>
          <w:rFonts w:ascii="Times New Roman" w:eastAsia="Times New Roman" w:hAnsi="Times New Roman" w:cs="Times New Roman"/>
          <w:color w:val="333333"/>
          <w:spacing w:val="7"/>
          <w:kern w:val="0"/>
          <w:sz w:val="24"/>
          <w:szCs w:val="24"/>
          <w:lang w:eastAsia="uk-UA"/>
          <w14:ligatures w14:val="none"/>
        </w:rPr>
      </w:pPr>
    </w:p>
    <w:p w14:paraId="421378BF" w14:textId="77777777" w:rsidR="00C027EE" w:rsidRPr="00BD4F2F" w:rsidRDefault="00C027EE" w:rsidP="00C027EE">
      <w:pPr>
        <w:shd w:val="clear" w:color="auto" w:fill="FFFFFF"/>
        <w:spacing w:after="0" w:line="240" w:lineRule="auto"/>
        <w:jc w:val="center"/>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b/>
          <w:bCs/>
          <w:color w:val="333333"/>
          <w:spacing w:val="7"/>
          <w:kern w:val="0"/>
          <w:sz w:val="28"/>
          <w:szCs w:val="28"/>
          <w:lang w:eastAsia="uk-UA"/>
          <w14:ligatures w14:val="none"/>
        </w:rPr>
        <w:t>1. Загальні положення</w:t>
      </w:r>
    </w:p>
    <w:p w14:paraId="000C1D85" w14:textId="0532AB8A" w:rsidR="00C027EE" w:rsidRPr="00BD4F2F" w:rsidRDefault="00C027EE" w:rsidP="00C027EE">
      <w:pPr>
        <w:shd w:val="clear" w:color="auto" w:fill="FFFFFF"/>
        <w:spacing w:after="12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1.1.Цей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w:t>
      </w:r>
      <w:r w:rsidR="00E35FC2">
        <w:rPr>
          <w:rFonts w:ascii="Times New Roman" w:eastAsia="Times New Roman" w:hAnsi="Times New Roman" w:cs="Times New Roman"/>
          <w:color w:val="333333"/>
          <w:spacing w:val="7"/>
          <w:kern w:val="0"/>
          <w:sz w:val="28"/>
          <w:szCs w:val="28"/>
          <w:lang w:eastAsia="uk-UA"/>
          <w14:ligatures w14:val="none"/>
        </w:rPr>
        <w:t xml:space="preserve"> загального користування </w:t>
      </w:r>
      <w:r w:rsidRPr="00BD4F2F">
        <w:rPr>
          <w:rFonts w:ascii="Times New Roman" w:eastAsia="Times New Roman" w:hAnsi="Times New Roman" w:cs="Times New Roman"/>
          <w:color w:val="333333"/>
          <w:spacing w:val="7"/>
          <w:kern w:val="0"/>
          <w:sz w:val="28"/>
          <w:szCs w:val="28"/>
          <w:lang w:eastAsia="uk-UA"/>
          <w14:ligatures w14:val="none"/>
        </w:rPr>
        <w:t xml:space="preserve"> </w:t>
      </w:r>
      <w:r w:rsidR="00E35FC2">
        <w:rPr>
          <w:rFonts w:ascii="Times New Roman" w:eastAsia="Times New Roman" w:hAnsi="Times New Roman" w:cs="Times New Roman"/>
          <w:color w:val="333333"/>
          <w:spacing w:val="7"/>
          <w:kern w:val="0"/>
          <w:sz w:val="28"/>
          <w:szCs w:val="28"/>
          <w:lang w:eastAsia="uk-UA"/>
          <w14:ligatures w14:val="none"/>
        </w:rPr>
        <w:t xml:space="preserve"> </w:t>
      </w:r>
      <w:r w:rsidRPr="00BD4F2F">
        <w:rPr>
          <w:rFonts w:ascii="Times New Roman" w:eastAsia="Times New Roman" w:hAnsi="Times New Roman" w:cs="Times New Roman"/>
          <w:color w:val="333333"/>
          <w:spacing w:val="7"/>
          <w:kern w:val="0"/>
          <w:sz w:val="28"/>
          <w:szCs w:val="28"/>
          <w:lang w:eastAsia="uk-UA"/>
          <w14:ligatures w14:val="none"/>
        </w:rPr>
        <w:t>(за винятком таксі) за рахунок коштів сільського бюджету.</w:t>
      </w:r>
    </w:p>
    <w:p w14:paraId="6BD51A88" w14:textId="47345A28" w:rsidR="00C027EE" w:rsidRPr="00BD4F2F" w:rsidRDefault="00C027EE" w:rsidP="00C027EE">
      <w:pPr>
        <w:shd w:val="clear" w:color="auto" w:fill="FFFFFF"/>
        <w:spacing w:after="120" w:line="240" w:lineRule="auto"/>
        <w:jc w:val="both"/>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xml:space="preserve">Порядок розроблений на виконання Програми </w:t>
      </w:r>
      <w:r w:rsidR="00405C9D">
        <w:rPr>
          <w:rFonts w:ascii="Times New Roman" w:eastAsia="Times New Roman" w:hAnsi="Times New Roman" w:cs="Times New Roman"/>
          <w:color w:val="333333"/>
          <w:spacing w:val="7"/>
          <w:kern w:val="0"/>
          <w:sz w:val="28"/>
          <w:szCs w:val="28"/>
          <w:lang w:eastAsia="uk-UA"/>
          <w14:ligatures w14:val="none"/>
        </w:rPr>
        <w:t xml:space="preserve">«Соціальний автобус громади» на території Вишнівської </w:t>
      </w:r>
      <w:r w:rsidRPr="00BD4F2F">
        <w:rPr>
          <w:rFonts w:ascii="Times New Roman" w:eastAsia="Times New Roman" w:hAnsi="Times New Roman" w:cs="Times New Roman"/>
          <w:color w:val="333333"/>
          <w:spacing w:val="7"/>
          <w:kern w:val="0"/>
          <w:sz w:val="28"/>
          <w:szCs w:val="28"/>
          <w:lang w:eastAsia="uk-UA"/>
          <w14:ligatures w14:val="none"/>
        </w:rPr>
        <w:t>сільської територіальної громади  на 202</w:t>
      </w:r>
      <w:r w:rsidR="009E1802">
        <w:rPr>
          <w:rFonts w:ascii="Times New Roman" w:eastAsia="Times New Roman" w:hAnsi="Times New Roman" w:cs="Times New Roman"/>
          <w:color w:val="333333"/>
          <w:spacing w:val="7"/>
          <w:kern w:val="0"/>
          <w:sz w:val="28"/>
          <w:szCs w:val="28"/>
          <w:lang w:eastAsia="uk-UA"/>
          <w14:ligatures w14:val="none"/>
        </w:rPr>
        <w:t>5-2028 роки.</w:t>
      </w:r>
    </w:p>
    <w:p w14:paraId="6967BB7B" w14:textId="29A53085"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1.2. 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«Про соціальний і правовий захист військовослужбовців та членів їх сімей»</w:t>
      </w:r>
      <w:r w:rsidR="009E1802">
        <w:rPr>
          <w:rFonts w:ascii="Times New Roman" w:eastAsia="Times New Roman" w:hAnsi="Times New Roman" w:cs="Times New Roman"/>
          <w:color w:val="333333"/>
          <w:spacing w:val="7"/>
          <w:kern w:val="0"/>
          <w:sz w:val="28"/>
          <w:szCs w:val="28"/>
          <w:lang w:eastAsia="uk-UA"/>
          <w14:ligatures w14:val="none"/>
        </w:rPr>
        <w:t>.</w:t>
      </w:r>
    </w:p>
    <w:p w14:paraId="4B9050B3" w14:textId="77777777" w:rsidR="00C027EE" w:rsidRPr="00BD4F2F" w:rsidRDefault="00C027EE" w:rsidP="00C027EE">
      <w:pPr>
        <w:shd w:val="clear" w:color="auto" w:fill="FFFFFF"/>
        <w:spacing w:after="12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Дія Порядку поширюється на відшкодування компенсаційних виплат за перевезення окремих категорій громадян за рахунок коштів сільського бюджету.</w:t>
      </w:r>
    </w:p>
    <w:p w14:paraId="7A74B5E5" w14:textId="60FC067B" w:rsidR="00C027EE" w:rsidRPr="00BD4F2F" w:rsidRDefault="00C027EE" w:rsidP="00C027EE">
      <w:pPr>
        <w:shd w:val="clear" w:color="auto" w:fill="FFFFFF"/>
        <w:spacing w:after="12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xml:space="preserve">1.3.Цей Порядок визначає механізм відшкодування </w:t>
      </w:r>
      <w:r w:rsidR="009E1802">
        <w:rPr>
          <w:rFonts w:ascii="Times New Roman" w:eastAsia="Times New Roman" w:hAnsi="Times New Roman" w:cs="Times New Roman"/>
          <w:color w:val="333333"/>
          <w:spacing w:val="7"/>
          <w:kern w:val="0"/>
          <w:sz w:val="28"/>
          <w:szCs w:val="28"/>
          <w:lang w:eastAsia="uk-UA"/>
          <w14:ligatures w14:val="none"/>
        </w:rPr>
        <w:t xml:space="preserve">Вишнівською </w:t>
      </w:r>
      <w:r w:rsidRPr="00BD4F2F">
        <w:rPr>
          <w:rFonts w:ascii="Times New Roman" w:eastAsia="Times New Roman" w:hAnsi="Times New Roman" w:cs="Times New Roman"/>
          <w:color w:val="333333"/>
          <w:spacing w:val="7"/>
          <w:kern w:val="0"/>
          <w:sz w:val="28"/>
          <w:szCs w:val="28"/>
          <w:lang w:eastAsia="uk-UA"/>
          <w14:ligatures w14:val="none"/>
        </w:rPr>
        <w:t>сільською радою перевізни</w:t>
      </w:r>
      <w:r w:rsidR="009E1802">
        <w:rPr>
          <w:rFonts w:ascii="Times New Roman" w:eastAsia="Times New Roman" w:hAnsi="Times New Roman" w:cs="Times New Roman"/>
          <w:color w:val="333333"/>
          <w:spacing w:val="7"/>
          <w:kern w:val="0"/>
          <w:sz w:val="28"/>
          <w:szCs w:val="28"/>
          <w:lang w:eastAsia="uk-UA"/>
          <w14:ligatures w14:val="none"/>
        </w:rPr>
        <w:t>ку</w:t>
      </w:r>
      <w:r w:rsidRPr="00BD4F2F">
        <w:rPr>
          <w:rFonts w:ascii="Times New Roman" w:eastAsia="Times New Roman" w:hAnsi="Times New Roman" w:cs="Times New Roman"/>
          <w:color w:val="333333"/>
          <w:spacing w:val="7"/>
          <w:kern w:val="0"/>
          <w:sz w:val="28"/>
          <w:szCs w:val="28"/>
          <w:lang w:eastAsia="uk-UA"/>
          <w14:ligatures w14:val="none"/>
        </w:rPr>
        <w:t xml:space="preserve"> за пільговий проїзд окремих пільгових категорій громадян за рахунок коштів сільського бюджету.</w:t>
      </w:r>
    </w:p>
    <w:p w14:paraId="6A730E58" w14:textId="5469C1CF"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526A71">
        <w:rPr>
          <w:rFonts w:ascii="Times New Roman" w:eastAsia="Times New Roman" w:hAnsi="Times New Roman" w:cs="Times New Roman"/>
          <w:color w:val="333333"/>
          <w:spacing w:val="7"/>
          <w:kern w:val="0"/>
          <w:sz w:val="28"/>
          <w:szCs w:val="28"/>
          <w:lang w:eastAsia="uk-UA"/>
          <w14:ligatures w14:val="none"/>
        </w:rPr>
        <w:t>1.4.Загальна сума відшкодування ви</w:t>
      </w:r>
      <w:r w:rsidR="00847DB8" w:rsidRPr="00526A71">
        <w:rPr>
          <w:rFonts w:ascii="Times New Roman" w:eastAsia="Times New Roman" w:hAnsi="Times New Roman" w:cs="Times New Roman"/>
          <w:color w:val="333333"/>
          <w:spacing w:val="7"/>
          <w:kern w:val="0"/>
          <w:sz w:val="28"/>
          <w:szCs w:val="28"/>
          <w:lang w:eastAsia="uk-UA"/>
          <w14:ligatures w14:val="none"/>
        </w:rPr>
        <w:t>тр</w:t>
      </w:r>
      <w:r w:rsidRPr="00526A71">
        <w:rPr>
          <w:rFonts w:ascii="Times New Roman" w:eastAsia="Times New Roman" w:hAnsi="Times New Roman" w:cs="Times New Roman"/>
          <w:color w:val="333333"/>
          <w:spacing w:val="7"/>
          <w:kern w:val="0"/>
          <w:sz w:val="28"/>
          <w:szCs w:val="28"/>
          <w:lang w:eastAsia="uk-UA"/>
          <w14:ligatures w14:val="none"/>
        </w:rPr>
        <w:t xml:space="preserve">ат, пов’язаних з перевезенням громадян, які мають право на пільги, </w:t>
      </w:r>
      <w:r w:rsidR="00847DB8" w:rsidRPr="00526A71">
        <w:rPr>
          <w:rFonts w:ascii="Times New Roman" w:eastAsia="Times New Roman" w:hAnsi="Times New Roman" w:cs="Times New Roman"/>
          <w:color w:val="333333"/>
          <w:spacing w:val="7"/>
          <w:kern w:val="0"/>
          <w:sz w:val="28"/>
          <w:szCs w:val="28"/>
          <w:lang w:eastAsia="uk-UA"/>
          <w14:ligatures w14:val="none"/>
        </w:rPr>
        <w:t xml:space="preserve">на автобусному маршруті </w:t>
      </w:r>
      <w:r w:rsidRPr="00526A71">
        <w:rPr>
          <w:rFonts w:ascii="Times New Roman" w:eastAsia="Times New Roman" w:hAnsi="Times New Roman" w:cs="Times New Roman"/>
          <w:color w:val="333333"/>
          <w:spacing w:val="7"/>
          <w:kern w:val="0"/>
          <w:sz w:val="28"/>
          <w:szCs w:val="28"/>
          <w:lang w:eastAsia="uk-UA"/>
          <w14:ligatures w14:val="none"/>
        </w:rPr>
        <w:t xml:space="preserve"> визначається кошторисними призначеннями на відповідний рік за рахунок коштів сільського бюджету.</w:t>
      </w:r>
    </w:p>
    <w:p w14:paraId="5AFA456C" w14:textId="0503D4B8"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xml:space="preserve">1.5.Відшкодування </w:t>
      </w:r>
      <w:r w:rsidR="00825283">
        <w:rPr>
          <w:rFonts w:ascii="Times New Roman" w:eastAsia="Times New Roman" w:hAnsi="Times New Roman" w:cs="Times New Roman"/>
          <w:color w:val="333333"/>
          <w:spacing w:val="7"/>
          <w:kern w:val="0"/>
          <w:sz w:val="28"/>
          <w:szCs w:val="28"/>
          <w:lang w:eastAsia="uk-UA"/>
          <w14:ligatures w14:val="none"/>
        </w:rPr>
        <w:t xml:space="preserve">витрат </w:t>
      </w:r>
      <w:r w:rsidRPr="00BD4F2F">
        <w:rPr>
          <w:rFonts w:ascii="Times New Roman" w:eastAsia="Times New Roman" w:hAnsi="Times New Roman" w:cs="Times New Roman"/>
          <w:color w:val="333333"/>
          <w:spacing w:val="7"/>
          <w:kern w:val="0"/>
          <w:sz w:val="28"/>
          <w:szCs w:val="28"/>
          <w:lang w:eastAsia="uk-UA"/>
          <w14:ligatures w14:val="none"/>
        </w:rPr>
        <w:t>проводиться на підставі договор</w:t>
      </w:r>
      <w:r w:rsidR="0036458A">
        <w:rPr>
          <w:rFonts w:ascii="Times New Roman" w:eastAsia="Times New Roman" w:hAnsi="Times New Roman" w:cs="Times New Roman"/>
          <w:color w:val="333333"/>
          <w:spacing w:val="7"/>
          <w:kern w:val="0"/>
          <w:sz w:val="28"/>
          <w:szCs w:val="28"/>
          <w:lang w:eastAsia="uk-UA"/>
          <w14:ligatures w14:val="none"/>
        </w:rPr>
        <w:t>у</w:t>
      </w:r>
      <w:r w:rsidRPr="00BD4F2F">
        <w:rPr>
          <w:rFonts w:ascii="Times New Roman" w:eastAsia="Times New Roman" w:hAnsi="Times New Roman" w:cs="Times New Roman"/>
          <w:color w:val="333333"/>
          <w:spacing w:val="7"/>
          <w:kern w:val="0"/>
          <w:sz w:val="28"/>
          <w:szCs w:val="28"/>
          <w:lang w:eastAsia="uk-UA"/>
          <w14:ligatures w14:val="none"/>
        </w:rPr>
        <w:t xml:space="preserve"> про </w:t>
      </w:r>
      <w:r w:rsidRPr="00526A71">
        <w:rPr>
          <w:rFonts w:ascii="Times New Roman" w:eastAsia="Times New Roman" w:hAnsi="Times New Roman" w:cs="Times New Roman"/>
          <w:color w:val="333333"/>
          <w:spacing w:val="7"/>
          <w:kern w:val="0"/>
          <w:sz w:val="28"/>
          <w:szCs w:val="28"/>
          <w:lang w:eastAsia="uk-UA"/>
          <w14:ligatures w14:val="none"/>
        </w:rPr>
        <w:t xml:space="preserve">відшкодування </w:t>
      </w:r>
      <w:r w:rsidR="00526A71" w:rsidRPr="00526A71">
        <w:rPr>
          <w:rFonts w:ascii="Times New Roman" w:eastAsia="Times New Roman" w:hAnsi="Times New Roman" w:cs="Times New Roman"/>
          <w:color w:val="333333"/>
          <w:spacing w:val="7"/>
          <w:kern w:val="0"/>
          <w:sz w:val="28"/>
          <w:szCs w:val="28"/>
          <w:lang w:eastAsia="uk-UA"/>
          <w14:ligatures w14:val="none"/>
        </w:rPr>
        <w:t>витрат</w:t>
      </w:r>
      <w:r w:rsidRPr="00526A71">
        <w:rPr>
          <w:rFonts w:ascii="Times New Roman" w:eastAsia="Times New Roman" w:hAnsi="Times New Roman" w:cs="Times New Roman"/>
          <w:color w:val="333333"/>
          <w:spacing w:val="7"/>
          <w:kern w:val="0"/>
          <w:sz w:val="28"/>
          <w:szCs w:val="28"/>
          <w:lang w:eastAsia="uk-UA"/>
          <w14:ligatures w14:val="none"/>
        </w:rPr>
        <w:t xml:space="preserve"> за перевезення окремих пільгових категорій громадян   автомобільним транспортом загального користування, укладених</w:t>
      </w:r>
      <w:r w:rsidRPr="00BD4F2F">
        <w:rPr>
          <w:rFonts w:ascii="Times New Roman" w:eastAsia="Times New Roman" w:hAnsi="Times New Roman" w:cs="Times New Roman"/>
          <w:color w:val="333333"/>
          <w:spacing w:val="7"/>
          <w:kern w:val="0"/>
          <w:sz w:val="28"/>
          <w:szCs w:val="28"/>
          <w:lang w:eastAsia="uk-UA"/>
          <w14:ligatures w14:val="none"/>
        </w:rPr>
        <w:t xml:space="preserve"> між </w:t>
      </w:r>
      <w:r w:rsidR="00526A71">
        <w:rPr>
          <w:rFonts w:ascii="Times New Roman" w:eastAsia="Times New Roman" w:hAnsi="Times New Roman" w:cs="Times New Roman"/>
          <w:color w:val="333333"/>
          <w:spacing w:val="7"/>
          <w:kern w:val="0"/>
          <w:sz w:val="28"/>
          <w:szCs w:val="28"/>
          <w:lang w:eastAsia="uk-UA"/>
          <w14:ligatures w14:val="none"/>
        </w:rPr>
        <w:t>КП «Буг»</w:t>
      </w:r>
      <w:r w:rsidRPr="00BD4F2F">
        <w:rPr>
          <w:rFonts w:ascii="Times New Roman" w:eastAsia="Times New Roman" w:hAnsi="Times New Roman" w:cs="Times New Roman"/>
          <w:color w:val="333333"/>
          <w:spacing w:val="7"/>
          <w:kern w:val="0"/>
          <w:sz w:val="28"/>
          <w:szCs w:val="28"/>
          <w:lang w:eastAsia="uk-UA"/>
          <w14:ligatures w14:val="none"/>
        </w:rPr>
        <w:t xml:space="preserve"> і</w:t>
      </w:r>
      <w:r w:rsidR="0036458A">
        <w:rPr>
          <w:rFonts w:ascii="Times New Roman" w:eastAsia="Times New Roman" w:hAnsi="Times New Roman" w:cs="Times New Roman"/>
          <w:color w:val="333333"/>
          <w:spacing w:val="7"/>
          <w:kern w:val="0"/>
          <w:sz w:val="28"/>
          <w:szCs w:val="28"/>
          <w:lang w:eastAsia="uk-UA"/>
          <w14:ligatures w14:val="none"/>
        </w:rPr>
        <w:t xml:space="preserve"> Вишнівсько</w:t>
      </w:r>
      <w:r w:rsidR="00526A71">
        <w:rPr>
          <w:rFonts w:ascii="Times New Roman" w:eastAsia="Times New Roman" w:hAnsi="Times New Roman" w:cs="Times New Roman"/>
          <w:color w:val="333333"/>
          <w:spacing w:val="7"/>
          <w:kern w:val="0"/>
          <w:sz w:val="28"/>
          <w:szCs w:val="28"/>
          <w:lang w:eastAsia="uk-UA"/>
          <w14:ligatures w14:val="none"/>
        </w:rPr>
        <w:t>ю</w:t>
      </w:r>
      <w:r w:rsidRPr="00BD4F2F">
        <w:rPr>
          <w:rFonts w:ascii="Times New Roman" w:eastAsia="Times New Roman" w:hAnsi="Times New Roman" w:cs="Times New Roman"/>
          <w:color w:val="333333"/>
          <w:spacing w:val="7"/>
          <w:kern w:val="0"/>
          <w:sz w:val="28"/>
          <w:szCs w:val="28"/>
          <w:lang w:eastAsia="uk-UA"/>
          <w14:ligatures w14:val="none"/>
        </w:rPr>
        <w:t xml:space="preserve"> сільською радою, які є головним розпорядником коштів, призначених для компенсаційних виплат за пільгове перевезення окремих категорій громадян.</w:t>
      </w:r>
    </w:p>
    <w:p w14:paraId="4E4618F3" w14:textId="60C2F373" w:rsidR="00C027EE" w:rsidRPr="00BD4F2F" w:rsidRDefault="00526A71"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Pr>
          <w:rFonts w:ascii="Times New Roman" w:eastAsia="Times New Roman" w:hAnsi="Times New Roman" w:cs="Times New Roman"/>
          <w:color w:val="333333"/>
          <w:spacing w:val="7"/>
          <w:kern w:val="0"/>
          <w:sz w:val="28"/>
          <w:szCs w:val="28"/>
          <w:lang w:eastAsia="uk-UA"/>
          <w14:ligatures w14:val="none"/>
        </w:rPr>
        <w:t>КП «Буг»</w:t>
      </w:r>
      <w:r w:rsidR="00C027EE" w:rsidRPr="00BD4F2F">
        <w:rPr>
          <w:rFonts w:ascii="Times New Roman" w:eastAsia="Times New Roman" w:hAnsi="Times New Roman" w:cs="Times New Roman"/>
          <w:color w:val="333333"/>
          <w:spacing w:val="7"/>
          <w:kern w:val="0"/>
          <w:sz w:val="28"/>
          <w:szCs w:val="28"/>
          <w:lang w:eastAsia="uk-UA"/>
          <w14:ligatures w14:val="none"/>
        </w:rPr>
        <w:t xml:space="preserve"> – отримувач </w:t>
      </w:r>
      <w:r w:rsidR="00C027EE" w:rsidRPr="00526A71">
        <w:rPr>
          <w:rFonts w:ascii="Times New Roman" w:eastAsia="Times New Roman" w:hAnsi="Times New Roman" w:cs="Times New Roman"/>
          <w:color w:val="333333"/>
          <w:spacing w:val="7"/>
          <w:kern w:val="0"/>
          <w:sz w:val="28"/>
          <w:szCs w:val="28"/>
          <w:lang w:eastAsia="uk-UA"/>
          <w14:ligatures w14:val="none"/>
        </w:rPr>
        <w:t>ви</w:t>
      </w:r>
      <w:r w:rsidRPr="00526A71">
        <w:rPr>
          <w:rFonts w:ascii="Times New Roman" w:eastAsia="Times New Roman" w:hAnsi="Times New Roman" w:cs="Times New Roman"/>
          <w:color w:val="333333"/>
          <w:spacing w:val="7"/>
          <w:kern w:val="0"/>
          <w:sz w:val="28"/>
          <w:szCs w:val="28"/>
          <w:lang w:eastAsia="uk-UA"/>
          <w14:ligatures w14:val="none"/>
        </w:rPr>
        <w:t>тр</w:t>
      </w:r>
      <w:r w:rsidR="00C027EE" w:rsidRPr="00526A71">
        <w:rPr>
          <w:rFonts w:ascii="Times New Roman" w:eastAsia="Times New Roman" w:hAnsi="Times New Roman" w:cs="Times New Roman"/>
          <w:color w:val="333333"/>
          <w:spacing w:val="7"/>
          <w:kern w:val="0"/>
          <w:sz w:val="28"/>
          <w:szCs w:val="28"/>
          <w:lang w:eastAsia="uk-UA"/>
          <w14:ligatures w14:val="none"/>
        </w:rPr>
        <w:t>ат</w:t>
      </w:r>
      <w:r w:rsidR="00C027EE" w:rsidRPr="00BD4F2F">
        <w:rPr>
          <w:rFonts w:ascii="Times New Roman" w:eastAsia="Times New Roman" w:hAnsi="Times New Roman" w:cs="Times New Roman"/>
          <w:color w:val="333333"/>
          <w:spacing w:val="7"/>
          <w:kern w:val="0"/>
          <w:sz w:val="28"/>
          <w:szCs w:val="28"/>
          <w:lang w:eastAsia="uk-UA"/>
          <w14:ligatures w14:val="none"/>
        </w:rPr>
        <w:t xml:space="preserve"> з сільського бюджету за пільговий проїзд окремих категорій громадян</w:t>
      </w:r>
      <w:r w:rsidR="00AC1282">
        <w:rPr>
          <w:rFonts w:ascii="Times New Roman" w:eastAsia="Times New Roman" w:hAnsi="Times New Roman" w:cs="Times New Roman"/>
          <w:color w:val="333333"/>
          <w:spacing w:val="7"/>
          <w:kern w:val="0"/>
          <w:sz w:val="28"/>
          <w:szCs w:val="28"/>
          <w:lang w:eastAsia="uk-UA"/>
          <w14:ligatures w14:val="none"/>
        </w:rPr>
        <w:t xml:space="preserve">, надає </w:t>
      </w:r>
      <w:r w:rsidR="00C027EE" w:rsidRPr="00BD4F2F">
        <w:rPr>
          <w:rFonts w:ascii="Times New Roman" w:eastAsia="Times New Roman" w:hAnsi="Times New Roman" w:cs="Times New Roman"/>
          <w:color w:val="333333"/>
          <w:spacing w:val="7"/>
          <w:kern w:val="0"/>
          <w:sz w:val="28"/>
          <w:szCs w:val="28"/>
          <w:lang w:eastAsia="uk-UA"/>
          <w14:ligatures w14:val="none"/>
        </w:rPr>
        <w:t>сільськ</w:t>
      </w:r>
      <w:r w:rsidR="00084BF8">
        <w:rPr>
          <w:rFonts w:ascii="Times New Roman" w:eastAsia="Times New Roman" w:hAnsi="Times New Roman" w:cs="Times New Roman"/>
          <w:color w:val="333333"/>
          <w:spacing w:val="7"/>
          <w:kern w:val="0"/>
          <w:sz w:val="28"/>
          <w:szCs w:val="28"/>
          <w:lang w:eastAsia="uk-UA"/>
          <w14:ligatures w14:val="none"/>
        </w:rPr>
        <w:t>ій</w:t>
      </w:r>
      <w:r w:rsidR="008511E2">
        <w:rPr>
          <w:rFonts w:ascii="Times New Roman" w:eastAsia="Times New Roman" w:hAnsi="Times New Roman" w:cs="Times New Roman"/>
          <w:color w:val="333333"/>
          <w:spacing w:val="7"/>
          <w:kern w:val="0"/>
          <w:sz w:val="28"/>
          <w:szCs w:val="28"/>
          <w:lang w:eastAsia="uk-UA"/>
          <w14:ligatures w14:val="none"/>
        </w:rPr>
        <w:t xml:space="preserve"> </w:t>
      </w:r>
      <w:r w:rsidR="00C027EE" w:rsidRPr="00BD4F2F">
        <w:rPr>
          <w:rFonts w:ascii="Times New Roman" w:eastAsia="Times New Roman" w:hAnsi="Times New Roman" w:cs="Times New Roman"/>
          <w:color w:val="333333"/>
          <w:spacing w:val="7"/>
          <w:kern w:val="0"/>
          <w:sz w:val="28"/>
          <w:szCs w:val="28"/>
          <w:lang w:eastAsia="uk-UA"/>
          <w14:ligatures w14:val="none"/>
        </w:rPr>
        <w:t>рад</w:t>
      </w:r>
      <w:r w:rsidR="00084BF8">
        <w:rPr>
          <w:rFonts w:ascii="Times New Roman" w:eastAsia="Times New Roman" w:hAnsi="Times New Roman" w:cs="Times New Roman"/>
          <w:color w:val="333333"/>
          <w:spacing w:val="7"/>
          <w:kern w:val="0"/>
          <w:sz w:val="28"/>
          <w:szCs w:val="28"/>
          <w:lang w:eastAsia="uk-UA"/>
          <w14:ligatures w14:val="none"/>
        </w:rPr>
        <w:t>і</w:t>
      </w:r>
      <w:r w:rsidR="00C027EE" w:rsidRPr="00BD4F2F">
        <w:rPr>
          <w:rFonts w:ascii="Times New Roman" w:eastAsia="Times New Roman" w:hAnsi="Times New Roman" w:cs="Times New Roman"/>
          <w:color w:val="333333"/>
          <w:spacing w:val="7"/>
          <w:kern w:val="0"/>
          <w:sz w:val="28"/>
          <w:szCs w:val="28"/>
          <w:lang w:eastAsia="uk-UA"/>
          <w14:ligatures w14:val="none"/>
        </w:rPr>
        <w:t xml:space="preserve"> наступну інформацію:</w:t>
      </w:r>
    </w:p>
    <w:p w14:paraId="7237FE83" w14:textId="77777777"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заяву на укладання договору;</w:t>
      </w:r>
    </w:p>
    <w:p w14:paraId="692BD86E" w14:textId="77777777"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виписку з Єдиного державного реєстру юридичних осіб та фізичних осіб-підприємців;</w:t>
      </w:r>
    </w:p>
    <w:p w14:paraId="6C865E6A" w14:textId="77777777"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копію ліцензії;</w:t>
      </w:r>
    </w:p>
    <w:p w14:paraId="461B6244" w14:textId="77777777"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копію свідоцтва про реєстрацію платника податку (за наявності);</w:t>
      </w:r>
    </w:p>
    <w:p w14:paraId="1F831E7D" w14:textId="399CE823" w:rsidR="00C027EE" w:rsidRDefault="00C027EE" w:rsidP="00785FA7">
      <w:pPr>
        <w:shd w:val="clear" w:color="auto" w:fill="FFFFFF"/>
        <w:spacing w:after="120" w:line="240" w:lineRule="auto"/>
        <w:jc w:val="both"/>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lastRenderedPageBreak/>
        <w:t>1.6.Обліку підлягають поїздки пільгових категорій громадян в автомобільному транспорті загального користування, а саме:</w:t>
      </w:r>
    </w:p>
    <w:p w14:paraId="4D4307CC" w14:textId="1ED3EF25" w:rsidR="00785FA7" w:rsidRPr="00BD4F2F" w:rsidRDefault="00785FA7" w:rsidP="00466184">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Pr>
          <w:rFonts w:ascii="Times New Roman" w:eastAsia="Times New Roman" w:hAnsi="Times New Roman" w:cs="Times New Roman"/>
          <w:color w:val="333333"/>
          <w:spacing w:val="7"/>
          <w:kern w:val="0"/>
          <w:sz w:val="28"/>
          <w:szCs w:val="28"/>
          <w:lang w:eastAsia="uk-UA"/>
          <w14:ligatures w14:val="none"/>
        </w:rPr>
        <w:t>-діючі військовослужбовці</w:t>
      </w:r>
      <w:r w:rsidR="00DD4DA9">
        <w:rPr>
          <w:rFonts w:ascii="Times New Roman" w:eastAsia="Times New Roman" w:hAnsi="Times New Roman" w:cs="Times New Roman"/>
          <w:color w:val="333333"/>
          <w:spacing w:val="7"/>
          <w:kern w:val="0"/>
          <w:sz w:val="28"/>
          <w:szCs w:val="28"/>
          <w:lang w:eastAsia="uk-UA"/>
          <w14:ligatures w14:val="none"/>
        </w:rPr>
        <w:t>;</w:t>
      </w:r>
    </w:p>
    <w:p w14:paraId="53498E06" w14:textId="7F26E605" w:rsidR="00DD4DA9" w:rsidRPr="00466184" w:rsidRDefault="00C027EE" w:rsidP="00466184">
      <w:pPr>
        <w:shd w:val="clear" w:color="auto" w:fill="FFFFFF"/>
        <w:spacing w:after="0" w:line="240" w:lineRule="auto"/>
        <w:jc w:val="both"/>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i/>
          <w:iCs/>
          <w:color w:val="333333"/>
          <w:spacing w:val="7"/>
          <w:kern w:val="0"/>
          <w:sz w:val="28"/>
          <w:szCs w:val="28"/>
          <w:lang w:eastAsia="uk-UA"/>
          <w14:ligatures w14:val="none"/>
        </w:rPr>
        <w:t>- </w:t>
      </w:r>
      <w:r w:rsidRPr="00BD4F2F">
        <w:rPr>
          <w:rFonts w:ascii="Times New Roman" w:eastAsia="Times New Roman" w:hAnsi="Times New Roman" w:cs="Times New Roman"/>
          <w:color w:val="333333"/>
          <w:spacing w:val="7"/>
          <w:kern w:val="0"/>
          <w:sz w:val="28"/>
          <w:szCs w:val="28"/>
          <w:lang w:eastAsia="uk-UA"/>
          <w14:ligatures w14:val="none"/>
        </w:rPr>
        <w:t>ветеран</w:t>
      </w:r>
      <w:r w:rsidR="00785FA7" w:rsidRPr="00466184">
        <w:rPr>
          <w:rFonts w:ascii="Times New Roman" w:eastAsia="Times New Roman" w:hAnsi="Times New Roman" w:cs="Times New Roman"/>
          <w:color w:val="333333"/>
          <w:spacing w:val="7"/>
          <w:kern w:val="0"/>
          <w:sz w:val="28"/>
          <w:szCs w:val="28"/>
          <w:lang w:eastAsia="uk-UA"/>
          <w14:ligatures w14:val="none"/>
        </w:rPr>
        <w:t xml:space="preserve">и </w:t>
      </w:r>
      <w:r w:rsidRPr="00BD4F2F">
        <w:rPr>
          <w:rFonts w:ascii="Times New Roman" w:eastAsia="Times New Roman" w:hAnsi="Times New Roman" w:cs="Times New Roman"/>
          <w:color w:val="333333"/>
          <w:spacing w:val="7"/>
          <w:kern w:val="0"/>
          <w:sz w:val="28"/>
          <w:szCs w:val="28"/>
          <w:lang w:eastAsia="uk-UA"/>
          <w14:ligatures w14:val="none"/>
        </w:rPr>
        <w:t xml:space="preserve"> військової служб</w:t>
      </w:r>
      <w:r w:rsidR="00DD4DA9" w:rsidRPr="00466184">
        <w:rPr>
          <w:rFonts w:ascii="Times New Roman" w:eastAsia="Times New Roman" w:hAnsi="Times New Roman" w:cs="Times New Roman"/>
          <w:color w:val="333333"/>
          <w:spacing w:val="7"/>
          <w:kern w:val="0"/>
          <w:sz w:val="28"/>
          <w:szCs w:val="28"/>
          <w:lang w:eastAsia="uk-UA"/>
          <w14:ligatures w14:val="none"/>
        </w:rPr>
        <w:t>и;</w:t>
      </w:r>
    </w:p>
    <w:p w14:paraId="0A4EE96B" w14:textId="04D1CFBA" w:rsidR="00C027EE" w:rsidRPr="00BD4F2F" w:rsidRDefault="00DD4DA9" w:rsidP="00466184">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466184">
        <w:rPr>
          <w:rFonts w:ascii="Times New Roman" w:eastAsia="Times New Roman" w:hAnsi="Times New Roman" w:cs="Times New Roman"/>
          <w:color w:val="333333"/>
          <w:spacing w:val="7"/>
          <w:kern w:val="0"/>
          <w:sz w:val="28"/>
          <w:szCs w:val="28"/>
          <w:lang w:eastAsia="uk-UA"/>
          <w14:ligatures w14:val="none"/>
        </w:rPr>
        <w:t xml:space="preserve">-члени сімей </w:t>
      </w:r>
      <w:r w:rsidR="00466184" w:rsidRPr="00466184">
        <w:rPr>
          <w:rFonts w:ascii="Times New Roman" w:eastAsia="Times New Roman" w:hAnsi="Times New Roman" w:cs="Times New Roman"/>
          <w:color w:val="333333"/>
          <w:spacing w:val="7"/>
          <w:kern w:val="0"/>
          <w:sz w:val="28"/>
          <w:szCs w:val="28"/>
          <w:lang w:eastAsia="uk-UA"/>
          <w14:ligatures w14:val="none"/>
        </w:rPr>
        <w:t>загиблих/померлих, зниклих безвісти та полонених військовослужбовців</w:t>
      </w:r>
      <w:r w:rsidR="00C027EE" w:rsidRPr="00BD4F2F">
        <w:rPr>
          <w:rFonts w:ascii="Times New Roman" w:eastAsia="Times New Roman" w:hAnsi="Times New Roman" w:cs="Times New Roman"/>
          <w:color w:val="333333"/>
          <w:spacing w:val="7"/>
          <w:kern w:val="0"/>
          <w:sz w:val="28"/>
          <w:szCs w:val="28"/>
          <w:lang w:eastAsia="uk-UA"/>
          <w14:ligatures w14:val="none"/>
        </w:rPr>
        <w:t> – при пред’явленні відповідного посвідчення</w:t>
      </w:r>
      <w:r w:rsidR="00466184">
        <w:rPr>
          <w:rFonts w:ascii="Times New Roman" w:eastAsia="Times New Roman" w:hAnsi="Times New Roman" w:cs="Times New Roman"/>
          <w:color w:val="333333"/>
          <w:spacing w:val="7"/>
          <w:kern w:val="0"/>
          <w:sz w:val="28"/>
          <w:szCs w:val="28"/>
          <w:lang w:eastAsia="uk-UA"/>
          <w14:ligatures w14:val="none"/>
        </w:rPr>
        <w:t>.</w:t>
      </w:r>
      <w:r w:rsidR="00C027EE" w:rsidRPr="00BD4F2F">
        <w:rPr>
          <w:rFonts w:ascii="Times New Roman" w:eastAsia="Times New Roman" w:hAnsi="Times New Roman" w:cs="Times New Roman"/>
          <w:color w:val="333333"/>
          <w:spacing w:val="7"/>
          <w:kern w:val="0"/>
          <w:sz w:val="28"/>
          <w:szCs w:val="28"/>
          <w:lang w:eastAsia="uk-UA"/>
          <w14:ligatures w14:val="none"/>
        </w:rPr>
        <w:t xml:space="preserve"> </w:t>
      </w:r>
    </w:p>
    <w:p w14:paraId="105D7761" w14:textId="77777777"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4"/>
          <w:szCs w:val="24"/>
          <w:lang w:eastAsia="uk-UA"/>
          <w14:ligatures w14:val="none"/>
        </w:rPr>
        <w:t> </w:t>
      </w:r>
    </w:p>
    <w:p w14:paraId="6CB97EFB" w14:textId="5F5DAA77" w:rsidR="00C027EE" w:rsidRPr="00BD4F2F" w:rsidRDefault="00C027EE" w:rsidP="00C027EE">
      <w:pPr>
        <w:shd w:val="clear" w:color="auto" w:fill="FFFFFF"/>
        <w:spacing w:after="0" w:line="240" w:lineRule="auto"/>
        <w:jc w:val="center"/>
        <w:outlineLvl w:val="4"/>
        <w:rPr>
          <w:rFonts w:ascii="Times New Roman" w:eastAsia="Times New Roman" w:hAnsi="Times New Roman" w:cs="Times New Roman"/>
          <w:color w:val="29293A"/>
          <w:spacing w:val="2"/>
          <w:kern w:val="0"/>
          <w:sz w:val="28"/>
          <w:szCs w:val="28"/>
          <w:lang w:eastAsia="uk-UA"/>
          <w14:ligatures w14:val="none"/>
        </w:rPr>
      </w:pPr>
      <w:r w:rsidRPr="00BD4F2F">
        <w:rPr>
          <w:rFonts w:ascii="Times New Roman" w:eastAsia="Times New Roman" w:hAnsi="Times New Roman" w:cs="Times New Roman"/>
          <w:b/>
          <w:bCs/>
          <w:color w:val="29293A"/>
          <w:spacing w:val="2"/>
          <w:kern w:val="0"/>
          <w:sz w:val="28"/>
          <w:szCs w:val="28"/>
          <w:lang w:eastAsia="uk-UA"/>
          <w14:ligatures w14:val="none"/>
        </w:rPr>
        <w:t>2. Облік</w:t>
      </w:r>
      <w:r w:rsidR="003B7E62">
        <w:rPr>
          <w:rFonts w:ascii="Times New Roman" w:eastAsia="Times New Roman" w:hAnsi="Times New Roman" w:cs="Times New Roman"/>
          <w:b/>
          <w:bCs/>
          <w:color w:val="29293A"/>
          <w:spacing w:val="2"/>
          <w:kern w:val="0"/>
          <w:sz w:val="28"/>
          <w:szCs w:val="28"/>
          <w:lang w:eastAsia="uk-UA"/>
          <w14:ligatures w14:val="none"/>
        </w:rPr>
        <w:t xml:space="preserve"> </w:t>
      </w:r>
      <w:r w:rsidRPr="00BD4F2F">
        <w:rPr>
          <w:rFonts w:ascii="Times New Roman" w:eastAsia="Times New Roman" w:hAnsi="Times New Roman" w:cs="Times New Roman"/>
          <w:b/>
          <w:bCs/>
          <w:color w:val="29293A"/>
          <w:spacing w:val="2"/>
          <w:kern w:val="0"/>
          <w:sz w:val="28"/>
          <w:szCs w:val="28"/>
          <w:lang w:eastAsia="uk-UA"/>
          <w14:ligatures w14:val="none"/>
        </w:rPr>
        <w:t xml:space="preserve">фактичних перевезень громадян, яким надано право безоплатного проїзду транспортом </w:t>
      </w:r>
      <w:r w:rsidR="00466184" w:rsidRPr="00466184">
        <w:rPr>
          <w:rFonts w:ascii="Times New Roman" w:eastAsia="Times New Roman" w:hAnsi="Times New Roman" w:cs="Times New Roman"/>
          <w:b/>
          <w:bCs/>
          <w:color w:val="29293A"/>
          <w:spacing w:val="2"/>
          <w:kern w:val="0"/>
          <w:sz w:val="28"/>
          <w:szCs w:val="28"/>
          <w:lang w:eastAsia="uk-UA"/>
          <w14:ligatures w14:val="none"/>
        </w:rPr>
        <w:t xml:space="preserve">загального користування в межах територіальної громади </w:t>
      </w:r>
      <w:r w:rsidRPr="00BD4F2F">
        <w:rPr>
          <w:rFonts w:ascii="Times New Roman" w:eastAsia="Times New Roman" w:hAnsi="Times New Roman" w:cs="Times New Roman"/>
          <w:b/>
          <w:bCs/>
          <w:color w:val="29293A"/>
          <w:spacing w:val="2"/>
          <w:kern w:val="0"/>
          <w:sz w:val="28"/>
          <w:szCs w:val="28"/>
          <w:lang w:eastAsia="uk-UA"/>
          <w14:ligatures w14:val="none"/>
        </w:rPr>
        <w:t xml:space="preserve"> та визначення суми втрат за перевезення окремих пільгових категорій громадян</w:t>
      </w:r>
    </w:p>
    <w:p w14:paraId="23494C9C" w14:textId="77777777" w:rsidR="00C027EE" w:rsidRPr="00BD4F2F" w:rsidRDefault="00C027EE" w:rsidP="00C027EE">
      <w:pPr>
        <w:shd w:val="clear" w:color="auto" w:fill="FFFFFF"/>
        <w:spacing w:after="0" w:line="240" w:lineRule="auto"/>
        <w:jc w:val="center"/>
        <w:outlineLvl w:val="4"/>
        <w:rPr>
          <w:rFonts w:ascii="Times New Roman" w:eastAsia="Times New Roman" w:hAnsi="Times New Roman" w:cs="Times New Roman"/>
          <w:color w:val="29293A"/>
          <w:spacing w:val="2"/>
          <w:kern w:val="0"/>
          <w:sz w:val="30"/>
          <w:szCs w:val="30"/>
          <w:lang w:eastAsia="uk-UA"/>
          <w14:ligatures w14:val="none"/>
        </w:rPr>
      </w:pPr>
      <w:r w:rsidRPr="00BD4F2F">
        <w:rPr>
          <w:rFonts w:ascii="Times New Roman" w:eastAsia="Times New Roman" w:hAnsi="Times New Roman" w:cs="Times New Roman"/>
          <w:color w:val="29293A"/>
          <w:spacing w:val="2"/>
          <w:kern w:val="0"/>
          <w:sz w:val="30"/>
          <w:szCs w:val="30"/>
          <w:lang w:eastAsia="uk-UA"/>
          <w14:ligatures w14:val="none"/>
        </w:rPr>
        <w:t> </w:t>
      </w:r>
    </w:p>
    <w:p w14:paraId="4E0CC607" w14:textId="20F2DBD8" w:rsidR="00C027EE"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sidRPr="00BD4F2F">
        <w:rPr>
          <w:rFonts w:ascii="Times New Roman" w:eastAsia="Times New Roman" w:hAnsi="Times New Roman" w:cs="Times New Roman"/>
          <w:color w:val="333333"/>
          <w:spacing w:val="7"/>
          <w:kern w:val="0"/>
          <w:sz w:val="28"/>
          <w:szCs w:val="28"/>
          <w:shd w:val="clear" w:color="auto" w:fill="FFFFFF"/>
          <w:lang w:eastAsia="uk-UA"/>
          <w14:ligatures w14:val="none"/>
        </w:rPr>
        <w:t xml:space="preserve">2.1.Безкоштовне перевезення окремих категорій громадян, що мають право на безплатний проїзд згідно з чинним законодавством та вказаних у </w:t>
      </w:r>
      <w:proofErr w:type="spellStart"/>
      <w:r w:rsidRPr="00BD4F2F">
        <w:rPr>
          <w:rFonts w:ascii="Times New Roman" w:eastAsia="Times New Roman" w:hAnsi="Times New Roman" w:cs="Times New Roman"/>
          <w:color w:val="333333"/>
          <w:spacing w:val="7"/>
          <w:kern w:val="0"/>
          <w:sz w:val="28"/>
          <w:szCs w:val="28"/>
          <w:shd w:val="clear" w:color="auto" w:fill="FFFFFF"/>
          <w:lang w:eastAsia="uk-UA"/>
          <w14:ligatures w14:val="none"/>
        </w:rPr>
        <w:t>пп</w:t>
      </w:r>
      <w:proofErr w:type="spellEnd"/>
      <w:r w:rsidRPr="00BD4F2F">
        <w:rPr>
          <w:rFonts w:ascii="Times New Roman" w:eastAsia="Times New Roman" w:hAnsi="Times New Roman" w:cs="Times New Roman"/>
          <w:color w:val="333333"/>
          <w:spacing w:val="7"/>
          <w:kern w:val="0"/>
          <w:sz w:val="28"/>
          <w:szCs w:val="28"/>
          <w:shd w:val="clear" w:color="auto" w:fill="FFFFFF"/>
          <w:lang w:eastAsia="uk-UA"/>
          <w14:ligatures w14:val="none"/>
        </w:rPr>
        <w:t>. 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w:t>
      </w:r>
      <w:r w:rsidR="00563EFB">
        <w:rPr>
          <w:rFonts w:ascii="Times New Roman" w:eastAsia="Times New Roman" w:hAnsi="Times New Roman" w:cs="Times New Roman"/>
          <w:color w:val="333333"/>
          <w:spacing w:val="7"/>
          <w:kern w:val="0"/>
          <w:sz w:val="28"/>
          <w:szCs w:val="28"/>
          <w:shd w:val="clear" w:color="auto" w:fill="FFFFFF"/>
          <w:lang w:eastAsia="uk-UA"/>
          <w14:ligatures w14:val="none"/>
        </w:rPr>
        <w:t xml:space="preserve"> Вишнівською сільською радою</w:t>
      </w:r>
      <w:r w:rsidRPr="00BD4F2F">
        <w:rPr>
          <w:rFonts w:ascii="Times New Roman" w:eastAsia="Times New Roman" w:hAnsi="Times New Roman" w:cs="Times New Roman"/>
          <w:color w:val="333333"/>
          <w:spacing w:val="7"/>
          <w:kern w:val="0"/>
          <w:sz w:val="28"/>
          <w:szCs w:val="28"/>
          <w:shd w:val="clear" w:color="auto" w:fill="FFFFFF"/>
          <w:lang w:eastAsia="uk-UA"/>
          <w14:ligatures w14:val="none"/>
        </w:rPr>
        <w:t xml:space="preserve">, при пред'явленні пільговиком </w:t>
      </w:r>
      <w:r w:rsidR="00192AB8">
        <w:rPr>
          <w:rFonts w:ascii="Times New Roman" w:eastAsia="Times New Roman" w:hAnsi="Times New Roman" w:cs="Times New Roman"/>
          <w:color w:val="333333"/>
          <w:spacing w:val="7"/>
          <w:kern w:val="0"/>
          <w:sz w:val="28"/>
          <w:szCs w:val="28"/>
          <w:shd w:val="clear" w:color="auto" w:fill="FFFFFF"/>
          <w:lang w:eastAsia="uk-UA"/>
          <w14:ligatures w14:val="none"/>
        </w:rPr>
        <w:t xml:space="preserve">талона  одноразового  використання  (далі-талон)на проїзд  та  </w:t>
      </w:r>
      <w:r w:rsidRPr="00BD4F2F">
        <w:rPr>
          <w:rFonts w:ascii="Times New Roman" w:eastAsia="Times New Roman" w:hAnsi="Times New Roman" w:cs="Times New Roman"/>
          <w:color w:val="333333"/>
          <w:spacing w:val="7"/>
          <w:kern w:val="0"/>
          <w:sz w:val="28"/>
          <w:szCs w:val="28"/>
          <w:shd w:val="clear" w:color="auto" w:fill="FFFFFF"/>
          <w:lang w:eastAsia="uk-UA"/>
          <w14:ligatures w14:val="none"/>
        </w:rPr>
        <w:t>відповідного посвідчення, що підтверджує право на пільгу. </w:t>
      </w:r>
    </w:p>
    <w:p w14:paraId="22311999" w14:textId="2E8EB2E9" w:rsidR="00B220FE" w:rsidRDefault="00C16A5F"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Pr>
          <w:rFonts w:ascii="Times New Roman" w:eastAsia="Times New Roman" w:hAnsi="Times New Roman" w:cs="Times New Roman"/>
          <w:color w:val="333333"/>
          <w:spacing w:val="7"/>
          <w:kern w:val="0"/>
          <w:sz w:val="28"/>
          <w:szCs w:val="28"/>
          <w:shd w:val="clear" w:color="auto" w:fill="FFFFFF"/>
          <w:lang w:eastAsia="uk-UA"/>
          <w14:ligatures w14:val="none"/>
        </w:rPr>
        <w:t xml:space="preserve">2.2.За отриманням  талонів  громадяни, </w:t>
      </w:r>
      <w:r w:rsidR="00037DD5">
        <w:rPr>
          <w:rFonts w:ascii="Times New Roman" w:eastAsia="Times New Roman" w:hAnsi="Times New Roman" w:cs="Times New Roman"/>
          <w:color w:val="333333"/>
          <w:spacing w:val="7"/>
          <w:kern w:val="0"/>
          <w:sz w:val="28"/>
          <w:szCs w:val="28"/>
          <w:shd w:val="clear" w:color="auto" w:fill="FFFFFF"/>
          <w:lang w:eastAsia="uk-UA"/>
          <w14:ligatures w14:val="none"/>
        </w:rPr>
        <w:t xml:space="preserve">що мають право  на безкоштовний  проїзд  згідно </w:t>
      </w:r>
      <w:r w:rsidR="00FF54BD">
        <w:rPr>
          <w:rFonts w:ascii="Times New Roman" w:eastAsia="Times New Roman" w:hAnsi="Times New Roman" w:cs="Times New Roman"/>
          <w:color w:val="333333"/>
          <w:spacing w:val="7"/>
          <w:kern w:val="0"/>
          <w:sz w:val="28"/>
          <w:szCs w:val="28"/>
          <w:shd w:val="clear" w:color="auto" w:fill="FFFFFF"/>
          <w:lang w:eastAsia="uk-UA"/>
          <w14:ligatures w14:val="none"/>
        </w:rPr>
        <w:t xml:space="preserve"> п.п.1.6 Порядку, звертаються  у сільську раду (</w:t>
      </w:r>
      <w:proofErr w:type="spellStart"/>
      <w:r w:rsidR="00FF54BD">
        <w:rPr>
          <w:rFonts w:ascii="Times New Roman" w:eastAsia="Times New Roman" w:hAnsi="Times New Roman" w:cs="Times New Roman"/>
          <w:color w:val="333333"/>
          <w:spacing w:val="7"/>
          <w:kern w:val="0"/>
          <w:sz w:val="28"/>
          <w:szCs w:val="28"/>
          <w:shd w:val="clear" w:color="auto" w:fill="FFFFFF"/>
          <w:lang w:eastAsia="uk-UA"/>
          <w14:ligatures w14:val="none"/>
        </w:rPr>
        <w:t>старостинський</w:t>
      </w:r>
      <w:proofErr w:type="spellEnd"/>
      <w:r w:rsidR="00FF54BD">
        <w:rPr>
          <w:rFonts w:ascii="Times New Roman" w:eastAsia="Times New Roman" w:hAnsi="Times New Roman" w:cs="Times New Roman"/>
          <w:color w:val="333333"/>
          <w:spacing w:val="7"/>
          <w:kern w:val="0"/>
          <w:sz w:val="28"/>
          <w:szCs w:val="28"/>
          <w:shd w:val="clear" w:color="auto" w:fill="FFFFFF"/>
          <w:lang w:eastAsia="uk-UA"/>
          <w14:ligatures w14:val="none"/>
        </w:rPr>
        <w:t xml:space="preserve"> округ) за місцем реєстрації</w:t>
      </w:r>
      <w:r w:rsidR="00B220FE">
        <w:rPr>
          <w:rFonts w:ascii="Times New Roman" w:eastAsia="Times New Roman" w:hAnsi="Times New Roman" w:cs="Times New Roman"/>
          <w:color w:val="333333"/>
          <w:spacing w:val="7"/>
          <w:kern w:val="0"/>
          <w:sz w:val="28"/>
          <w:szCs w:val="28"/>
          <w:shd w:val="clear" w:color="auto" w:fill="FFFFFF"/>
          <w:lang w:eastAsia="uk-UA"/>
          <w14:ligatures w14:val="none"/>
        </w:rPr>
        <w:t>.</w:t>
      </w:r>
    </w:p>
    <w:p w14:paraId="5A79F98A" w14:textId="302D9F26" w:rsidR="00037DD5" w:rsidRDefault="00B220FE"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Pr>
          <w:rFonts w:ascii="Times New Roman" w:eastAsia="Times New Roman" w:hAnsi="Times New Roman" w:cs="Times New Roman"/>
          <w:color w:val="333333"/>
          <w:spacing w:val="7"/>
          <w:kern w:val="0"/>
          <w:sz w:val="28"/>
          <w:szCs w:val="28"/>
          <w:shd w:val="clear" w:color="auto" w:fill="FFFFFF"/>
          <w:lang w:eastAsia="uk-UA"/>
          <w14:ligatures w14:val="none"/>
        </w:rPr>
        <w:t xml:space="preserve">2.3.Відділ з питань юридичного </w:t>
      </w:r>
      <w:r w:rsidR="00987317">
        <w:rPr>
          <w:rFonts w:ascii="Times New Roman" w:eastAsia="Times New Roman" w:hAnsi="Times New Roman" w:cs="Times New Roman"/>
          <w:color w:val="333333"/>
          <w:spacing w:val="7"/>
          <w:kern w:val="0"/>
          <w:sz w:val="28"/>
          <w:szCs w:val="28"/>
          <w:shd w:val="clear" w:color="auto" w:fill="FFFFFF"/>
          <w:lang w:eastAsia="uk-UA"/>
          <w14:ligatures w14:val="none"/>
        </w:rPr>
        <w:t>забезпечення</w:t>
      </w:r>
      <w:r>
        <w:rPr>
          <w:rFonts w:ascii="Times New Roman" w:eastAsia="Times New Roman" w:hAnsi="Times New Roman" w:cs="Times New Roman"/>
          <w:color w:val="333333"/>
          <w:spacing w:val="7"/>
          <w:kern w:val="0"/>
          <w:sz w:val="28"/>
          <w:szCs w:val="28"/>
          <w:shd w:val="clear" w:color="auto" w:fill="FFFFFF"/>
          <w:lang w:eastAsia="uk-UA"/>
          <w14:ligatures w14:val="none"/>
        </w:rPr>
        <w:t xml:space="preserve"> ради, діловодства та проектно-інвестиційної</w:t>
      </w:r>
      <w:r w:rsidR="00B50B21">
        <w:rPr>
          <w:rFonts w:ascii="Times New Roman" w:eastAsia="Times New Roman" w:hAnsi="Times New Roman" w:cs="Times New Roman"/>
          <w:color w:val="333333"/>
          <w:spacing w:val="7"/>
          <w:kern w:val="0"/>
          <w:sz w:val="28"/>
          <w:szCs w:val="28"/>
          <w:shd w:val="clear" w:color="auto" w:fill="FFFFFF"/>
          <w:lang w:eastAsia="uk-UA"/>
          <w14:ligatures w14:val="none"/>
        </w:rPr>
        <w:t xml:space="preserve"> організовує виготовлення талонів (зразок додається)</w:t>
      </w:r>
      <w:r w:rsidR="00166994">
        <w:rPr>
          <w:rFonts w:ascii="Times New Roman" w:eastAsia="Times New Roman" w:hAnsi="Times New Roman" w:cs="Times New Roman"/>
          <w:color w:val="333333"/>
          <w:spacing w:val="7"/>
          <w:kern w:val="0"/>
          <w:sz w:val="28"/>
          <w:szCs w:val="28"/>
          <w:shd w:val="clear" w:color="auto" w:fill="FFFFFF"/>
          <w:lang w:eastAsia="uk-UA"/>
          <w14:ligatures w14:val="none"/>
        </w:rPr>
        <w:t xml:space="preserve"> та </w:t>
      </w:r>
      <w:r w:rsidR="00B50B21">
        <w:rPr>
          <w:rFonts w:ascii="Times New Roman" w:eastAsia="Times New Roman" w:hAnsi="Times New Roman" w:cs="Times New Roman"/>
          <w:color w:val="333333"/>
          <w:spacing w:val="7"/>
          <w:kern w:val="0"/>
          <w:sz w:val="28"/>
          <w:szCs w:val="28"/>
          <w:shd w:val="clear" w:color="auto" w:fill="FFFFFF"/>
          <w:lang w:eastAsia="uk-UA"/>
          <w14:ligatures w14:val="none"/>
        </w:rPr>
        <w:t xml:space="preserve"> засвідчує їх печаткою</w:t>
      </w:r>
      <w:r w:rsidR="00166994">
        <w:rPr>
          <w:rFonts w:ascii="Times New Roman" w:eastAsia="Times New Roman" w:hAnsi="Times New Roman" w:cs="Times New Roman"/>
          <w:color w:val="333333"/>
          <w:spacing w:val="7"/>
          <w:kern w:val="0"/>
          <w:sz w:val="28"/>
          <w:szCs w:val="28"/>
          <w:shd w:val="clear" w:color="auto" w:fill="FFFFFF"/>
          <w:lang w:eastAsia="uk-UA"/>
          <w14:ligatures w14:val="none"/>
        </w:rPr>
        <w:t xml:space="preserve">. Відділ бухгалтерського обліку та звітності </w:t>
      </w:r>
      <w:r w:rsidR="00B50B21">
        <w:rPr>
          <w:rFonts w:ascii="Times New Roman" w:eastAsia="Times New Roman" w:hAnsi="Times New Roman" w:cs="Times New Roman"/>
          <w:color w:val="333333"/>
          <w:spacing w:val="7"/>
          <w:kern w:val="0"/>
          <w:sz w:val="28"/>
          <w:szCs w:val="28"/>
          <w:shd w:val="clear" w:color="auto" w:fill="FFFFFF"/>
          <w:lang w:eastAsia="uk-UA"/>
          <w14:ligatures w14:val="none"/>
        </w:rPr>
        <w:t xml:space="preserve"> забезпеч</w:t>
      </w:r>
      <w:r w:rsidR="00166994">
        <w:rPr>
          <w:rFonts w:ascii="Times New Roman" w:eastAsia="Times New Roman" w:hAnsi="Times New Roman" w:cs="Times New Roman"/>
          <w:color w:val="333333"/>
          <w:spacing w:val="7"/>
          <w:kern w:val="0"/>
          <w:sz w:val="28"/>
          <w:szCs w:val="28"/>
          <w:shd w:val="clear" w:color="auto" w:fill="FFFFFF"/>
          <w:lang w:eastAsia="uk-UA"/>
          <w14:ligatures w14:val="none"/>
        </w:rPr>
        <w:t>ує</w:t>
      </w:r>
      <w:r w:rsidR="00B50B21">
        <w:rPr>
          <w:rFonts w:ascii="Times New Roman" w:eastAsia="Times New Roman" w:hAnsi="Times New Roman" w:cs="Times New Roman"/>
          <w:color w:val="333333"/>
          <w:spacing w:val="7"/>
          <w:kern w:val="0"/>
          <w:sz w:val="28"/>
          <w:szCs w:val="28"/>
          <w:shd w:val="clear" w:color="auto" w:fill="FFFFFF"/>
          <w:lang w:eastAsia="uk-UA"/>
          <w14:ligatures w14:val="none"/>
        </w:rPr>
        <w:t xml:space="preserve"> їх зберігання</w:t>
      </w:r>
      <w:r w:rsidR="003F1604">
        <w:rPr>
          <w:rFonts w:ascii="Times New Roman" w:eastAsia="Times New Roman" w:hAnsi="Times New Roman" w:cs="Times New Roman"/>
          <w:color w:val="333333"/>
          <w:spacing w:val="7"/>
          <w:kern w:val="0"/>
          <w:sz w:val="28"/>
          <w:szCs w:val="28"/>
          <w:shd w:val="clear" w:color="auto" w:fill="FFFFFF"/>
          <w:lang w:eastAsia="uk-UA"/>
          <w14:ligatures w14:val="none"/>
        </w:rPr>
        <w:t>, видачу та облік.</w:t>
      </w:r>
      <w:r w:rsidR="00166994">
        <w:rPr>
          <w:rFonts w:ascii="Times New Roman" w:eastAsia="Times New Roman" w:hAnsi="Times New Roman" w:cs="Times New Roman"/>
          <w:color w:val="333333"/>
          <w:spacing w:val="7"/>
          <w:kern w:val="0"/>
          <w:sz w:val="28"/>
          <w:szCs w:val="28"/>
          <w:shd w:val="clear" w:color="auto" w:fill="FFFFFF"/>
          <w:lang w:eastAsia="uk-UA"/>
          <w14:ligatures w14:val="none"/>
        </w:rPr>
        <w:t xml:space="preserve"> </w:t>
      </w:r>
      <w:r w:rsidR="003F1604">
        <w:rPr>
          <w:rFonts w:ascii="Times New Roman" w:eastAsia="Times New Roman" w:hAnsi="Times New Roman" w:cs="Times New Roman"/>
          <w:color w:val="333333"/>
          <w:spacing w:val="7"/>
          <w:kern w:val="0"/>
          <w:sz w:val="28"/>
          <w:szCs w:val="28"/>
          <w:shd w:val="clear" w:color="auto" w:fill="FFFFFF"/>
          <w:lang w:eastAsia="uk-UA"/>
          <w14:ligatures w14:val="none"/>
        </w:rPr>
        <w:t>Розподіл і поширення  талонів проводиться за заявочним принципом</w:t>
      </w:r>
      <w:r w:rsidR="00166994">
        <w:rPr>
          <w:rFonts w:ascii="Times New Roman" w:eastAsia="Times New Roman" w:hAnsi="Times New Roman" w:cs="Times New Roman"/>
          <w:color w:val="333333"/>
          <w:spacing w:val="7"/>
          <w:kern w:val="0"/>
          <w:sz w:val="28"/>
          <w:szCs w:val="28"/>
          <w:shd w:val="clear" w:color="auto" w:fill="FFFFFF"/>
          <w:lang w:eastAsia="uk-UA"/>
          <w14:ligatures w14:val="none"/>
        </w:rPr>
        <w:t>. Талон є документом суворої звітності</w:t>
      </w:r>
      <w:r w:rsidR="00BC0892">
        <w:rPr>
          <w:rFonts w:ascii="Times New Roman" w:eastAsia="Times New Roman" w:hAnsi="Times New Roman" w:cs="Times New Roman"/>
          <w:color w:val="333333"/>
          <w:spacing w:val="7"/>
          <w:kern w:val="0"/>
          <w:sz w:val="28"/>
          <w:szCs w:val="28"/>
          <w:shd w:val="clear" w:color="auto" w:fill="FFFFFF"/>
          <w:lang w:eastAsia="uk-UA"/>
          <w14:ligatures w14:val="none"/>
        </w:rPr>
        <w:t>- з написом зверху: «Талон для обліку безкоштовного (пільгового) проїзду  автобусом загального користування</w:t>
      </w:r>
      <w:r w:rsidR="00987317">
        <w:rPr>
          <w:rFonts w:ascii="Times New Roman" w:eastAsia="Times New Roman" w:hAnsi="Times New Roman" w:cs="Times New Roman"/>
          <w:color w:val="333333"/>
          <w:spacing w:val="7"/>
          <w:kern w:val="0"/>
          <w:sz w:val="28"/>
          <w:szCs w:val="28"/>
          <w:shd w:val="clear" w:color="auto" w:fill="FFFFFF"/>
          <w:lang w:eastAsia="uk-UA"/>
          <w14:ligatures w14:val="none"/>
        </w:rPr>
        <w:t xml:space="preserve">». Талон дійсний  при наявності печатки  сільської ради  та підпису </w:t>
      </w:r>
      <w:r w:rsidR="000D6DF3">
        <w:rPr>
          <w:rFonts w:ascii="Times New Roman" w:eastAsia="Times New Roman" w:hAnsi="Times New Roman" w:cs="Times New Roman"/>
          <w:color w:val="333333"/>
          <w:spacing w:val="7"/>
          <w:kern w:val="0"/>
          <w:sz w:val="28"/>
          <w:szCs w:val="28"/>
          <w:shd w:val="clear" w:color="auto" w:fill="FFFFFF"/>
          <w:lang w:eastAsia="uk-UA"/>
          <w14:ligatures w14:val="none"/>
        </w:rPr>
        <w:t>посадової</w:t>
      </w:r>
      <w:r w:rsidR="00987317">
        <w:rPr>
          <w:rFonts w:ascii="Times New Roman" w:eastAsia="Times New Roman" w:hAnsi="Times New Roman" w:cs="Times New Roman"/>
          <w:color w:val="333333"/>
          <w:spacing w:val="7"/>
          <w:kern w:val="0"/>
          <w:sz w:val="28"/>
          <w:szCs w:val="28"/>
          <w:shd w:val="clear" w:color="auto" w:fill="FFFFFF"/>
          <w:lang w:eastAsia="uk-UA"/>
          <w14:ligatures w14:val="none"/>
        </w:rPr>
        <w:t xml:space="preserve"> особи, відповідальної за видачу талонів (Додаток 2 до порядку)</w:t>
      </w:r>
      <w:r w:rsidR="000D6DF3">
        <w:rPr>
          <w:rFonts w:ascii="Times New Roman" w:eastAsia="Times New Roman" w:hAnsi="Times New Roman" w:cs="Times New Roman"/>
          <w:color w:val="333333"/>
          <w:spacing w:val="7"/>
          <w:kern w:val="0"/>
          <w:sz w:val="28"/>
          <w:szCs w:val="28"/>
          <w:shd w:val="clear" w:color="auto" w:fill="FFFFFF"/>
          <w:lang w:eastAsia="uk-UA"/>
          <w14:ligatures w14:val="none"/>
        </w:rPr>
        <w:t>.</w:t>
      </w:r>
    </w:p>
    <w:p w14:paraId="51210AFF" w14:textId="3A163445" w:rsidR="000D6DF3" w:rsidRDefault="000D6DF3"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Pr>
          <w:rFonts w:ascii="Times New Roman" w:eastAsia="Times New Roman" w:hAnsi="Times New Roman" w:cs="Times New Roman"/>
          <w:color w:val="333333"/>
          <w:spacing w:val="7"/>
          <w:kern w:val="0"/>
          <w:sz w:val="28"/>
          <w:szCs w:val="28"/>
          <w:shd w:val="clear" w:color="auto" w:fill="FFFFFF"/>
          <w:lang w:eastAsia="uk-UA"/>
          <w14:ligatures w14:val="none"/>
        </w:rPr>
        <w:t>2.</w:t>
      </w:r>
      <w:r w:rsidR="00CD7AC4">
        <w:rPr>
          <w:rFonts w:ascii="Times New Roman" w:eastAsia="Times New Roman" w:hAnsi="Times New Roman" w:cs="Times New Roman"/>
          <w:color w:val="333333"/>
          <w:spacing w:val="7"/>
          <w:kern w:val="0"/>
          <w:sz w:val="28"/>
          <w:szCs w:val="28"/>
          <w:shd w:val="clear" w:color="auto" w:fill="FFFFFF"/>
          <w:lang w:eastAsia="uk-UA"/>
          <w14:ligatures w14:val="none"/>
        </w:rPr>
        <w:t>4</w:t>
      </w:r>
      <w:r>
        <w:rPr>
          <w:rFonts w:ascii="Times New Roman" w:eastAsia="Times New Roman" w:hAnsi="Times New Roman" w:cs="Times New Roman"/>
          <w:color w:val="333333"/>
          <w:spacing w:val="7"/>
          <w:kern w:val="0"/>
          <w:sz w:val="28"/>
          <w:szCs w:val="28"/>
          <w:shd w:val="clear" w:color="auto" w:fill="FFFFFF"/>
          <w:lang w:eastAsia="uk-UA"/>
          <w14:ligatures w14:val="none"/>
        </w:rPr>
        <w:t>.Для отримання талонів громадян</w:t>
      </w:r>
      <w:r w:rsidR="00084BF8">
        <w:rPr>
          <w:rFonts w:ascii="Times New Roman" w:eastAsia="Times New Roman" w:hAnsi="Times New Roman" w:cs="Times New Roman"/>
          <w:color w:val="333333"/>
          <w:spacing w:val="7"/>
          <w:kern w:val="0"/>
          <w:sz w:val="28"/>
          <w:szCs w:val="28"/>
          <w:shd w:val="clear" w:color="auto" w:fill="FFFFFF"/>
          <w:lang w:eastAsia="uk-UA"/>
          <w14:ligatures w14:val="none"/>
        </w:rPr>
        <w:t>ин, що</w:t>
      </w:r>
      <w:r>
        <w:rPr>
          <w:rFonts w:ascii="Times New Roman" w:eastAsia="Times New Roman" w:hAnsi="Times New Roman" w:cs="Times New Roman"/>
          <w:color w:val="333333"/>
          <w:spacing w:val="7"/>
          <w:kern w:val="0"/>
          <w:sz w:val="28"/>
          <w:szCs w:val="28"/>
          <w:shd w:val="clear" w:color="auto" w:fill="FFFFFF"/>
          <w:lang w:eastAsia="uk-UA"/>
          <w14:ligatures w14:val="none"/>
        </w:rPr>
        <w:t xml:space="preserve"> має право на безоплатний проїзд,</w:t>
      </w:r>
      <w:r w:rsidR="00084BF8">
        <w:rPr>
          <w:rFonts w:ascii="Times New Roman" w:eastAsia="Times New Roman" w:hAnsi="Times New Roman" w:cs="Times New Roman"/>
          <w:color w:val="333333"/>
          <w:spacing w:val="7"/>
          <w:kern w:val="0"/>
          <w:sz w:val="28"/>
          <w:szCs w:val="28"/>
          <w:shd w:val="clear" w:color="auto" w:fill="FFFFFF"/>
          <w:lang w:eastAsia="uk-UA"/>
          <w14:ligatures w14:val="none"/>
        </w:rPr>
        <w:t xml:space="preserve"> </w:t>
      </w:r>
      <w:r w:rsidR="00A7587C">
        <w:rPr>
          <w:rFonts w:ascii="Times New Roman" w:eastAsia="Times New Roman" w:hAnsi="Times New Roman" w:cs="Times New Roman"/>
          <w:color w:val="333333"/>
          <w:spacing w:val="7"/>
          <w:kern w:val="0"/>
          <w:sz w:val="28"/>
          <w:szCs w:val="28"/>
          <w:shd w:val="clear" w:color="auto" w:fill="FFFFFF"/>
          <w:lang w:eastAsia="uk-UA"/>
          <w14:ligatures w14:val="none"/>
        </w:rPr>
        <w:t>звертається до сільської ради (</w:t>
      </w:r>
      <w:proofErr w:type="spellStart"/>
      <w:r w:rsidR="00A7587C">
        <w:rPr>
          <w:rFonts w:ascii="Times New Roman" w:eastAsia="Times New Roman" w:hAnsi="Times New Roman" w:cs="Times New Roman"/>
          <w:color w:val="333333"/>
          <w:spacing w:val="7"/>
          <w:kern w:val="0"/>
          <w:sz w:val="28"/>
          <w:szCs w:val="28"/>
          <w:shd w:val="clear" w:color="auto" w:fill="FFFFFF"/>
          <w:lang w:eastAsia="uk-UA"/>
          <w14:ligatures w14:val="none"/>
        </w:rPr>
        <w:t>старостинський</w:t>
      </w:r>
      <w:proofErr w:type="spellEnd"/>
      <w:r w:rsidR="00A7587C">
        <w:rPr>
          <w:rFonts w:ascii="Times New Roman" w:eastAsia="Times New Roman" w:hAnsi="Times New Roman" w:cs="Times New Roman"/>
          <w:color w:val="333333"/>
          <w:spacing w:val="7"/>
          <w:kern w:val="0"/>
          <w:sz w:val="28"/>
          <w:szCs w:val="28"/>
          <w:shd w:val="clear" w:color="auto" w:fill="FFFFFF"/>
          <w:lang w:eastAsia="uk-UA"/>
          <w14:ligatures w14:val="none"/>
        </w:rPr>
        <w:t xml:space="preserve"> округ) особисто та пред</w:t>
      </w:r>
      <w:r w:rsidR="00084BF8">
        <w:rPr>
          <w:rFonts w:ascii="Times New Roman" w:eastAsia="Times New Roman" w:hAnsi="Times New Roman" w:cs="Times New Roman"/>
          <w:color w:val="333333"/>
          <w:spacing w:val="7"/>
          <w:kern w:val="0"/>
          <w:sz w:val="28"/>
          <w:szCs w:val="28"/>
          <w:shd w:val="clear" w:color="auto" w:fill="FFFFFF"/>
          <w:lang w:eastAsia="uk-UA"/>
          <w14:ligatures w14:val="none"/>
        </w:rPr>
        <w:t>’</w:t>
      </w:r>
      <w:r w:rsidR="00A7587C">
        <w:rPr>
          <w:rFonts w:ascii="Times New Roman" w:eastAsia="Times New Roman" w:hAnsi="Times New Roman" w:cs="Times New Roman"/>
          <w:color w:val="333333"/>
          <w:spacing w:val="7"/>
          <w:kern w:val="0"/>
          <w:sz w:val="28"/>
          <w:szCs w:val="28"/>
          <w:shd w:val="clear" w:color="auto" w:fill="FFFFFF"/>
          <w:lang w:eastAsia="uk-UA"/>
          <w14:ligatures w14:val="none"/>
        </w:rPr>
        <w:t>являє  т</w:t>
      </w:r>
      <w:r w:rsidR="00084BF8">
        <w:rPr>
          <w:rFonts w:ascii="Times New Roman" w:eastAsia="Times New Roman" w:hAnsi="Times New Roman" w:cs="Times New Roman"/>
          <w:color w:val="333333"/>
          <w:spacing w:val="7"/>
          <w:kern w:val="0"/>
          <w:sz w:val="28"/>
          <w:szCs w:val="28"/>
          <w:shd w:val="clear" w:color="auto" w:fill="FFFFFF"/>
          <w:lang w:eastAsia="uk-UA"/>
          <w14:ligatures w14:val="none"/>
        </w:rPr>
        <w:t>а</w:t>
      </w:r>
      <w:r w:rsidR="00A7587C">
        <w:rPr>
          <w:rFonts w:ascii="Times New Roman" w:eastAsia="Times New Roman" w:hAnsi="Times New Roman" w:cs="Times New Roman"/>
          <w:color w:val="333333"/>
          <w:spacing w:val="7"/>
          <w:kern w:val="0"/>
          <w:sz w:val="28"/>
          <w:szCs w:val="28"/>
          <w:shd w:val="clear" w:color="auto" w:fill="FFFFFF"/>
          <w:lang w:eastAsia="uk-UA"/>
          <w14:ligatures w14:val="none"/>
        </w:rPr>
        <w:t>кі документи:</w:t>
      </w:r>
    </w:p>
    <w:p w14:paraId="3E50EFC6" w14:textId="64269C43" w:rsidR="00A7587C" w:rsidRDefault="00A7587C"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Pr>
          <w:rFonts w:ascii="Times New Roman" w:eastAsia="Times New Roman" w:hAnsi="Times New Roman" w:cs="Times New Roman"/>
          <w:color w:val="333333"/>
          <w:spacing w:val="7"/>
          <w:kern w:val="0"/>
          <w:sz w:val="28"/>
          <w:szCs w:val="28"/>
          <w:shd w:val="clear" w:color="auto" w:fill="FFFFFF"/>
          <w:lang w:eastAsia="uk-UA"/>
          <w14:ligatures w14:val="none"/>
        </w:rPr>
        <w:t>-посвідчення про право на пільги;</w:t>
      </w:r>
    </w:p>
    <w:p w14:paraId="6381BACC" w14:textId="63945EEB" w:rsidR="00A7587C" w:rsidRDefault="00A7587C"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Pr>
          <w:rFonts w:ascii="Times New Roman" w:eastAsia="Times New Roman" w:hAnsi="Times New Roman" w:cs="Times New Roman"/>
          <w:color w:val="333333"/>
          <w:spacing w:val="7"/>
          <w:kern w:val="0"/>
          <w:sz w:val="28"/>
          <w:szCs w:val="28"/>
          <w:shd w:val="clear" w:color="auto" w:fill="FFFFFF"/>
          <w:lang w:eastAsia="uk-UA"/>
          <w14:ligatures w14:val="none"/>
        </w:rPr>
        <w:t>-паспорт;</w:t>
      </w:r>
    </w:p>
    <w:p w14:paraId="7E0DE992" w14:textId="6099AFE0" w:rsidR="00A7587C" w:rsidRDefault="00A7587C"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Pr>
          <w:rFonts w:ascii="Times New Roman" w:eastAsia="Times New Roman" w:hAnsi="Times New Roman" w:cs="Times New Roman"/>
          <w:color w:val="333333"/>
          <w:spacing w:val="7"/>
          <w:kern w:val="0"/>
          <w:sz w:val="28"/>
          <w:szCs w:val="28"/>
          <w:shd w:val="clear" w:color="auto" w:fill="FFFFFF"/>
          <w:lang w:eastAsia="uk-UA"/>
          <w14:ligatures w14:val="none"/>
        </w:rPr>
        <w:t>-заяву.</w:t>
      </w:r>
    </w:p>
    <w:p w14:paraId="716B2083" w14:textId="47546F7E" w:rsidR="00CD7AC4" w:rsidRPr="00BD4F2F" w:rsidRDefault="00CD7AC4"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shd w:val="clear" w:color="auto" w:fill="FFFFFF"/>
          <w:lang w:eastAsia="uk-UA"/>
          <w14:ligatures w14:val="none"/>
        </w:rPr>
      </w:pPr>
      <w:r>
        <w:rPr>
          <w:rFonts w:ascii="Times New Roman" w:eastAsia="Times New Roman" w:hAnsi="Times New Roman" w:cs="Times New Roman"/>
          <w:color w:val="333333"/>
          <w:spacing w:val="7"/>
          <w:kern w:val="0"/>
          <w:sz w:val="28"/>
          <w:szCs w:val="28"/>
          <w:shd w:val="clear" w:color="auto" w:fill="FFFFFF"/>
          <w:lang w:eastAsia="uk-UA"/>
          <w14:ligatures w14:val="none"/>
        </w:rPr>
        <w:t>2.5.Видача талонів проводиться сільською радою  з відміткою  на талоні  місяця</w:t>
      </w:r>
      <w:r w:rsidR="00F26FE6">
        <w:rPr>
          <w:rFonts w:ascii="Times New Roman" w:eastAsia="Times New Roman" w:hAnsi="Times New Roman" w:cs="Times New Roman"/>
          <w:color w:val="333333"/>
          <w:spacing w:val="7"/>
          <w:kern w:val="0"/>
          <w:sz w:val="28"/>
          <w:szCs w:val="28"/>
          <w:shd w:val="clear" w:color="auto" w:fill="FFFFFF"/>
          <w:lang w:eastAsia="uk-UA"/>
          <w14:ligatures w14:val="none"/>
        </w:rPr>
        <w:t xml:space="preserve"> та</w:t>
      </w:r>
      <w:r>
        <w:rPr>
          <w:rFonts w:ascii="Times New Roman" w:eastAsia="Times New Roman" w:hAnsi="Times New Roman" w:cs="Times New Roman"/>
          <w:color w:val="333333"/>
          <w:spacing w:val="7"/>
          <w:kern w:val="0"/>
          <w:sz w:val="28"/>
          <w:szCs w:val="28"/>
          <w:shd w:val="clear" w:color="auto" w:fill="FFFFFF"/>
          <w:lang w:eastAsia="uk-UA"/>
          <w14:ligatures w14:val="none"/>
        </w:rPr>
        <w:t xml:space="preserve"> року</w:t>
      </w:r>
      <w:r w:rsidR="00F26FE6">
        <w:rPr>
          <w:rFonts w:ascii="Times New Roman" w:eastAsia="Times New Roman" w:hAnsi="Times New Roman" w:cs="Times New Roman"/>
          <w:color w:val="333333"/>
          <w:spacing w:val="7"/>
          <w:kern w:val="0"/>
          <w:sz w:val="28"/>
          <w:szCs w:val="28"/>
          <w:shd w:val="clear" w:color="auto" w:fill="FFFFFF"/>
          <w:lang w:eastAsia="uk-UA"/>
          <w14:ligatures w14:val="none"/>
        </w:rPr>
        <w:t xml:space="preserve"> його дії, прізвища, імені, по батькові пільговика, номера та серії посвідчення</w:t>
      </w:r>
      <w:r w:rsidR="008E0476">
        <w:rPr>
          <w:rFonts w:ascii="Times New Roman" w:eastAsia="Times New Roman" w:hAnsi="Times New Roman" w:cs="Times New Roman"/>
          <w:color w:val="333333"/>
          <w:spacing w:val="7"/>
          <w:kern w:val="0"/>
          <w:sz w:val="28"/>
          <w:szCs w:val="28"/>
          <w:shd w:val="clear" w:color="auto" w:fill="FFFFFF"/>
          <w:lang w:eastAsia="uk-UA"/>
          <w14:ligatures w14:val="none"/>
        </w:rPr>
        <w:t>. Право на використання талону має  тільки власник  посвідчення.</w:t>
      </w:r>
      <w:r w:rsidR="002F2D26">
        <w:rPr>
          <w:rFonts w:ascii="Times New Roman" w:eastAsia="Times New Roman" w:hAnsi="Times New Roman" w:cs="Times New Roman"/>
          <w:color w:val="333333"/>
          <w:spacing w:val="7"/>
          <w:kern w:val="0"/>
          <w:sz w:val="28"/>
          <w:szCs w:val="28"/>
          <w:shd w:val="clear" w:color="auto" w:fill="FFFFFF"/>
          <w:lang w:eastAsia="uk-UA"/>
          <w14:ligatures w14:val="none"/>
        </w:rPr>
        <w:t xml:space="preserve"> </w:t>
      </w:r>
      <w:r w:rsidR="008E0476">
        <w:rPr>
          <w:rFonts w:ascii="Times New Roman" w:eastAsia="Times New Roman" w:hAnsi="Times New Roman" w:cs="Times New Roman"/>
          <w:color w:val="333333"/>
          <w:spacing w:val="7"/>
          <w:kern w:val="0"/>
          <w:sz w:val="28"/>
          <w:szCs w:val="28"/>
          <w:shd w:val="clear" w:color="auto" w:fill="FFFFFF"/>
          <w:lang w:eastAsia="uk-UA"/>
          <w14:ligatures w14:val="none"/>
        </w:rPr>
        <w:t>Талон  без відповідного посвідчення  вважається недійсним та не</w:t>
      </w:r>
      <w:r w:rsidR="00046E8F">
        <w:rPr>
          <w:rFonts w:ascii="Times New Roman" w:eastAsia="Times New Roman" w:hAnsi="Times New Roman" w:cs="Times New Roman"/>
          <w:color w:val="333333"/>
          <w:spacing w:val="7"/>
          <w:kern w:val="0"/>
          <w:sz w:val="28"/>
          <w:szCs w:val="28"/>
          <w:shd w:val="clear" w:color="auto" w:fill="FFFFFF"/>
          <w:lang w:eastAsia="uk-UA"/>
          <w14:ligatures w14:val="none"/>
        </w:rPr>
        <w:t xml:space="preserve"> дає право  на пільговий проїзд.</w:t>
      </w:r>
    </w:p>
    <w:p w14:paraId="5B15CDB6" w14:textId="1C536B9F"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2.</w:t>
      </w:r>
      <w:r w:rsidR="00046E8F">
        <w:rPr>
          <w:rFonts w:ascii="Times New Roman" w:eastAsia="Times New Roman" w:hAnsi="Times New Roman" w:cs="Times New Roman"/>
          <w:color w:val="333333"/>
          <w:spacing w:val="7"/>
          <w:kern w:val="0"/>
          <w:sz w:val="28"/>
          <w:szCs w:val="28"/>
          <w:lang w:eastAsia="uk-UA"/>
          <w14:ligatures w14:val="none"/>
        </w:rPr>
        <w:t>7</w:t>
      </w:r>
      <w:r w:rsidRPr="00BD4F2F">
        <w:rPr>
          <w:rFonts w:ascii="Times New Roman" w:eastAsia="Times New Roman" w:hAnsi="Times New Roman" w:cs="Times New Roman"/>
          <w:color w:val="333333"/>
          <w:spacing w:val="7"/>
          <w:kern w:val="0"/>
          <w:sz w:val="28"/>
          <w:szCs w:val="28"/>
          <w:lang w:eastAsia="uk-UA"/>
          <w14:ligatures w14:val="none"/>
        </w:rPr>
        <w:t xml:space="preserve">.При посадці в автобус пільговик пред'являє водієві: </w:t>
      </w:r>
      <w:r w:rsidR="003B7E62" w:rsidRPr="006C2CBE">
        <w:rPr>
          <w:rFonts w:ascii="Times New Roman" w:eastAsia="Times New Roman" w:hAnsi="Times New Roman" w:cs="Times New Roman"/>
          <w:color w:val="333333"/>
          <w:spacing w:val="7"/>
          <w:kern w:val="0"/>
          <w:sz w:val="28"/>
          <w:szCs w:val="28"/>
          <w:lang w:eastAsia="uk-UA"/>
          <w14:ligatures w14:val="none"/>
        </w:rPr>
        <w:t>тало</w:t>
      </w:r>
      <w:r w:rsidR="002F2D26" w:rsidRPr="006C2CBE">
        <w:rPr>
          <w:rFonts w:ascii="Times New Roman" w:eastAsia="Times New Roman" w:hAnsi="Times New Roman" w:cs="Times New Roman"/>
          <w:color w:val="333333"/>
          <w:spacing w:val="7"/>
          <w:kern w:val="0"/>
          <w:sz w:val="28"/>
          <w:szCs w:val="28"/>
          <w:lang w:eastAsia="uk-UA"/>
          <w14:ligatures w14:val="none"/>
        </w:rPr>
        <w:t>н</w:t>
      </w:r>
      <w:r w:rsidRPr="006C2CBE">
        <w:rPr>
          <w:rFonts w:ascii="Times New Roman" w:eastAsia="Times New Roman" w:hAnsi="Times New Roman" w:cs="Times New Roman"/>
          <w:color w:val="333333"/>
          <w:spacing w:val="7"/>
          <w:kern w:val="0"/>
          <w:sz w:val="28"/>
          <w:szCs w:val="28"/>
          <w:lang w:eastAsia="uk-UA"/>
          <w14:ligatures w14:val="none"/>
        </w:rPr>
        <w:t xml:space="preserve"> (отриманий в </w:t>
      </w:r>
      <w:r w:rsidR="00563EFB" w:rsidRPr="006C2CBE">
        <w:rPr>
          <w:rFonts w:ascii="Times New Roman" w:eastAsia="Times New Roman" w:hAnsi="Times New Roman" w:cs="Times New Roman"/>
          <w:color w:val="333333"/>
          <w:spacing w:val="7"/>
          <w:kern w:val="0"/>
          <w:sz w:val="28"/>
          <w:szCs w:val="28"/>
          <w:lang w:eastAsia="uk-UA"/>
          <w14:ligatures w14:val="none"/>
        </w:rPr>
        <w:t xml:space="preserve"> у сільській раді</w:t>
      </w:r>
      <w:r w:rsidRPr="006C2CBE">
        <w:rPr>
          <w:rFonts w:ascii="Times New Roman" w:eastAsia="Times New Roman" w:hAnsi="Times New Roman" w:cs="Times New Roman"/>
          <w:color w:val="333333"/>
          <w:spacing w:val="7"/>
          <w:kern w:val="0"/>
          <w:sz w:val="28"/>
          <w:szCs w:val="28"/>
          <w:lang w:eastAsia="uk-UA"/>
          <w14:ligatures w14:val="none"/>
        </w:rPr>
        <w:t>); посвідчення про право на безкоштовне (пільгове) перевезення встановленого зразка.</w:t>
      </w:r>
      <w:r w:rsidRPr="00BD4F2F">
        <w:rPr>
          <w:rFonts w:ascii="Times New Roman" w:eastAsia="Times New Roman" w:hAnsi="Times New Roman" w:cs="Times New Roman"/>
          <w:color w:val="333333"/>
          <w:spacing w:val="7"/>
          <w:kern w:val="0"/>
          <w:sz w:val="28"/>
          <w:szCs w:val="28"/>
          <w:lang w:eastAsia="uk-UA"/>
          <w14:ligatures w14:val="none"/>
        </w:rPr>
        <w:t xml:space="preserve"> </w:t>
      </w:r>
    </w:p>
    <w:p w14:paraId="6E81B0C8" w14:textId="35720F3A"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6C2CBE">
        <w:rPr>
          <w:rFonts w:ascii="Times New Roman" w:eastAsia="Times New Roman" w:hAnsi="Times New Roman" w:cs="Times New Roman"/>
          <w:color w:val="333333"/>
          <w:spacing w:val="7"/>
          <w:kern w:val="0"/>
          <w:sz w:val="28"/>
          <w:szCs w:val="28"/>
          <w:shd w:val="clear" w:color="auto" w:fill="FFFFFF"/>
          <w:lang w:eastAsia="uk-UA"/>
          <w14:ligatures w14:val="none"/>
        </w:rPr>
        <w:lastRenderedPageBreak/>
        <w:t>2.</w:t>
      </w:r>
      <w:r w:rsidR="00046E8F" w:rsidRPr="006C2CBE">
        <w:rPr>
          <w:rFonts w:ascii="Times New Roman" w:eastAsia="Times New Roman" w:hAnsi="Times New Roman" w:cs="Times New Roman"/>
          <w:color w:val="333333"/>
          <w:spacing w:val="7"/>
          <w:kern w:val="0"/>
          <w:sz w:val="28"/>
          <w:szCs w:val="28"/>
          <w:shd w:val="clear" w:color="auto" w:fill="FFFFFF"/>
          <w:lang w:eastAsia="uk-UA"/>
          <w14:ligatures w14:val="none"/>
        </w:rPr>
        <w:t>8</w:t>
      </w:r>
      <w:r w:rsidRPr="006C2CBE">
        <w:rPr>
          <w:rFonts w:ascii="Times New Roman" w:eastAsia="Times New Roman" w:hAnsi="Times New Roman" w:cs="Times New Roman"/>
          <w:color w:val="333333"/>
          <w:spacing w:val="7"/>
          <w:kern w:val="0"/>
          <w:sz w:val="28"/>
          <w:szCs w:val="28"/>
          <w:shd w:val="clear" w:color="auto" w:fill="FFFFFF"/>
          <w:lang w:eastAsia="uk-UA"/>
          <w14:ligatures w14:val="none"/>
        </w:rPr>
        <w:t>. Розрахунки фактично виконаних обсягів перевезень пільгових категорій населення</w:t>
      </w:r>
      <w:r w:rsidR="00F51F1E" w:rsidRPr="006C2CBE">
        <w:rPr>
          <w:rFonts w:ascii="Times New Roman" w:eastAsia="Times New Roman" w:hAnsi="Times New Roman" w:cs="Times New Roman"/>
          <w:color w:val="333333"/>
          <w:spacing w:val="7"/>
          <w:kern w:val="0"/>
          <w:sz w:val="28"/>
          <w:szCs w:val="28"/>
          <w:shd w:val="clear" w:color="auto" w:fill="FFFFFF"/>
          <w:lang w:eastAsia="uk-UA"/>
          <w14:ligatures w14:val="none"/>
        </w:rPr>
        <w:t xml:space="preserve"> у транспорті загального користування </w:t>
      </w:r>
      <w:r w:rsidRPr="006C2CBE">
        <w:rPr>
          <w:rFonts w:ascii="Times New Roman" w:eastAsia="Times New Roman" w:hAnsi="Times New Roman" w:cs="Times New Roman"/>
          <w:color w:val="333333"/>
          <w:spacing w:val="7"/>
          <w:kern w:val="0"/>
          <w:sz w:val="28"/>
          <w:szCs w:val="28"/>
          <w:shd w:val="clear" w:color="auto" w:fill="FFFFFF"/>
          <w:lang w:eastAsia="uk-UA"/>
          <w14:ligatures w14:val="none"/>
        </w:rPr>
        <w:t>виконуються на підставі виданих квитків та вартості проїзду по маршруту  за календарний місяць.</w:t>
      </w:r>
    </w:p>
    <w:p w14:paraId="0067D78E" w14:textId="739746B9"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2.</w:t>
      </w:r>
      <w:r w:rsidR="00046E8F">
        <w:rPr>
          <w:rFonts w:ascii="Times New Roman" w:eastAsia="Times New Roman" w:hAnsi="Times New Roman" w:cs="Times New Roman"/>
          <w:color w:val="333333"/>
          <w:spacing w:val="7"/>
          <w:kern w:val="0"/>
          <w:sz w:val="28"/>
          <w:szCs w:val="28"/>
          <w:lang w:eastAsia="uk-UA"/>
          <w14:ligatures w14:val="none"/>
        </w:rPr>
        <w:t>9</w:t>
      </w:r>
      <w:r w:rsidRPr="00BD4F2F">
        <w:rPr>
          <w:rFonts w:ascii="Times New Roman" w:eastAsia="Times New Roman" w:hAnsi="Times New Roman" w:cs="Times New Roman"/>
          <w:color w:val="333333"/>
          <w:spacing w:val="7"/>
          <w:kern w:val="0"/>
          <w:sz w:val="28"/>
          <w:szCs w:val="28"/>
          <w:lang w:eastAsia="uk-UA"/>
          <w14:ligatures w14:val="none"/>
        </w:rPr>
        <w:t xml:space="preserve">. В термін до 10-го числа місяця наступного за звітним, </w:t>
      </w:r>
      <w:r w:rsidR="006C2CBE">
        <w:rPr>
          <w:rFonts w:ascii="Times New Roman" w:eastAsia="Times New Roman" w:hAnsi="Times New Roman" w:cs="Times New Roman"/>
          <w:color w:val="333333"/>
          <w:spacing w:val="7"/>
          <w:kern w:val="0"/>
          <w:sz w:val="28"/>
          <w:szCs w:val="28"/>
          <w:lang w:eastAsia="uk-UA"/>
          <w14:ligatures w14:val="none"/>
        </w:rPr>
        <w:t xml:space="preserve">КП «Буг» </w:t>
      </w:r>
      <w:r w:rsidRPr="00BD4F2F">
        <w:rPr>
          <w:rFonts w:ascii="Times New Roman" w:eastAsia="Times New Roman" w:hAnsi="Times New Roman" w:cs="Times New Roman"/>
          <w:color w:val="333333"/>
          <w:spacing w:val="7"/>
          <w:kern w:val="0"/>
          <w:sz w:val="28"/>
          <w:szCs w:val="28"/>
          <w:lang w:eastAsia="uk-UA"/>
          <w14:ligatures w14:val="none"/>
        </w:rPr>
        <w:t>пода</w:t>
      </w:r>
      <w:r w:rsidR="006331E9">
        <w:rPr>
          <w:rFonts w:ascii="Times New Roman" w:eastAsia="Times New Roman" w:hAnsi="Times New Roman" w:cs="Times New Roman"/>
          <w:color w:val="333333"/>
          <w:spacing w:val="7"/>
          <w:kern w:val="0"/>
          <w:sz w:val="28"/>
          <w:szCs w:val="28"/>
          <w:lang w:eastAsia="uk-UA"/>
          <w14:ligatures w14:val="none"/>
        </w:rPr>
        <w:t>є</w:t>
      </w:r>
      <w:r w:rsidRPr="00BD4F2F">
        <w:rPr>
          <w:rFonts w:ascii="Times New Roman" w:eastAsia="Times New Roman" w:hAnsi="Times New Roman" w:cs="Times New Roman"/>
          <w:color w:val="333333"/>
          <w:spacing w:val="7"/>
          <w:kern w:val="0"/>
          <w:sz w:val="28"/>
          <w:szCs w:val="28"/>
          <w:lang w:eastAsia="uk-UA"/>
          <w14:ligatures w14:val="none"/>
        </w:rPr>
        <w:t xml:space="preserve"> до відділу</w:t>
      </w:r>
      <w:r w:rsidR="006331E9">
        <w:rPr>
          <w:rFonts w:ascii="Times New Roman" w:eastAsia="Times New Roman" w:hAnsi="Times New Roman" w:cs="Times New Roman"/>
          <w:color w:val="333333"/>
          <w:spacing w:val="7"/>
          <w:kern w:val="0"/>
          <w:sz w:val="28"/>
          <w:szCs w:val="28"/>
          <w:lang w:eastAsia="uk-UA"/>
          <w14:ligatures w14:val="none"/>
        </w:rPr>
        <w:t xml:space="preserve"> бухгалтерського обліку та звітності </w:t>
      </w:r>
      <w:r w:rsidRPr="00BD4F2F">
        <w:rPr>
          <w:rFonts w:ascii="Times New Roman" w:eastAsia="Times New Roman" w:hAnsi="Times New Roman" w:cs="Times New Roman"/>
          <w:color w:val="333333"/>
          <w:spacing w:val="7"/>
          <w:kern w:val="0"/>
          <w:sz w:val="28"/>
          <w:szCs w:val="28"/>
          <w:lang w:eastAsia="uk-UA"/>
          <w14:ligatures w14:val="none"/>
        </w:rPr>
        <w:t xml:space="preserve"> щомісячний розрахунок про фактично виконані обсяги перевезень пільгових категорій населення за встановленою формою </w:t>
      </w:r>
      <w:r w:rsidRPr="006C2CBE">
        <w:rPr>
          <w:rFonts w:ascii="Times New Roman" w:eastAsia="Times New Roman" w:hAnsi="Times New Roman" w:cs="Times New Roman"/>
          <w:color w:val="333333"/>
          <w:spacing w:val="7"/>
          <w:kern w:val="0"/>
          <w:sz w:val="28"/>
          <w:szCs w:val="28"/>
          <w:lang w:eastAsia="uk-UA"/>
          <w14:ligatures w14:val="none"/>
        </w:rPr>
        <w:t>(Додаток 1 до Порядку</w:t>
      </w:r>
      <w:r w:rsidRPr="00BD4F2F">
        <w:rPr>
          <w:rFonts w:ascii="Times New Roman" w:eastAsia="Times New Roman" w:hAnsi="Times New Roman" w:cs="Times New Roman"/>
          <w:color w:val="333333"/>
          <w:spacing w:val="7"/>
          <w:kern w:val="0"/>
          <w:sz w:val="28"/>
          <w:szCs w:val="28"/>
          <w:lang w:eastAsia="uk-UA"/>
          <w14:ligatures w14:val="none"/>
        </w:rPr>
        <w:t xml:space="preserve">), підтверджений відповідною кількістю виданих пільгових квитків та розрахунок </w:t>
      </w:r>
      <w:r w:rsidR="006C2CBE">
        <w:rPr>
          <w:rFonts w:ascii="Times New Roman" w:eastAsia="Times New Roman" w:hAnsi="Times New Roman" w:cs="Times New Roman"/>
          <w:color w:val="333333"/>
          <w:spacing w:val="7"/>
          <w:kern w:val="0"/>
          <w:sz w:val="28"/>
          <w:szCs w:val="28"/>
          <w:lang w:eastAsia="uk-UA"/>
          <w14:ligatures w14:val="none"/>
        </w:rPr>
        <w:t xml:space="preserve"> витрат </w:t>
      </w:r>
      <w:r w:rsidRPr="00BD4F2F">
        <w:rPr>
          <w:rFonts w:ascii="Times New Roman" w:eastAsia="Times New Roman" w:hAnsi="Times New Roman" w:cs="Times New Roman"/>
          <w:color w:val="333333"/>
          <w:spacing w:val="7"/>
          <w:kern w:val="0"/>
          <w:sz w:val="28"/>
          <w:szCs w:val="28"/>
          <w:lang w:eastAsia="uk-UA"/>
          <w14:ligatures w14:val="none"/>
        </w:rPr>
        <w:t>за пільгове перевезення окремих категорій громадян за відповідний місяць (Додаток 2 до Порядку).</w:t>
      </w:r>
    </w:p>
    <w:p w14:paraId="2AC50F78" w14:textId="77777777"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4"/>
          <w:szCs w:val="24"/>
          <w:lang w:eastAsia="uk-UA"/>
          <w14:ligatures w14:val="none"/>
        </w:rPr>
      </w:pPr>
      <w:r w:rsidRPr="00BD4F2F">
        <w:rPr>
          <w:rFonts w:ascii="Times New Roman" w:eastAsia="Times New Roman" w:hAnsi="Times New Roman" w:cs="Times New Roman"/>
          <w:color w:val="333333"/>
          <w:spacing w:val="7"/>
          <w:kern w:val="0"/>
          <w:sz w:val="24"/>
          <w:szCs w:val="24"/>
          <w:lang w:eastAsia="uk-UA"/>
          <w14:ligatures w14:val="none"/>
        </w:rPr>
        <w:t> </w:t>
      </w:r>
    </w:p>
    <w:p w14:paraId="323FE8A1" w14:textId="77777777" w:rsidR="005A6A0D" w:rsidRDefault="005A6A0D" w:rsidP="00C027EE">
      <w:pPr>
        <w:shd w:val="clear" w:color="auto" w:fill="FFFFFF"/>
        <w:spacing w:after="0" w:line="240" w:lineRule="auto"/>
        <w:jc w:val="center"/>
        <w:rPr>
          <w:rFonts w:ascii="Times New Roman" w:eastAsia="Times New Roman" w:hAnsi="Times New Roman" w:cs="Times New Roman"/>
          <w:b/>
          <w:bCs/>
          <w:color w:val="333333"/>
          <w:spacing w:val="7"/>
          <w:kern w:val="0"/>
          <w:sz w:val="28"/>
          <w:szCs w:val="28"/>
          <w:lang w:eastAsia="uk-UA"/>
          <w14:ligatures w14:val="none"/>
        </w:rPr>
      </w:pPr>
    </w:p>
    <w:p w14:paraId="64EF40DD" w14:textId="3AF80064" w:rsidR="00C027EE" w:rsidRPr="00BD4F2F" w:rsidRDefault="00C027EE" w:rsidP="00C027EE">
      <w:pPr>
        <w:shd w:val="clear" w:color="auto" w:fill="FFFFFF"/>
        <w:spacing w:after="0" w:line="240" w:lineRule="auto"/>
        <w:jc w:val="center"/>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b/>
          <w:bCs/>
          <w:color w:val="333333"/>
          <w:spacing w:val="7"/>
          <w:kern w:val="0"/>
          <w:sz w:val="28"/>
          <w:szCs w:val="28"/>
          <w:lang w:eastAsia="uk-UA"/>
          <w14:ligatures w14:val="none"/>
        </w:rPr>
        <w:t xml:space="preserve">3. Порядок проведення відшкодування </w:t>
      </w:r>
    </w:p>
    <w:p w14:paraId="49985772" w14:textId="68336845"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color w:val="000000"/>
          <w:spacing w:val="7"/>
          <w:kern w:val="0"/>
          <w:sz w:val="28"/>
          <w:szCs w:val="28"/>
          <w:lang w:eastAsia="uk-UA"/>
          <w14:ligatures w14:val="none"/>
        </w:rPr>
        <w:t xml:space="preserve">3.1. Відділ </w:t>
      </w:r>
      <w:r w:rsidR="00D134C6">
        <w:rPr>
          <w:rFonts w:ascii="Times New Roman" w:eastAsia="Times New Roman" w:hAnsi="Times New Roman" w:cs="Times New Roman"/>
          <w:color w:val="000000"/>
          <w:spacing w:val="7"/>
          <w:kern w:val="0"/>
          <w:sz w:val="28"/>
          <w:szCs w:val="28"/>
          <w:lang w:eastAsia="uk-UA"/>
          <w14:ligatures w14:val="none"/>
        </w:rPr>
        <w:t xml:space="preserve"> бухгалтерського обліку та звітності Вишнівської </w:t>
      </w:r>
      <w:r w:rsidRPr="00BD4F2F">
        <w:rPr>
          <w:rFonts w:ascii="Times New Roman" w:eastAsia="Times New Roman" w:hAnsi="Times New Roman" w:cs="Times New Roman"/>
          <w:color w:val="000000"/>
          <w:spacing w:val="7"/>
          <w:kern w:val="0"/>
          <w:sz w:val="28"/>
          <w:szCs w:val="28"/>
          <w:lang w:eastAsia="uk-UA"/>
          <w14:ligatures w14:val="none"/>
        </w:rPr>
        <w:t>сільської ради на підставі розрахунків про фактично виконані обсяги перевезень пільгових категорій громадян, забезпечує відшкодування</w:t>
      </w:r>
      <w:r w:rsidRPr="00BD4F2F">
        <w:rPr>
          <w:rFonts w:ascii="Times New Roman" w:eastAsia="Times New Roman" w:hAnsi="Times New Roman" w:cs="Times New Roman"/>
          <w:color w:val="333333"/>
          <w:spacing w:val="7"/>
          <w:kern w:val="0"/>
          <w:sz w:val="28"/>
          <w:szCs w:val="28"/>
          <w:lang w:eastAsia="uk-UA"/>
          <w14:ligatures w14:val="none"/>
        </w:rPr>
        <w:t>  ви</w:t>
      </w:r>
      <w:r w:rsidR="00757073">
        <w:rPr>
          <w:rFonts w:ascii="Times New Roman" w:eastAsia="Times New Roman" w:hAnsi="Times New Roman" w:cs="Times New Roman"/>
          <w:color w:val="333333"/>
          <w:spacing w:val="7"/>
          <w:kern w:val="0"/>
          <w:sz w:val="28"/>
          <w:szCs w:val="28"/>
          <w:lang w:eastAsia="uk-UA"/>
          <w14:ligatures w14:val="none"/>
        </w:rPr>
        <w:t>тр</w:t>
      </w:r>
      <w:r w:rsidRPr="00BD4F2F">
        <w:rPr>
          <w:rFonts w:ascii="Times New Roman" w:eastAsia="Times New Roman" w:hAnsi="Times New Roman" w:cs="Times New Roman"/>
          <w:color w:val="333333"/>
          <w:spacing w:val="7"/>
          <w:kern w:val="0"/>
          <w:sz w:val="28"/>
          <w:szCs w:val="28"/>
          <w:lang w:eastAsia="uk-UA"/>
          <w14:ligatures w14:val="none"/>
        </w:rPr>
        <w:t>ат на розрахунковий рахунок перевізни</w:t>
      </w:r>
      <w:r w:rsidR="00C1592F">
        <w:rPr>
          <w:rFonts w:ascii="Times New Roman" w:eastAsia="Times New Roman" w:hAnsi="Times New Roman" w:cs="Times New Roman"/>
          <w:color w:val="333333"/>
          <w:spacing w:val="7"/>
          <w:kern w:val="0"/>
          <w:sz w:val="28"/>
          <w:szCs w:val="28"/>
          <w:lang w:eastAsia="uk-UA"/>
          <w14:ligatures w14:val="none"/>
        </w:rPr>
        <w:t>ка</w:t>
      </w:r>
      <w:r w:rsidRPr="00BD4F2F">
        <w:rPr>
          <w:rFonts w:ascii="Times New Roman" w:eastAsia="Times New Roman" w:hAnsi="Times New Roman" w:cs="Times New Roman"/>
          <w:color w:val="333333"/>
          <w:spacing w:val="7"/>
          <w:kern w:val="0"/>
          <w:sz w:val="28"/>
          <w:szCs w:val="28"/>
          <w:lang w:eastAsia="uk-UA"/>
          <w14:ligatures w14:val="none"/>
        </w:rPr>
        <w:t>.</w:t>
      </w:r>
    </w:p>
    <w:p w14:paraId="745F7F3C" w14:textId="7B00B28C"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3.2.</w:t>
      </w:r>
      <w:r w:rsidR="00C1592F" w:rsidRPr="00BD4F2F">
        <w:rPr>
          <w:rFonts w:ascii="Times New Roman" w:eastAsia="Times New Roman" w:hAnsi="Times New Roman" w:cs="Times New Roman"/>
          <w:color w:val="000000"/>
          <w:spacing w:val="7"/>
          <w:kern w:val="0"/>
          <w:sz w:val="28"/>
          <w:szCs w:val="28"/>
          <w:lang w:eastAsia="uk-UA"/>
          <w14:ligatures w14:val="none"/>
        </w:rPr>
        <w:t>Відділ</w:t>
      </w:r>
      <w:r w:rsidR="00C1592F">
        <w:rPr>
          <w:rFonts w:ascii="Times New Roman" w:eastAsia="Times New Roman" w:hAnsi="Times New Roman" w:cs="Times New Roman"/>
          <w:color w:val="000000"/>
          <w:spacing w:val="7"/>
          <w:kern w:val="0"/>
          <w:sz w:val="28"/>
          <w:szCs w:val="28"/>
          <w:lang w:eastAsia="uk-UA"/>
          <w14:ligatures w14:val="none"/>
        </w:rPr>
        <w:t xml:space="preserve"> бухгалтерського обліку та звітності Вишнівської </w:t>
      </w:r>
      <w:r w:rsidR="00C1592F" w:rsidRPr="00BD4F2F">
        <w:rPr>
          <w:rFonts w:ascii="Times New Roman" w:eastAsia="Times New Roman" w:hAnsi="Times New Roman" w:cs="Times New Roman"/>
          <w:color w:val="000000"/>
          <w:spacing w:val="7"/>
          <w:kern w:val="0"/>
          <w:sz w:val="28"/>
          <w:szCs w:val="28"/>
          <w:lang w:eastAsia="uk-UA"/>
          <w14:ligatures w14:val="none"/>
        </w:rPr>
        <w:t>сільської ради</w:t>
      </w:r>
      <w:r w:rsidR="00C1592F">
        <w:rPr>
          <w:rFonts w:ascii="Times New Roman" w:eastAsia="Times New Roman" w:hAnsi="Times New Roman" w:cs="Times New Roman"/>
          <w:color w:val="000000"/>
          <w:spacing w:val="7"/>
          <w:kern w:val="0"/>
          <w:sz w:val="28"/>
          <w:szCs w:val="28"/>
          <w:lang w:eastAsia="uk-UA"/>
          <w14:ligatures w14:val="none"/>
        </w:rPr>
        <w:t xml:space="preserve"> </w:t>
      </w:r>
      <w:r w:rsidRPr="00BD4F2F">
        <w:rPr>
          <w:rFonts w:ascii="Times New Roman" w:eastAsia="Times New Roman" w:hAnsi="Times New Roman" w:cs="Times New Roman"/>
          <w:color w:val="333333"/>
          <w:spacing w:val="7"/>
          <w:kern w:val="0"/>
          <w:sz w:val="28"/>
          <w:szCs w:val="28"/>
          <w:lang w:eastAsia="uk-UA"/>
          <w14:ligatures w14:val="none"/>
        </w:rPr>
        <w:t> бере бюджетні зобов’язання та здійснює відповідні видатки в межах бюджетних асигнувань.</w:t>
      </w:r>
    </w:p>
    <w:p w14:paraId="0EA1244D" w14:textId="00218A0D" w:rsidR="00C027EE" w:rsidRPr="00BD4F2F" w:rsidRDefault="00C027EE" w:rsidP="00C027EE">
      <w:pPr>
        <w:shd w:val="clear" w:color="auto" w:fill="FFFFFF"/>
        <w:spacing w:after="0" w:line="240" w:lineRule="auto"/>
        <w:jc w:val="both"/>
        <w:rPr>
          <w:rFonts w:ascii="Times New Roman" w:eastAsia="Times New Roman" w:hAnsi="Times New Roman" w:cs="Times New Roman"/>
          <w:color w:val="333333"/>
          <w:spacing w:val="7"/>
          <w:kern w:val="0"/>
          <w:sz w:val="28"/>
          <w:szCs w:val="28"/>
          <w:lang w:eastAsia="uk-UA"/>
          <w14:ligatures w14:val="none"/>
        </w:rPr>
      </w:pPr>
      <w:r w:rsidRPr="006C4D04">
        <w:rPr>
          <w:rFonts w:ascii="Times New Roman" w:eastAsia="Times New Roman" w:hAnsi="Times New Roman" w:cs="Times New Roman"/>
          <w:color w:val="333333"/>
          <w:spacing w:val="7"/>
          <w:kern w:val="0"/>
          <w:sz w:val="28"/>
          <w:szCs w:val="28"/>
          <w:lang w:eastAsia="uk-UA"/>
          <w14:ligatures w14:val="none"/>
        </w:rPr>
        <w:t>3.3.Станом на 1 число кожного місяця в</w:t>
      </w:r>
      <w:proofErr w:type="spellStart"/>
      <w:r w:rsidRPr="006C4D04">
        <w:rPr>
          <w:rFonts w:ascii="Times New Roman" w:eastAsia="Times New Roman" w:hAnsi="Times New Roman" w:cs="Times New Roman"/>
          <w:color w:val="000000"/>
          <w:spacing w:val="7"/>
          <w:kern w:val="0"/>
          <w:sz w:val="28"/>
          <w:szCs w:val="28"/>
          <w:lang w:val="x-none" w:eastAsia="uk-UA"/>
          <w14:ligatures w14:val="none"/>
        </w:rPr>
        <w:t>ідділ</w:t>
      </w:r>
      <w:proofErr w:type="spellEnd"/>
      <w:r w:rsidR="00C1592F" w:rsidRPr="006C4D04">
        <w:rPr>
          <w:rFonts w:ascii="Times New Roman" w:eastAsia="Times New Roman" w:hAnsi="Times New Roman" w:cs="Times New Roman"/>
          <w:color w:val="000000"/>
          <w:spacing w:val="7"/>
          <w:kern w:val="0"/>
          <w:sz w:val="28"/>
          <w:szCs w:val="28"/>
          <w:lang w:eastAsia="uk-UA"/>
          <w14:ligatures w14:val="none"/>
        </w:rPr>
        <w:t xml:space="preserve"> бухгалтерського обліку та звітності Вишнівської сільської ради</w:t>
      </w:r>
      <w:r w:rsidRPr="006C4D04">
        <w:rPr>
          <w:rFonts w:ascii="Times New Roman" w:eastAsia="Times New Roman" w:hAnsi="Times New Roman" w:cs="Times New Roman"/>
          <w:color w:val="333333"/>
          <w:spacing w:val="7"/>
          <w:kern w:val="0"/>
          <w:sz w:val="28"/>
          <w:szCs w:val="28"/>
          <w:lang w:eastAsia="uk-UA"/>
          <w14:ligatures w14:val="none"/>
        </w:rPr>
        <w:t xml:space="preserve"> та </w:t>
      </w:r>
      <w:r w:rsidR="006C4D04" w:rsidRPr="006C4D04">
        <w:rPr>
          <w:rFonts w:ascii="Times New Roman" w:eastAsia="Times New Roman" w:hAnsi="Times New Roman" w:cs="Times New Roman"/>
          <w:color w:val="333333"/>
          <w:spacing w:val="7"/>
          <w:kern w:val="0"/>
          <w:sz w:val="28"/>
          <w:szCs w:val="28"/>
          <w:lang w:eastAsia="uk-UA"/>
          <w14:ligatures w14:val="none"/>
        </w:rPr>
        <w:t xml:space="preserve">КП «Буг» </w:t>
      </w:r>
      <w:r w:rsidRPr="006C4D04">
        <w:rPr>
          <w:rFonts w:ascii="Times New Roman" w:eastAsia="Times New Roman" w:hAnsi="Times New Roman" w:cs="Times New Roman"/>
          <w:color w:val="333333"/>
          <w:spacing w:val="7"/>
          <w:kern w:val="0"/>
          <w:sz w:val="28"/>
          <w:szCs w:val="28"/>
          <w:lang w:eastAsia="uk-UA"/>
          <w14:ligatures w14:val="none"/>
        </w:rPr>
        <w:t>складають акти звіряння</w:t>
      </w:r>
      <w:r w:rsidR="006C4D04" w:rsidRPr="006C4D04">
        <w:rPr>
          <w:rFonts w:ascii="Times New Roman" w:eastAsia="Times New Roman" w:hAnsi="Times New Roman" w:cs="Times New Roman"/>
          <w:color w:val="333333"/>
          <w:spacing w:val="7"/>
          <w:kern w:val="0"/>
          <w:sz w:val="28"/>
          <w:szCs w:val="28"/>
          <w:lang w:eastAsia="uk-UA"/>
          <w14:ligatures w14:val="none"/>
        </w:rPr>
        <w:t>.</w:t>
      </w:r>
    </w:p>
    <w:p w14:paraId="22F7D942" w14:textId="68A540DE" w:rsidR="00C027EE" w:rsidRPr="00BD4F2F" w:rsidRDefault="00C027EE" w:rsidP="005A6A0D">
      <w:pPr>
        <w:shd w:val="clear" w:color="auto" w:fill="FFFFFF"/>
        <w:spacing w:after="0" w:line="240" w:lineRule="auto"/>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  </w:t>
      </w:r>
    </w:p>
    <w:p w14:paraId="281D5B2E" w14:textId="78CC53CD" w:rsidR="00C027EE" w:rsidRPr="00BD4F2F" w:rsidRDefault="00C027EE" w:rsidP="00C1592F">
      <w:pPr>
        <w:shd w:val="clear" w:color="auto" w:fill="FFFFFF"/>
        <w:spacing w:after="0" w:line="240" w:lineRule="auto"/>
        <w:jc w:val="center"/>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b/>
          <w:bCs/>
          <w:color w:val="333333"/>
          <w:spacing w:val="7"/>
          <w:kern w:val="0"/>
          <w:sz w:val="28"/>
          <w:szCs w:val="28"/>
          <w:lang w:eastAsia="uk-UA"/>
          <w14:ligatures w14:val="none"/>
        </w:rPr>
        <w:t>4. Контроль та відповідальність за порушення договірних умов</w:t>
      </w:r>
      <w:r w:rsidRPr="00BD4F2F">
        <w:rPr>
          <w:rFonts w:ascii="Times New Roman" w:eastAsia="Times New Roman" w:hAnsi="Times New Roman" w:cs="Times New Roman"/>
          <w:color w:val="333333"/>
          <w:spacing w:val="7"/>
          <w:kern w:val="0"/>
          <w:sz w:val="28"/>
          <w:szCs w:val="28"/>
          <w:lang w:eastAsia="uk-UA"/>
          <w14:ligatures w14:val="none"/>
        </w:rPr>
        <w:t> </w:t>
      </w:r>
    </w:p>
    <w:p w14:paraId="7A672F48" w14:textId="6990CB06" w:rsidR="000C0656" w:rsidRPr="00D21543" w:rsidRDefault="00C027EE" w:rsidP="00D21543">
      <w:pPr>
        <w:shd w:val="clear" w:color="auto" w:fill="FFFFFF"/>
        <w:spacing w:after="120" w:line="240" w:lineRule="auto"/>
        <w:jc w:val="both"/>
        <w:rPr>
          <w:rFonts w:ascii="Times New Roman" w:eastAsia="Times New Roman" w:hAnsi="Times New Roman" w:cs="Times New Roman"/>
          <w:color w:val="333333"/>
          <w:spacing w:val="7"/>
          <w:kern w:val="0"/>
          <w:sz w:val="28"/>
          <w:szCs w:val="28"/>
          <w:lang w:eastAsia="uk-UA"/>
          <w14:ligatures w14:val="none"/>
        </w:rPr>
      </w:pPr>
      <w:r w:rsidRPr="00BD4F2F">
        <w:rPr>
          <w:rFonts w:ascii="Times New Roman" w:eastAsia="Times New Roman" w:hAnsi="Times New Roman" w:cs="Times New Roman"/>
          <w:color w:val="333333"/>
          <w:spacing w:val="7"/>
          <w:kern w:val="0"/>
          <w:sz w:val="28"/>
          <w:szCs w:val="28"/>
          <w:lang w:eastAsia="uk-UA"/>
          <w14:ligatures w14:val="none"/>
        </w:rPr>
        <w:t>4.1.Перевізник несе повну відповідальність за надання пільг на проїзд окремих категорій громадян за рахунок коштів сільського бюджету та за достовірність поданих розрахунків</w:t>
      </w:r>
    </w:p>
    <w:p w14:paraId="1DD9B76F" w14:textId="77777777" w:rsidR="00E14F5A" w:rsidRDefault="00E14F5A" w:rsidP="00D21543">
      <w:pPr>
        <w:spacing w:after="0" w:line="240" w:lineRule="auto"/>
        <w:rPr>
          <w:rFonts w:ascii="Times New Roman" w:hAnsi="Times New Roman" w:cs="Times New Roman"/>
          <w:sz w:val="24"/>
          <w:szCs w:val="24"/>
        </w:rPr>
      </w:pPr>
    </w:p>
    <w:p w14:paraId="55301325" w14:textId="77777777" w:rsidR="00EF1446" w:rsidRDefault="00EF1446" w:rsidP="00D21543">
      <w:pPr>
        <w:spacing w:after="0" w:line="240" w:lineRule="auto"/>
        <w:rPr>
          <w:rFonts w:ascii="Times New Roman" w:hAnsi="Times New Roman" w:cs="Times New Roman"/>
          <w:sz w:val="24"/>
          <w:szCs w:val="24"/>
        </w:rPr>
      </w:pPr>
    </w:p>
    <w:p w14:paraId="3B4D8386" w14:textId="77777777" w:rsidR="00EF1446" w:rsidRDefault="00EF1446" w:rsidP="00D21543">
      <w:pPr>
        <w:spacing w:after="0" w:line="240" w:lineRule="auto"/>
        <w:rPr>
          <w:rFonts w:ascii="Times New Roman" w:hAnsi="Times New Roman" w:cs="Times New Roman"/>
          <w:sz w:val="24"/>
          <w:szCs w:val="24"/>
        </w:rPr>
      </w:pPr>
    </w:p>
    <w:p w14:paraId="60B328D7" w14:textId="77777777" w:rsidR="00EF1446" w:rsidRDefault="00EF1446" w:rsidP="00D21543">
      <w:pPr>
        <w:spacing w:after="0" w:line="240" w:lineRule="auto"/>
        <w:rPr>
          <w:rFonts w:ascii="Times New Roman" w:hAnsi="Times New Roman" w:cs="Times New Roman"/>
          <w:sz w:val="24"/>
          <w:szCs w:val="24"/>
        </w:rPr>
      </w:pPr>
    </w:p>
    <w:p w14:paraId="358D7BF9" w14:textId="77777777" w:rsidR="00EF1446" w:rsidRDefault="00EF1446" w:rsidP="00D21543">
      <w:pPr>
        <w:spacing w:after="0" w:line="240" w:lineRule="auto"/>
        <w:rPr>
          <w:rFonts w:ascii="Times New Roman" w:hAnsi="Times New Roman" w:cs="Times New Roman"/>
          <w:sz w:val="24"/>
          <w:szCs w:val="24"/>
        </w:rPr>
      </w:pPr>
    </w:p>
    <w:p w14:paraId="3294B43E" w14:textId="77777777" w:rsidR="00EF1446" w:rsidRDefault="00EF1446" w:rsidP="00D21543">
      <w:pPr>
        <w:spacing w:after="0" w:line="240" w:lineRule="auto"/>
        <w:rPr>
          <w:rFonts w:ascii="Times New Roman" w:hAnsi="Times New Roman" w:cs="Times New Roman"/>
          <w:sz w:val="24"/>
          <w:szCs w:val="24"/>
        </w:rPr>
      </w:pPr>
    </w:p>
    <w:p w14:paraId="02E1BA7A" w14:textId="77777777" w:rsidR="00EF1446" w:rsidRDefault="00EF1446" w:rsidP="00D21543">
      <w:pPr>
        <w:spacing w:after="0" w:line="240" w:lineRule="auto"/>
        <w:rPr>
          <w:rFonts w:ascii="Times New Roman" w:hAnsi="Times New Roman" w:cs="Times New Roman"/>
          <w:sz w:val="24"/>
          <w:szCs w:val="24"/>
        </w:rPr>
      </w:pPr>
    </w:p>
    <w:p w14:paraId="3C83D092" w14:textId="77777777" w:rsidR="00EF1446" w:rsidRDefault="00EF1446" w:rsidP="00D21543">
      <w:pPr>
        <w:spacing w:after="0" w:line="240" w:lineRule="auto"/>
        <w:rPr>
          <w:rFonts w:ascii="Times New Roman" w:hAnsi="Times New Roman" w:cs="Times New Roman"/>
          <w:sz w:val="24"/>
          <w:szCs w:val="24"/>
        </w:rPr>
      </w:pPr>
    </w:p>
    <w:p w14:paraId="2298E9DC" w14:textId="77777777" w:rsidR="00EF1446" w:rsidRDefault="00EF1446" w:rsidP="00D21543">
      <w:pPr>
        <w:spacing w:after="0" w:line="240" w:lineRule="auto"/>
        <w:rPr>
          <w:rFonts w:ascii="Times New Roman" w:hAnsi="Times New Roman" w:cs="Times New Roman"/>
          <w:sz w:val="24"/>
          <w:szCs w:val="24"/>
        </w:rPr>
      </w:pPr>
    </w:p>
    <w:p w14:paraId="2B2E3C6E" w14:textId="77777777" w:rsidR="00EF1446" w:rsidRDefault="00EF1446" w:rsidP="00D21543">
      <w:pPr>
        <w:spacing w:after="0" w:line="240" w:lineRule="auto"/>
        <w:rPr>
          <w:rFonts w:ascii="Times New Roman" w:hAnsi="Times New Roman" w:cs="Times New Roman"/>
          <w:sz w:val="24"/>
          <w:szCs w:val="24"/>
        </w:rPr>
      </w:pPr>
    </w:p>
    <w:p w14:paraId="1A58A62F" w14:textId="77777777" w:rsidR="00EF1446" w:rsidRDefault="00EF1446" w:rsidP="00D21543">
      <w:pPr>
        <w:spacing w:after="0" w:line="240" w:lineRule="auto"/>
        <w:rPr>
          <w:rFonts w:ascii="Times New Roman" w:hAnsi="Times New Roman" w:cs="Times New Roman"/>
          <w:sz w:val="24"/>
          <w:szCs w:val="24"/>
        </w:rPr>
      </w:pPr>
    </w:p>
    <w:p w14:paraId="6016DBF0" w14:textId="77777777" w:rsidR="00EF1446" w:rsidRDefault="00EF1446" w:rsidP="00D21543">
      <w:pPr>
        <w:spacing w:after="0" w:line="240" w:lineRule="auto"/>
        <w:rPr>
          <w:rFonts w:ascii="Times New Roman" w:hAnsi="Times New Roman" w:cs="Times New Roman"/>
          <w:sz w:val="24"/>
          <w:szCs w:val="24"/>
        </w:rPr>
      </w:pPr>
    </w:p>
    <w:p w14:paraId="7542123E" w14:textId="77777777" w:rsidR="00EF1446" w:rsidRDefault="00EF1446" w:rsidP="00D21543">
      <w:pPr>
        <w:spacing w:after="0" w:line="240" w:lineRule="auto"/>
        <w:rPr>
          <w:rFonts w:ascii="Times New Roman" w:hAnsi="Times New Roman" w:cs="Times New Roman"/>
          <w:sz w:val="24"/>
          <w:szCs w:val="24"/>
        </w:rPr>
      </w:pPr>
    </w:p>
    <w:p w14:paraId="702813DA" w14:textId="77777777" w:rsidR="006C4D04" w:rsidRDefault="006C4D04" w:rsidP="00D21543">
      <w:pPr>
        <w:spacing w:after="0" w:line="240" w:lineRule="auto"/>
        <w:rPr>
          <w:rFonts w:ascii="Times New Roman" w:hAnsi="Times New Roman" w:cs="Times New Roman"/>
          <w:sz w:val="24"/>
          <w:szCs w:val="24"/>
        </w:rPr>
      </w:pPr>
    </w:p>
    <w:p w14:paraId="133FF411" w14:textId="77777777" w:rsidR="006C4D04" w:rsidRDefault="006C4D04" w:rsidP="00D21543">
      <w:pPr>
        <w:spacing w:after="0" w:line="240" w:lineRule="auto"/>
        <w:rPr>
          <w:rFonts w:ascii="Times New Roman" w:hAnsi="Times New Roman" w:cs="Times New Roman"/>
          <w:sz w:val="24"/>
          <w:szCs w:val="24"/>
        </w:rPr>
      </w:pPr>
    </w:p>
    <w:p w14:paraId="1281398F" w14:textId="77777777" w:rsidR="006C4D04" w:rsidRDefault="006C4D04" w:rsidP="00D21543">
      <w:pPr>
        <w:spacing w:after="0" w:line="240" w:lineRule="auto"/>
        <w:rPr>
          <w:rFonts w:ascii="Times New Roman" w:hAnsi="Times New Roman" w:cs="Times New Roman"/>
          <w:sz w:val="24"/>
          <w:szCs w:val="24"/>
        </w:rPr>
      </w:pPr>
    </w:p>
    <w:p w14:paraId="7FAE65D7" w14:textId="77777777" w:rsidR="006C4D04" w:rsidRDefault="006C4D04" w:rsidP="00D21543">
      <w:pPr>
        <w:spacing w:after="0" w:line="240" w:lineRule="auto"/>
        <w:rPr>
          <w:rFonts w:ascii="Times New Roman" w:hAnsi="Times New Roman" w:cs="Times New Roman"/>
          <w:sz w:val="24"/>
          <w:szCs w:val="24"/>
        </w:rPr>
      </w:pPr>
    </w:p>
    <w:p w14:paraId="0BAACC15" w14:textId="77777777" w:rsidR="006C4D04" w:rsidRDefault="006C4D04" w:rsidP="00D21543">
      <w:pPr>
        <w:spacing w:after="0" w:line="240" w:lineRule="auto"/>
        <w:rPr>
          <w:rFonts w:ascii="Times New Roman" w:hAnsi="Times New Roman" w:cs="Times New Roman"/>
          <w:sz w:val="24"/>
          <w:szCs w:val="24"/>
        </w:rPr>
      </w:pPr>
    </w:p>
    <w:p w14:paraId="414E6C81" w14:textId="77777777" w:rsidR="006C4D04" w:rsidRDefault="006C4D04" w:rsidP="00D21543">
      <w:pPr>
        <w:spacing w:after="0" w:line="240" w:lineRule="auto"/>
        <w:rPr>
          <w:rFonts w:ascii="Times New Roman" w:hAnsi="Times New Roman" w:cs="Times New Roman"/>
          <w:sz w:val="24"/>
          <w:szCs w:val="24"/>
        </w:rPr>
      </w:pPr>
    </w:p>
    <w:p w14:paraId="7D4EA94F" w14:textId="77777777" w:rsidR="006C4D04" w:rsidRDefault="006C4D04" w:rsidP="00D21543">
      <w:pPr>
        <w:spacing w:after="0" w:line="240" w:lineRule="auto"/>
        <w:rPr>
          <w:rFonts w:ascii="Times New Roman" w:hAnsi="Times New Roman" w:cs="Times New Roman"/>
          <w:sz w:val="24"/>
          <w:szCs w:val="24"/>
        </w:rPr>
      </w:pPr>
    </w:p>
    <w:p w14:paraId="2EC8E6F1" w14:textId="77777777" w:rsidR="006C4D04" w:rsidRDefault="006C4D04" w:rsidP="00D21543">
      <w:pPr>
        <w:spacing w:after="0" w:line="240" w:lineRule="auto"/>
        <w:rPr>
          <w:rFonts w:ascii="Times New Roman" w:hAnsi="Times New Roman" w:cs="Times New Roman"/>
          <w:sz w:val="24"/>
          <w:szCs w:val="24"/>
        </w:rPr>
      </w:pPr>
    </w:p>
    <w:p w14:paraId="045418C2" w14:textId="77777777" w:rsidR="00EF1446" w:rsidRDefault="00EF1446" w:rsidP="00D21543">
      <w:pPr>
        <w:spacing w:after="0" w:line="240" w:lineRule="auto"/>
        <w:rPr>
          <w:rFonts w:ascii="Times New Roman" w:hAnsi="Times New Roman" w:cs="Times New Roman"/>
          <w:sz w:val="24"/>
          <w:szCs w:val="24"/>
        </w:rPr>
      </w:pPr>
    </w:p>
    <w:p w14:paraId="0E135C90" w14:textId="77777777" w:rsidR="00EF1446" w:rsidRDefault="00EF1446" w:rsidP="00D21543">
      <w:pPr>
        <w:spacing w:after="0" w:line="240" w:lineRule="auto"/>
        <w:rPr>
          <w:rFonts w:ascii="Times New Roman" w:hAnsi="Times New Roman" w:cs="Times New Roman"/>
          <w:sz w:val="24"/>
          <w:szCs w:val="24"/>
        </w:rPr>
      </w:pPr>
    </w:p>
    <w:p w14:paraId="0A354364" w14:textId="77777777" w:rsidR="00EF1446" w:rsidRDefault="00EF1446" w:rsidP="00D21543">
      <w:pPr>
        <w:spacing w:after="0" w:line="240" w:lineRule="auto"/>
        <w:rPr>
          <w:rFonts w:ascii="Times New Roman" w:hAnsi="Times New Roman" w:cs="Times New Roman"/>
          <w:sz w:val="24"/>
          <w:szCs w:val="24"/>
        </w:rPr>
      </w:pPr>
    </w:p>
    <w:p w14:paraId="61566746" w14:textId="77777777" w:rsidR="00EF1446" w:rsidRPr="00D21543" w:rsidRDefault="00EF1446" w:rsidP="00D21543">
      <w:pPr>
        <w:spacing w:after="0" w:line="240" w:lineRule="auto"/>
        <w:rPr>
          <w:rFonts w:ascii="Times New Roman" w:hAnsi="Times New Roman" w:cs="Times New Roman"/>
          <w:sz w:val="24"/>
          <w:szCs w:val="24"/>
        </w:rPr>
      </w:pPr>
    </w:p>
    <w:p w14:paraId="14F0515D" w14:textId="77777777" w:rsidR="00222215" w:rsidRPr="00D21543" w:rsidRDefault="000C0656" w:rsidP="00D21543">
      <w:pPr>
        <w:spacing w:after="0" w:line="240" w:lineRule="auto"/>
        <w:jc w:val="right"/>
        <w:rPr>
          <w:rFonts w:ascii="Times New Roman" w:hAnsi="Times New Roman" w:cs="Times New Roman"/>
          <w:sz w:val="24"/>
          <w:szCs w:val="24"/>
        </w:rPr>
      </w:pPr>
      <w:r w:rsidRPr="00D21543">
        <w:rPr>
          <w:rFonts w:ascii="Times New Roman" w:hAnsi="Times New Roman" w:cs="Times New Roman"/>
          <w:sz w:val="24"/>
          <w:szCs w:val="24"/>
        </w:rPr>
        <w:lastRenderedPageBreak/>
        <w:t>Додаток 1</w:t>
      </w:r>
    </w:p>
    <w:p w14:paraId="331573B4" w14:textId="1B82E3B2" w:rsidR="00222215" w:rsidRPr="00D21543" w:rsidRDefault="000C0656" w:rsidP="00D21543">
      <w:pPr>
        <w:spacing w:after="0" w:line="240" w:lineRule="auto"/>
        <w:jc w:val="right"/>
        <w:rPr>
          <w:rFonts w:ascii="Times New Roman" w:hAnsi="Times New Roman" w:cs="Times New Roman"/>
          <w:b/>
          <w:bCs/>
          <w:sz w:val="24"/>
          <w:szCs w:val="24"/>
        </w:rPr>
      </w:pPr>
      <w:r w:rsidRPr="00D21543">
        <w:rPr>
          <w:rFonts w:ascii="Times New Roman" w:hAnsi="Times New Roman" w:cs="Times New Roman"/>
          <w:sz w:val="24"/>
          <w:szCs w:val="24"/>
        </w:rPr>
        <w:t xml:space="preserve"> До Порядку </w:t>
      </w:r>
    </w:p>
    <w:p w14:paraId="4372B429" w14:textId="22766535" w:rsidR="00222215" w:rsidRPr="00D21543" w:rsidRDefault="000C0656" w:rsidP="00D21543">
      <w:pPr>
        <w:spacing w:after="0" w:line="240" w:lineRule="auto"/>
        <w:jc w:val="center"/>
        <w:rPr>
          <w:rFonts w:ascii="Times New Roman" w:hAnsi="Times New Roman" w:cs="Times New Roman"/>
          <w:b/>
          <w:bCs/>
          <w:sz w:val="28"/>
          <w:szCs w:val="28"/>
        </w:rPr>
      </w:pPr>
      <w:r w:rsidRPr="00D21543">
        <w:rPr>
          <w:rFonts w:ascii="Times New Roman" w:hAnsi="Times New Roman" w:cs="Times New Roman"/>
          <w:b/>
          <w:bCs/>
          <w:sz w:val="28"/>
          <w:szCs w:val="28"/>
        </w:rPr>
        <w:t xml:space="preserve">ДОГОВІР № </w:t>
      </w:r>
    </w:p>
    <w:p w14:paraId="633EFA74" w14:textId="5AD1DEE9" w:rsidR="00730314" w:rsidRPr="00D21543" w:rsidRDefault="00B856C8" w:rsidP="00730314">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на </w:t>
      </w:r>
      <w:r w:rsidR="000C0656" w:rsidRPr="00D21543">
        <w:rPr>
          <w:rFonts w:ascii="Times New Roman" w:hAnsi="Times New Roman" w:cs="Times New Roman"/>
          <w:b/>
          <w:bCs/>
          <w:sz w:val="28"/>
          <w:szCs w:val="28"/>
        </w:rPr>
        <w:t xml:space="preserve">перевезення окремих пільгових категорій громадян </w:t>
      </w:r>
      <w:r w:rsidR="00730314">
        <w:rPr>
          <w:rFonts w:ascii="Times New Roman" w:hAnsi="Times New Roman" w:cs="Times New Roman"/>
          <w:b/>
          <w:bCs/>
          <w:sz w:val="28"/>
          <w:szCs w:val="28"/>
        </w:rPr>
        <w:t xml:space="preserve"> на маршруті громади </w:t>
      </w:r>
      <w:r w:rsidR="00730314" w:rsidRPr="00D21543">
        <w:rPr>
          <w:rFonts w:ascii="Times New Roman" w:hAnsi="Times New Roman" w:cs="Times New Roman"/>
          <w:b/>
          <w:bCs/>
          <w:sz w:val="28"/>
          <w:szCs w:val="28"/>
        </w:rPr>
        <w:t xml:space="preserve">автомобільним транспортом </w:t>
      </w:r>
      <w:r w:rsidR="000C0656" w:rsidRPr="00D21543">
        <w:rPr>
          <w:rFonts w:ascii="Times New Roman" w:hAnsi="Times New Roman" w:cs="Times New Roman"/>
          <w:b/>
          <w:bCs/>
          <w:sz w:val="28"/>
          <w:szCs w:val="28"/>
        </w:rPr>
        <w:t xml:space="preserve">загального користування </w:t>
      </w:r>
    </w:p>
    <w:p w14:paraId="2B7084E8" w14:textId="77777777" w:rsidR="00867E59" w:rsidRDefault="00867E59" w:rsidP="00D21543">
      <w:pPr>
        <w:spacing w:after="0" w:line="240" w:lineRule="auto"/>
        <w:rPr>
          <w:rFonts w:ascii="Times New Roman" w:hAnsi="Times New Roman" w:cs="Times New Roman"/>
          <w:sz w:val="28"/>
          <w:szCs w:val="28"/>
        </w:rPr>
      </w:pPr>
    </w:p>
    <w:p w14:paraId="14B5D372" w14:textId="07D2576C" w:rsidR="00512C23" w:rsidRPr="00D21543" w:rsidRDefault="00867E59" w:rsidP="00D2154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с.Вишнів</w:t>
      </w:r>
      <w:proofErr w:type="spellEnd"/>
      <w:r>
        <w:rPr>
          <w:rFonts w:ascii="Times New Roman" w:hAnsi="Times New Roman" w:cs="Times New Roman"/>
          <w:sz w:val="28"/>
          <w:szCs w:val="28"/>
        </w:rPr>
        <w:t xml:space="preserve">                                                                               </w:t>
      </w:r>
      <w:r w:rsidR="000C0656" w:rsidRPr="00D21543">
        <w:rPr>
          <w:rFonts w:ascii="Times New Roman" w:hAnsi="Times New Roman" w:cs="Times New Roman"/>
          <w:sz w:val="28"/>
          <w:szCs w:val="28"/>
        </w:rPr>
        <w:t xml:space="preserve">« __» _______ 20__ року </w:t>
      </w:r>
    </w:p>
    <w:p w14:paraId="105F76FF" w14:textId="77777777" w:rsidR="00730314" w:rsidRDefault="00730314" w:rsidP="00D21543">
      <w:pPr>
        <w:spacing w:after="0" w:line="240" w:lineRule="auto"/>
        <w:rPr>
          <w:rFonts w:ascii="Times New Roman" w:hAnsi="Times New Roman" w:cs="Times New Roman"/>
          <w:sz w:val="28"/>
          <w:szCs w:val="28"/>
        </w:rPr>
      </w:pPr>
    </w:p>
    <w:p w14:paraId="405F2DC0" w14:textId="3C1BC4F3" w:rsidR="00512C23" w:rsidRPr="00D21543" w:rsidRDefault="000C0656" w:rsidP="00D21543">
      <w:pPr>
        <w:spacing w:after="0" w:line="240" w:lineRule="auto"/>
        <w:rPr>
          <w:rFonts w:ascii="Times New Roman" w:hAnsi="Times New Roman" w:cs="Times New Roman"/>
          <w:sz w:val="28"/>
          <w:szCs w:val="28"/>
        </w:rPr>
      </w:pPr>
      <w:r w:rsidRPr="00D21543">
        <w:rPr>
          <w:rFonts w:ascii="Times New Roman" w:hAnsi="Times New Roman" w:cs="Times New Roman"/>
          <w:sz w:val="28"/>
          <w:szCs w:val="28"/>
        </w:rPr>
        <w:t xml:space="preserve">Сторони: </w:t>
      </w:r>
    </w:p>
    <w:p w14:paraId="4D438B57" w14:textId="771411DB" w:rsidR="00512C23" w:rsidRPr="00D21543" w:rsidRDefault="00730314" w:rsidP="00D215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Вишнівська </w:t>
      </w:r>
      <w:r w:rsidR="000C0656" w:rsidRPr="00D21543">
        <w:rPr>
          <w:rFonts w:ascii="Times New Roman" w:hAnsi="Times New Roman" w:cs="Times New Roman"/>
          <w:sz w:val="28"/>
          <w:szCs w:val="28"/>
        </w:rPr>
        <w:t>сільська рада (далі-</w:t>
      </w:r>
      <w:r w:rsidR="008B3A76">
        <w:rPr>
          <w:rFonts w:ascii="Times New Roman" w:hAnsi="Times New Roman" w:cs="Times New Roman"/>
          <w:sz w:val="28"/>
          <w:szCs w:val="28"/>
        </w:rPr>
        <w:t>Замовник</w:t>
      </w:r>
      <w:r w:rsidR="000C0656" w:rsidRPr="00D21543">
        <w:rPr>
          <w:rFonts w:ascii="Times New Roman" w:hAnsi="Times New Roman" w:cs="Times New Roman"/>
          <w:sz w:val="28"/>
          <w:szCs w:val="28"/>
        </w:rPr>
        <w:t xml:space="preserve">), в особі сільського голови </w:t>
      </w:r>
      <w:proofErr w:type="spellStart"/>
      <w:r w:rsidR="000C0656" w:rsidRPr="00730314">
        <w:rPr>
          <w:rFonts w:ascii="Times New Roman" w:hAnsi="Times New Roman" w:cs="Times New Roman"/>
          <w:b/>
          <w:bCs/>
          <w:sz w:val="28"/>
          <w:szCs w:val="28"/>
        </w:rPr>
        <w:t>С</w:t>
      </w:r>
      <w:r w:rsidR="00962896">
        <w:rPr>
          <w:rFonts w:ascii="Times New Roman" w:hAnsi="Times New Roman" w:cs="Times New Roman"/>
          <w:b/>
          <w:bCs/>
          <w:sz w:val="28"/>
          <w:szCs w:val="28"/>
        </w:rPr>
        <w:t>ущика</w:t>
      </w:r>
      <w:proofErr w:type="spellEnd"/>
      <w:r w:rsidR="00962896">
        <w:rPr>
          <w:rFonts w:ascii="Times New Roman" w:hAnsi="Times New Roman" w:cs="Times New Roman"/>
          <w:b/>
          <w:bCs/>
          <w:sz w:val="28"/>
          <w:szCs w:val="28"/>
        </w:rPr>
        <w:t xml:space="preserve"> Віктора Степановича</w:t>
      </w:r>
      <w:r w:rsidR="000C0656" w:rsidRPr="00D21543">
        <w:rPr>
          <w:rFonts w:ascii="Times New Roman" w:hAnsi="Times New Roman" w:cs="Times New Roman"/>
          <w:sz w:val="28"/>
          <w:szCs w:val="28"/>
        </w:rPr>
        <w:t xml:space="preserve">, що діє на підставі закону України «Про місцеве самоврядування в Україні», з однієї сторони, і </w:t>
      </w:r>
      <w:r w:rsidR="00962896">
        <w:rPr>
          <w:rFonts w:ascii="Times New Roman" w:hAnsi="Times New Roman" w:cs="Times New Roman"/>
          <w:sz w:val="28"/>
          <w:szCs w:val="28"/>
        </w:rPr>
        <w:t xml:space="preserve"> Комунальне пі</w:t>
      </w:r>
      <w:r w:rsidR="00171F33">
        <w:rPr>
          <w:rFonts w:ascii="Times New Roman" w:hAnsi="Times New Roman" w:cs="Times New Roman"/>
          <w:sz w:val="28"/>
          <w:szCs w:val="28"/>
        </w:rPr>
        <w:t>дприємство «Буг»</w:t>
      </w:r>
      <w:r w:rsidR="000C0656" w:rsidRPr="00D21543">
        <w:rPr>
          <w:rFonts w:ascii="Times New Roman" w:hAnsi="Times New Roman" w:cs="Times New Roman"/>
          <w:sz w:val="28"/>
          <w:szCs w:val="28"/>
        </w:rPr>
        <w:t xml:space="preserve">, (далі – Перевізник) в особі </w:t>
      </w:r>
      <w:r w:rsidR="00171F33">
        <w:rPr>
          <w:rFonts w:ascii="Times New Roman" w:hAnsi="Times New Roman" w:cs="Times New Roman"/>
          <w:sz w:val="28"/>
          <w:szCs w:val="28"/>
        </w:rPr>
        <w:t xml:space="preserve"> директора </w:t>
      </w:r>
      <w:proofErr w:type="spellStart"/>
      <w:r w:rsidR="00171F33" w:rsidRPr="00740E80">
        <w:rPr>
          <w:rFonts w:ascii="Times New Roman" w:hAnsi="Times New Roman" w:cs="Times New Roman"/>
          <w:b/>
          <w:bCs/>
          <w:sz w:val="28"/>
          <w:szCs w:val="28"/>
        </w:rPr>
        <w:t>Хаїнського</w:t>
      </w:r>
      <w:proofErr w:type="spellEnd"/>
      <w:r w:rsidR="00171F33" w:rsidRPr="00740E80">
        <w:rPr>
          <w:rFonts w:ascii="Times New Roman" w:hAnsi="Times New Roman" w:cs="Times New Roman"/>
          <w:b/>
          <w:bCs/>
          <w:sz w:val="28"/>
          <w:szCs w:val="28"/>
        </w:rPr>
        <w:t xml:space="preserve"> Сергія </w:t>
      </w:r>
      <w:r w:rsidR="000B1B57" w:rsidRPr="00740E80">
        <w:rPr>
          <w:rFonts w:ascii="Times New Roman" w:hAnsi="Times New Roman" w:cs="Times New Roman"/>
          <w:b/>
          <w:bCs/>
          <w:sz w:val="28"/>
          <w:szCs w:val="28"/>
        </w:rPr>
        <w:t>Васильовича</w:t>
      </w:r>
      <w:r w:rsidR="000C0656" w:rsidRPr="00D21543">
        <w:rPr>
          <w:rFonts w:ascii="Times New Roman" w:hAnsi="Times New Roman" w:cs="Times New Roman"/>
          <w:sz w:val="28"/>
          <w:szCs w:val="28"/>
        </w:rPr>
        <w:t>, який діє на підставі</w:t>
      </w:r>
      <w:r w:rsidR="00867E59">
        <w:rPr>
          <w:rFonts w:ascii="Times New Roman" w:hAnsi="Times New Roman" w:cs="Times New Roman"/>
          <w:sz w:val="28"/>
          <w:szCs w:val="28"/>
        </w:rPr>
        <w:t xml:space="preserve"> Статуту</w:t>
      </w:r>
      <w:r w:rsidR="000C0656" w:rsidRPr="00D21543">
        <w:rPr>
          <w:rFonts w:ascii="Times New Roman" w:hAnsi="Times New Roman" w:cs="Times New Roman"/>
          <w:sz w:val="28"/>
          <w:szCs w:val="28"/>
        </w:rPr>
        <w:t>,</w:t>
      </w:r>
      <w:r w:rsidR="00512C23" w:rsidRPr="00D21543">
        <w:rPr>
          <w:rFonts w:ascii="Times New Roman" w:hAnsi="Times New Roman" w:cs="Times New Roman"/>
          <w:sz w:val="28"/>
          <w:szCs w:val="28"/>
        </w:rPr>
        <w:t xml:space="preserve"> </w:t>
      </w:r>
      <w:r w:rsidR="000C0656" w:rsidRPr="00D21543">
        <w:rPr>
          <w:rFonts w:ascii="Times New Roman" w:hAnsi="Times New Roman" w:cs="Times New Roman"/>
          <w:sz w:val="28"/>
          <w:szCs w:val="28"/>
        </w:rPr>
        <w:t xml:space="preserve">з другої сторони, уклали даний Договір про наступне: </w:t>
      </w:r>
    </w:p>
    <w:p w14:paraId="4383030F" w14:textId="77777777" w:rsidR="000B1B57" w:rsidRDefault="000B1B57" w:rsidP="00D21543">
      <w:pPr>
        <w:spacing w:after="0" w:line="240" w:lineRule="auto"/>
        <w:jc w:val="both"/>
        <w:rPr>
          <w:rFonts w:ascii="Times New Roman" w:hAnsi="Times New Roman" w:cs="Times New Roman"/>
          <w:b/>
          <w:bCs/>
          <w:sz w:val="28"/>
          <w:szCs w:val="28"/>
        </w:rPr>
      </w:pPr>
    </w:p>
    <w:p w14:paraId="4E3594ED" w14:textId="0BE3F6E2" w:rsidR="00512C23" w:rsidRPr="00D21543" w:rsidRDefault="000C0656" w:rsidP="00BE21F7">
      <w:pPr>
        <w:spacing w:after="0" w:line="240" w:lineRule="auto"/>
        <w:jc w:val="center"/>
        <w:rPr>
          <w:rFonts w:ascii="Times New Roman" w:hAnsi="Times New Roman" w:cs="Times New Roman"/>
          <w:b/>
          <w:bCs/>
          <w:sz w:val="28"/>
          <w:szCs w:val="28"/>
        </w:rPr>
      </w:pPr>
      <w:r w:rsidRPr="00D21543">
        <w:rPr>
          <w:rFonts w:ascii="Times New Roman" w:hAnsi="Times New Roman" w:cs="Times New Roman"/>
          <w:b/>
          <w:bCs/>
          <w:sz w:val="28"/>
          <w:szCs w:val="28"/>
        </w:rPr>
        <w:t>1. Предмет договору</w:t>
      </w:r>
    </w:p>
    <w:p w14:paraId="16462983" w14:textId="6FD800D7" w:rsidR="00512C23"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1.1.Перевізник</w:t>
      </w:r>
      <w:r w:rsidR="000B1B57">
        <w:rPr>
          <w:rFonts w:ascii="Times New Roman" w:hAnsi="Times New Roman" w:cs="Times New Roman"/>
          <w:sz w:val="28"/>
          <w:szCs w:val="28"/>
        </w:rPr>
        <w:t xml:space="preserve"> </w:t>
      </w:r>
      <w:r w:rsidRPr="00D21543">
        <w:rPr>
          <w:rFonts w:ascii="Times New Roman" w:hAnsi="Times New Roman" w:cs="Times New Roman"/>
          <w:sz w:val="28"/>
          <w:szCs w:val="28"/>
        </w:rPr>
        <w:t xml:space="preserve">зобов’язується забезпечувати перевезення автомобільним транспортом загального користування окремих пільгових категорій громадян, а </w:t>
      </w:r>
      <w:r w:rsidR="004E7A8C">
        <w:rPr>
          <w:rFonts w:ascii="Times New Roman" w:hAnsi="Times New Roman" w:cs="Times New Roman"/>
          <w:sz w:val="28"/>
          <w:szCs w:val="28"/>
        </w:rPr>
        <w:t>Замовник</w:t>
      </w:r>
      <w:r w:rsidRPr="00D21543">
        <w:rPr>
          <w:rFonts w:ascii="Times New Roman" w:hAnsi="Times New Roman" w:cs="Times New Roman"/>
          <w:sz w:val="28"/>
          <w:szCs w:val="28"/>
        </w:rPr>
        <w:t xml:space="preserve"> зобов’язується здійснювати </w:t>
      </w:r>
      <w:r w:rsidRPr="004E7A8C">
        <w:rPr>
          <w:rFonts w:ascii="Times New Roman" w:hAnsi="Times New Roman" w:cs="Times New Roman"/>
          <w:sz w:val="28"/>
          <w:szCs w:val="28"/>
        </w:rPr>
        <w:t xml:space="preserve">відшкодування </w:t>
      </w:r>
      <w:r w:rsidR="004E7A8C" w:rsidRPr="004E7A8C">
        <w:rPr>
          <w:rFonts w:ascii="Times New Roman" w:hAnsi="Times New Roman" w:cs="Times New Roman"/>
          <w:sz w:val="28"/>
          <w:szCs w:val="28"/>
        </w:rPr>
        <w:t xml:space="preserve"> витрат </w:t>
      </w:r>
      <w:r w:rsidRPr="004E7A8C">
        <w:rPr>
          <w:rFonts w:ascii="Times New Roman" w:hAnsi="Times New Roman" w:cs="Times New Roman"/>
          <w:sz w:val="28"/>
          <w:szCs w:val="28"/>
        </w:rPr>
        <w:t xml:space="preserve">за перевезення окремих пільгових категорій громадян </w:t>
      </w:r>
      <w:r w:rsidRPr="00D21543">
        <w:rPr>
          <w:rFonts w:ascii="Times New Roman" w:hAnsi="Times New Roman" w:cs="Times New Roman"/>
          <w:sz w:val="28"/>
          <w:szCs w:val="28"/>
        </w:rPr>
        <w:t xml:space="preserve">загального користування на умовах та в порядку, встановлених даним Договором, за рахунок коштів з місцевого бюджету. </w:t>
      </w:r>
    </w:p>
    <w:p w14:paraId="77F864B1" w14:textId="77777777" w:rsidR="000B1B57" w:rsidRDefault="000B1B57" w:rsidP="00D21543">
      <w:pPr>
        <w:spacing w:after="0" w:line="240" w:lineRule="auto"/>
        <w:jc w:val="both"/>
        <w:rPr>
          <w:rFonts w:ascii="Times New Roman" w:hAnsi="Times New Roman" w:cs="Times New Roman"/>
          <w:b/>
          <w:bCs/>
          <w:sz w:val="28"/>
          <w:szCs w:val="28"/>
        </w:rPr>
      </w:pPr>
    </w:p>
    <w:p w14:paraId="21BEFBBF" w14:textId="153ED4EB" w:rsidR="00512C23" w:rsidRDefault="000C0656" w:rsidP="00BE21F7">
      <w:pPr>
        <w:spacing w:after="0" w:line="240" w:lineRule="auto"/>
        <w:jc w:val="center"/>
        <w:rPr>
          <w:rFonts w:ascii="Times New Roman" w:hAnsi="Times New Roman" w:cs="Times New Roman"/>
          <w:b/>
          <w:bCs/>
          <w:sz w:val="28"/>
          <w:szCs w:val="28"/>
        </w:rPr>
      </w:pPr>
      <w:r w:rsidRPr="00D21543">
        <w:rPr>
          <w:rFonts w:ascii="Times New Roman" w:hAnsi="Times New Roman" w:cs="Times New Roman"/>
          <w:b/>
          <w:bCs/>
          <w:sz w:val="28"/>
          <w:szCs w:val="28"/>
        </w:rPr>
        <w:t xml:space="preserve">2.Умови </w:t>
      </w:r>
      <w:r w:rsidR="004E7A8C">
        <w:rPr>
          <w:rFonts w:ascii="Times New Roman" w:hAnsi="Times New Roman" w:cs="Times New Roman"/>
          <w:b/>
          <w:bCs/>
          <w:sz w:val="28"/>
          <w:szCs w:val="28"/>
        </w:rPr>
        <w:t>договору</w:t>
      </w:r>
    </w:p>
    <w:p w14:paraId="5809AB65" w14:textId="5A37882F" w:rsidR="004E7A8C" w:rsidRDefault="004E7A8C" w:rsidP="00D215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2.1.Перевізник зобов’язується здійснювати регулярне перевезення пільгових категорій осіб.</w:t>
      </w:r>
    </w:p>
    <w:p w14:paraId="5BF20CC9" w14:textId="273D1C79" w:rsidR="00163CBD" w:rsidRPr="00D21543" w:rsidRDefault="00163CBD" w:rsidP="00D215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2.2. Замовник зобов’язується відшкодовувати витрати перевізнику.</w:t>
      </w:r>
    </w:p>
    <w:p w14:paraId="743C5ACA" w14:textId="6D7563D8" w:rsidR="00E70542"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2.</w:t>
      </w:r>
      <w:r w:rsidR="00163CBD">
        <w:rPr>
          <w:rFonts w:ascii="Times New Roman" w:hAnsi="Times New Roman" w:cs="Times New Roman"/>
          <w:sz w:val="28"/>
          <w:szCs w:val="28"/>
        </w:rPr>
        <w:t>3</w:t>
      </w:r>
      <w:r w:rsidRPr="00D21543">
        <w:rPr>
          <w:rFonts w:ascii="Times New Roman" w:hAnsi="Times New Roman" w:cs="Times New Roman"/>
          <w:sz w:val="28"/>
          <w:szCs w:val="28"/>
        </w:rPr>
        <w:t>.Кошти для компенсації за перевезення окремих пільгових категорій громадян перераховуються</w:t>
      </w:r>
      <w:r w:rsidR="00163CBD">
        <w:rPr>
          <w:rFonts w:ascii="Times New Roman" w:hAnsi="Times New Roman" w:cs="Times New Roman"/>
          <w:sz w:val="28"/>
          <w:szCs w:val="28"/>
        </w:rPr>
        <w:t xml:space="preserve"> Замовником</w:t>
      </w:r>
      <w:r w:rsidRPr="00D21543">
        <w:rPr>
          <w:rFonts w:ascii="Times New Roman" w:hAnsi="Times New Roman" w:cs="Times New Roman"/>
          <w:sz w:val="28"/>
          <w:szCs w:val="28"/>
        </w:rPr>
        <w:t xml:space="preserve"> </w:t>
      </w:r>
      <w:r w:rsidRPr="007D11AB">
        <w:rPr>
          <w:rFonts w:ascii="Times New Roman" w:hAnsi="Times New Roman" w:cs="Times New Roman"/>
          <w:sz w:val="28"/>
          <w:szCs w:val="28"/>
        </w:rPr>
        <w:t>Перевізник</w:t>
      </w:r>
      <w:r w:rsidR="007D11AB" w:rsidRPr="007D11AB">
        <w:rPr>
          <w:rFonts w:ascii="Times New Roman" w:hAnsi="Times New Roman" w:cs="Times New Roman"/>
          <w:sz w:val="28"/>
          <w:szCs w:val="28"/>
        </w:rPr>
        <w:t>у</w:t>
      </w:r>
      <w:r w:rsidRPr="007D11AB">
        <w:rPr>
          <w:rFonts w:ascii="Times New Roman" w:hAnsi="Times New Roman" w:cs="Times New Roman"/>
          <w:sz w:val="28"/>
          <w:szCs w:val="28"/>
        </w:rPr>
        <w:t>, згідно з поданими ним розрахунками</w:t>
      </w:r>
      <w:r w:rsidR="007D11AB" w:rsidRPr="007D11AB">
        <w:rPr>
          <w:rFonts w:ascii="Times New Roman" w:hAnsi="Times New Roman" w:cs="Times New Roman"/>
          <w:sz w:val="28"/>
          <w:szCs w:val="28"/>
        </w:rPr>
        <w:t>.</w:t>
      </w:r>
    </w:p>
    <w:p w14:paraId="3962E5A6" w14:textId="77777777" w:rsidR="00BE21F7" w:rsidRPr="00D21543" w:rsidRDefault="00BE21F7" w:rsidP="00D21543">
      <w:pPr>
        <w:spacing w:after="0" w:line="240" w:lineRule="auto"/>
        <w:jc w:val="both"/>
        <w:rPr>
          <w:rFonts w:ascii="Times New Roman" w:hAnsi="Times New Roman" w:cs="Times New Roman"/>
          <w:sz w:val="28"/>
          <w:szCs w:val="28"/>
        </w:rPr>
      </w:pPr>
    </w:p>
    <w:p w14:paraId="5F1EB987" w14:textId="77777777" w:rsidR="00E70542" w:rsidRPr="00D21543" w:rsidRDefault="000C0656" w:rsidP="00BE21F7">
      <w:pPr>
        <w:spacing w:after="0" w:line="240" w:lineRule="auto"/>
        <w:jc w:val="center"/>
        <w:rPr>
          <w:rFonts w:ascii="Times New Roman" w:hAnsi="Times New Roman" w:cs="Times New Roman"/>
          <w:b/>
          <w:bCs/>
          <w:sz w:val="28"/>
          <w:szCs w:val="28"/>
        </w:rPr>
      </w:pPr>
      <w:r w:rsidRPr="00D21543">
        <w:rPr>
          <w:rFonts w:ascii="Times New Roman" w:hAnsi="Times New Roman" w:cs="Times New Roman"/>
          <w:b/>
          <w:bCs/>
          <w:sz w:val="28"/>
          <w:szCs w:val="28"/>
        </w:rPr>
        <w:t>3. Права та обов’язки сторін</w:t>
      </w:r>
    </w:p>
    <w:p w14:paraId="485FE0EA" w14:textId="7335F39E"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3.1. Обов’язки Перевізника:</w:t>
      </w:r>
    </w:p>
    <w:p w14:paraId="5376DE53" w14:textId="089CB489"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 xml:space="preserve"> 3.1.1.Забезпечує перевезення </w:t>
      </w:r>
      <w:r w:rsidR="002111AF">
        <w:rPr>
          <w:rFonts w:ascii="Times New Roman" w:hAnsi="Times New Roman" w:cs="Times New Roman"/>
          <w:sz w:val="28"/>
          <w:szCs w:val="28"/>
        </w:rPr>
        <w:t xml:space="preserve"> </w:t>
      </w:r>
      <w:r w:rsidRPr="00D21543">
        <w:rPr>
          <w:rFonts w:ascii="Times New Roman" w:hAnsi="Times New Roman" w:cs="Times New Roman"/>
          <w:sz w:val="28"/>
          <w:szCs w:val="28"/>
        </w:rPr>
        <w:t>окремих пільгових категорій громадян відповідно до</w:t>
      </w:r>
      <w:r w:rsidR="008B67FA">
        <w:rPr>
          <w:rFonts w:ascii="Times New Roman" w:hAnsi="Times New Roman" w:cs="Times New Roman"/>
          <w:sz w:val="28"/>
          <w:szCs w:val="28"/>
        </w:rPr>
        <w:t xml:space="preserve"> програми «Соціальний автобус»</w:t>
      </w:r>
      <w:r w:rsidRPr="00D21543">
        <w:rPr>
          <w:rFonts w:ascii="Times New Roman" w:hAnsi="Times New Roman" w:cs="Times New Roman"/>
          <w:sz w:val="28"/>
          <w:szCs w:val="28"/>
        </w:rPr>
        <w:t xml:space="preserve">. </w:t>
      </w:r>
    </w:p>
    <w:p w14:paraId="1F6D20B7" w14:textId="59D94F05"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 xml:space="preserve">3.1.2.Здійснює безкоштовне перевезення окремих пільгових категорій громадян, які мають право на пільговий проїзд </w:t>
      </w:r>
      <w:r w:rsidR="00132CA1">
        <w:rPr>
          <w:rFonts w:ascii="Times New Roman" w:hAnsi="Times New Roman" w:cs="Times New Roman"/>
          <w:sz w:val="28"/>
          <w:szCs w:val="28"/>
        </w:rPr>
        <w:t>згідно Програми.</w:t>
      </w:r>
    </w:p>
    <w:p w14:paraId="0F10D91D" w14:textId="1E63F8DB"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 xml:space="preserve">3.1.3.Не пізніше 10 числа кожного місяця, наступного за звітним, надає </w:t>
      </w:r>
      <w:r w:rsidR="00132CA1">
        <w:rPr>
          <w:rFonts w:ascii="Times New Roman" w:hAnsi="Times New Roman" w:cs="Times New Roman"/>
          <w:sz w:val="28"/>
          <w:szCs w:val="28"/>
        </w:rPr>
        <w:t>Замовникові</w:t>
      </w:r>
      <w:r w:rsidRPr="00D21543">
        <w:rPr>
          <w:rFonts w:ascii="Times New Roman" w:hAnsi="Times New Roman" w:cs="Times New Roman"/>
          <w:sz w:val="28"/>
          <w:szCs w:val="28"/>
        </w:rPr>
        <w:t xml:space="preserve"> у паперовому та електронному вигляді розрахунок фактично виконаних обсягів перевезень пільгових категорій населення</w:t>
      </w:r>
      <w:r w:rsidR="00132CA1">
        <w:rPr>
          <w:rFonts w:ascii="Times New Roman" w:hAnsi="Times New Roman" w:cs="Times New Roman"/>
          <w:sz w:val="28"/>
          <w:szCs w:val="28"/>
        </w:rPr>
        <w:t>.</w:t>
      </w:r>
    </w:p>
    <w:p w14:paraId="7AC6E264" w14:textId="77777777" w:rsidR="00BE21F7" w:rsidRDefault="00BE21F7" w:rsidP="00BE21F7">
      <w:pPr>
        <w:spacing w:after="0" w:line="240" w:lineRule="auto"/>
        <w:rPr>
          <w:rFonts w:ascii="Times New Roman" w:hAnsi="Times New Roman" w:cs="Times New Roman"/>
          <w:sz w:val="28"/>
          <w:szCs w:val="28"/>
        </w:rPr>
      </w:pPr>
    </w:p>
    <w:p w14:paraId="492C844F" w14:textId="2210D4F8" w:rsidR="00E70542" w:rsidRPr="00D21543" w:rsidRDefault="000C0656" w:rsidP="00BE21F7">
      <w:pPr>
        <w:spacing w:after="0" w:line="240" w:lineRule="auto"/>
        <w:rPr>
          <w:rFonts w:ascii="Times New Roman" w:hAnsi="Times New Roman" w:cs="Times New Roman"/>
          <w:b/>
          <w:bCs/>
          <w:sz w:val="28"/>
          <w:szCs w:val="28"/>
        </w:rPr>
      </w:pPr>
      <w:r w:rsidRPr="00D21543">
        <w:rPr>
          <w:rFonts w:ascii="Times New Roman" w:hAnsi="Times New Roman" w:cs="Times New Roman"/>
          <w:b/>
          <w:bCs/>
          <w:sz w:val="28"/>
          <w:szCs w:val="28"/>
        </w:rPr>
        <w:t xml:space="preserve">3.2. Обов’язки </w:t>
      </w:r>
      <w:r w:rsidR="007D11AB">
        <w:rPr>
          <w:rFonts w:ascii="Times New Roman" w:hAnsi="Times New Roman" w:cs="Times New Roman"/>
          <w:b/>
          <w:bCs/>
          <w:sz w:val="28"/>
          <w:szCs w:val="28"/>
        </w:rPr>
        <w:t>Замовника</w:t>
      </w:r>
    </w:p>
    <w:p w14:paraId="691A30DB" w14:textId="180F3158"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3.2.1</w:t>
      </w:r>
      <w:r w:rsidR="00BE21F7">
        <w:rPr>
          <w:rFonts w:ascii="Times New Roman" w:hAnsi="Times New Roman" w:cs="Times New Roman"/>
          <w:sz w:val="28"/>
          <w:szCs w:val="28"/>
        </w:rPr>
        <w:t>.З</w:t>
      </w:r>
      <w:r w:rsidRPr="00D21543">
        <w:rPr>
          <w:rFonts w:ascii="Times New Roman" w:hAnsi="Times New Roman" w:cs="Times New Roman"/>
          <w:sz w:val="28"/>
          <w:szCs w:val="28"/>
        </w:rPr>
        <w:t xml:space="preserve">дійснює відшкодування </w:t>
      </w:r>
      <w:r w:rsidR="007D11AB">
        <w:rPr>
          <w:rFonts w:ascii="Times New Roman" w:hAnsi="Times New Roman" w:cs="Times New Roman"/>
          <w:sz w:val="28"/>
          <w:szCs w:val="28"/>
        </w:rPr>
        <w:t xml:space="preserve">витрат </w:t>
      </w:r>
      <w:r w:rsidRPr="00D21543">
        <w:rPr>
          <w:rFonts w:ascii="Times New Roman" w:hAnsi="Times New Roman" w:cs="Times New Roman"/>
          <w:sz w:val="28"/>
          <w:szCs w:val="28"/>
        </w:rPr>
        <w:t xml:space="preserve">Перевізникові за перевезення окремих пільгових категорій громадян на умовах даного Договору та згідно чинного законодавства України. </w:t>
      </w:r>
    </w:p>
    <w:p w14:paraId="010ECCF2" w14:textId="5D36E665" w:rsidR="00E70542" w:rsidRPr="00D21543" w:rsidRDefault="000C0656" w:rsidP="00D21543">
      <w:pPr>
        <w:spacing w:after="0" w:line="240" w:lineRule="auto"/>
        <w:jc w:val="both"/>
        <w:rPr>
          <w:rFonts w:ascii="Times New Roman" w:hAnsi="Times New Roman" w:cs="Times New Roman"/>
          <w:b/>
          <w:bCs/>
          <w:sz w:val="28"/>
          <w:szCs w:val="28"/>
        </w:rPr>
      </w:pPr>
      <w:r w:rsidRPr="00D21543">
        <w:rPr>
          <w:rFonts w:ascii="Times New Roman" w:hAnsi="Times New Roman" w:cs="Times New Roman"/>
          <w:b/>
          <w:bCs/>
          <w:sz w:val="28"/>
          <w:szCs w:val="28"/>
        </w:rPr>
        <w:t>3.3. Права</w:t>
      </w:r>
      <w:r w:rsidR="007D11AB">
        <w:rPr>
          <w:rFonts w:ascii="Times New Roman" w:hAnsi="Times New Roman" w:cs="Times New Roman"/>
          <w:b/>
          <w:bCs/>
          <w:sz w:val="28"/>
          <w:szCs w:val="28"/>
        </w:rPr>
        <w:t xml:space="preserve"> Замовника</w:t>
      </w:r>
      <w:r w:rsidRPr="00D21543">
        <w:rPr>
          <w:rFonts w:ascii="Times New Roman" w:hAnsi="Times New Roman" w:cs="Times New Roman"/>
          <w:b/>
          <w:bCs/>
          <w:sz w:val="28"/>
          <w:szCs w:val="28"/>
        </w:rPr>
        <w:t xml:space="preserve">: </w:t>
      </w:r>
    </w:p>
    <w:p w14:paraId="37E33CD1" w14:textId="3AE80E4A"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3.3.1.</w:t>
      </w:r>
      <w:r w:rsidR="007D11AB">
        <w:rPr>
          <w:rFonts w:ascii="Times New Roman" w:hAnsi="Times New Roman" w:cs="Times New Roman"/>
          <w:sz w:val="28"/>
          <w:szCs w:val="28"/>
        </w:rPr>
        <w:t xml:space="preserve">Замовник </w:t>
      </w:r>
      <w:r w:rsidRPr="00D21543">
        <w:rPr>
          <w:rFonts w:ascii="Times New Roman" w:hAnsi="Times New Roman" w:cs="Times New Roman"/>
          <w:sz w:val="28"/>
          <w:szCs w:val="28"/>
        </w:rPr>
        <w:t xml:space="preserve">має право перевіряти достовірність поданих Перевізником розрахунків та фактичний стан надання послуг щодо перевезення окремих пільгових категорій громадян. </w:t>
      </w:r>
    </w:p>
    <w:p w14:paraId="6463DE22" w14:textId="77777777" w:rsidR="00EB1CF5" w:rsidRDefault="00EB1CF5" w:rsidP="00D21543">
      <w:pPr>
        <w:spacing w:after="0" w:line="240" w:lineRule="auto"/>
        <w:jc w:val="both"/>
        <w:rPr>
          <w:rFonts w:ascii="Times New Roman" w:hAnsi="Times New Roman" w:cs="Times New Roman"/>
          <w:b/>
          <w:bCs/>
          <w:sz w:val="28"/>
          <w:szCs w:val="28"/>
        </w:rPr>
      </w:pPr>
    </w:p>
    <w:p w14:paraId="4A195E5E" w14:textId="77777777" w:rsidR="00EB1CF5" w:rsidRDefault="00EB1CF5" w:rsidP="00D21543">
      <w:pPr>
        <w:spacing w:after="0" w:line="240" w:lineRule="auto"/>
        <w:jc w:val="both"/>
        <w:rPr>
          <w:rFonts w:ascii="Times New Roman" w:hAnsi="Times New Roman" w:cs="Times New Roman"/>
          <w:b/>
          <w:bCs/>
          <w:sz w:val="28"/>
          <w:szCs w:val="28"/>
        </w:rPr>
      </w:pPr>
    </w:p>
    <w:p w14:paraId="72748E94" w14:textId="664D99FD" w:rsidR="00E70542" w:rsidRPr="00D21543" w:rsidRDefault="000C0656" w:rsidP="0029540A">
      <w:pPr>
        <w:spacing w:after="0" w:line="240" w:lineRule="auto"/>
        <w:jc w:val="center"/>
        <w:rPr>
          <w:rFonts w:ascii="Times New Roman" w:hAnsi="Times New Roman" w:cs="Times New Roman"/>
          <w:b/>
          <w:bCs/>
          <w:sz w:val="28"/>
          <w:szCs w:val="28"/>
        </w:rPr>
      </w:pPr>
      <w:r w:rsidRPr="00D21543">
        <w:rPr>
          <w:rFonts w:ascii="Times New Roman" w:hAnsi="Times New Roman" w:cs="Times New Roman"/>
          <w:b/>
          <w:bCs/>
          <w:sz w:val="28"/>
          <w:szCs w:val="28"/>
        </w:rPr>
        <w:lastRenderedPageBreak/>
        <w:t>4. Відповідальність сторін</w:t>
      </w:r>
    </w:p>
    <w:p w14:paraId="0022016E" w14:textId="0EB2F101" w:rsidR="00EB1CF5"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 xml:space="preserve">4.1.У випадку порушення своїх зобов’язань за цим Договором Сторони несуть відповідальність, визначену цим Договором та чинним законодавством. Порушенням зобов’язання є його невиконання або неналежне виконання, тобто виконання з порушенням умов, визначених змістом зобов’язання. </w:t>
      </w:r>
    </w:p>
    <w:p w14:paraId="024E4A37" w14:textId="037718EF"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4.</w:t>
      </w:r>
      <w:r w:rsidR="00EB1CF5">
        <w:rPr>
          <w:rFonts w:ascii="Times New Roman" w:hAnsi="Times New Roman" w:cs="Times New Roman"/>
          <w:sz w:val="28"/>
          <w:szCs w:val="28"/>
        </w:rPr>
        <w:t>2</w:t>
      </w:r>
      <w:r w:rsidRPr="00D21543">
        <w:rPr>
          <w:rFonts w:ascii="Times New Roman" w:hAnsi="Times New Roman" w:cs="Times New Roman"/>
          <w:sz w:val="28"/>
          <w:szCs w:val="28"/>
        </w:rPr>
        <w:t>.Перевізник несе повну відповідальність за достовірність поданих розрахунків</w:t>
      </w:r>
      <w:r w:rsidR="00EB1CF5">
        <w:rPr>
          <w:rFonts w:ascii="Times New Roman" w:hAnsi="Times New Roman" w:cs="Times New Roman"/>
          <w:sz w:val="28"/>
          <w:szCs w:val="28"/>
        </w:rPr>
        <w:t>.</w:t>
      </w:r>
    </w:p>
    <w:p w14:paraId="60B0D4A2" w14:textId="01D47681"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4.</w:t>
      </w:r>
      <w:r w:rsidR="00EB1CF5">
        <w:rPr>
          <w:rFonts w:ascii="Times New Roman" w:hAnsi="Times New Roman" w:cs="Times New Roman"/>
          <w:sz w:val="28"/>
          <w:szCs w:val="28"/>
        </w:rPr>
        <w:t>3</w:t>
      </w:r>
      <w:r w:rsidRPr="00D21543">
        <w:rPr>
          <w:rFonts w:ascii="Times New Roman" w:hAnsi="Times New Roman" w:cs="Times New Roman"/>
          <w:sz w:val="28"/>
          <w:szCs w:val="28"/>
        </w:rPr>
        <w:t xml:space="preserve">.Невиконання чи неналежне виконання умов Договору може бути однією з підстав для розірвання Договору. Сторона, яка ініціює розірвання Договору, попереджає другу сторону не пізніше, як за 30 календарних днів до моменту розірвання Договору. </w:t>
      </w:r>
    </w:p>
    <w:p w14:paraId="1EB5A0DA" w14:textId="0BE50A2E"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4.</w:t>
      </w:r>
      <w:r w:rsidR="00EB1CF5">
        <w:rPr>
          <w:rFonts w:ascii="Times New Roman" w:hAnsi="Times New Roman" w:cs="Times New Roman"/>
          <w:sz w:val="28"/>
          <w:szCs w:val="28"/>
        </w:rPr>
        <w:t>4</w:t>
      </w:r>
      <w:r w:rsidRPr="00D21543">
        <w:rPr>
          <w:rFonts w:ascii="Times New Roman" w:hAnsi="Times New Roman" w:cs="Times New Roman"/>
          <w:sz w:val="28"/>
          <w:szCs w:val="28"/>
        </w:rPr>
        <w:t xml:space="preserve">. Договір може бути розірвано за взаємною домовленістю сторін. </w:t>
      </w:r>
    </w:p>
    <w:p w14:paraId="3D4428C4" w14:textId="77777777" w:rsidR="00EB1CF5" w:rsidRDefault="00EB1CF5" w:rsidP="00D21543">
      <w:pPr>
        <w:spacing w:after="0" w:line="240" w:lineRule="auto"/>
        <w:jc w:val="both"/>
        <w:rPr>
          <w:rFonts w:ascii="Times New Roman" w:hAnsi="Times New Roman" w:cs="Times New Roman"/>
          <w:sz w:val="28"/>
          <w:szCs w:val="28"/>
        </w:rPr>
      </w:pPr>
    </w:p>
    <w:p w14:paraId="4EA02C7F" w14:textId="6CC42ECC" w:rsidR="00E70542" w:rsidRPr="00D21543" w:rsidRDefault="000C0656" w:rsidP="0029540A">
      <w:pPr>
        <w:spacing w:after="0" w:line="240" w:lineRule="auto"/>
        <w:jc w:val="center"/>
        <w:rPr>
          <w:rFonts w:ascii="Times New Roman" w:hAnsi="Times New Roman" w:cs="Times New Roman"/>
          <w:b/>
          <w:bCs/>
          <w:sz w:val="28"/>
          <w:szCs w:val="28"/>
        </w:rPr>
      </w:pPr>
      <w:r w:rsidRPr="00D21543">
        <w:rPr>
          <w:rFonts w:ascii="Times New Roman" w:hAnsi="Times New Roman" w:cs="Times New Roman"/>
          <w:b/>
          <w:bCs/>
          <w:sz w:val="28"/>
          <w:szCs w:val="28"/>
        </w:rPr>
        <w:t>5. Строк дії Договору та інші умови</w:t>
      </w:r>
    </w:p>
    <w:p w14:paraId="1FF2423A" w14:textId="16A77460"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5.1.Договір набуває чинності з моменту його підписання Сторонами і діє</w:t>
      </w:r>
      <w:r w:rsidR="00806B3B">
        <w:rPr>
          <w:rFonts w:ascii="Times New Roman" w:hAnsi="Times New Roman" w:cs="Times New Roman"/>
          <w:sz w:val="28"/>
          <w:szCs w:val="28"/>
        </w:rPr>
        <w:t xml:space="preserve"> до 31 грудня 2025 року</w:t>
      </w:r>
      <w:r w:rsidR="008B3A76">
        <w:rPr>
          <w:rFonts w:ascii="Times New Roman" w:hAnsi="Times New Roman" w:cs="Times New Roman"/>
          <w:sz w:val="28"/>
          <w:szCs w:val="28"/>
        </w:rPr>
        <w:t xml:space="preserve"> з подальшою пролонгацією.</w:t>
      </w:r>
      <w:r w:rsidRPr="00D21543">
        <w:rPr>
          <w:rFonts w:ascii="Times New Roman" w:hAnsi="Times New Roman" w:cs="Times New Roman"/>
          <w:sz w:val="28"/>
          <w:szCs w:val="28"/>
        </w:rPr>
        <w:t xml:space="preserve"> </w:t>
      </w:r>
    </w:p>
    <w:p w14:paraId="23C848A6" w14:textId="31285447"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5.2.Умови даного Договору можуть бути змінені за взаємною згодою Сторін з обов’язковим складанням письмового документу.</w:t>
      </w:r>
    </w:p>
    <w:p w14:paraId="3E80BA7A" w14:textId="543CF8B0" w:rsidR="00E70542" w:rsidRPr="00D21543" w:rsidRDefault="000C0656" w:rsidP="00D21543">
      <w:pPr>
        <w:spacing w:after="0" w:line="240" w:lineRule="auto"/>
        <w:jc w:val="both"/>
        <w:rPr>
          <w:rFonts w:ascii="Times New Roman" w:hAnsi="Times New Roman" w:cs="Times New Roman"/>
          <w:sz w:val="28"/>
          <w:szCs w:val="28"/>
        </w:rPr>
      </w:pPr>
      <w:r w:rsidRPr="00D21543">
        <w:rPr>
          <w:rFonts w:ascii="Times New Roman" w:hAnsi="Times New Roman" w:cs="Times New Roman"/>
          <w:sz w:val="28"/>
          <w:szCs w:val="28"/>
        </w:rPr>
        <w:t>5.</w:t>
      </w:r>
      <w:r w:rsidR="008B3A76">
        <w:rPr>
          <w:rFonts w:ascii="Times New Roman" w:hAnsi="Times New Roman" w:cs="Times New Roman"/>
          <w:sz w:val="28"/>
          <w:szCs w:val="28"/>
        </w:rPr>
        <w:t>3</w:t>
      </w:r>
      <w:r w:rsidRPr="00D21543">
        <w:rPr>
          <w:rFonts w:ascii="Times New Roman" w:hAnsi="Times New Roman" w:cs="Times New Roman"/>
          <w:sz w:val="28"/>
          <w:szCs w:val="28"/>
        </w:rPr>
        <w:t>.Даний Договір укладено у двох оригінальних примірниках, по одному для кожної із сторін, які мають рівну юридичну силу</w:t>
      </w:r>
      <w:r w:rsidR="00E70542" w:rsidRPr="00D21543">
        <w:rPr>
          <w:rFonts w:ascii="Times New Roman" w:hAnsi="Times New Roman" w:cs="Times New Roman"/>
          <w:sz w:val="28"/>
          <w:szCs w:val="28"/>
        </w:rPr>
        <w:t>.</w:t>
      </w:r>
      <w:r w:rsidRPr="00D21543">
        <w:rPr>
          <w:rFonts w:ascii="Times New Roman" w:hAnsi="Times New Roman" w:cs="Times New Roman"/>
          <w:sz w:val="28"/>
          <w:szCs w:val="28"/>
        </w:rPr>
        <w:t xml:space="preserve"> </w:t>
      </w:r>
    </w:p>
    <w:p w14:paraId="531960EF" w14:textId="77777777" w:rsidR="00D21543" w:rsidRDefault="00D21543" w:rsidP="00D21543">
      <w:pPr>
        <w:spacing w:after="0" w:line="240" w:lineRule="auto"/>
        <w:jc w:val="center"/>
        <w:rPr>
          <w:rFonts w:ascii="Times New Roman" w:hAnsi="Times New Roman" w:cs="Times New Roman"/>
          <w:b/>
          <w:bCs/>
          <w:sz w:val="28"/>
          <w:szCs w:val="28"/>
        </w:rPr>
      </w:pPr>
    </w:p>
    <w:p w14:paraId="6414D818" w14:textId="701F23C3" w:rsidR="0029540A" w:rsidRPr="004A6441" w:rsidRDefault="000C0656" w:rsidP="004A6441">
      <w:pPr>
        <w:spacing w:after="0" w:line="240" w:lineRule="auto"/>
        <w:jc w:val="center"/>
        <w:rPr>
          <w:rFonts w:ascii="Times New Roman" w:hAnsi="Times New Roman" w:cs="Times New Roman"/>
          <w:b/>
          <w:bCs/>
          <w:sz w:val="28"/>
          <w:szCs w:val="28"/>
        </w:rPr>
      </w:pPr>
      <w:r w:rsidRPr="00D21543">
        <w:rPr>
          <w:rFonts w:ascii="Times New Roman" w:hAnsi="Times New Roman" w:cs="Times New Roman"/>
          <w:b/>
          <w:bCs/>
          <w:sz w:val="28"/>
          <w:szCs w:val="28"/>
        </w:rPr>
        <w:t>6. Місцезнаходження та реквізити Сторін</w:t>
      </w:r>
    </w:p>
    <w:p w14:paraId="33FB4664" w14:textId="77777777" w:rsidR="008B3A76" w:rsidRDefault="008B3A76" w:rsidP="00D21543">
      <w:pPr>
        <w:spacing w:after="0" w:line="240" w:lineRule="auto"/>
        <w:rPr>
          <w:rFonts w:ascii="Times New Roman" w:hAnsi="Times New Roman" w:cs="Times New Roman"/>
          <w:sz w:val="28"/>
          <w:szCs w:val="28"/>
        </w:rPr>
      </w:pPr>
    </w:p>
    <w:p w14:paraId="38EC81D3" w14:textId="5C7AC737" w:rsidR="004C282A" w:rsidRPr="004C282A" w:rsidRDefault="004C282A" w:rsidP="00B950EA">
      <w:pPr>
        <w:spacing w:after="0" w:line="240" w:lineRule="auto"/>
        <w:ind w:left="567" w:right="-284" w:hanging="567"/>
        <w:jc w:val="both"/>
        <w:outlineLvl w:val="0"/>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Замовник</w:t>
      </w:r>
      <w:r w:rsidRPr="004C282A">
        <w:rPr>
          <w:rFonts w:ascii="Times New Roman" w:eastAsia="Times New Roman" w:hAnsi="Times New Roman" w:cs="Times New Roman"/>
          <w:b/>
          <w:kern w:val="0"/>
          <w:sz w:val="24"/>
          <w:szCs w:val="24"/>
          <w:lang w:eastAsia="ru-RU"/>
          <w14:ligatures w14:val="none"/>
        </w:rPr>
        <w:t xml:space="preserve">:                                                                   </w:t>
      </w:r>
      <w:r>
        <w:rPr>
          <w:rFonts w:ascii="Times New Roman" w:eastAsia="Times New Roman" w:hAnsi="Times New Roman" w:cs="Times New Roman"/>
          <w:b/>
          <w:kern w:val="0"/>
          <w:sz w:val="24"/>
          <w:szCs w:val="24"/>
          <w:lang w:eastAsia="ru-RU"/>
          <w14:ligatures w14:val="none"/>
        </w:rPr>
        <w:t xml:space="preserve">   Перевізник</w:t>
      </w:r>
      <w:r w:rsidRPr="004C282A">
        <w:rPr>
          <w:rFonts w:ascii="Times New Roman" w:eastAsia="Times New Roman" w:hAnsi="Times New Roman" w:cs="Times New Roman"/>
          <w:b/>
          <w:kern w:val="0"/>
          <w:sz w:val="24"/>
          <w:szCs w:val="24"/>
          <w:lang w:eastAsia="ru-RU"/>
          <w14:ligatures w14:val="none"/>
        </w:rPr>
        <w:t>:</w:t>
      </w:r>
    </w:p>
    <w:p w14:paraId="643D4C80" w14:textId="24446805" w:rsidR="004C282A" w:rsidRPr="004C282A" w:rsidRDefault="004C282A" w:rsidP="004C282A">
      <w:pPr>
        <w:spacing w:after="0" w:line="240" w:lineRule="auto"/>
        <w:ind w:left="567" w:right="-284" w:hanging="567"/>
        <w:jc w:val="both"/>
        <w:rPr>
          <w:rFonts w:ascii="Times New Roman" w:eastAsia="Times New Roman" w:hAnsi="Times New Roman" w:cs="Times New Roman"/>
          <w:kern w:val="0"/>
          <w:sz w:val="24"/>
          <w:szCs w:val="24"/>
          <w:lang w:eastAsia="ru-RU"/>
          <w14:ligatures w14:val="none"/>
        </w:rPr>
      </w:pPr>
      <w:r w:rsidRPr="004C282A">
        <w:rPr>
          <w:rFonts w:ascii="Times New Roman" w:eastAsia="Times New Roman" w:hAnsi="Times New Roman" w:cs="Times New Roman"/>
          <w:kern w:val="0"/>
          <w:sz w:val="24"/>
          <w:szCs w:val="24"/>
          <w:lang w:eastAsia="ru-RU"/>
          <w14:ligatures w14:val="none"/>
        </w:rPr>
        <w:t>Вишнівськ</w:t>
      </w:r>
      <w:r w:rsidR="00445729">
        <w:rPr>
          <w:rFonts w:ascii="Times New Roman" w:eastAsia="Times New Roman" w:hAnsi="Times New Roman" w:cs="Times New Roman"/>
          <w:kern w:val="0"/>
          <w:sz w:val="24"/>
          <w:szCs w:val="24"/>
          <w:lang w:eastAsia="ru-RU"/>
          <w14:ligatures w14:val="none"/>
        </w:rPr>
        <w:t>а</w:t>
      </w:r>
      <w:r w:rsidRPr="004C282A">
        <w:rPr>
          <w:rFonts w:ascii="Times New Roman" w:eastAsia="Times New Roman" w:hAnsi="Times New Roman" w:cs="Times New Roman"/>
          <w:kern w:val="0"/>
          <w:sz w:val="24"/>
          <w:szCs w:val="24"/>
          <w:lang w:eastAsia="ru-RU"/>
          <w14:ligatures w14:val="none"/>
        </w:rPr>
        <w:t xml:space="preserve"> сільськ</w:t>
      </w:r>
      <w:r w:rsidR="00445729">
        <w:rPr>
          <w:rFonts w:ascii="Times New Roman" w:eastAsia="Times New Roman" w:hAnsi="Times New Roman" w:cs="Times New Roman"/>
          <w:kern w:val="0"/>
          <w:sz w:val="24"/>
          <w:szCs w:val="24"/>
          <w:lang w:eastAsia="ru-RU"/>
          <w14:ligatures w14:val="none"/>
        </w:rPr>
        <w:t>а</w:t>
      </w:r>
      <w:r w:rsidRPr="004C282A">
        <w:rPr>
          <w:rFonts w:ascii="Times New Roman" w:eastAsia="Times New Roman" w:hAnsi="Times New Roman" w:cs="Times New Roman"/>
          <w:kern w:val="0"/>
          <w:sz w:val="24"/>
          <w:szCs w:val="24"/>
          <w:lang w:eastAsia="ru-RU"/>
          <w14:ligatures w14:val="none"/>
        </w:rPr>
        <w:t xml:space="preserve"> рад</w:t>
      </w:r>
      <w:r w:rsidR="00445729">
        <w:rPr>
          <w:rFonts w:ascii="Times New Roman" w:eastAsia="Times New Roman" w:hAnsi="Times New Roman" w:cs="Times New Roman"/>
          <w:kern w:val="0"/>
          <w:sz w:val="24"/>
          <w:szCs w:val="24"/>
          <w:lang w:eastAsia="ru-RU"/>
          <w14:ligatures w14:val="none"/>
        </w:rPr>
        <w:t>а</w:t>
      </w:r>
      <w:r w:rsidRPr="004C282A">
        <w:rPr>
          <w:rFonts w:ascii="Times New Roman" w:eastAsia="Times New Roman" w:hAnsi="Times New Roman" w:cs="Times New Roman"/>
          <w:kern w:val="0"/>
          <w:sz w:val="24"/>
          <w:szCs w:val="24"/>
          <w:lang w:eastAsia="ru-RU"/>
          <w14:ligatures w14:val="none"/>
        </w:rPr>
        <w:t xml:space="preserve">                        </w:t>
      </w:r>
      <w:r w:rsidR="00445729">
        <w:rPr>
          <w:rFonts w:ascii="Times New Roman" w:eastAsia="Times New Roman" w:hAnsi="Times New Roman" w:cs="Times New Roman"/>
          <w:kern w:val="0"/>
          <w:sz w:val="24"/>
          <w:szCs w:val="24"/>
          <w:lang w:eastAsia="ru-RU"/>
          <w14:ligatures w14:val="none"/>
        </w:rPr>
        <w:t xml:space="preserve">                     </w:t>
      </w:r>
      <w:r w:rsidR="008D49AA" w:rsidRPr="004C282A">
        <w:rPr>
          <w:rFonts w:ascii="Times New Roman" w:eastAsia="Times New Roman" w:hAnsi="Times New Roman" w:cs="Times New Roman"/>
          <w:kern w:val="0"/>
          <w:sz w:val="24"/>
          <w:szCs w:val="24"/>
          <w:lang w:eastAsia="ru-RU"/>
          <w14:ligatures w14:val="none"/>
        </w:rPr>
        <w:t xml:space="preserve">КП «БУГ» Вишнівської сільської ради                        </w:t>
      </w:r>
    </w:p>
    <w:p w14:paraId="2980FC8E" w14:textId="1E342185" w:rsidR="008D49AA" w:rsidRDefault="004C282A" w:rsidP="008D49AA">
      <w:pPr>
        <w:spacing w:after="0" w:line="240" w:lineRule="auto"/>
        <w:ind w:right="-284"/>
        <w:jc w:val="both"/>
        <w:rPr>
          <w:rFonts w:ascii="Times New Roman" w:eastAsia="Times New Roman" w:hAnsi="Times New Roman" w:cs="Times New Roman"/>
          <w:kern w:val="0"/>
          <w:sz w:val="24"/>
          <w:szCs w:val="24"/>
          <w:lang w:eastAsia="ru-RU"/>
          <w14:ligatures w14:val="none"/>
        </w:rPr>
      </w:pPr>
      <w:proofErr w:type="spellStart"/>
      <w:r w:rsidRPr="004C282A">
        <w:rPr>
          <w:rFonts w:ascii="Times New Roman" w:eastAsia="Times New Roman" w:hAnsi="Times New Roman" w:cs="Times New Roman"/>
          <w:kern w:val="0"/>
          <w:sz w:val="24"/>
          <w:szCs w:val="24"/>
          <w:lang w:eastAsia="ru-RU"/>
          <w14:ligatures w14:val="none"/>
        </w:rPr>
        <w:t>с.</w:t>
      </w:r>
      <w:r w:rsidR="00445729">
        <w:rPr>
          <w:rFonts w:ascii="Times New Roman" w:eastAsia="Times New Roman" w:hAnsi="Times New Roman" w:cs="Times New Roman"/>
          <w:kern w:val="0"/>
          <w:sz w:val="24"/>
          <w:szCs w:val="24"/>
          <w:lang w:eastAsia="ru-RU"/>
          <w14:ligatures w14:val="none"/>
        </w:rPr>
        <w:t>Вишнів</w:t>
      </w:r>
      <w:proofErr w:type="spellEnd"/>
      <w:r w:rsidR="00445729">
        <w:rPr>
          <w:rFonts w:ascii="Times New Roman" w:eastAsia="Times New Roman" w:hAnsi="Times New Roman" w:cs="Times New Roman"/>
          <w:kern w:val="0"/>
          <w:sz w:val="24"/>
          <w:szCs w:val="24"/>
          <w:lang w:eastAsia="ru-RU"/>
          <w14:ligatures w14:val="none"/>
        </w:rPr>
        <w:t>,</w:t>
      </w:r>
      <w:r w:rsidRPr="004C282A">
        <w:rPr>
          <w:rFonts w:ascii="Times New Roman" w:eastAsia="Times New Roman" w:hAnsi="Times New Roman" w:cs="Times New Roman"/>
          <w:kern w:val="0"/>
          <w:sz w:val="24"/>
          <w:szCs w:val="24"/>
          <w:lang w:eastAsia="ru-RU"/>
          <w14:ligatures w14:val="none"/>
        </w:rPr>
        <w:t xml:space="preserve"> вул.</w:t>
      </w:r>
      <w:r w:rsidR="00445729">
        <w:rPr>
          <w:rFonts w:ascii="Times New Roman" w:eastAsia="Times New Roman" w:hAnsi="Times New Roman" w:cs="Times New Roman"/>
          <w:kern w:val="0"/>
          <w:sz w:val="24"/>
          <w:szCs w:val="24"/>
          <w:lang w:eastAsia="ru-RU"/>
          <w14:ligatures w14:val="none"/>
        </w:rPr>
        <w:t>Незалежності</w:t>
      </w:r>
      <w:r w:rsidRPr="004C282A">
        <w:rPr>
          <w:rFonts w:ascii="Times New Roman" w:eastAsia="Times New Roman" w:hAnsi="Times New Roman" w:cs="Times New Roman"/>
          <w:kern w:val="0"/>
          <w:sz w:val="24"/>
          <w:szCs w:val="24"/>
          <w:lang w:eastAsia="ru-RU"/>
          <w14:ligatures w14:val="none"/>
        </w:rPr>
        <w:t>,</w:t>
      </w:r>
      <w:r w:rsidR="00445729">
        <w:rPr>
          <w:rFonts w:ascii="Times New Roman" w:eastAsia="Times New Roman" w:hAnsi="Times New Roman" w:cs="Times New Roman"/>
          <w:kern w:val="0"/>
          <w:sz w:val="24"/>
          <w:szCs w:val="24"/>
          <w:lang w:eastAsia="ru-RU"/>
          <w14:ligatures w14:val="none"/>
        </w:rPr>
        <w:t>80а</w:t>
      </w:r>
      <w:r w:rsidRPr="004C282A">
        <w:rPr>
          <w:rFonts w:ascii="Times New Roman" w:eastAsia="Times New Roman" w:hAnsi="Times New Roman" w:cs="Times New Roman"/>
          <w:kern w:val="0"/>
          <w:sz w:val="24"/>
          <w:szCs w:val="24"/>
          <w:lang w:eastAsia="ru-RU"/>
          <w14:ligatures w14:val="none"/>
        </w:rPr>
        <w:t xml:space="preserve">                                   </w:t>
      </w:r>
      <w:proofErr w:type="spellStart"/>
      <w:r w:rsidR="008D49AA" w:rsidRPr="004C282A">
        <w:rPr>
          <w:rFonts w:ascii="Times New Roman" w:eastAsia="Times New Roman" w:hAnsi="Times New Roman" w:cs="Times New Roman"/>
          <w:kern w:val="0"/>
          <w:sz w:val="24"/>
          <w:szCs w:val="24"/>
          <w:lang w:eastAsia="ru-RU"/>
          <w14:ligatures w14:val="none"/>
        </w:rPr>
        <w:t>с.Римачі</w:t>
      </w:r>
      <w:proofErr w:type="spellEnd"/>
      <w:r w:rsidR="008D49AA" w:rsidRPr="004C282A">
        <w:rPr>
          <w:rFonts w:ascii="Times New Roman" w:eastAsia="Times New Roman" w:hAnsi="Times New Roman" w:cs="Times New Roman"/>
          <w:kern w:val="0"/>
          <w:sz w:val="24"/>
          <w:szCs w:val="24"/>
          <w:lang w:eastAsia="ru-RU"/>
          <w14:ligatures w14:val="none"/>
        </w:rPr>
        <w:t xml:space="preserve"> вул.Миру,44</w:t>
      </w:r>
    </w:p>
    <w:p w14:paraId="5465A6FB" w14:textId="1C656321" w:rsidR="008D49AA" w:rsidRPr="004C282A" w:rsidRDefault="00F822E6" w:rsidP="008D49AA">
      <w:pPr>
        <w:spacing w:after="0" w:line="240" w:lineRule="auto"/>
        <w:ind w:left="567" w:right="-284" w:hanging="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Ковельський р-н.</w:t>
      </w:r>
      <w:r w:rsidR="008D49AA" w:rsidRPr="004C282A">
        <w:rPr>
          <w:rFonts w:ascii="Times New Roman" w:eastAsia="Times New Roman" w:hAnsi="Times New Roman" w:cs="Times New Roman"/>
          <w:kern w:val="0"/>
          <w:sz w:val="24"/>
          <w:szCs w:val="24"/>
          <w:lang w:eastAsia="ru-RU"/>
          <w14:ligatures w14:val="none"/>
        </w:rPr>
        <w:t xml:space="preserve">                                                   </w:t>
      </w:r>
      <w:r w:rsidR="008D49AA">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008D49AA" w:rsidRPr="004C282A">
        <w:rPr>
          <w:rFonts w:ascii="Times New Roman" w:eastAsia="Times New Roman" w:hAnsi="Times New Roman" w:cs="Times New Roman"/>
          <w:kern w:val="0"/>
          <w:sz w:val="24"/>
          <w:szCs w:val="24"/>
          <w:lang w:eastAsia="ru-RU"/>
          <w14:ligatures w14:val="none"/>
        </w:rPr>
        <w:t xml:space="preserve">р/р UA113052990000026006010802789                        </w:t>
      </w:r>
    </w:p>
    <w:p w14:paraId="7D4B7F6A" w14:textId="04180546" w:rsidR="008D49AA" w:rsidRPr="004C282A" w:rsidRDefault="00F822E6" w:rsidP="008D49AA">
      <w:pPr>
        <w:spacing w:after="0" w:line="240" w:lineRule="auto"/>
        <w:ind w:right="-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Волинська </w:t>
      </w:r>
      <w:r w:rsidR="0086257F">
        <w:rPr>
          <w:rFonts w:ascii="Times New Roman" w:eastAsia="Times New Roman" w:hAnsi="Times New Roman" w:cs="Times New Roman"/>
          <w:kern w:val="0"/>
          <w:sz w:val="24"/>
          <w:szCs w:val="24"/>
          <w:lang w:eastAsia="ru-RU"/>
          <w14:ligatures w14:val="none"/>
        </w:rPr>
        <w:t>область</w:t>
      </w:r>
      <w:r w:rsidR="00445729">
        <w:rPr>
          <w:rFonts w:ascii="Times New Roman" w:eastAsia="Times New Roman" w:hAnsi="Times New Roman" w:cs="Times New Roman"/>
          <w:kern w:val="0"/>
          <w:sz w:val="24"/>
          <w:szCs w:val="24"/>
          <w:lang w:eastAsia="ru-RU"/>
          <w14:ligatures w14:val="none"/>
        </w:rPr>
        <w:t xml:space="preserve">                                                          </w:t>
      </w:r>
      <w:r w:rsidR="00445729" w:rsidRPr="004C282A">
        <w:rPr>
          <w:rFonts w:ascii="Times New Roman" w:eastAsia="Times New Roman" w:hAnsi="Times New Roman" w:cs="Times New Roman"/>
          <w:kern w:val="0"/>
          <w:sz w:val="24"/>
          <w:szCs w:val="24"/>
          <w:lang w:eastAsia="ru-RU"/>
          <w14:ligatures w14:val="none"/>
        </w:rPr>
        <w:t>МФО 305299</w:t>
      </w:r>
    </w:p>
    <w:p w14:paraId="1EACAF6E" w14:textId="309139DA" w:rsidR="004C282A" w:rsidRPr="004C282A" w:rsidRDefault="00445729" w:rsidP="004C282A">
      <w:pPr>
        <w:spacing w:after="0" w:line="240" w:lineRule="auto"/>
        <w:ind w:right="-284"/>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4C282A">
        <w:rPr>
          <w:rFonts w:ascii="Times New Roman" w:eastAsia="Times New Roman" w:hAnsi="Times New Roman" w:cs="Times New Roman"/>
          <w:kern w:val="0"/>
          <w:sz w:val="24"/>
          <w:szCs w:val="24"/>
          <w:lang w:eastAsia="ru-RU"/>
          <w14:ligatures w14:val="none"/>
        </w:rPr>
        <w:t>ЄДРПОУ 41747048</w:t>
      </w:r>
    </w:p>
    <w:p w14:paraId="3120ABB4" w14:textId="6103F1A1" w:rsidR="004C282A" w:rsidRPr="004C282A" w:rsidRDefault="00445729" w:rsidP="00B950EA">
      <w:pPr>
        <w:spacing w:after="0" w:line="240" w:lineRule="auto"/>
        <w:ind w:right="-284"/>
        <w:jc w:val="both"/>
        <w:rPr>
          <w:rFonts w:ascii="Times New Roman" w:eastAsia="Times New Roman" w:hAnsi="Times New Roman" w:cs="Times New Roman"/>
          <w:kern w:val="0"/>
          <w:sz w:val="24"/>
          <w:szCs w:val="24"/>
          <w:lang w:eastAsia="ru-RU"/>
          <w14:ligatures w14:val="none"/>
        </w:rPr>
      </w:pPr>
      <w:r w:rsidRPr="004C282A">
        <w:rPr>
          <w:rFonts w:ascii="Times New Roman" w:eastAsia="Times New Roman" w:hAnsi="Times New Roman" w:cs="Times New Roman"/>
          <w:kern w:val="0"/>
          <w:sz w:val="24"/>
          <w:szCs w:val="24"/>
          <w:lang w:eastAsia="ru-RU"/>
          <w14:ligatures w14:val="none"/>
        </w:rPr>
        <w:t xml:space="preserve">                   </w:t>
      </w:r>
    </w:p>
    <w:p w14:paraId="24607A2A" w14:textId="134E5BAD" w:rsidR="004C282A" w:rsidRPr="004C282A" w:rsidRDefault="004C282A" w:rsidP="0086257F">
      <w:pPr>
        <w:tabs>
          <w:tab w:val="left" w:pos="5955"/>
        </w:tabs>
        <w:spacing w:after="0" w:line="240" w:lineRule="auto"/>
        <w:ind w:left="567" w:right="-284" w:hanging="567"/>
        <w:jc w:val="both"/>
        <w:rPr>
          <w:rFonts w:ascii="Times New Roman" w:eastAsia="Times New Roman" w:hAnsi="Times New Roman" w:cs="Times New Roman"/>
          <w:kern w:val="0"/>
          <w:sz w:val="24"/>
          <w:szCs w:val="24"/>
          <w:lang w:eastAsia="ru-RU"/>
          <w14:ligatures w14:val="none"/>
        </w:rPr>
      </w:pPr>
      <w:r w:rsidRPr="004C282A">
        <w:rPr>
          <w:rFonts w:ascii="Times New Roman" w:eastAsia="Times New Roman" w:hAnsi="Times New Roman" w:cs="Times New Roman"/>
          <w:kern w:val="0"/>
          <w:sz w:val="24"/>
          <w:szCs w:val="24"/>
          <w:lang w:eastAsia="ru-RU"/>
          <w14:ligatures w14:val="none"/>
        </w:rPr>
        <w:t xml:space="preserve">                                                                                          </w:t>
      </w:r>
      <w:r w:rsidRPr="004C282A">
        <w:rPr>
          <w:rFonts w:ascii="Times New Roman" w:eastAsia="Times New Roman" w:hAnsi="Times New Roman" w:cs="Times New Roman"/>
          <w:b/>
          <w:bCs/>
          <w:i/>
          <w:iCs/>
          <w:kern w:val="0"/>
          <w:sz w:val="24"/>
          <w:szCs w:val="24"/>
          <w:lang w:eastAsia="ru-RU"/>
          <w14:ligatures w14:val="none"/>
        </w:rPr>
        <w:tab/>
      </w:r>
      <w:r w:rsidRPr="004C282A">
        <w:rPr>
          <w:rFonts w:ascii="Times New Roman" w:eastAsia="Times New Roman" w:hAnsi="Times New Roman" w:cs="Times New Roman"/>
          <w:b/>
          <w:bCs/>
          <w:i/>
          <w:iCs/>
          <w:kern w:val="0"/>
          <w:sz w:val="24"/>
          <w:szCs w:val="24"/>
          <w:lang w:eastAsia="ru-RU"/>
          <w14:ligatures w14:val="none"/>
        </w:rPr>
        <w:tab/>
      </w:r>
      <w:r w:rsidRPr="004C282A">
        <w:rPr>
          <w:rFonts w:ascii="Times New Roman" w:eastAsia="Times New Roman" w:hAnsi="Times New Roman" w:cs="Times New Roman"/>
          <w:b/>
          <w:bCs/>
          <w:i/>
          <w:iCs/>
          <w:kern w:val="0"/>
          <w:sz w:val="24"/>
          <w:szCs w:val="24"/>
          <w:lang w:eastAsia="ru-RU"/>
          <w14:ligatures w14:val="none"/>
        </w:rPr>
        <w:tab/>
      </w:r>
      <w:r w:rsidRPr="004C282A">
        <w:rPr>
          <w:rFonts w:ascii="Times New Roman" w:eastAsia="Times New Roman" w:hAnsi="Times New Roman" w:cs="Times New Roman"/>
          <w:b/>
          <w:bCs/>
          <w:i/>
          <w:iCs/>
          <w:kern w:val="0"/>
          <w:sz w:val="24"/>
          <w:szCs w:val="24"/>
          <w:lang w:eastAsia="ru-RU"/>
          <w14:ligatures w14:val="none"/>
        </w:rPr>
        <w:tab/>
      </w:r>
      <w:r w:rsidRPr="004C282A">
        <w:rPr>
          <w:rFonts w:ascii="Times New Roman" w:eastAsia="Times New Roman" w:hAnsi="Times New Roman" w:cs="Times New Roman"/>
          <w:b/>
          <w:bCs/>
          <w:i/>
          <w:iCs/>
          <w:kern w:val="0"/>
          <w:sz w:val="24"/>
          <w:szCs w:val="24"/>
          <w:lang w:eastAsia="ru-RU"/>
          <w14:ligatures w14:val="none"/>
        </w:rPr>
        <w:tab/>
      </w:r>
      <w:r w:rsidRPr="004C282A">
        <w:rPr>
          <w:rFonts w:ascii="Times New Roman" w:eastAsia="Times New Roman" w:hAnsi="Times New Roman" w:cs="Times New Roman"/>
          <w:b/>
          <w:bCs/>
          <w:i/>
          <w:iCs/>
          <w:kern w:val="0"/>
          <w:sz w:val="24"/>
          <w:szCs w:val="24"/>
          <w:lang w:eastAsia="ru-RU"/>
          <w14:ligatures w14:val="none"/>
        </w:rPr>
        <w:tab/>
        <w:t xml:space="preserve">       </w:t>
      </w:r>
      <w:r w:rsidR="0086257F">
        <w:rPr>
          <w:rFonts w:ascii="Times New Roman" w:eastAsia="Times New Roman" w:hAnsi="Times New Roman" w:cs="Times New Roman"/>
          <w:b/>
          <w:bCs/>
          <w:i/>
          <w:iCs/>
          <w:kern w:val="0"/>
          <w:sz w:val="24"/>
          <w:szCs w:val="24"/>
          <w:lang w:eastAsia="ru-RU"/>
          <w14:ligatures w14:val="none"/>
        </w:rPr>
        <w:t xml:space="preserve">                </w:t>
      </w:r>
      <w:r w:rsidRPr="004C282A">
        <w:rPr>
          <w:rFonts w:ascii="Times New Roman" w:eastAsia="Times New Roman" w:hAnsi="Times New Roman" w:cs="Times New Roman"/>
          <w:b/>
          <w:bCs/>
          <w:i/>
          <w:iCs/>
          <w:kern w:val="0"/>
          <w:sz w:val="24"/>
          <w:szCs w:val="24"/>
          <w:lang w:eastAsia="ru-RU"/>
          <w14:ligatures w14:val="none"/>
        </w:rPr>
        <w:t xml:space="preserve"> </w:t>
      </w:r>
    </w:p>
    <w:p w14:paraId="243B6138" w14:textId="77777777" w:rsidR="004C282A" w:rsidRPr="004C282A" w:rsidRDefault="004C282A" w:rsidP="004C282A">
      <w:pPr>
        <w:spacing w:after="0" w:line="240" w:lineRule="auto"/>
        <w:ind w:left="567" w:right="-284" w:hanging="567"/>
        <w:jc w:val="both"/>
        <w:rPr>
          <w:rFonts w:ascii="Times New Roman" w:eastAsia="Times New Roman" w:hAnsi="Times New Roman" w:cs="Times New Roman"/>
          <w:kern w:val="0"/>
          <w:sz w:val="24"/>
          <w:szCs w:val="24"/>
          <w:lang w:eastAsia="ru-RU"/>
          <w14:ligatures w14:val="none"/>
        </w:rPr>
      </w:pPr>
    </w:p>
    <w:p w14:paraId="11121251" w14:textId="1C7F26FD" w:rsidR="00E04C7E" w:rsidRDefault="00E04C7E" w:rsidP="004C282A">
      <w:pPr>
        <w:spacing w:after="0" w:line="240" w:lineRule="auto"/>
        <w:ind w:left="567" w:right="-284" w:hanging="567"/>
        <w:jc w:val="both"/>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Сільський голова</w:t>
      </w:r>
      <w:r w:rsidR="00E84819">
        <w:rPr>
          <w:rFonts w:ascii="Times New Roman" w:eastAsia="Times New Roman" w:hAnsi="Times New Roman" w:cs="Times New Roman"/>
          <w:b/>
          <w:kern w:val="0"/>
          <w:sz w:val="24"/>
          <w:szCs w:val="24"/>
          <w:lang w:eastAsia="ru-RU"/>
          <w14:ligatures w14:val="none"/>
        </w:rPr>
        <w:t xml:space="preserve">                                                          Директор </w:t>
      </w:r>
    </w:p>
    <w:p w14:paraId="150D7185" w14:textId="61F6CBD5" w:rsidR="004C282A" w:rsidRPr="004C282A" w:rsidRDefault="004C282A" w:rsidP="004C282A">
      <w:pPr>
        <w:spacing w:after="0" w:line="240" w:lineRule="auto"/>
        <w:ind w:left="567" w:right="-284" w:hanging="567"/>
        <w:jc w:val="both"/>
        <w:rPr>
          <w:rFonts w:ascii="Times New Roman" w:eastAsia="Times New Roman" w:hAnsi="Times New Roman" w:cs="Times New Roman"/>
          <w:b/>
          <w:kern w:val="0"/>
          <w:sz w:val="24"/>
          <w:szCs w:val="24"/>
          <w:lang w:eastAsia="ru-RU"/>
          <w14:ligatures w14:val="none"/>
        </w:rPr>
      </w:pPr>
      <w:r w:rsidRPr="004C282A">
        <w:rPr>
          <w:rFonts w:ascii="Times New Roman" w:eastAsia="Times New Roman" w:hAnsi="Times New Roman" w:cs="Times New Roman"/>
          <w:b/>
          <w:kern w:val="0"/>
          <w:sz w:val="24"/>
          <w:szCs w:val="24"/>
          <w:lang w:eastAsia="ru-RU"/>
          <w14:ligatures w14:val="none"/>
        </w:rPr>
        <w:t xml:space="preserve">___________ </w:t>
      </w:r>
      <w:r w:rsidR="00EC2B4A">
        <w:rPr>
          <w:rFonts w:ascii="Times New Roman" w:eastAsia="Times New Roman" w:hAnsi="Times New Roman" w:cs="Times New Roman"/>
          <w:b/>
          <w:kern w:val="0"/>
          <w:sz w:val="24"/>
          <w:szCs w:val="24"/>
          <w:lang w:eastAsia="ru-RU"/>
          <w14:ligatures w14:val="none"/>
        </w:rPr>
        <w:t xml:space="preserve">Віктор СУЩИК </w:t>
      </w:r>
      <w:r w:rsidRPr="004C282A">
        <w:rPr>
          <w:rFonts w:ascii="Times New Roman" w:eastAsia="Times New Roman" w:hAnsi="Times New Roman" w:cs="Times New Roman"/>
          <w:b/>
          <w:kern w:val="0"/>
          <w:sz w:val="24"/>
          <w:szCs w:val="24"/>
          <w:lang w:eastAsia="ru-RU"/>
          <w14:ligatures w14:val="none"/>
        </w:rPr>
        <w:t xml:space="preserve">         </w:t>
      </w:r>
      <w:r w:rsidR="00E84819">
        <w:rPr>
          <w:rFonts w:ascii="Times New Roman" w:eastAsia="Times New Roman" w:hAnsi="Times New Roman" w:cs="Times New Roman"/>
          <w:b/>
          <w:kern w:val="0"/>
          <w:sz w:val="24"/>
          <w:szCs w:val="24"/>
          <w:lang w:eastAsia="ru-RU"/>
          <w14:ligatures w14:val="none"/>
        </w:rPr>
        <w:t xml:space="preserve">                     </w:t>
      </w:r>
      <w:r w:rsidRPr="004C282A">
        <w:rPr>
          <w:rFonts w:ascii="Times New Roman" w:eastAsia="Times New Roman" w:hAnsi="Times New Roman" w:cs="Times New Roman"/>
          <w:b/>
          <w:kern w:val="0"/>
          <w:sz w:val="24"/>
          <w:szCs w:val="24"/>
          <w:lang w:eastAsia="ru-RU"/>
          <w14:ligatures w14:val="none"/>
        </w:rPr>
        <w:t xml:space="preserve">    </w:t>
      </w:r>
      <w:r w:rsidR="00E84819">
        <w:rPr>
          <w:rFonts w:ascii="Times New Roman" w:eastAsia="Times New Roman" w:hAnsi="Times New Roman" w:cs="Times New Roman"/>
          <w:b/>
          <w:kern w:val="0"/>
          <w:sz w:val="24"/>
          <w:szCs w:val="24"/>
          <w:lang w:eastAsia="ru-RU"/>
          <w14:ligatures w14:val="none"/>
        </w:rPr>
        <w:t xml:space="preserve">    </w:t>
      </w:r>
      <w:r w:rsidRPr="004C282A">
        <w:rPr>
          <w:rFonts w:ascii="Times New Roman" w:eastAsia="Times New Roman" w:hAnsi="Times New Roman" w:cs="Times New Roman"/>
          <w:b/>
          <w:kern w:val="0"/>
          <w:sz w:val="24"/>
          <w:szCs w:val="24"/>
          <w:lang w:eastAsia="ru-RU"/>
          <w14:ligatures w14:val="none"/>
        </w:rPr>
        <w:t xml:space="preserve"> _________</w:t>
      </w:r>
      <w:r w:rsidR="00E84819">
        <w:rPr>
          <w:rFonts w:ascii="Times New Roman" w:eastAsia="Times New Roman" w:hAnsi="Times New Roman" w:cs="Times New Roman"/>
          <w:b/>
          <w:kern w:val="0"/>
          <w:sz w:val="24"/>
          <w:szCs w:val="24"/>
          <w:lang w:eastAsia="ru-RU"/>
          <w14:ligatures w14:val="none"/>
        </w:rPr>
        <w:t>Сергій ХАЇНСЬКИЙ</w:t>
      </w:r>
    </w:p>
    <w:p w14:paraId="3FC8BC6E" w14:textId="5F081478" w:rsidR="004C282A" w:rsidRPr="004C282A" w:rsidRDefault="004C282A" w:rsidP="004C282A">
      <w:pPr>
        <w:spacing w:after="0" w:line="240" w:lineRule="auto"/>
        <w:ind w:left="-1134"/>
        <w:jc w:val="center"/>
        <w:rPr>
          <w:rFonts w:ascii="Times New Roman" w:eastAsia="Times New Roman" w:hAnsi="Times New Roman" w:cs="Times New Roman"/>
          <w:kern w:val="0"/>
          <w:sz w:val="24"/>
          <w:szCs w:val="24"/>
          <w:lang w:eastAsia="ru-RU"/>
          <w14:ligatures w14:val="none"/>
        </w:rPr>
      </w:pPr>
      <w:r w:rsidRPr="004C282A">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1312" behindDoc="0" locked="0" layoutInCell="1" allowOverlap="1" wp14:anchorId="234FD4EF" wp14:editId="6D0C0631">
                <wp:simplePos x="0" y="0"/>
                <wp:positionH relativeFrom="column">
                  <wp:posOffset>3752850</wp:posOffset>
                </wp:positionH>
                <wp:positionV relativeFrom="paragraph">
                  <wp:posOffset>38735</wp:posOffset>
                </wp:positionV>
                <wp:extent cx="2638425" cy="238125"/>
                <wp:effectExtent l="0" t="635" r="0" b="0"/>
                <wp:wrapNone/>
                <wp:docPr id="67065974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89BC8" w14:textId="40A640F6" w:rsidR="004C282A" w:rsidRPr="0037776B" w:rsidRDefault="004C282A" w:rsidP="004C282A">
                            <w:pPr>
                              <w:rPr>
                                <w:sz w:val="18"/>
                                <w:szCs w:val="18"/>
                              </w:rPr>
                            </w:pPr>
                            <w:r>
                              <w:rPr>
                                <w:sz w:val="18"/>
                                <w:szCs w:val="18"/>
                              </w:rPr>
                              <w:t xml:space="preserve">    </w:t>
                            </w:r>
                            <w:r w:rsidRPr="0037776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FD4EF" id="_x0000_t202" coordsize="21600,21600" o:spt="202" path="m,l,21600r21600,l21600,xe">
                <v:stroke joinstyle="miter"/>
                <v:path gradientshapeok="t" o:connecttype="rect"/>
              </v:shapetype>
              <v:shape id="Поле 2" o:spid="_x0000_s1026" type="#_x0000_t202" style="position:absolute;left:0;text-align:left;margin-left:295.5pt;margin-top:3.05pt;width:207.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TZ8gEAAMoDAAAOAAAAZHJzL2Uyb0RvYy54bWysU1Fv0zAQfkfiP1h+p2mzbpSo6TQ6FSGN&#10;gTT4AY7jJBaOz5zdJuXXc3a6rsAbIg/Wne/83X3fXda3Y2/YQaHXYEu+mM05U1ZCrW1b8m9fd29W&#10;nPkgbC0MWFXyo/L8dvP61XpwhcqhA1MrZARifTG4knchuCLLvOxUL/wMnLIUbAB7EcjFNqtRDITe&#10;myyfz2+yAbB2CFJ5T7f3U5BvEn7TKBk+N41XgZmSU28hnZjOKp7ZZi2KFoXrtDy1If6hi15oS0XP&#10;UPciCLZH/RdUryWChybMJPQZNI2WKnEgNov5H2yeOuFU4kLieHeWyf8/WPl4eHJfkIXxPYw0wETC&#10;uweQ3z2zsO2EbdUdIgydEjUVXkTJssH54vQ0Su0LH0Gq4RPUNGSxD5CAxgb7qArxZIROAzieRVdj&#10;YJIu85ur1TK/5kxSLL9aLciOJUTx/NqhDx8U9CwaJUcaakIXhwcfptTnlFjMg9H1ThuTHGyrrUF2&#10;ELQAu/Sd0H9LMzYmW4jPJsR4k2hGZhPHMFYjBSPdCuojEUaYFop+ADI6wJ+cDbRMJfc/9gIVZ+aj&#10;JdHeLZbLuH3JWV6/zcnBy0h1GRFWElTJA2eTuQ3Txu4d6rajStOYLNyR0I1OGrx0deqbFiapeFru&#10;uJGXfsp6+QU3vwAAAP//AwBQSwMEFAAGAAgAAAAhAHrgXkPdAAAACQEAAA8AAABkcnMvZG93bnJl&#10;di54bWxMj0FPg0AUhO8m/ofNM/Fi7IIWapFHoyYar639AQ94BSL7lrDbQv+925M9TmYy802+mU2v&#10;Tjy6zgpCvIhAsVS27qRB2P98Pr6Acp6kpt4KI5zZwaa4vckpq+0kWz7tfKNCibiMEFrvh0xrV7Vs&#10;yC3swBK8gx0N+SDHRtcjTaHc9PopilJtqJOw0NLAHy1Xv7ujQTh8Tw/Jeiq//H61Xabv1K1Ke0a8&#10;v5vfXkF5nv1/GC74AR2KwFTao9RO9QjJOg5fPEIag7r4YS0BVSIsn1PQRa6vHxR/AAAA//8DAFBL&#10;AQItABQABgAIAAAAIQC2gziS/gAAAOEBAAATAAAAAAAAAAAAAAAAAAAAAABbQ29udGVudF9UeXBl&#10;c10ueG1sUEsBAi0AFAAGAAgAAAAhADj9If/WAAAAlAEAAAsAAAAAAAAAAAAAAAAALwEAAF9yZWxz&#10;Ly5yZWxzUEsBAi0AFAAGAAgAAAAhAKy0lNnyAQAAygMAAA4AAAAAAAAAAAAAAAAALgIAAGRycy9l&#10;Mm9Eb2MueG1sUEsBAi0AFAAGAAgAAAAhAHrgXkPdAAAACQEAAA8AAAAAAAAAAAAAAAAATAQAAGRy&#10;cy9kb3ducmV2LnhtbFBLBQYAAAAABAAEAPMAAABWBQAAAAA=&#10;" stroked="f">
                <v:textbox>
                  <w:txbxContent>
                    <w:p w14:paraId="48A89BC8" w14:textId="40A640F6" w:rsidR="004C282A" w:rsidRPr="0037776B" w:rsidRDefault="004C282A" w:rsidP="004C282A">
                      <w:pPr>
                        <w:rPr>
                          <w:sz w:val="18"/>
                          <w:szCs w:val="18"/>
                        </w:rPr>
                      </w:pPr>
                      <w:r>
                        <w:rPr>
                          <w:sz w:val="18"/>
                          <w:szCs w:val="18"/>
                        </w:rPr>
                        <w:t xml:space="preserve">    </w:t>
                      </w:r>
                      <w:r w:rsidRPr="0037776B">
                        <w:rPr>
                          <w:sz w:val="18"/>
                          <w:szCs w:val="18"/>
                        </w:rPr>
                        <w:t xml:space="preserve">  </w:t>
                      </w:r>
                    </w:p>
                  </w:txbxContent>
                </v:textbox>
              </v:shape>
            </w:pict>
          </mc:Fallback>
        </mc:AlternateContent>
      </w:r>
    </w:p>
    <w:p w14:paraId="12F19BE2" w14:textId="77777777" w:rsidR="004C282A" w:rsidRPr="004C282A" w:rsidRDefault="004C282A" w:rsidP="004C282A">
      <w:pPr>
        <w:spacing w:after="0" w:line="240" w:lineRule="auto"/>
        <w:ind w:left="567" w:right="-284" w:hanging="567"/>
        <w:jc w:val="both"/>
        <w:rPr>
          <w:rFonts w:ascii="Times New Roman" w:eastAsia="Times New Roman" w:hAnsi="Times New Roman" w:cs="Times New Roman"/>
          <w:kern w:val="0"/>
          <w:sz w:val="24"/>
          <w:szCs w:val="24"/>
          <w:lang w:eastAsia="ru-RU"/>
          <w14:ligatures w14:val="none"/>
        </w:rPr>
      </w:pPr>
    </w:p>
    <w:p w14:paraId="59F5F15C" w14:textId="77777777" w:rsidR="004C282A" w:rsidRPr="004C282A" w:rsidRDefault="004C282A" w:rsidP="004C282A">
      <w:pPr>
        <w:spacing w:after="0" w:line="240" w:lineRule="auto"/>
        <w:jc w:val="center"/>
        <w:rPr>
          <w:rFonts w:ascii="Times New Roman" w:eastAsia="Times New Roman" w:hAnsi="Times New Roman" w:cs="Times New Roman"/>
          <w:kern w:val="0"/>
          <w:sz w:val="24"/>
          <w:szCs w:val="24"/>
          <w:lang w:eastAsia="ru-RU"/>
          <w14:ligatures w14:val="none"/>
        </w:rPr>
      </w:pPr>
    </w:p>
    <w:p w14:paraId="1F206302" w14:textId="77777777" w:rsidR="008B3A76" w:rsidRDefault="008B3A76" w:rsidP="00D21543">
      <w:pPr>
        <w:spacing w:after="0" w:line="240" w:lineRule="auto"/>
        <w:rPr>
          <w:rFonts w:ascii="Times New Roman" w:hAnsi="Times New Roman" w:cs="Times New Roman"/>
          <w:sz w:val="28"/>
          <w:szCs w:val="28"/>
        </w:rPr>
      </w:pPr>
    </w:p>
    <w:p w14:paraId="150743E8" w14:textId="77777777" w:rsidR="008B3A76" w:rsidRDefault="008B3A76" w:rsidP="00D21543">
      <w:pPr>
        <w:spacing w:after="0" w:line="240" w:lineRule="auto"/>
        <w:rPr>
          <w:rFonts w:ascii="Times New Roman" w:hAnsi="Times New Roman" w:cs="Times New Roman"/>
          <w:sz w:val="28"/>
          <w:szCs w:val="28"/>
        </w:rPr>
      </w:pPr>
    </w:p>
    <w:p w14:paraId="67084E6F" w14:textId="77777777" w:rsidR="008B3A76" w:rsidRDefault="008B3A76" w:rsidP="00D21543">
      <w:pPr>
        <w:spacing w:after="0" w:line="240" w:lineRule="auto"/>
        <w:rPr>
          <w:rFonts w:ascii="Times New Roman" w:hAnsi="Times New Roman" w:cs="Times New Roman"/>
          <w:sz w:val="28"/>
          <w:szCs w:val="28"/>
        </w:rPr>
      </w:pPr>
    </w:p>
    <w:p w14:paraId="1234B9ED" w14:textId="77777777" w:rsidR="008B3A76" w:rsidRDefault="008B3A76" w:rsidP="00D21543">
      <w:pPr>
        <w:spacing w:after="0" w:line="240" w:lineRule="auto"/>
        <w:rPr>
          <w:rFonts w:ascii="Times New Roman" w:hAnsi="Times New Roman" w:cs="Times New Roman"/>
          <w:sz w:val="28"/>
          <w:szCs w:val="28"/>
        </w:rPr>
      </w:pPr>
    </w:p>
    <w:p w14:paraId="66462CFB" w14:textId="77777777" w:rsidR="008B3A76" w:rsidRDefault="008B3A76" w:rsidP="00D21543">
      <w:pPr>
        <w:spacing w:after="0" w:line="240" w:lineRule="auto"/>
        <w:rPr>
          <w:rFonts w:ascii="Times New Roman" w:hAnsi="Times New Roman" w:cs="Times New Roman"/>
          <w:sz w:val="28"/>
          <w:szCs w:val="28"/>
        </w:rPr>
      </w:pPr>
    </w:p>
    <w:p w14:paraId="6D955154" w14:textId="77777777" w:rsidR="008B3A76" w:rsidRDefault="008B3A76" w:rsidP="00D21543">
      <w:pPr>
        <w:spacing w:after="0" w:line="240" w:lineRule="auto"/>
        <w:rPr>
          <w:rFonts w:ascii="Times New Roman" w:hAnsi="Times New Roman" w:cs="Times New Roman"/>
          <w:sz w:val="28"/>
          <w:szCs w:val="28"/>
        </w:rPr>
      </w:pPr>
    </w:p>
    <w:p w14:paraId="7104722A" w14:textId="77777777" w:rsidR="008B3A76" w:rsidRDefault="008B3A76" w:rsidP="00D21543">
      <w:pPr>
        <w:spacing w:after="0" w:line="240" w:lineRule="auto"/>
        <w:rPr>
          <w:rFonts w:ascii="Times New Roman" w:hAnsi="Times New Roman" w:cs="Times New Roman"/>
          <w:sz w:val="28"/>
          <w:szCs w:val="28"/>
        </w:rPr>
      </w:pPr>
    </w:p>
    <w:p w14:paraId="5E0D4284" w14:textId="77777777" w:rsidR="008B3A76" w:rsidRDefault="008B3A76" w:rsidP="00D21543">
      <w:pPr>
        <w:spacing w:after="0" w:line="240" w:lineRule="auto"/>
        <w:rPr>
          <w:rFonts w:ascii="Times New Roman" w:hAnsi="Times New Roman" w:cs="Times New Roman"/>
          <w:sz w:val="28"/>
          <w:szCs w:val="28"/>
        </w:rPr>
      </w:pPr>
    </w:p>
    <w:p w14:paraId="303F1333" w14:textId="77777777" w:rsidR="008B3A76" w:rsidRDefault="008B3A76" w:rsidP="00D21543">
      <w:pPr>
        <w:spacing w:after="0" w:line="240" w:lineRule="auto"/>
        <w:rPr>
          <w:rFonts w:ascii="Times New Roman" w:hAnsi="Times New Roman" w:cs="Times New Roman"/>
          <w:sz w:val="28"/>
          <w:szCs w:val="28"/>
        </w:rPr>
      </w:pPr>
    </w:p>
    <w:p w14:paraId="1C09F61B" w14:textId="77777777" w:rsidR="008B3A76" w:rsidRDefault="008B3A76" w:rsidP="00D21543">
      <w:pPr>
        <w:spacing w:after="0" w:line="240" w:lineRule="auto"/>
        <w:rPr>
          <w:rFonts w:ascii="Times New Roman" w:hAnsi="Times New Roman" w:cs="Times New Roman"/>
          <w:sz w:val="28"/>
          <w:szCs w:val="28"/>
        </w:rPr>
      </w:pPr>
    </w:p>
    <w:p w14:paraId="59301A90" w14:textId="77777777" w:rsidR="008B3A76" w:rsidRDefault="008B3A76" w:rsidP="00D21543">
      <w:pPr>
        <w:spacing w:after="0" w:line="240" w:lineRule="auto"/>
        <w:rPr>
          <w:rFonts w:ascii="Times New Roman" w:hAnsi="Times New Roman" w:cs="Times New Roman"/>
          <w:sz w:val="28"/>
          <w:szCs w:val="28"/>
        </w:rPr>
      </w:pPr>
    </w:p>
    <w:p w14:paraId="064EA245" w14:textId="77777777" w:rsidR="008B3A76" w:rsidRDefault="008B3A76" w:rsidP="00D21543">
      <w:pPr>
        <w:spacing w:after="0" w:line="240" w:lineRule="auto"/>
        <w:rPr>
          <w:rFonts w:ascii="Times New Roman" w:hAnsi="Times New Roman" w:cs="Times New Roman"/>
          <w:sz w:val="28"/>
          <w:szCs w:val="28"/>
        </w:rPr>
      </w:pPr>
    </w:p>
    <w:p w14:paraId="3DFFF269" w14:textId="77777777" w:rsidR="008B3A76" w:rsidRDefault="008B3A76" w:rsidP="00D21543">
      <w:pPr>
        <w:spacing w:after="0" w:line="240" w:lineRule="auto"/>
        <w:rPr>
          <w:rFonts w:ascii="Times New Roman" w:hAnsi="Times New Roman" w:cs="Times New Roman"/>
          <w:sz w:val="28"/>
          <w:szCs w:val="28"/>
        </w:rPr>
      </w:pPr>
    </w:p>
    <w:p w14:paraId="61B1167B" w14:textId="77777777" w:rsidR="008B3A76" w:rsidRDefault="008B3A76" w:rsidP="00D21543">
      <w:pPr>
        <w:spacing w:after="0" w:line="240" w:lineRule="auto"/>
        <w:rPr>
          <w:rFonts w:ascii="Times New Roman" w:hAnsi="Times New Roman" w:cs="Times New Roman"/>
          <w:sz w:val="28"/>
          <w:szCs w:val="28"/>
        </w:rPr>
      </w:pPr>
    </w:p>
    <w:p w14:paraId="762E4C12" w14:textId="77777777" w:rsidR="008B3A76" w:rsidRDefault="008B3A76" w:rsidP="00D21543">
      <w:pPr>
        <w:spacing w:after="0" w:line="240" w:lineRule="auto"/>
        <w:rPr>
          <w:rFonts w:ascii="Times New Roman" w:hAnsi="Times New Roman" w:cs="Times New Roman"/>
          <w:sz w:val="28"/>
          <w:szCs w:val="28"/>
        </w:rPr>
      </w:pPr>
    </w:p>
    <w:p w14:paraId="71655944" w14:textId="77777777" w:rsidR="008B3A76" w:rsidRPr="00D21543" w:rsidRDefault="008B3A76" w:rsidP="00D21543">
      <w:pPr>
        <w:spacing w:after="0" w:line="240" w:lineRule="auto"/>
        <w:rPr>
          <w:rFonts w:ascii="Times New Roman" w:hAnsi="Times New Roman" w:cs="Times New Roman"/>
          <w:sz w:val="28"/>
          <w:szCs w:val="28"/>
        </w:rPr>
      </w:pPr>
    </w:p>
    <w:p w14:paraId="2F4D7A89" w14:textId="77777777" w:rsidR="00D07742" w:rsidRPr="00D21543" w:rsidRDefault="000C0656" w:rsidP="00D07742">
      <w:pPr>
        <w:spacing w:after="0" w:line="240" w:lineRule="auto"/>
        <w:jc w:val="right"/>
        <w:rPr>
          <w:rFonts w:ascii="Times New Roman" w:hAnsi="Times New Roman" w:cs="Times New Roman"/>
          <w:sz w:val="24"/>
          <w:szCs w:val="24"/>
        </w:rPr>
      </w:pPr>
      <w:r w:rsidRPr="00D21543">
        <w:rPr>
          <w:rFonts w:ascii="Times New Roman" w:hAnsi="Times New Roman" w:cs="Times New Roman"/>
          <w:sz w:val="24"/>
          <w:szCs w:val="24"/>
        </w:rPr>
        <w:t>Додаток 2</w:t>
      </w:r>
    </w:p>
    <w:p w14:paraId="396AD9D9" w14:textId="77777777" w:rsidR="00D21543" w:rsidRPr="00D21543" w:rsidRDefault="000C0656" w:rsidP="00D07742">
      <w:pPr>
        <w:spacing w:after="0" w:line="240" w:lineRule="auto"/>
        <w:jc w:val="right"/>
        <w:rPr>
          <w:rFonts w:ascii="Times New Roman" w:hAnsi="Times New Roman" w:cs="Times New Roman"/>
          <w:sz w:val="24"/>
          <w:szCs w:val="24"/>
        </w:rPr>
      </w:pPr>
      <w:r w:rsidRPr="00D21543">
        <w:rPr>
          <w:rFonts w:ascii="Times New Roman" w:hAnsi="Times New Roman" w:cs="Times New Roman"/>
          <w:sz w:val="24"/>
          <w:szCs w:val="24"/>
        </w:rPr>
        <w:t xml:space="preserve"> До Порядку </w:t>
      </w:r>
    </w:p>
    <w:p w14:paraId="3122FC7B" w14:textId="53342E46" w:rsidR="00D07742" w:rsidRPr="00D21543" w:rsidRDefault="000C0656" w:rsidP="00D07742">
      <w:pPr>
        <w:spacing w:after="0" w:line="240" w:lineRule="auto"/>
        <w:jc w:val="right"/>
        <w:rPr>
          <w:rFonts w:ascii="Times New Roman" w:hAnsi="Times New Roman" w:cs="Times New Roman"/>
          <w:sz w:val="24"/>
          <w:szCs w:val="24"/>
        </w:rPr>
      </w:pPr>
      <w:r w:rsidRPr="00D21543">
        <w:rPr>
          <w:rFonts w:ascii="Times New Roman" w:hAnsi="Times New Roman" w:cs="Times New Roman"/>
          <w:sz w:val="24"/>
          <w:szCs w:val="24"/>
        </w:rPr>
        <w:t xml:space="preserve"> </w:t>
      </w:r>
    </w:p>
    <w:p w14:paraId="0513FCFA" w14:textId="77777777" w:rsidR="00D07742" w:rsidRPr="00D21543" w:rsidRDefault="00D07742" w:rsidP="00D07742">
      <w:pPr>
        <w:jc w:val="center"/>
        <w:rPr>
          <w:rFonts w:ascii="Times New Roman" w:hAnsi="Times New Roman" w:cs="Times New Roman"/>
          <w:sz w:val="24"/>
          <w:szCs w:val="24"/>
        </w:rPr>
      </w:pPr>
    </w:p>
    <w:p w14:paraId="32EAF505" w14:textId="77777777" w:rsidR="00D07742" w:rsidRDefault="00D07742" w:rsidP="00D07742">
      <w:pPr>
        <w:jc w:val="center"/>
      </w:pPr>
    </w:p>
    <w:tbl>
      <w:tblPr>
        <w:tblW w:w="972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CC597A" w14:paraId="77976C14" w14:textId="77777777" w:rsidTr="00CC597A">
        <w:trPr>
          <w:trHeight w:val="2970"/>
        </w:trPr>
        <w:tc>
          <w:tcPr>
            <w:tcW w:w="9720" w:type="dxa"/>
          </w:tcPr>
          <w:p w14:paraId="7BA9A1E6" w14:textId="7B083E64" w:rsidR="00CC597A" w:rsidRPr="00C54CE2" w:rsidRDefault="00CC597A" w:rsidP="00C47438">
            <w:pPr>
              <w:spacing w:after="0" w:line="240" w:lineRule="auto"/>
              <w:jc w:val="center"/>
              <w:rPr>
                <w:rFonts w:ascii="Times New Roman" w:hAnsi="Times New Roman" w:cs="Times New Roman"/>
                <w:sz w:val="28"/>
                <w:szCs w:val="28"/>
              </w:rPr>
            </w:pPr>
            <w:r w:rsidRPr="00C54CE2">
              <w:rPr>
                <w:rFonts w:ascii="Times New Roman" w:hAnsi="Times New Roman" w:cs="Times New Roman"/>
                <w:sz w:val="28"/>
                <w:szCs w:val="28"/>
              </w:rPr>
              <w:t>_________________________________</w:t>
            </w:r>
          </w:p>
          <w:p w14:paraId="7E0A0BFB" w14:textId="77777777" w:rsidR="00CC597A" w:rsidRPr="00C54CE2" w:rsidRDefault="00CC597A" w:rsidP="00C54CE2">
            <w:pPr>
              <w:spacing w:after="0" w:line="240" w:lineRule="auto"/>
              <w:jc w:val="center"/>
              <w:rPr>
                <w:rFonts w:ascii="Times New Roman" w:hAnsi="Times New Roman" w:cs="Times New Roman"/>
                <w:sz w:val="28"/>
                <w:szCs w:val="28"/>
              </w:rPr>
            </w:pPr>
            <w:r w:rsidRPr="00C54CE2">
              <w:rPr>
                <w:rFonts w:ascii="Times New Roman" w:hAnsi="Times New Roman" w:cs="Times New Roman"/>
                <w:sz w:val="28"/>
                <w:szCs w:val="28"/>
              </w:rPr>
              <w:t xml:space="preserve"> (назва сільської ради)</w:t>
            </w:r>
          </w:p>
          <w:p w14:paraId="1649C2A5" w14:textId="77777777" w:rsidR="00CC597A" w:rsidRPr="00C54CE2" w:rsidRDefault="00CC597A" w:rsidP="00C54CE2">
            <w:pPr>
              <w:spacing w:after="0" w:line="240" w:lineRule="auto"/>
              <w:jc w:val="center"/>
              <w:rPr>
                <w:rFonts w:ascii="Times New Roman" w:hAnsi="Times New Roman" w:cs="Times New Roman"/>
                <w:b/>
                <w:bCs/>
                <w:sz w:val="28"/>
                <w:szCs w:val="28"/>
              </w:rPr>
            </w:pPr>
            <w:r w:rsidRPr="00C54CE2">
              <w:rPr>
                <w:rFonts w:ascii="Times New Roman" w:hAnsi="Times New Roman" w:cs="Times New Roman"/>
                <w:b/>
                <w:bCs/>
                <w:sz w:val="28"/>
                <w:szCs w:val="28"/>
              </w:rPr>
              <w:t xml:space="preserve"> ТАЛОН</w:t>
            </w:r>
          </w:p>
          <w:p w14:paraId="37F86631" w14:textId="36914823" w:rsidR="00CC597A" w:rsidRDefault="00CC597A" w:rsidP="00C54CE2">
            <w:pPr>
              <w:spacing w:after="0" w:line="240" w:lineRule="auto"/>
              <w:jc w:val="center"/>
              <w:rPr>
                <w:rFonts w:ascii="Times New Roman" w:hAnsi="Times New Roman" w:cs="Times New Roman"/>
                <w:sz w:val="28"/>
                <w:szCs w:val="28"/>
              </w:rPr>
            </w:pPr>
            <w:r w:rsidRPr="00C54CE2">
              <w:rPr>
                <w:rFonts w:ascii="Times New Roman" w:hAnsi="Times New Roman" w:cs="Times New Roman"/>
                <w:sz w:val="28"/>
                <w:szCs w:val="28"/>
              </w:rPr>
              <w:t xml:space="preserve"> безкоштовного(пільгового) проїзду автотранспортом </w:t>
            </w:r>
            <w:r w:rsidR="00C47438">
              <w:rPr>
                <w:rFonts w:ascii="Times New Roman" w:hAnsi="Times New Roman" w:cs="Times New Roman"/>
                <w:sz w:val="28"/>
                <w:szCs w:val="28"/>
              </w:rPr>
              <w:t>в межах територіальної громади транспортним засобом загального користування</w:t>
            </w:r>
          </w:p>
          <w:p w14:paraId="7B792B47" w14:textId="549BAC9A" w:rsidR="00337DC3" w:rsidRPr="00337DC3" w:rsidRDefault="00337DC3" w:rsidP="00C54CE2">
            <w:pPr>
              <w:spacing w:after="0" w:line="240" w:lineRule="auto"/>
              <w:jc w:val="center"/>
              <w:rPr>
                <w:rFonts w:ascii="Times New Roman" w:hAnsi="Times New Roman" w:cs="Times New Roman"/>
                <w:b/>
                <w:bCs/>
                <w:sz w:val="28"/>
                <w:szCs w:val="28"/>
              </w:rPr>
            </w:pPr>
            <w:r w:rsidRPr="00337DC3">
              <w:rPr>
                <w:rFonts w:ascii="Times New Roman" w:hAnsi="Times New Roman" w:cs="Times New Roman"/>
                <w:b/>
                <w:bCs/>
                <w:sz w:val="28"/>
                <w:szCs w:val="28"/>
              </w:rPr>
              <w:t>«ВИСОЦЬК-ВИШНІВ»</w:t>
            </w:r>
          </w:p>
          <w:p w14:paraId="6E6A8D9D" w14:textId="40F1B7EE" w:rsidR="00C54CE2" w:rsidRPr="00C54CE2" w:rsidRDefault="00C54CE2" w:rsidP="00337DC3">
            <w:pPr>
              <w:spacing w:after="0" w:line="240" w:lineRule="auto"/>
              <w:jc w:val="center"/>
              <w:rPr>
                <w:rFonts w:ascii="Times New Roman" w:hAnsi="Times New Roman" w:cs="Times New Roman"/>
                <w:sz w:val="28"/>
                <w:szCs w:val="28"/>
              </w:rPr>
            </w:pPr>
          </w:p>
          <w:p w14:paraId="7029ECDF" w14:textId="77777777" w:rsidR="00C54CE2" w:rsidRPr="00C54CE2" w:rsidRDefault="00CC597A" w:rsidP="00C54CE2">
            <w:pPr>
              <w:spacing w:after="0" w:line="240" w:lineRule="auto"/>
              <w:jc w:val="center"/>
              <w:rPr>
                <w:rFonts w:ascii="Times New Roman" w:hAnsi="Times New Roman" w:cs="Times New Roman"/>
                <w:sz w:val="28"/>
                <w:szCs w:val="28"/>
              </w:rPr>
            </w:pPr>
            <w:r w:rsidRPr="00C54CE2">
              <w:rPr>
                <w:rFonts w:ascii="Times New Roman" w:hAnsi="Times New Roman" w:cs="Times New Roman"/>
                <w:sz w:val="28"/>
                <w:szCs w:val="28"/>
              </w:rPr>
              <w:t xml:space="preserve">_________________________________ </w:t>
            </w:r>
          </w:p>
          <w:p w14:paraId="006A89DB" w14:textId="77777777" w:rsidR="00337DC3" w:rsidRDefault="00CC597A" w:rsidP="00C54CE2">
            <w:pPr>
              <w:spacing w:after="0" w:line="240" w:lineRule="auto"/>
              <w:jc w:val="center"/>
              <w:rPr>
                <w:rFonts w:ascii="Times New Roman" w:hAnsi="Times New Roman" w:cs="Times New Roman"/>
                <w:sz w:val="28"/>
                <w:szCs w:val="28"/>
              </w:rPr>
            </w:pPr>
            <w:r w:rsidRPr="00C54CE2">
              <w:rPr>
                <w:rFonts w:ascii="Times New Roman" w:hAnsi="Times New Roman" w:cs="Times New Roman"/>
                <w:sz w:val="28"/>
                <w:szCs w:val="28"/>
              </w:rPr>
              <w:t>(прізвище, ім’я, по батькові пільговика )</w:t>
            </w:r>
          </w:p>
          <w:p w14:paraId="735404D5" w14:textId="7339832F" w:rsidR="00C54CE2" w:rsidRPr="00C54CE2" w:rsidRDefault="00CC597A" w:rsidP="00C54CE2">
            <w:pPr>
              <w:spacing w:after="0" w:line="240" w:lineRule="auto"/>
              <w:jc w:val="center"/>
              <w:rPr>
                <w:rFonts w:ascii="Times New Roman" w:hAnsi="Times New Roman" w:cs="Times New Roman"/>
                <w:sz w:val="28"/>
                <w:szCs w:val="28"/>
              </w:rPr>
            </w:pPr>
            <w:r w:rsidRPr="00C54CE2">
              <w:rPr>
                <w:rFonts w:ascii="Times New Roman" w:hAnsi="Times New Roman" w:cs="Times New Roman"/>
                <w:sz w:val="28"/>
                <w:szCs w:val="28"/>
              </w:rPr>
              <w:t xml:space="preserve"> Посвідчення серія______№__________ </w:t>
            </w:r>
          </w:p>
          <w:p w14:paraId="446DED4A" w14:textId="77777777" w:rsidR="00337DC3" w:rsidRDefault="00CC597A" w:rsidP="00337DC3">
            <w:pPr>
              <w:spacing w:after="0" w:line="240" w:lineRule="auto"/>
              <w:rPr>
                <w:rFonts w:ascii="Times New Roman" w:hAnsi="Times New Roman" w:cs="Times New Roman"/>
                <w:b/>
                <w:bCs/>
                <w:sz w:val="28"/>
                <w:szCs w:val="28"/>
              </w:rPr>
            </w:pPr>
            <w:r w:rsidRPr="00C47438">
              <w:rPr>
                <w:rFonts w:ascii="Times New Roman" w:hAnsi="Times New Roman" w:cs="Times New Roman"/>
                <w:b/>
                <w:bCs/>
                <w:sz w:val="28"/>
                <w:szCs w:val="28"/>
              </w:rPr>
              <w:t>М.П</w:t>
            </w:r>
            <w:r w:rsidR="00337DC3">
              <w:rPr>
                <w:rFonts w:ascii="Times New Roman" w:hAnsi="Times New Roman" w:cs="Times New Roman"/>
                <w:b/>
                <w:bCs/>
                <w:sz w:val="28"/>
                <w:szCs w:val="28"/>
              </w:rPr>
              <w:t>.</w:t>
            </w:r>
          </w:p>
          <w:p w14:paraId="1BBB9D7A" w14:textId="48351350" w:rsidR="00337DC3" w:rsidRDefault="00337DC3" w:rsidP="00337DC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2025 рік</w:t>
            </w:r>
          </w:p>
          <w:p w14:paraId="35D4D961" w14:textId="3099A6A0" w:rsidR="00CC597A" w:rsidRPr="00C47438" w:rsidRDefault="00CC597A" w:rsidP="00337DC3">
            <w:pPr>
              <w:spacing w:after="0" w:line="240" w:lineRule="auto"/>
              <w:rPr>
                <w:rFonts w:ascii="Times New Roman" w:hAnsi="Times New Roman" w:cs="Times New Roman"/>
                <w:b/>
                <w:bCs/>
                <w:sz w:val="28"/>
                <w:szCs w:val="28"/>
              </w:rPr>
            </w:pPr>
            <w:r w:rsidRPr="00C47438">
              <w:rPr>
                <w:rFonts w:ascii="Times New Roman" w:hAnsi="Times New Roman" w:cs="Times New Roman"/>
                <w:b/>
                <w:bCs/>
                <w:sz w:val="28"/>
                <w:szCs w:val="28"/>
              </w:rPr>
              <w:t xml:space="preserve"> </w:t>
            </w:r>
          </w:p>
          <w:p w14:paraId="431800DE" w14:textId="77777777" w:rsidR="00337DC3" w:rsidRDefault="00337DC3" w:rsidP="00337DC3">
            <w:pPr>
              <w:spacing w:after="0" w:line="240" w:lineRule="auto"/>
              <w:jc w:val="center"/>
              <w:rPr>
                <w:rFonts w:ascii="Times New Roman" w:hAnsi="Times New Roman" w:cs="Times New Roman"/>
                <w:b/>
                <w:bCs/>
                <w:sz w:val="28"/>
                <w:szCs w:val="28"/>
              </w:rPr>
            </w:pPr>
          </w:p>
          <w:p w14:paraId="142A07D8" w14:textId="2B7BAFE7" w:rsidR="00337DC3" w:rsidRPr="00C54CE2" w:rsidRDefault="00337DC3" w:rsidP="00337DC3">
            <w:pPr>
              <w:spacing w:after="0" w:line="240" w:lineRule="auto"/>
              <w:jc w:val="center"/>
              <w:rPr>
                <w:rFonts w:ascii="Times New Roman" w:hAnsi="Times New Roman" w:cs="Times New Roman"/>
                <w:b/>
                <w:bCs/>
                <w:sz w:val="28"/>
                <w:szCs w:val="28"/>
              </w:rPr>
            </w:pPr>
            <w:r w:rsidRPr="00C54CE2">
              <w:rPr>
                <w:rFonts w:ascii="Times New Roman" w:hAnsi="Times New Roman" w:cs="Times New Roman"/>
                <w:b/>
                <w:bCs/>
                <w:sz w:val="28"/>
                <w:szCs w:val="28"/>
              </w:rPr>
              <w:t>БЕЗ ПОСВІДЧЕННЯ НЕДІЙСНИЙ</w:t>
            </w:r>
          </w:p>
          <w:p w14:paraId="70BC01A1" w14:textId="77777777" w:rsidR="00CC597A" w:rsidRDefault="00CC597A" w:rsidP="00CC597A">
            <w:pPr>
              <w:jc w:val="center"/>
            </w:pPr>
          </w:p>
        </w:tc>
      </w:tr>
    </w:tbl>
    <w:p w14:paraId="78847CDE" w14:textId="77777777" w:rsidR="00CC597A" w:rsidRDefault="00CC597A" w:rsidP="00D07742">
      <w:pPr>
        <w:jc w:val="center"/>
      </w:pPr>
    </w:p>
    <w:p w14:paraId="4A8EE4FF" w14:textId="77777777" w:rsidR="00CC597A" w:rsidRDefault="00CC597A" w:rsidP="00D07742">
      <w:pPr>
        <w:jc w:val="center"/>
      </w:pPr>
    </w:p>
    <w:p w14:paraId="366E4409" w14:textId="77777777" w:rsidR="00CC597A" w:rsidRDefault="00CC597A" w:rsidP="00D07742">
      <w:pPr>
        <w:jc w:val="center"/>
      </w:pPr>
    </w:p>
    <w:p w14:paraId="69F22198" w14:textId="77777777" w:rsidR="00CC597A" w:rsidRDefault="00CC597A" w:rsidP="00D07742">
      <w:pPr>
        <w:jc w:val="center"/>
      </w:pPr>
    </w:p>
    <w:p w14:paraId="549E31BF" w14:textId="77777777" w:rsidR="00CC597A" w:rsidRDefault="00CC597A" w:rsidP="00D07742">
      <w:pPr>
        <w:jc w:val="center"/>
      </w:pPr>
    </w:p>
    <w:p w14:paraId="6A2A947E" w14:textId="77777777" w:rsidR="00CC597A" w:rsidRDefault="00CC597A" w:rsidP="00D07742">
      <w:pPr>
        <w:jc w:val="center"/>
      </w:pPr>
    </w:p>
    <w:p w14:paraId="62B7D4DA" w14:textId="77777777" w:rsidR="00CC597A" w:rsidRDefault="00CC597A" w:rsidP="00D07742">
      <w:pPr>
        <w:jc w:val="center"/>
      </w:pPr>
    </w:p>
    <w:p w14:paraId="23E3DC49" w14:textId="77777777" w:rsidR="00CC597A" w:rsidRDefault="00CC597A" w:rsidP="00D07742">
      <w:pPr>
        <w:jc w:val="center"/>
      </w:pPr>
    </w:p>
    <w:p w14:paraId="041A8F9A" w14:textId="77777777" w:rsidR="00CC597A" w:rsidRDefault="00CC597A" w:rsidP="00D07742">
      <w:pPr>
        <w:jc w:val="center"/>
      </w:pPr>
    </w:p>
    <w:p w14:paraId="4A3C281E" w14:textId="77777777" w:rsidR="00CC597A" w:rsidRDefault="00CC597A" w:rsidP="00D07742">
      <w:pPr>
        <w:jc w:val="center"/>
      </w:pPr>
    </w:p>
    <w:p w14:paraId="0C04DE76" w14:textId="77777777" w:rsidR="00CC597A" w:rsidRDefault="00CC597A" w:rsidP="00D07742">
      <w:pPr>
        <w:jc w:val="center"/>
      </w:pPr>
    </w:p>
    <w:p w14:paraId="1F9C09D6" w14:textId="77777777" w:rsidR="00CC597A" w:rsidRDefault="00CC597A" w:rsidP="00D07742">
      <w:pPr>
        <w:jc w:val="center"/>
      </w:pPr>
    </w:p>
    <w:p w14:paraId="5DF38317" w14:textId="77777777" w:rsidR="00CC597A" w:rsidRDefault="00CC597A" w:rsidP="00D07742">
      <w:pPr>
        <w:jc w:val="center"/>
      </w:pPr>
    </w:p>
    <w:p w14:paraId="48397BC0" w14:textId="77777777" w:rsidR="00CC597A" w:rsidRDefault="00CC597A" w:rsidP="002564AB"/>
    <w:p w14:paraId="02B44819" w14:textId="77777777" w:rsidR="001A6E1F" w:rsidRDefault="001A6E1F" w:rsidP="002564AB"/>
    <w:p w14:paraId="5223ACF8" w14:textId="77777777" w:rsidR="001A6E1F" w:rsidRDefault="001A6E1F" w:rsidP="002564AB"/>
    <w:p w14:paraId="21A0D2BF" w14:textId="77777777" w:rsidR="00CC597A" w:rsidRDefault="00CC597A" w:rsidP="002564AB"/>
    <w:p w14:paraId="3370AF62" w14:textId="77777777" w:rsidR="002564AB" w:rsidRPr="00186E1F" w:rsidRDefault="002564AB" w:rsidP="002564AB">
      <w:pPr>
        <w:spacing w:after="0" w:line="240" w:lineRule="auto"/>
        <w:jc w:val="right"/>
        <w:rPr>
          <w:rFonts w:ascii="Times New Roman" w:hAnsi="Times New Roman" w:cs="Times New Roman"/>
          <w:sz w:val="24"/>
          <w:szCs w:val="24"/>
        </w:rPr>
      </w:pPr>
      <w:r w:rsidRPr="00186E1F">
        <w:rPr>
          <w:rFonts w:ascii="Times New Roman" w:hAnsi="Times New Roman" w:cs="Times New Roman"/>
          <w:sz w:val="24"/>
          <w:szCs w:val="24"/>
        </w:rPr>
        <w:t xml:space="preserve">Додаток </w:t>
      </w:r>
      <w:r w:rsidR="000C0656" w:rsidRPr="00186E1F">
        <w:rPr>
          <w:rFonts w:ascii="Times New Roman" w:hAnsi="Times New Roman" w:cs="Times New Roman"/>
          <w:sz w:val="24"/>
          <w:szCs w:val="24"/>
        </w:rPr>
        <w:t xml:space="preserve">3 </w:t>
      </w:r>
    </w:p>
    <w:p w14:paraId="4CC26FF7" w14:textId="7EF2C80A" w:rsidR="00D21543" w:rsidRPr="00186E1F" w:rsidRDefault="000C0656" w:rsidP="00D21543">
      <w:pPr>
        <w:spacing w:after="0" w:line="240" w:lineRule="auto"/>
        <w:jc w:val="right"/>
        <w:rPr>
          <w:rFonts w:ascii="Times New Roman" w:hAnsi="Times New Roman" w:cs="Times New Roman"/>
          <w:sz w:val="24"/>
          <w:szCs w:val="24"/>
        </w:rPr>
      </w:pPr>
      <w:r w:rsidRPr="00186E1F">
        <w:rPr>
          <w:rFonts w:ascii="Times New Roman" w:hAnsi="Times New Roman" w:cs="Times New Roman"/>
          <w:sz w:val="24"/>
          <w:szCs w:val="24"/>
        </w:rPr>
        <w:lastRenderedPageBreak/>
        <w:t xml:space="preserve">До Порядку </w:t>
      </w:r>
    </w:p>
    <w:p w14:paraId="00641AB8" w14:textId="3C893087" w:rsidR="002564AB" w:rsidRPr="00186E1F" w:rsidRDefault="002564AB" w:rsidP="002564AB">
      <w:pPr>
        <w:spacing w:after="0" w:line="240" w:lineRule="auto"/>
        <w:jc w:val="right"/>
        <w:rPr>
          <w:rFonts w:ascii="Times New Roman" w:hAnsi="Times New Roman" w:cs="Times New Roman"/>
          <w:sz w:val="24"/>
          <w:szCs w:val="24"/>
        </w:rPr>
      </w:pPr>
    </w:p>
    <w:p w14:paraId="3E6743D3" w14:textId="77777777" w:rsidR="0081359F" w:rsidRPr="00186E1F" w:rsidRDefault="0081359F" w:rsidP="00D21543">
      <w:pPr>
        <w:rPr>
          <w:rFonts w:ascii="Times New Roman" w:hAnsi="Times New Roman" w:cs="Times New Roman"/>
          <w:sz w:val="24"/>
          <w:szCs w:val="24"/>
        </w:rPr>
      </w:pPr>
    </w:p>
    <w:p w14:paraId="3F48A9AB" w14:textId="21707BFB" w:rsidR="0081359F" w:rsidRPr="00186E1F" w:rsidRDefault="000C0656" w:rsidP="002564AB">
      <w:pPr>
        <w:jc w:val="center"/>
        <w:rPr>
          <w:rFonts w:ascii="Times New Roman" w:hAnsi="Times New Roman" w:cs="Times New Roman"/>
          <w:b/>
          <w:bCs/>
          <w:sz w:val="24"/>
          <w:szCs w:val="24"/>
        </w:rPr>
      </w:pPr>
      <w:r w:rsidRPr="00186E1F">
        <w:rPr>
          <w:rFonts w:ascii="Times New Roman" w:hAnsi="Times New Roman" w:cs="Times New Roman"/>
          <w:b/>
          <w:bCs/>
          <w:sz w:val="24"/>
          <w:szCs w:val="24"/>
        </w:rPr>
        <w:t>Розрахунок фактично</w:t>
      </w:r>
      <w:r w:rsidR="0081359F" w:rsidRPr="00186E1F">
        <w:rPr>
          <w:rFonts w:ascii="Times New Roman" w:hAnsi="Times New Roman" w:cs="Times New Roman"/>
          <w:b/>
          <w:bCs/>
          <w:sz w:val="24"/>
          <w:szCs w:val="24"/>
        </w:rPr>
        <w:t xml:space="preserve"> </w:t>
      </w:r>
      <w:r w:rsidRPr="00186E1F">
        <w:rPr>
          <w:rFonts w:ascii="Times New Roman" w:hAnsi="Times New Roman" w:cs="Times New Roman"/>
          <w:b/>
          <w:bCs/>
          <w:sz w:val="24"/>
          <w:szCs w:val="24"/>
        </w:rPr>
        <w:t xml:space="preserve"> виконаних обсягів перевезень пільгових категорій населення </w:t>
      </w:r>
    </w:p>
    <w:p w14:paraId="087AA4E5" w14:textId="77777777" w:rsidR="00186E1F" w:rsidRDefault="000C0656" w:rsidP="0081359F">
      <w:pPr>
        <w:rPr>
          <w:rFonts w:ascii="Times New Roman" w:hAnsi="Times New Roman" w:cs="Times New Roman"/>
          <w:sz w:val="24"/>
          <w:szCs w:val="24"/>
        </w:rPr>
      </w:pPr>
      <w:r w:rsidRPr="00186E1F">
        <w:rPr>
          <w:rFonts w:ascii="Times New Roman" w:hAnsi="Times New Roman" w:cs="Times New Roman"/>
          <w:sz w:val="24"/>
          <w:szCs w:val="24"/>
        </w:rPr>
        <w:t>За __________20__р.</w:t>
      </w:r>
      <w:r w:rsidR="0081359F" w:rsidRPr="00186E1F">
        <w:rPr>
          <w:rFonts w:ascii="Times New Roman" w:hAnsi="Times New Roman" w:cs="Times New Roman"/>
          <w:sz w:val="24"/>
          <w:szCs w:val="24"/>
        </w:rPr>
        <w:t xml:space="preserve">                                                                                                       </w:t>
      </w:r>
    </w:p>
    <w:p w14:paraId="2907C181" w14:textId="03E438CC" w:rsidR="0081359F" w:rsidRPr="00186E1F" w:rsidRDefault="000C0656" w:rsidP="0081359F">
      <w:pPr>
        <w:rPr>
          <w:rFonts w:ascii="Times New Roman" w:hAnsi="Times New Roman" w:cs="Times New Roman"/>
          <w:sz w:val="24"/>
          <w:szCs w:val="24"/>
        </w:rPr>
      </w:pPr>
      <w:r w:rsidRPr="00186E1F">
        <w:rPr>
          <w:rFonts w:ascii="Times New Roman" w:hAnsi="Times New Roman" w:cs="Times New Roman"/>
          <w:sz w:val="24"/>
          <w:szCs w:val="24"/>
        </w:rPr>
        <w:t xml:space="preserve">Перевізник ________________ </w:t>
      </w:r>
    </w:p>
    <w:p w14:paraId="22C2D072" w14:textId="77777777" w:rsidR="0081359F" w:rsidRPr="00186E1F" w:rsidRDefault="000C0656" w:rsidP="0081359F">
      <w:pPr>
        <w:rPr>
          <w:rFonts w:ascii="Times New Roman" w:hAnsi="Times New Roman" w:cs="Times New Roman"/>
          <w:sz w:val="24"/>
          <w:szCs w:val="24"/>
        </w:rPr>
      </w:pPr>
      <w:r w:rsidRPr="00186E1F">
        <w:rPr>
          <w:rFonts w:ascii="Times New Roman" w:hAnsi="Times New Roman" w:cs="Times New Roman"/>
          <w:sz w:val="24"/>
          <w:szCs w:val="24"/>
        </w:rPr>
        <w:t xml:space="preserve">Маршрут __________________________________ </w:t>
      </w:r>
    </w:p>
    <w:tbl>
      <w:tblPr>
        <w:tblStyle w:val="af"/>
        <w:tblW w:w="0" w:type="auto"/>
        <w:tblLook w:val="04A0" w:firstRow="1" w:lastRow="0" w:firstColumn="1" w:lastColumn="0" w:noHBand="0" w:noVBand="1"/>
      </w:tblPr>
      <w:tblGrid>
        <w:gridCol w:w="445"/>
        <w:gridCol w:w="2232"/>
        <w:gridCol w:w="1374"/>
        <w:gridCol w:w="1343"/>
        <w:gridCol w:w="1369"/>
        <w:gridCol w:w="1519"/>
        <w:gridCol w:w="1346"/>
      </w:tblGrid>
      <w:tr w:rsidR="0081359F" w:rsidRPr="00186E1F" w14:paraId="4248C4D9" w14:textId="77777777" w:rsidTr="0081359F">
        <w:tc>
          <w:tcPr>
            <w:tcW w:w="421" w:type="dxa"/>
          </w:tcPr>
          <w:p w14:paraId="62107E42" w14:textId="088FA6AA" w:rsidR="0081359F" w:rsidRPr="00186E1F" w:rsidRDefault="0081359F" w:rsidP="002564AB">
            <w:pPr>
              <w:jc w:val="center"/>
              <w:rPr>
                <w:rFonts w:ascii="Times New Roman" w:hAnsi="Times New Roman" w:cs="Times New Roman"/>
                <w:sz w:val="24"/>
                <w:szCs w:val="24"/>
              </w:rPr>
            </w:pPr>
            <w:r w:rsidRPr="00186E1F">
              <w:rPr>
                <w:rFonts w:ascii="Times New Roman" w:hAnsi="Times New Roman" w:cs="Times New Roman"/>
                <w:sz w:val="24"/>
                <w:szCs w:val="24"/>
              </w:rPr>
              <w:t>№</w:t>
            </w:r>
          </w:p>
        </w:tc>
        <w:tc>
          <w:tcPr>
            <w:tcW w:w="2329" w:type="dxa"/>
          </w:tcPr>
          <w:p w14:paraId="2DC88BE9" w14:textId="097B6514" w:rsidR="0081359F" w:rsidRPr="00186E1F" w:rsidRDefault="0081359F" w:rsidP="002564AB">
            <w:pPr>
              <w:jc w:val="center"/>
              <w:rPr>
                <w:rFonts w:ascii="Times New Roman" w:hAnsi="Times New Roman" w:cs="Times New Roman"/>
                <w:sz w:val="24"/>
                <w:szCs w:val="24"/>
              </w:rPr>
            </w:pPr>
            <w:r w:rsidRPr="00186E1F">
              <w:rPr>
                <w:rFonts w:ascii="Times New Roman" w:hAnsi="Times New Roman" w:cs="Times New Roman"/>
                <w:sz w:val="24"/>
                <w:szCs w:val="24"/>
              </w:rPr>
              <w:t>Назва зупиночних пунктів від _________ до __________</w:t>
            </w:r>
          </w:p>
        </w:tc>
        <w:tc>
          <w:tcPr>
            <w:tcW w:w="1375" w:type="dxa"/>
          </w:tcPr>
          <w:p w14:paraId="01AC2CA2" w14:textId="02D1744E" w:rsidR="0081359F" w:rsidRPr="00186E1F" w:rsidRDefault="0081359F" w:rsidP="002564AB">
            <w:pPr>
              <w:jc w:val="center"/>
              <w:rPr>
                <w:rFonts w:ascii="Times New Roman" w:hAnsi="Times New Roman" w:cs="Times New Roman"/>
                <w:sz w:val="24"/>
                <w:szCs w:val="24"/>
              </w:rPr>
            </w:pPr>
            <w:r w:rsidRPr="00186E1F">
              <w:rPr>
                <w:rFonts w:ascii="Times New Roman" w:hAnsi="Times New Roman" w:cs="Times New Roman"/>
                <w:sz w:val="24"/>
                <w:szCs w:val="24"/>
              </w:rPr>
              <w:t>Дата видачі на автостанції пільгового квитка</w:t>
            </w:r>
          </w:p>
        </w:tc>
        <w:tc>
          <w:tcPr>
            <w:tcW w:w="1375" w:type="dxa"/>
          </w:tcPr>
          <w:p w14:paraId="4539052A" w14:textId="1128CD4B" w:rsidR="0081359F" w:rsidRPr="00186E1F" w:rsidRDefault="0081359F" w:rsidP="002564AB">
            <w:pPr>
              <w:jc w:val="center"/>
              <w:rPr>
                <w:rFonts w:ascii="Times New Roman" w:hAnsi="Times New Roman" w:cs="Times New Roman"/>
                <w:sz w:val="24"/>
                <w:szCs w:val="24"/>
              </w:rPr>
            </w:pPr>
            <w:r w:rsidRPr="00186E1F">
              <w:rPr>
                <w:rFonts w:ascii="Times New Roman" w:hAnsi="Times New Roman" w:cs="Times New Roman"/>
                <w:sz w:val="24"/>
                <w:szCs w:val="24"/>
              </w:rPr>
              <w:t>Дата видачі талона, ким виданий</w:t>
            </w:r>
          </w:p>
        </w:tc>
        <w:tc>
          <w:tcPr>
            <w:tcW w:w="1376" w:type="dxa"/>
          </w:tcPr>
          <w:p w14:paraId="3787EC96" w14:textId="0A48805C" w:rsidR="0081359F" w:rsidRPr="00186E1F" w:rsidRDefault="0081359F" w:rsidP="002564AB">
            <w:pPr>
              <w:jc w:val="center"/>
              <w:rPr>
                <w:rFonts w:ascii="Times New Roman" w:hAnsi="Times New Roman" w:cs="Times New Roman"/>
                <w:sz w:val="24"/>
                <w:szCs w:val="24"/>
              </w:rPr>
            </w:pPr>
            <w:r w:rsidRPr="00186E1F">
              <w:rPr>
                <w:rFonts w:ascii="Times New Roman" w:hAnsi="Times New Roman" w:cs="Times New Roman"/>
                <w:sz w:val="24"/>
                <w:szCs w:val="24"/>
              </w:rPr>
              <w:t>П.І.Б. пільговика</w:t>
            </w:r>
          </w:p>
        </w:tc>
        <w:tc>
          <w:tcPr>
            <w:tcW w:w="1376" w:type="dxa"/>
          </w:tcPr>
          <w:p w14:paraId="748BF62E" w14:textId="13BEF1D1" w:rsidR="0081359F" w:rsidRPr="00186E1F" w:rsidRDefault="0081359F" w:rsidP="002564AB">
            <w:pPr>
              <w:jc w:val="center"/>
              <w:rPr>
                <w:rFonts w:ascii="Times New Roman" w:hAnsi="Times New Roman" w:cs="Times New Roman"/>
                <w:sz w:val="24"/>
                <w:szCs w:val="24"/>
              </w:rPr>
            </w:pPr>
            <w:r w:rsidRPr="00186E1F">
              <w:rPr>
                <w:rFonts w:ascii="Times New Roman" w:hAnsi="Times New Roman" w:cs="Times New Roman"/>
                <w:sz w:val="24"/>
                <w:szCs w:val="24"/>
              </w:rPr>
              <w:t xml:space="preserve">Посвідчення серія__ ___ №____ </w:t>
            </w:r>
          </w:p>
        </w:tc>
        <w:tc>
          <w:tcPr>
            <w:tcW w:w="1376" w:type="dxa"/>
          </w:tcPr>
          <w:p w14:paraId="38702BB0" w14:textId="0C449B94" w:rsidR="0081359F" w:rsidRPr="00186E1F" w:rsidRDefault="0081359F" w:rsidP="002564AB">
            <w:pPr>
              <w:jc w:val="center"/>
              <w:rPr>
                <w:rFonts w:ascii="Times New Roman" w:hAnsi="Times New Roman" w:cs="Times New Roman"/>
                <w:sz w:val="24"/>
                <w:szCs w:val="24"/>
              </w:rPr>
            </w:pPr>
            <w:r w:rsidRPr="00186E1F">
              <w:rPr>
                <w:rFonts w:ascii="Times New Roman" w:hAnsi="Times New Roman" w:cs="Times New Roman"/>
                <w:sz w:val="24"/>
                <w:szCs w:val="24"/>
              </w:rPr>
              <w:t>Вартість проїзду (грн.)</w:t>
            </w:r>
          </w:p>
        </w:tc>
      </w:tr>
      <w:tr w:rsidR="0081359F" w:rsidRPr="00186E1F" w14:paraId="02D17E44" w14:textId="77777777" w:rsidTr="0081359F">
        <w:tc>
          <w:tcPr>
            <w:tcW w:w="421" w:type="dxa"/>
          </w:tcPr>
          <w:p w14:paraId="7CB47E5D" w14:textId="77777777" w:rsidR="0081359F" w:rsidRPr="00186E1F" w:rsidRDefault="0081359F" w:rsidP="002564AB">
            <w:pPr>
              <w:jc w:val="center"/>
              <w:rPr>
                <w:rFonts w:ascii="Times New Roman" w:hAnsi="Times New Roman" w:cs="Times New Roman"/>
                <w:sz w:val="24"/>
                <w:szCs w:val="24"/>
              </w:rPr>
            </w:pPr>
          </w:p>
        </w:tc>
        <w:tc>
          <w:tcPr>
            <w:tcW w:w="2329" w:type="dxa"/>
          </w:tcPr>
          <w:p w14:paraId="3360A534" w14:textId="77777777" w:rsidR="0081359F" w:rsidRPr="00186E1F" w:rsidRDefault="0081359F" w:rsidP="002564AB">
            <w:pPr>
              <w:jc w:val="center"/>
              <w:rPr>
                <w:rFonts w:ascii="Times New Roman" w:hAnsi="Times New Roman" w:cs="Times New Roman"/>
                <w:sz w:val="24"/>
                <w:szCs w:val="24"/>
              </w:rPr>
            </w:pPr>
          </w:p>
        </w:tc>
        <w:tc>
          <w:tcPr>
            <w:tcW w:w="1375" w:type="dxa"/>
          </w:tcPr>
          <w:p w14:paraId="1DAE99A1" w14:textId="77777777" w:rsidR="0081359F" w:rsidRPr="00186E1F" w:rsidRDefault="0081359F" w:rsidP="002564AB">
            <w:pPr>
              <w:jc w:val="center"/>
              <w:rPr>
                <w:rFonts w:ascii="Times New Roman" w:hAnsi="Times New Roman" w:cs="Times New Roman"/>
                <w:sz w:val="24"/>
                <w:szCs w:val="24"/>
              </w:rPr>
            </w:pPr>
          </w:p>
        </w:tc>
        <w:tc>
          <w:tcPr>
            <w:tcW w:w="1375" w:type="dxa"/>
          </w:tcPr>
          <w:p w14:paraId="4E4871E1" w14:textId="77777777" w:rsidR="0081359F" w:rsidRPr="00186E1F" w:rsidRDefault="0081359F" w:rsidP="002564AB">
            <w:pPr>
              <w:jc w:val="center"/>
              <w:rPr>
                <w:rFonts w:ascii="Times New Roman" w:hAnsi="Times New Roman" w:cs="Times New Roman"/>
                <w:sz w:val="24"/>
                <w:szCs w:val="24"/>
              </w:rPr>
            </w:pPr>
          </w:p>
        </w:tc>
        <w:tc>
          <w:tcPr>
            <w:tcW w:w="1376" w:type="dxa"/>
          </w:tcPr>
          <w:p w14:paraId="4C45AE03" w14:textId="77777777" w:rsidR="0081359F" w:rsidRPr="00186E1F" w:rsidRDefault="0081359F" w:rsidP="002564AB">
            <w:pPr>
              <w:jc w:val="center"/>
              <w:rPr>
                <w:rFonts w:ascii="Times New Roman" w:hAnsi="Times New Roman" w:cs="Times New Roman"/>
                <w:sz w:val="24"/>
                <w:szCs w:val="24"/>
              </w:rPr>
            </w:pPr>
          </w:p>
        </w:tc>
        <w:tc>
          <w:tcPr>
            <w:tcW w:w="1376" w:type="dxa"/>
          </w:tcPr>
          <w:p w14:paraId="28318ACC" w14:textId="77777777" w:rsidR="0081359F" w:rsidRPr="00186E1F" w:rsidRDefault="0081359F" w:rsidP="002564AB">
            <w:pPr>
              <w:jc w:val="center"/>
              <w:rPr>
                <w:rFonts w:ascii="Times New Roman" w:hAnsi="Times New Roman" w:cs="Times New Roman"/>
                <w:sz w:val="24"/>
                <w:szCs w:val="24"/>
              </w:rPr>
            </w:pPr>
          </w:p>
        </w:tc>
        <w:tc>
          <w:tcPr>
            <w:tcW w:w="1376" w:type="dxa"/>
          </w:tcPr>
          <w:p w14:paraId="0FA6888F" w14:textId="77777777" w:rsidR="0081359F" w:rsidRPr="00186E1F" w:rsidRDefault="0081359F" w:rsidP="002564AB">
            <w:pPr>
              <w:jc w:val="center"/>
              <w:rPr>
                <w:rFonts w:ascii="Times New Roman" w:hAnsi="Times New Roman" w:cs="Times New Roman"/>
                <w:sz w:val="24"/>
                <w:szCs w:val="24"/>
              </w:rPr>
            </w:pPr>
          </w:p>
        </w:tc>
      </w:tr>
      <w:tr w:rsidR="0081359F" w:rsidRPr="00186E1F" w14:paraId="1E3BA661" w14:textId="77777777" w:rsidTr="0081359F">
        <w:tc>
          <w:tcPr>
            <w:tcW w:w="421" w:type="dxa"/>
          </w:tcPr>
          <w:p w14:paraId="39E59F8A" w14:textId="77777777" w:rsidR="0081359F" w:rsidRPr="00186E1F" w:rsidRDefault="0081359F" w:rsidP="002564AB">
            <w:pPr>
              <w:jc w:val="center"/>
              <w:rPr>
                <w:rFonts w:ascii="Times New Roman" w:hAnsi="Times New Roman" w:cs="Times New Roman"/>
                <w:sz w:val="24"/>
                <w:szCs w:val="24"/>
              </w:rPr>
            </w:pPr>
          </w:p>
        </w:tc>
        <w:tc>
          <w:tcPr>
            <w:tcW w:w="2329" w:type="dxa"/>
          </w:tcPr>
          <w:p w14:paraId="39264AC0" w14:textId="77777777" w:rsidR="0081359F" w:rsidRPr="00186E1F" w:rsidRDefault="0081359F" w:rsidP="002564AB">
            <w:pPr>
              <w:jc w:val="center"/>
              <w:rPr>
                <w:rFonts w:ascii="Times New Roman" w:hAnsi="Times New Roman" w:cs="Times New Roman"/>
                <w:sz w:val="24"/>
                <w:szCs w:val="24"/>
              </w:rPr>
            </w:pPr>
          </w:p>
        </w:tc>
        <w:tc>
          <w:tcPr>
            <w:tcW w:w="1375" w:type="dxa"/>
          </w:tcPr>
          <w:p w14:paraId="0D0E7B86" w14:textId="77777777" w:rsidR="0081359F" w:rsidRPr="00186E1F" w:rsidRDefault="0081359F" w:rsidP="002564AB">
            <w:pPr>
              <w:jc w:val="center"/>
              <w:rPr>
                <w:rFonts w:ascii="Times New Roman" w:hAnsi="Times New Roman" w:cs="Times New Roman"/>
                <w:sz w:val="24"/>
                <w:szCs w:val="24"/>
              </w:rPr>
            </w:pPr>
          </w:p>
        </w:tc>
        <w:tc>
          <w:tcPr>
            <w:tcW w:w="1375" w:type="dxa"/>
          </w:tcPr>
          <w:p w14:paraId="7FA57A00" w14:textId="77777777" w:rsidR="0081359F" w:rsidRPr="00186E1F" w:rsidRDefault="0081359F" w:rsidP="002564AB">
            <w:pPr>
              <w:jc w:val="center"/>
              <w:rPr>
                <w:rFonts w:ascii="Times New Roman" w:hAnsi="Times New Roman" w:cs="Times New Roman"/>
                <w:sz w:val="24"/>
                <w:szCs w:val="24"/>
              </w:rPr>
            </w:pPr>
          </w:p>
        </w:tc>
        <w:tc>
          <w:tcPr>
            <w:tcW w:w="1376" w:type="dxa"/>
          </w:tcPr>
          <w:p w14:paraId="0A46464B" w14:textId="77777777" w:rsidR="0081359F" w:rsidRPr="00186E1F" w:rsidRDefault="0081359F" w:rsidP="002564AB">
            <w:pPr>
              <w:jc w:val="center"/>
              <w:rPr>
                <w:rFonts w:ascii="Times New Roman" w:hAnsi="Times New Roman" w:cs="Times New Roman"/>
                <w:sz w:val="24"/>
                <w:szCs w:val="24"/>
              </w:rPr>
            </w:pPr>
          </w:p>
        </w:tc>
        <w:tc>
          <w:tcPr>
            <w:tcW w:w="1376" w:type="dxa"/>
          </w:tcPr>
          <w:p w14:paraId="45035B20" w14:textId="77777777" w:rsidR="0081359F" w:rsidRPr="00186E1F" w:rsidRDefault="0081359F" w:rsidP="002564AB">
            <w:pPr>
              <w:jc w:val="center"/>
              <w:rPr>
                <w:rFonts w:ascii="Times New Roman" w:hAnsi="Times New Roman" w:cs="Times New Roman"/>
                <w:sz w:val="24"/>
                <w:szCs w:val="24"/>
              </w:rPr>
            </w:pPr>
          </w:p>
        </w:tc>
        <w:tc>
          <w:tcPr>
            <w:tcW w:w="1376" w:type="dxa"/>
          </w:tcPr>
          <w:p w14:paraId="2CCBB717" w14:textId="77777777" w:rsidR="0081359F" w:rsidRPr="00186E1F" w:rsidRDefault="0081359F" w:rsidP="002564AB">
            <w:pPr>
              <w:jc w:val="center"/>
              <w:rPr>
                <w:rFonts w:ascii="Times New Roman" w:hAnsi="Times New Roman" w:cs="Times New Roman"/>
                <w:sz w:val="24"/>
                <w:szCs w:val="24"/>
              </w:rPr>
            </w:pPr>
          </w:p>
        </w:tc>
      </w:tr>
    </w:tbl>
    <w:p w14:paraId="03A8FD59" w14:textId="77777777" w:rsidR="0081359F" w:rsidRPr="00186E1F" w:rsidRDefault="0081359F" w:rsidP="00351033">
      <w:pPr>
        <w:rPr>
          <w:rFonts w:ascii="Times New Roman" w:hAnsi="Times New Roman" w:cs="Times New Roman"/>
          <w:sz w:val="24"/>
          <w:szCs w:val="24"/>
        </w:rPr>
      </w:pPr>
    </w:p>
    <w:p w14:paraId="4EC1490F" w14:textId="6563AED1" w:rsidR="00351033" w:rsidRPr="00186E1F" w:rsidRDefault="000C0656" w:rsidP="00351033">
      <w:pPr>
        <w:jc w:val="both"/>
        <w:rPr>
          <w:rFonts w:ascii="Times New Roman" w:hAnsi="Times New Roman" w:cs="Times New Roman"/>
          <w:b/>
          <w:bCs/>
          <w:sz w:val="24"/>
          <w:szCs w:val="24"/>
        </w:rPr>
      </w:pPr>
      <w:r w:rsidRPr="00186E1F">
        <w:rPr>
          <w:rFonts w:ascii="Times New Roman" w:hAnsi="Times New Roman" w:cs="Times New Roman"/>
          <w:b/>
          <w:bCs/>
          <w:sz w:val="24"/>
          <w:szCs w:val="24"/>
        </w:rPr>
        <w:t xml:space="preserve"> Всього видано «нульових» квитків, пред’явлено талонів _____, перевезено пільговиків _______ на загальну суму ______________ (прописом сума)</w:t>
      </w:r>
      <w:r w:rsidR="00186E1F">
        <w:rPr>
          <w:rFonts w:ascii="Times New Roman" w:hAnsi="Times New Roman" w:cs="Times New Roman"/>
          <w:b/>
          <w:bCs/>
          <w:sz w:val="24"/>
          <w:szCs w:val="24"/>
        </w:rPr>
        <w:t xml:space="preserve"> </w:t>
      </w:r>
      <w:r w:rsidRPr="00186E1F">
        <w:rPr>
          <w:rFonts w:ascii="Times New Roman" w:hAnsi="Times New Roman" w:cs="Times New Roman"/>
          <w:b/>
          <w:bCs/>
          <w:sz w:val="24"/>
          <w:szCs w:val="24"/>
        </w:rPr>
        <w:t>_________________________________________</w:t>
      </w:r>
    </w:p>
    <w:p w14:paraId="55F60CE5" w14:textId="77777777" w:rsidR="00351033" w:rsidRPr="00186E1F" w:rsidRDefault="000C0656" w:rsidP="00351033">
      <w:pPr>
        <w:rPr>
          <w:rFonts w:ascii="Times New Roman" w:hAnsi="Times New Roman" w:cs="Times New Roman"/>
          <w:b/>
          <w:bCs/>
          <w:sz w:val="24"/>
          <w:szCs w:val="24"/>
        </w:rPr>
      </w:pPr>
      <w:r w:rsidRPr="00186E1F">
        <w:rPr>
          <w:rFonts w:ascii="Times New Roman" w:hAnsi="Times New Roman" w:cs="Times New Roman"/>
          <w:b/>
          <w:bCs/>
          <w:sz w:val="24"/>
          <w:szCs w:val="24"/>
        </w:rPr>
        <w:t>Перевізник _________________П.І.Б</w:t>
      </w:r>
    </w:p>
    <w:p w14:paraId="4C8CCB3C" w14:textId="5523B57B" w:rsidR="00351033" w:rsidRPr="00186E1F" w:rsidRDefault="000C0656" w:rsidP="00351033">
      <w:pPr>
        <w:rPr>
          <w:rFonts w:ascii="Times New Roman" w:hAnsi="Times New Roman" w:cs="Times New Roman"/>
          <w:b/>
          <w:bCs/>
          <w:sz w:val="24"/>
          <w:szCs w:val="24"/>
        </w:rPr>
      </w:pPr>
      <w:r w:rsidRPr="00186E1F">
        <w:rPr>
          <w:rFonts w:ascii="Times New Roman" w:hAnsi="Times New Roman" w:cs="Times New Roman"/>
          <w:b/>
          <w:bCs/>
          <w:sz w:val="24"/>
          <w:szCs w:val="24"/>
        </w:rPr>
        <w:t xml:space="preserve"> М.П.</w:t>
      </w:r>
    </w:p>
    <w:p w14:paraId="31DBB7B7" w14:textId="77777777" w:rsidR="00351033" w:rsidRPr="00186E1F" w:rsidRDefault="00351033" w:rsidP="00351033">
      <w:pPr>
        <w:rPr>
          <w:rFonts w:ascii="Times New Roman" w:hAnsi="Times New Roman" w:cs="Times New Roman"/>
          <w:sz w:val="24"/>
          <w:szCs w:val="24"/>
        </w:rPr>
      </w:pPr>
    </w:p>
    <w:p w14:paraId="1464922B" w14:textId="77777777" w:rsidR="00351033" w:rsidRPr="00186E1F" w:rsidRDefault="00351033" w:rsidP="00351033">
      <w:pPr>
        <w:rPr>
          <w:rFonts w:ascii="Times New Roman" w:hAnsi="Times New Roman" w:cs="Times New Roman"/>
          <w:sz w:val="24"/>
          <w:szCs w:val="24"/>
        </w:rPr>
      </w:pPr>
    </w:p>
    <w:p w14:paraId="69ED4FAD" w14:textId="77777777" w:rsidR="00351033" w:rsidRPr="00186E1F" w:rsidRDefault="000C0656" w:rsidP="00351033">
      <w:pPr>
        <w:jc w:val="right"/>
        <w:rPr>
          <w:rFonts w:ascii="Times New Roman" w:hAnsi="Times New Roman" w:cs="Times New Roman"/>
          <w:sz w:val="24"/>
          <w:szCs w:val="24"/>
        </w:rPr>
      </w:pPr>
      <w:r w:rsidRPr="00186E1F">
        <w:rPr>
          <w:rFonts w:ascii="Times New Roman" w:hAnsi="Times New Roman" w:cs="Times New Roman"/>
          <w:sz w:val="24"/>
          <w:szCs w:val="24"/>
        </w:rPr>
        <w:t xml:space="preserve"> Додаток 4</w:t>
      </w:r>
    </w:p>
    <w:p w14:paraId="35D348E4" w14:textId="5C10BED0" w:rsidR="00351033" w:rsidRPr="00186E1F" w:rsidRDefault="000C0656" w:rsidP="00A46F61">
      <w:pPr>
        <w:spacing w:after="0" w:line="240" w:lineRule="auto"/>
        <w:jc w:val="right"/>
        <w:rPr>
          <w:rFonts w:ascii="Times New Roman" w:hAnsi="Times New Roman" w:cs="Times New Roman"/>
          <w:sz w:val="24"/>
          <w:szCs w:val="24"/>
        </w:rPr>
      </w:pPr>
      <w:r w:rsidRPr="00186E1F">
        <w:rPr>
          <w:rFonts w:ascii="Times New Roman" w:hAnsi="Times New Roman" w:cs="Times New Roman"/>
          <w:sz w:val="24"/>
          <w:szCs w:val="24"/>
        </w:rPr>
        <w:t xml:space="preserve"> До Порядку </w:t>
      </w:r>
    </w:p>
    <w:p w14:paraId="5B9BBDAD" w14:textId="77777777" w:rsidR="008C337B" w:rsidRPr="00A46F61" w:rsidRDefault="000C0656" w:rsidP="008C337B">
      <w:pPr>
        <w:jc w:val="center"/>
        <w:rPr>
          <w:rFonts w:ascii="Times New Roman" w:hAnsi="Times New Roman" w:cs="Times New Roman"/>
          <w:b/>
          <w:bCs/>
          <w:sz w:val="24"/>
          <w:szCs w:val="24"/>
        </w:rPr>
      </w:pPr>
      <w:r w:rsidRPr="00A46F61">
        <w:rPr>
          <w:rFonts w:ascii="Times New Roman" w:hAnsi="Times New Roman" w:cs="Times New Roman"/>
          <w:b/>
          <w:bCs/>
          <w:sz w:val="24"/>
          <w:szCs w:val="24"/>
        </w:rPr>
        <w:t>Розрахунок компенсаційних виплат за пільгове перевезення окремих категорій громадян у приміському автотранспорті за _______ 2025 рік</w:t>
      </w:r>
    </w:p>
    <w:tbl>
      <w:tblPr>
        <w:tblStyle w:val="af"/>
        <w:tblW w:w="0" w:type="auto"/>
        <w:tblLook w:val="04A0" w:firstRow="1" w:lastRow="0" w:firstColumn="1" w:lastColumn="0" w:noHBand="0" w:noVBand="1"/>
      </w:tblPr>
      <w:tblGrid>
        <w:gridCol w:w="560"/>
        <w:gridCol w:w="2554"/>
        <w:gridCol w:w="1580"/>
        <w:gridCol w:w="1596"/>
        <w:gridCol w:w="1591"/>
        <w:gridCol w:w="1747"/>
      </w:tblGrid>
      <w:tr w:rsidR="00057C97" w:rsidRPr="00186E1F" w14:paraId="4758A79C" w14:textId="77777777" w:rsidTr="00B2484E">
        <w:tc>
          <w:tcPr>
            <w:tcW w:w="562" w:type="dxa"/>
          </w:tcPr>
          <w:p w14:paraId="7CBC4C94" w14:textId="43862E3B" w:rsidR="00057C97" w:rsidRPr="00186E1F" w:rsidRDefault="00B2484E" w:rsidP="008C337B">
            <w:pPr>
              <w:jc w:val="center"/>
              <w:rPr>
                <w:rFonts w:ascii="Times New Roman" w:hAnsi="Times New Roman" w:cs="Times New Roman"/>
                <w:sz w:val="24"/>
                <w:szCs w:val="24"/>
              </w:rPr>
            </w:pPr>
            <w:r w:rsidRPr="00186E1F">
              <w:rPr>
                <w:rFonts w:ascii="Times New Roman" w:hAnsi="Times New Roman" w:cs="Times New Roman"/>
                <w:sz w:val="24"/>
                <w:szCs w:val="24"/>
              </w:rPr>
              <w:t>№ п/п</w:t>
            </w:r>
          </w:p>
        </w:tc>
        <w:tc>
          <w:tcPr>
            <w:tcW w:w="2646" w:type="dxa"/>
          </w:tcPr>
          <w:p w14:paraId="5ED2B7D5" w14:textId="5414964A" w:rsidR="00057C97" w:rsidRPr="00186E1F" w:rsidRDefault="00B2484E" w:rsidP="008C337B">
            <w:pPr>
              <w:jc w:val="center"/>
              <w:rPr>
                <w:rFonts w:ascii="Times New Roman" w:hAnsi="Times New Roman" w:cs="Times New Roman"/>
                <w:sz w:val="24"/>
                <w:szCs w:val="24"/>
              </w:rPr>
            </w:pPr>
            <w:r w:rsidRPr="00186E1F">
              <w:rPr>
                <w:rFonts w:ascii="Times New Roman" w:hAnsi="Times New Roman" w:cs="Times New Roman"/>
                <w:sz w:val="24"/>
                <w:szCs w:val="24"/>
              </w:rPr>
              <w:t>Назва маршруту</w:t>
            </w:r>
          </w:p>
        </w:tc>
        <w:tc>
          <w:tcPr>
            <w:tcW w:w="1605" w:type="dxa"/>
          </w:tcPr>
          <w:p w14:paraId="54E36023" w14:textId="7E8B487F" w:rsidR="00057C97" w:rsidRPr="00186E1F" w:rsidRDefault="00B2484E" w:rsidP="008C337B">
            <w:pPr>
              <w:jc w:val="center"/>
              <w:rPr>
                <w:rFonts w:ascii="Times New Roman" w:hAnsi="Times New Roman" w:cs="Times New Roman"/>
                <w:sz w:val="24"/>
                <w:szCs w:val="24"/>
              </w:rPr>
            </w:pPr>
            <w:r w:rsidRPr="00186E1F">
              <w:rPr>
                <w:rFonts w:ascii="Times New Roman" w:hAnsi="Times New Roman" w:cs="Times New Roman"/>
                <w:sz w:val="24"/>
                <w:szCs w:val="24"/>
              </w:rPr>
              <w:t>Всього видано пільгових квитків</w:t>
            </w:r>
          </w:p>
        </w:tc>
        <w:tc>
          <w:tcPr>
            <w:tcW w:w="1605" w:type="dxa"/>
          </w:tcPr>
          <w:p w14:paraId="31EBFEED" w14:textId="4E77C843" w:rsidR="00057C97" w:rsidRPr="00186E1F" w:rsidRDefault="00B2484E" w:rsidP="008C337B">
            <w:pPr>
              <w:jc w:val="center"/>
              <w:rPr>
                <w:rFonts w:ascii="Times New Roman" w:hAnsi="Times New Roman" w:cs="Times New Roman"/>
                <w:sz w:val="24"/>
                <w:szCs w:val="24"/>
              </w:rPr>
            </w:pPr>
            <w:r w:rsidRPr="00186E1F">
              <w:rPr>
                <w:rFonts w:ascii="Times New Roman" w:hAnsi="Times New Roman" w:cs="Times New Roman"/>
                <w:sz w:val="24"/>
                <w:szCs w:val="24"/>
              </w:rPr>
              <w:t>Всього пред’явлено талонів</w:t>
            </w:r>
          </w:p>
        </w:tc>
        <w:tc>
          <w:tcPr>
            <w:tcW w:w="1605" w:type="dxa"/>
          </w:tcPr>
          <w:p w14:paraId="459F8644" w14:textId="557C53BE" w:rsidR="00057C97" w:rsidRPr="00186E1F" w:rsidRDefault="00B2484E" w:rsidP="008C337B">
            <w:pPr>
              <w:jc w:val="center"/>
              <w:rPr>
                <w:rFonts w:ascii="Times New Roman" w:hAnsi="Times New Roman" w:cs="Times New Roman"/>
                <w:sz w:val="24"/>
                <w:szCs w:val="24"/>
              </w:rPr>
            </w:pPr>
            <w:r w:rsidRPr="00186E1F">
              <w:rPr>
                <w:rFonts w:ascii="Times New Roman" w:hAnsi="Times New Roman" w:cs="Times New Roman"/>
                <w:sz w:val="24"/>
                <w:szCs w:val="24"/>
              </w:rPr>
              <w:t>Всього перевезено пільговиків</w:t>
            </w:r>
          </w:p>
        </w:tc>
        <w:tc>
          <w:tcPr>
            <w:tcW w:w="1605" w:type="dxa"/>
          </w:tcPr>
          <w:p w14:paraId="13EEB313" w14:textId="06282307" w:rsidR="00057C97" w:rsidRPr="00186E1F" w:rsidRDefault="00B2484E" w:rsidP="008C337B">
            <w:pPr>
              <w:jc w:val="center"/>
              <w:rPr>
                <w:rFonts w:ascii="Times New Roman" w:hAnsi="Times New Roman" w:cs="Times New Roman"/>
                <w:sz w:val="24"/>
                <w:szCs w:val="24"/>
              </w:rPr>
            </w:pPr>
            <w:r w:rsidRPr="00186E1F">
              <w:rPr>
                <w:rFonts w:ascii="Times New Roman" w:hAnsi="Times New Roman" w:cs="Times New Roman"/>
                <w:sz w:val="24"/>
                <w:szCs w:val="24"/>
              </w:rPr>
              <w:t>Нарахована сума для відшкодування</w:t>
            </w:r>
          </w:p>
        </w:tc>
      </w:tr>
      <w:tr w:rsidR="00057C97" w:rsidRPr="00186E1F" w14:paraId="5BFDFE7D" w14:textId="77777777" w:rsidTr="00B2484E">
        <w:tc>
          <w:tcPr>
            <w:tcW w:w="562" w:type="dxa"/>
          </w:tcPr>
          <w:p w14:paraId="2F22DEFE" w14:textId="77777777" w:rsidR="00057C97" w:rsidRPr="00186E1F" w:rsidRDefault="00057C97" w:rsidP="008C337B">
            <w:pPr>
              <w:jc w:val="center"/>
              <w:rPr>
                <w:rFonts w:ascii="Times New Roman" w:hAnsi="Times New Roman" w:cs="Times New Roman"/>
                <w:sz w:val="24"/>
                <w:szCs w:val="24"/>
              </w:rPr>
            </w:pPr>
          </w:p>
        </w:tc>
        <w:tc>
          <w:tcPr>
            <w:tcW w:w="2646" w:type="dxa"/>
          </w:tcPr>
          <w:p w14:paraId="67D18F83" w14:textId="77777777" w:rsidR="00057C97" w:rsidRPr="00186E1F" w:rsidRDefault="00057C97" w:rsidP="008C337B">
            <w:pPr>
              <w:jc w:val="center"/>
              <w:rPr>
                <w:rFonts w:ascii="Times New Roman" w:hAnsi="Times New Roman" w:cs="Times New Roman"/>
                <w:sz w:val="24"/>
                <w:szCs w:val="24"/>
              </w:rPr>
            </w:pPr>
          </w:p>
        </w:tc>
        <w:tc>
          <w:tcPr>
            <w:tcW w:w="1605" w:type="dxa"/>
          </w:tcPr>
          <w:p w14:paraId="6D7B7B3D" w14:textId="77777777" w:rsidR="00057C97" w:rsidRPr="00186E1F" w:rsidRDefault="00057C97" w:rsidP="008C337B">
            <w:pPr>
              <w:jc w:val="center"/>
              <w:rPr>
                <w:rFonts w:ascii="Times New Roman" w:hAnsi="Times New Roman" w:cs="Times New Roman"/>
                <w:sz w:val="24"/>
                <w:szCs w:val="24"/>
              </w:rPr>
            </w:pPr>
          </w:p>
        </w:tc>
        <w:tc>
          <w:tcPr>
            <w:tcW w:w="1605" w:type="dxa"/>
          </w:tcPr>
          <w:p w14:paraId="3533CD85" w14:textId="77777777" w:rsidR="00057C97" w:rsidRPr="00186E1F" w:rsidRDefault="00057C97" w:rsidP="008C337B">
            <w:pPr>
              <w:jc w:val="center"/>
              <w:rPr>
                <w:rFonts w:ascii="Times New Roman" w:hAnsi="Times New Roman" w:cs="Times New Roman"/>
                <w:sz w:val="24"/>
                <w:szCs w:val="24"/>
              </w:rPr>
            </w:pPr>
          </w:p>
        </w:tc>
        <w:tc>
          <w:tcPr>
            <w:tcW w:w="1605" w:type="dxa"/>
          </w:tcPr>
          <w:p w14:paraId="1F60329F" w14:textId="77777777" w:rsidR="00057C97" w:rsidRPr="00186E1F" w:rsidRDefault="00057C97" w:rsidP="008C337B">
            <w:pPr>
              <w:jc w:val="center"/>
              <w:rPr>
                <w:rFonts w:ascii="Times New Roman" w:hAnsi="Times New Roman" w:cs="Times New Roman"/>
                <w:sz w:val="24"/>
                <w:szCs w:val="24"/>
              </w:rPr>
            </w:pPr>
          </w:p>
        </w:tc>
        <w:tc>
          <w:tcPr>
            <w:tcW w:w="1605" w:type="dxa"/>
          </w:tcPr>
          <w:p w14:paraId="4882C64B" w14:textId="77777777" w:rsidR="00057C97" w:rsidRPr="00186E1F" w:rsidRDefault="00057C97" w:rsidP="008C337B">
            <w:pPr>
              <w:jc w:val="center"/>
              <w:rPr>
                <w:rFonts w:ascii="Times New Roman" w:hAnsi="Times New Roman" w:cs="Times New Roman"/>
                <w:sz w:val="24"/>
                <w:szCs w:val="24"/>
              </w:rPr>
            </w:pPr>
          </w:p>
        </w:tc>
      </w:tr>
    </w:tbl>
    <w:p w14:paraId="5CF4B4AD" w14:textId="77777777" w:rsidR="000D1E7E" w:rsidRPr="00186E1F" w:rsidRDefault="000C0656" w:rsidP="00351033">
      <w:pPr>
        <w:rPr>
          <w:rFonts w:ascii="Times New Roman" w:hAnsi="Times New Roman" w:cs="Times New Roman"/>
          <w:sz w:val="24"/>
          <w:szCs w:val="24"/>
        </w:rPr>
      </w:pPr>
      <w:r w:rsidRPr="00186E1F">
        <w:rPr>
          <w:rFonts w:ascii="Times New Roman" w:hAnsi="Times New Roman" w:cs="Times New Roman"/>
          <w:sz w:val="24"/>
          <w:szCs w:val="24"/>
        </w:rPr>
        <w:t>Загальна сума для відшкодування за місяць складає______________ (прописом сума)______________________________________</w:t>
      </w:r>
    </w:p>
    <w:p w14:paraId="2AB1F318" w14:textId="77777777" w:rsidR="000D1E7E" w:rsidRPr="00186E1F" w:rsidRDefault="000C0656" w:rsidP="00351033">
      <w:pPr>
        <w:rPr>
          <w:rFonts w:ascii="Times New Roman" w:hAnsi="Times New Roman" w:cs="Times New Roman"/>
          <w:sz w:val="24"/>
          <w:szCs w:val="24"/>
        </w:rPr>
      </w:pPr>
      <w:r w:rsidRPr="00186E1F">
        <w:rPr>
          <w:rFonts w:ascii="Times New Roman" w:hAnsi="Times New Roman" w:cs="Times New Roman"/>
          <w:sz w:val="24"/>
          <w:szCs w:val="24"/>
        </w:rPr>
        <w:t xml:space="preserve"> Перевізник _________________П.І.Б</w:t>
      </w:r>
    </w:p>
    <w:p w14:paraId="119CD1DA" w14:textId="77777777" w:rsidR="000D1E7E" w:rsidRDefault="000C0656" w:rsidP="00351033">
      <w:pPr>
        <w:rPr>
          <w:rFonts w:ascii="Times New Roman" w:hAnsi="Times New Roman" w:cs="Times New Roman"/>
          <w:sz w:val="24"/>
          <w:szCs w:val="24"/>
        </w:rPr>
      </w:pPr>
      <w:r w:rsidRPr="00186E1F">
        <w:rPr>
          <w:rFonts w:ascii="Times New Roman" w:hAnsi="Times New Roman" w:cs="Times New Roman"/>
          <w:sz w:val="24"/>
          <w:szCs w:val="24"/>
        </w:rPr>
        <w:t xml:space="preserve"> М.П. </w:t>
      </w:r>
    </w:p>
    <w:p w14:paraId="6D230198" w14:textId="77777777" w:rsidR="00EA3AAD" w:rsidRDefault="00EA3AAD" w:rsidP="00351033">
      <w:pPr>
        <w:rPr>
          <w:rFonts w:ascii="Times New Roman" w:hAnsi="Times New Roman" w:cs="Times New Roman"/>
          <w:sz w:val="24"/>
          <w:szCs w:val="24"/>
        </w:rPr>
      </w:pPr>
    </w:p>
    <w:p w14:paraId="0BFC2AB6" w14:textId="77777777" w:rsidR="00EA3AAD" w:rsidRDefault="00EA3AAD" w:rsidP="00351033">
      <w:pPr>
        <w:rPr>
          <w:rFonts w:ascii="Times New Roman" w:hAnsi="Times New Roman" w:cs="Times New Roman"/>
          <w:sz w:val="24"/>
          <w:szCs w:val="24"/>
        </w:rPr>
      </w:pPr>
    </w:p>
    <w:p w14:paraId="52DFF968" w14:textId="77777777" w:rsidR="00EA3AAD" w:rsidRDefault="00EA3AAD" w:rsidP="00351033">
      <w:pPr>
        <w:rPr>
          <w:rFonts w:ascii="Times New Roman" w:hAnsi="Times New Roman" w:cs="Times New Roman"/>
          <w:sz w:val="24"/>
          <w:szCs w:val="24"/>
        </w:rPr>
      </w:pPr>
    </w:p>
    <w:p w14:paraId="60633C47" w14:textId="77777777" w:rsidR="00EA3AAD" w:rsidRDefault="00EA3AAD" w:rsidP="00351033">
      <w:pPr>
        <w:rPr>
          <w:rFonts w:ascii="Times New Roman" w:hAnsi="Times New Roman" w:cs="Times New Roman"/>
          <w:sz w:val="24"/>
          <w:szCs w:val="24"/>
        </w:rPr>
      </w:pPr>
    </w:p>
    <w:p w14:paraId="2677063F" w14:textId="77777777" w:rsidR="00EA3AAD" w:rsidRDefault="00EA3AAD" w:rsidP="00351033">
      <w:pPr>
        <w:rPr>
          <w:rFonts w:ascii="Times New Roman" w:hAnsi="Times New Roman" w:cs="Times New Roman"/>
          <w:sz w:val="24"/>
          <w:szCs w:val="24"/>
        </w:rPr>
      </w:pPr>
    </w:p>
    <w:p w14:paraId="5B24C5FD" w14:textId="77777777" w:rsidR="00EA3AAD" w:rsidRDefault="00EA3AAD" w:rsidP="00351033">
      <w:pPr>
        <w:rPr>
          <w:rFonts w:ascii="Times New Roman" w:hAnsi="Times New Roman" w:cs="Times New Roman"/>
          <w:sz w:val="24"/>
          <w:szCs w:val="24"/>
        </w:rPr>
      </w:pPr>
    </w:p>
    <w:p w14:paraId="7454085F" w14:textId="77777777" w:rsidR="00EA3AAD" w:rsidRPr="00EA3AAD" w:rsidRDefault="00EA3AAD" w:rsidP="00EA3AAD">
      <w:pPr>
        <w:widowControl w:val="0"/>
        <w:tabs>
          <w:tab w:val="left" w:pos="5387"/>
        </w:tabs>
        <w:spacing w:after="0" w:line="240" w:lineRule="auto"/>
        <w:ind w:left="1069"/>
        <w:contextualSpacing/>
        <w:jc w:val="right"/>
        <w:rPr>
          <w:rFonts w:ascii="Times New Roman" w:eastAsia="Times New Roman" w:hAnsi="Times New Roman" w:cs="Times New Roman"/>
          <w:kern w:val="0"/>
          <w:sz w:val="20"/>
          <w:szCs w:val="20"/>
          <w:lang w:eastAsia="uk-UA"/>
          <w14:ligatures w14:val="none"/>
        </w:rPr>
      </w:pPr>
    </w:p>
    <w:p w14:paraId="56D22324" w14:textId="77777777" w:rsidR="00EA3AAD" w:rsidRPr="00EA3AAD" w:rsidRDefault="00EA3AAD" w:rsidP="00EA3AAD">
      <w:pPr>
        <w:widowControl w:val="0"/>
        <w:tabs>
          <w:tab w:val="left" w:pos="5387"/>
        </w:tabs>
        <w:spacing w:after="0" w:line="240" w:lineRule="auto"/>
        <w:ind w:left="1069"/>
        <w:contextualSpacing/>
        <w:jc w:val="right"/>
        <w:rPr>
          <w:rFonts w:ascii="Times New Roman" w:eastAsia="Times New Roman" w:hAnsi="Times New Roman" w:cs="Times New Roman"/>
          <w:kern w:val="0"/>
          <w:sz w:val="20"/>
          <w:szCs w:val="20"/>
          <w:lang w:eastAsia="uk-UA"/>
          <w14:ligatures w14:val="none"/>
        </w:rPr>
      </w:pPr>
      <w:r w:rsidRPr="00EA3AAD">
        <w:rPr>
          <w:rFonts w:ascii="Times New Roman" w:eastAsia="Times New Roman" w:hAnsi="Times New Roman" w:cs="Times New Roman"/>
          <w:kern w:val="0"/>
          <w:sz w:val="20"/>
          <w:szCs w:val="20"/>
          <w:lang w:eastAsia="uk-UA"/>
          <w14:ligatures w14:val="none"/>
        </w:rPr>
        <w:lastRenderedPageBreak/>
        <w:t>Додаток 2</w:t>
      </w:r>
    </w:p>
    <w:p w14:paraId="569AF504" w14:textId="77777777" w:rsidR="00EA3AAD" w:rsidRPr="00EA3AAD" w:rsidRDefault="00EA3AAD" w:rsidP="00EA3AAD">
      <w:pPr>
        <w:spacing w:after="0" w:line="240" w:lineRule="auto"/>
        <w:ind w:left="1069"/>
        <w:contextualSpacing/>
        <w:jc w:val="right"/>
        <w:rPr>
          <w:rFonts w:ascii="Times New Roman" w:eastAsia="Times New Roman" w:hAnsi="Times New Roman" w:cs="Times New Roman"/>
          <w:b/>
          <w:kern w:val="0"/>
          <w:sz w:val="20"/>
          <w:szCs w:val="20"/>
          <w:lang w:eastAsia="uk-UA"/>
          <w14:ligatures w14:val="none"/>
        </w:rPr>
      </w:pPr>
      <w:r w:rsidRPr="00EA3AAD">
        <w:rPr>
          <w:rFonts w:ascii="Times New Roman" w:eastAsia="Times New Roman" w:hAnsi="Times New Roman" w:cs="Times New Roman"/>
          <w:b/>
          <w:kern w:val="0"/>
          <w:sz w:val="20"/>
          <w:szCs w:val="20"/>
          <w:lang w:eastAsia="uk-UA"/>
          <w14:ligatures w14:val="none"/>
        </w:rPr>
        <w:t xml:space="preserve">ЗАТВЕРДЖЕНО </w:t>
      </w:r>
    </w:p>
    <w:p w14:paraId="11B68B99" w14:textId="77777777" w:rsidR="00EA3AAD" w:rsidRPr="00EA3AAD" w:rsidRDefault="00EA3AAD" w:rsidP="00EA3AAD">
      <w:pPr>
        <w:widowControl w:val="0"/>
        <w:tabs>
          <w:tab w:val="left" w:pos="5387"/>
        </w:tabs>
        <w:spacing w:after="0" w:line="240" w:lineRule="auto"/>
        <w:ind w:left="1069"/>
        <w:contextualSpacing/>
        <w:jc w:val="right"/>
        <w:rPr>
          <w:rFonts w:ascii="Times New Roman" w:eastAsia="Times New Roman" w:hAnsi="Times New Roman" w:cs="Times New Roman"/>
          <w:kern w:val="0"/>
          <w:sz w:val="20"/>
          <w:szCs w:val="20"/>
          <w:lang w:eastAsia="uk-UA"/>
          <w14:ligatures w14:val="none"/>
        </w:rPr>
      </w:pPr>
      <w:r w:rsidRPr="00EA3AAD">
        <w:rPr>
          <w:rFonts w:ascii="Times New Roman" w:eastAsia="Times New Roman" w:hAnsi="Times New Roman" w:cs="Times New Roman"/>
          <w:kern w:val="0"/>
          <w:sz w:val="20"/>
          <w:szCs w:val="20"/>
          <w:lang w:eastAsia="uk-UA"/>
          <w14:ligatures w14:val="none"/>
        </w:rPr>
        <w:t xml:space="preserve"> рішення Вишнівської сільської ради</w:t>
      </w:r>
    </w:p>
    <w:p w14:paraId="23162AB3" w14:textId="77777777" w:rsidR="00EA3AAD" w:rsidRPr="00EA3AAD" w:rsidRDefault="00EA3AAD" w:rsidP="00EA3AAD">
      <w:pPr>
        <w:widowControl w:val="0"/>
        <w:tabs>
          <w:tab w:val="left" w:pos="5387"/>
        </w:tabs>
        <w:spacing w:after="0" w:line="240" w:lineRule="auto"/>
        <w:ind w:left="1069"/>
        <w:contextualSpacing/>
        <w:jc w:val="right"/>
        <w:rPr>
          <w:rFonts w:ascii="Times New Roman" w:eastAsia="Times New Roman" w:hAnsi="Times New Roman" w:cs="Times New Roman"/>
          <w:color w:val="000000"/>
          <w:kern w:val="0"/>
          <w:sz w:val="20"/>
          <w:szCs w:val="20"/>
          <w:lang w:eastAsia="uk-UA"/>
          <w14:ligatures w14:val="none"/>
        </w:rPr>
      </w:pPr>
      <w:r w:rsidRPr="00EA3AAD">
        <w:rPr>
          <w:rFonts w:ascii="Times New Roman" w:eastAsia="Times New Roman" w:hAnsi="Times New Roman" w:cs="Times New Roman"/>
          <w:kern w:val="0"/>
          <w:sz w:val="20"/>
          <w:szCs w:val="20"/>
          <w:lang w:eastAsia="uk-UA"/>
          <w14:ligatures w14:val="none"/>
        </w:rPr>
        <w:t xml:space="preserve">від  </w:t>
      </w:r>
      <w:r w:rsidRPr="00EA3AAD">
        <w:rPr>
          <w:rFonts w:ascii="Times New Roman" w:eastAsia="Times New Roman" w:hAnsi="Times New Roman" w:cs="Times New Roman"/>
          <w:color w:val="000000"/>
          <w:kern w:val="0"/>
          <w:sz w:val="20"/>
          <w:szCs w:val="20"/>
          <w:lang w:eastAsia="uk-UA"/>
          <w14:ligatures w14:val="none"/>
        </w:rPr>
        <w:t>05.03.2025 року №60/8</w:t>
      </w:r>
    </w:p>
    <w:p w14:paraId="2470DEC2" w14:textId="77777777" w:rsidR="00EA3AAD" w:rsidRPr="00EA3AAD" w:rsidRDefault="00EA3AAD" w:rsidP="00EA3AAD">
      <w:pPr>
        <w:spacing w:after="0" w:line="240" w:lineRule="auto"/>
        <w:jc w:val="both"/>
        <w:rPr>
          <w:rFonts w:ascii="Times New Roman" w:eastAsia="Times New Roman" w:hAnsi="Times New Roman" w:cs="Times New Roman"/>
          <w:b/>
          <w:kern w:val="0"/>
          <w:sz w:val="28"/>
          <w:szCs w:val="28"/>
          <w:lang w:eastAsia="uk-UA"/>
          <w14:ligatures w14:val="none"/>
        </w:rPr>
      </w:pPr>
    </w:p>
    <w:p w14:paraId="191E8821" w14:textId="77777777" w:rsidR="00EA3AAD" w:rsidRPr="00EA3AAD" w:rsidRDefault="00EA3AAD" w:rsidP="00EA3AAD">
      <w:pPr>
        <w:spacing w:after="200" w:line="276" w:lineRule="auto"/>
        <w:jc w:val="center"/>
        <w:rPr>
          <w:rFonts w:ascii="Times New Roman" w:eastAsia="Times New Roman" w:hAnsi="Times New Roman" w:cs="Times New Roman"/>
          <w:b/>
          <w:kern w:val="0"/>
          <w:sz w:val="28"/>
          <w:szCs w:val="28"/>
          <w:lang w:eastAsia="uk-UA"/>
          <w14:ligatures w14:val="none"/>
        </w:rPr>
      </w:pPr>
      <w:r w:rsidRPr="00EA3AAD">
        <w:rPr>
          <w:rFonts w:ascii="Times New Roman" w:eastAsia="Times New Roman" w:hAnsi="Times New Roman" w:cs="Times New Roman"/>
          <w:color w:val="FF0000"/>
          <w:kern w:val="0"/>
          <w:sz w:val="28"/>
          <w:szCs w:val="28"/>
          <w:lang w:eastAsia="uk-UA"/>
          <w14:ligatures w14:val="none"/>
        </w:rPr>
        <w:tab/>
      </w:r>
      <w:r w:rsidRPr="00EA3AAD">
        <w:rPr>
          <w:rFonts w:ascii="Times New Roman" w:eastAsia="Times New Roman" w:hAnsi="Times New Roman" w:cs="Times New Roman"/>
          <w:b/>
          <w:kern w:val="0"/>
          <w:sz w:val="28"/>
          <w:szCs w:val="28"/>
          <w:lang w:eastAsia="uk-UA"/>
          <w14:ligatures w14:val="none"/>
        </w:rPr>
        <w:t>Схема руху автобуса за маршрутом Висоцьк-Терехи-Приріччя-Замлиння-Штунь-Олеськ-Вижгів-Чмикос-Штунь(траса)-Радехів-Вишнів</w:t>
      </w:r>
    </w:p>
    <w:p w14:paraId="4C1FA043" w14:textId="77777777" w:rsidR="00EA3AAD" w:rsidRPr="00186E1F" w:rsidRDefault="00EA3AAD" w:rsidP="00351033">
      <w:pPr>
        <w:rPr>
          <w:rFonts w:ascii="Times New Roman" w:hAnsi="Times New Roman" w:cs="Times New Roman"/>
          <w:sz w:val="24"/>
          <w:szCs w:val="24"/>
        </w:rPr>
      </w:pPr>
    </w:p>
    <w:p w14:paraId="4189C591" w14:textId="2A77ED67" w:rsidR="000D1E7E" w:rsidRPr="00186E1F" w:rsidRDefault="00EA3AAD" w:rsidP="00351033">
      <w:pPr>
        <w:rPr>
          <w:rFonts w:ascii="Times New Roman" w:hAnsi="Times New Roman" w:cs="Times New Roman"/>
          <w:sz w:val="24"/>
          <w:szCs w:val="24"/>
        </w:rPr>
      </w:pPr>
      <w:r w:rsidRPr="00EA3AAD">
        <w:rPr>
          <w:rFonts w:ascii="Calibri" w:eastAsia="Times New Roman" w:hAnsi="Calibri" w:cs="Times New Roman"/>
          <w:noProof/>
          <w:kern w:val="0"/>
          <w:lang w:eastAsia="uk-UA"/>
          <w14:ligatures w14:val="none"/>
        </w:rPr>
        <w:drawing>
          <wp:inline distT="0" distB="0" distL="0" distR="0" wp14:anchorId="55DB52E5" wp14:editId="5A080A29">
            <wp:extent cx="5934075" cy="4581525"/>
            <wp:effectExtent l="19050" t="0" r="9525" b="0"/>
            <wp:docPr id="2" name="Рисунок 1" descr="фф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фф"/>
                    <pic:cNvPicPr>
                      <a:picLocks noChangeAspect="1" noChangeArrowheads="1"/>
                    </pic:cNvPicPr>
                  </pic:nvPicPr>
                  <pic:blipFill>
                    <a:blip r:embed="rId7"/>
                    <a:srcRect/>
                    <a:stretch>
                      <a:fillRect/>
                    </a:stretch>
                  </pic:blipFill>
                  <pic:spPr bwMode="auto">
                    <a:xfrm>
                      <a:off x="0" y="0"/>
                      <a:ext cx="5934075" cy="4581525"/>
                    </a:xfrm>
                    <a:prstGeom prst="rect">
                      <a:avLst/>
                    </a:prstGeom>
                    <a:noFill/>
                    <a:ln w="9525">
                      <a:noFill/>
                      <a:miter lim="800000"/>
                      <a:headEnd/>
                      <a:tailEnd/>
                    </a:ln>
                  </pic:spPr>
                </pic:pic>
              </a:graphicData>
            </a:graphic>
          </wp:inline>
        </w:drawing>
      </w:r>
    </w:p>
    <w:p w14:paraId="4172B189" w14:textId="77777777" w:rsidR="000D1E7E" w:rsidRPr="00186E1F" w:rsidRDefault="000D1E7E" w:rsidP="00351033">
      <w:pPr>
        <w:rPr>
          <w:rFonts w:ascii="Times New Roman" w:hAnsi="Times New Roman" w:cs="Times New Roman"/>
          <w:sz w:val="24"/>
          <w:szCs w:val="24"/>
        </w:rPr>
      </w:pPr>
    </w:p>
    <w:p w14:paraId="78F900F2" w14:textId="733FF9E1" w:rsidR="00EA3AAD" w:rsidRPr="00EA3AAD" w:rsidRDefault="00EA3AAD" w:rsidP="00EA3AAD">
      <w:pPr>
        <w:numPr>
          <w:ilvl w:val="0"/>
          <w:numId w:val="3"/>
        </w:numPr>
        <w:spacing w:after="200" w:line="276" w:lineRule="auto"/>
        <w:contextualSpacing/>
        <w:rPr>
          <w:rFonts w:ascii="Times New Roman" w:eastAsia="Times New Roman" w:hAnsi="Times New Roman" w:cs="Times New Roman"/>
          <w:kern w:val="0"/>
          <w:sz w:val="28"/>
          <w:szCs w:val="28"/>
          <w:lang w:eastAsia="uk-UA"/>
          <w14:ligatures w14:val="none"/>
        </w:rPr>
      </w:pPr>
      <w:r w:rsidRPr="00EA3AAD">
        <w:rPr>
          <w:rFonts w:ascii="Times New Roman" w:eastAsia="Times New Roman" w:hAnsi="Times New Roman" w:cs="Times New Roman"/>
          <w:noProof/>
          <w:kern w:val="0"/>
          <w:sz w:val="28"/>
          <w:szCs w:val="28"/>
          <w:lang w:eastAsia="uk-UA"/>
          <w14:ligatures w14:val="none"/>
        </w:rPr>
        <mc:AlternateContent>
          <mc:Choice Requires="wps">
            <w:drawing>
              <wp:anchor distT="4294967295" distB="4294967295" distL="114300" distR="114300" simplePos="0" relativeHeight="251659264" behindDoc="0" locked="0" layoutInCell="1" allowOverlap="1" wp14:anchorId="08B73F03" wp14:editId="77B4EEF4">
                <wp:simplePos x="0" y="0"/>
                <wp:positionH relativeFrom="margin">
                  <wp:align>left</wp:align>
                </wp:positionH>
                <wp:positionV relativeFrom="paragraph">
                  <wp:posOffset>100964</wp:posOffset>
                </wp:positionV>
                <wp:extent cx="342900" cy="0"/>
                <wp:effectExtent l="0" t="19050" r="38100" b="38100"/>
                <wp:wrapNone/>
                <wp:docPr id="1"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2D32F" id="Пряма сполучна лінія 2"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7.95pt" to="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vH1gEAAAQEAAAOAAAAZHJzL2Uyb0RvYy54bWysU02P0zAQvSPxHyzfadLC8hE13cOuymUF&#10;Kxa4u864sfCXPKZJ/z1jJ80uIA4gcrBiz8yb957H2+vRGnaCiNq7lq9XNWfgpO+0O7b8y+f9i7ec&#10;YRKuE8Y7aPkZkF/vnj/bDqGBje+96SAyAnHYDKHlfUqhqSqUPViBKx/AUVD5aEWibTxWXRQDoVtT&#10;ber6dTX42IXoJSDS6e0U5LuCrxTI9FEphMRMy4lbKmss6yGv1W4rmmMUoddypiH+gYUV2lHTBepW&#10;JMG+R/0blNUyevQqraS3lVdKSygaSM26/kXNQy8CFC1kDobFJvx/sPLD6cbdx0xdju4h3Hn5DcmU&#10;agjYLMG8wTCljSpapowOX+m+i2ZSwcZi6XmxFMbEJB2+fLV5V5Px8hKqRJMRcsMQMb0Hb1n+abnR&#10;LosVjTjdYcocHlPysXFsaPnVm/VVXdLQG93ttTE5iPF4uDGRnQRd9H5f05fvliCepNHOuFnbJKcI&#10;S2cDU4NPoJjuiPYkrEwhLLBCSnBpPeMaR9m5TBGFpXCmlsf3T4Vzfi6FMqF/U7xUlM7epaXYaufj&#10;ZMzP3dN4oaym/IsDk+5swcF35/t4uXYateLc/CzyLD/dl/LHx7v7AQAA//8DAFBLAwQUAAYACAAA&#10;ACEAKN7NGdcAAAAFAQAADwAAAGRycy9kb3ducmV2LnhtbEyPwU7DMAyG70h7h8iTuLF0iNHSNZ0Q&#10;EgfEiYF2zhrTVG2ckmRb9/Yz4sCOn3/r9+dqM7lBHDHEzpOC5SIDgdR401Gr4Ovz9a4AEZMmowdP&#10;qOCMETb17KbSpfEn+sDjNrWCSyiWWoFNaSyljI1Fp+PCj0icffvgdGIMrTRBn7jcDfI+yx6l0x3x&#10;BatHfLHY9NuDU9D/vJt+6qzZFW/FLrZ5nhsflLqdT89rEAmn9L8Mv/qsDjU77f2BTBSDAn4k8XT1&#10;BILT1QPz/o9lXclr+/oCAAD//wMAUEsBAi0AFAAGAAgAAAAhALaDOJL+AAAA4QEAABMAAAAAAAAA&#10;AAAAAAAAAAAAAFtDb250ZW50X1R5cGVzXS54bWxQSwECLQAUAAYACAAAACEAOP0h/9YAAACUAQAA&#10;CwAAAAAAAAAAAAAAAAAvAQAAX3JlbHMvLnJlbHNQSwECLQAUAAYACAAAACEAFiVbx9YBAAAEBAAA&#10;DgAAAAAAAAAAAAAAAAAuAgAAZHJzL2Uyb0RvYy54bWxQSwECLQAUAAYACAAAACEAKN7NGdcAAAAF&#10;AQAADwAAAAAAAAAAAAAAAAAwBAAAZHJzL2Rvd25yZXYueG1sUEsFBgAAAAAEAAQA8wAAADQFAAAA&#10;AA==&#10;" strokecolor="red" strokeweight="4.5pt">
                <v:stroke joinstyle="miter"/>
                <o:lock v:ext="edit" shapetype="f"/>
                <w10:wrap anchorx="margin"/>
              </v:line>
            </w:pict>
          </mc:Fallback>
        </mc:AlternateContent>
      </w:r>
      <w:r w:rsidRPr="00EA3AAD">
        <w:rPr>
          <w:rFonts w:ascii="Times New Roman" w:eastAsia="Times New Roman" w:hAnsi="Times New Roman" w:cs="Times New Roman"/>
          <w:kern w:val="0"/>
          <w:sz w:val="28"/>
          <w:szCs w:val="28"/>
          <w:lang w:eastAsia="uk-UA"/>
          <w14:ligatures w14:val="none"/>
        </w:rPr>
        <w:t>Шлях руху автобуса</w:t>
      </w:r>
    </w:p>
    <w:p w14:paraId="03A64039" w14:textId="77777777" w:rsidR="00EA3AAD" w:rsidRPr="00EA3AAD" w:rsidRDefault="00EA3AAD" w:rsidP="00EA3AAD">
      <w:pPr>
        <w:spacing w:after="200" w:line="276" w:lineRule="auto"/>
        <w:ind w:left="1068"/>
        <w:contextualSpacing/>
        <w:rPr>
          <w:rFonts w:ascii="Times New Roman" w:eastAsia="Times New Roman" w:hAnsi="Times New Roman" w:cs="Times New Roman"/>
          <w:kern w:val="0"/>
          <w:sz w:val="28"/>
          <w:szCs w:val="28"/>
          <w:lang w:eastAsia="uk-UA"/>
          <w14:ligatures w14:val="none"/>
        </w:rPr>
      </w:pPr>
    </w:p>
    <w:p w14:paraId="1BFA8B5F" w14:textId="77777777" w:rsidR="00EA3AAD" w:rsidRPr="00EA3AAD" w:rsidRDefault="00EA3AAD" w:rsidP="00EA3AAD">
      <w:pPr>
        <w:spacing w:after="200" w:line="276" w:lineRule="auto"/>
        <w:ind w:hanging="76"/>
        <w:contextualSpacing/>
        <w:rPr>
          <w:rFonts w:ascii="Times New Roman" w:eastAsia="Times New Roman" w:hAnsi="Times New Roman" w:cs="Times New Roman"/>
          <w:kern w:val="0"/>
          <w:sz w:val="28"/>
          <w:szCs w:val="28"/>
          <w:lang w:eastAsia="uk-UA"/>
          <w14:ligatures w14:val="none"/>
        </w:rPr>
      </w:pPr>
      <w:proofErr w:type="spellStart"/>
      <w:r w:rsidRPr="00EA3AAD">
        <w:rPr>
          <w:rFonts w:ascii="Times New Roman" w:eastAsia="Times New Roman" w:hAnsi="Times New Roman" w:cs="Times New Roman"/>
          <w:kern w:val="0"/>
          <w:sz w:val="28"/>
          <w:szCs w:val="28"/>
          <w:lang w:eastAsia="uk-UA"/>
          <w14:ligatures w14:val="none"/>
        </w:rPr>
        <w:t>Висоцьк-Терехи</w:t>
      </w:r>
      <w:proofErr w:type="spellEnd"/>
      <w:r w:rsidRPr="00EA3AAD">
        <w:rPr>
          <w:rFonts w:ascii="Times New Roman" w:eastAsia="Times New Roman" w:hAnsi="Times New Roman" w:cs="Times New Roman"/>
          <w:kern w:val="0"/>
          <w:sz w:val="28"/>
          <w:szCs w:val="28"/>
          <w:lang w:eastAsia="uk-UA"/>
          <w14:ligatures w14:val="none"/>
        </w:rPr>
        <w:t xml:space="preserve"> 1,6 км; </w:t>
      </w:r>
      <w:proofErr w:type="spellStart"/>
      <w:r w:rsidRPr="00EA3AAD">
        <w:rPr>
          <w:rFonts w:ascii="Times New Roman" w:eastAsia="Times New Roman" w:hAnsi="Times New Roman" w:cs="Times New Roman"/>
          <w:kern w:val="0"/>
          <w:sz w:val="28"/>
          <w:szCs w:val="28"/>
          <w:lang w:eastAsia="uk-UA"/>
          <w14:ligatures w14:val="none"/>
        </w:rPr>
        <w:t>Терехи</w:t>
      </w:r>
      <w:proofErr w:type="spellEnd"/>
      <w:r w:rsidRPr="00EA3AAD">
        <w:rPr>
          <w:rFonts w:ascii="Times New Roman" w:eastAsia="Times New Roman" w:hAnsi="Times New Roman" w:cs="Times New Roman"/>
          <w:kern w:val="0"/>
          <w:sz w:val="28"/>
          <w:szCs w:val="28"/>
          <w:lang w:eastAsia="uk-UA"/>
          <w14:ligatures w14:val="none"/>
        </w:rPr>
        <w:t>-Приріччя 1,2 км; Приріччя-</w:t>
      </w:r>
      <w:proofErr w:type="spellStart"/>
      <w:r w:rsidRPr="00EA3AAD">
        <w:rPr>
          <w:rFonts w:ascii="Times New Roman" w:eastAsia="Times New Roman" w:hAnsi="Times New Roman" w:cs="Times New Roman"/>
          <w:kern w:val="0"/>
          <w:sz w:val="28"/>
          <w:szCs w:val="28"/>
          <w:lang w:eastAsia="uk-UA"/>
          <w14:ligatures w14:val="none"/>
        </w:rPr>
        <w:t>Замлиння</w:t>
      </w:r>
      <w:proofErr w:type="spellEnd"/>
      <w:r w:rsidRPr="00EA3AAD">
        <w:rPr>
          <w:rFonts w:ascii="Times New Roman" w:eastAsia="Times New Roman" w:hAnsi="Times New Roman" w:cs="Times New Roman"/>
          <w:kern w:val="0"/>
          <w:sz w:val="28"/>
          <w:szCs w:val="28"/>
          <w:lang w:eastAsia="uk-UA"/>
          <w14:ligatures w14:val="none"/>
        </w:rPr>
        <w:t xml:space="preserve"> 5,1 км;</w:t>
      </w:r>
    </w:p>
    <w:p w14:paraId="75C18BFB" w14:textId="77777777" w:rsidR="00EA3AAD" w:rsidRPr="00EA3AAD" w:rsidRDefault="00EA3AAD" w:rsidP="00EA3AAD">
      <w:pPr>
        <w:spacing w:after="200" w:line="276" w:lineRule="auto"/>
        <w:ind w:hanging="76"/>
        <w:contextualSpacing/>
        <w:rPr>
          <w:rFonts w:ascii="Times New Roman" w:eastAsia="Times New Roman" w:hAnsi="Times New Roman" w:cs="Times New Roman"/>
          <w:kern w:val="0"/>
          <w:sz w:val="28"/>
          <w:szCs w:val="28"/>
          <w:lang w:eastAsia="uk-UA"/>
          <w14:ligatures w14:val="none"/>
        </w:rPr>
      </w:pPr>
      <w:proofErr w:type="spellStart"/>
      <w:r w:rsidRPr="00EA3AAD">
        <w:rPr>
          <w:rFonts w:ascii="Times New Roman" w:eastAsia="Times New Roman" w:hAnsi="Times New Roman" w:cs="Times New Roman"/>
          <w:kern w:val="0"/>
          <w:sz w:val="28"/>
          <w:szCs w:val="28"/>
          <w:lang w:eastAsia="uk-UA"/>
          <w14:ligatures w14:val="none"/>
        </w:rPr>
        <w:t>Замлиння-Штунь</w:t>
      </w:r>
      <w:proofErr w:type="spellEnd"/>
      <w:r w:rsidRPr="00EA3AAD">
        <w:rPr>
          <w:rFonts w:ascii="Times New Roman" w:eastAsia="Times New Roman" w:hAnsi="Times New Roman" w:cs="Times New Roman"/>
          <w:kern w:val="0"/>
          <w:sz w:val="28"/>
          <w:szCs w:val="28"/>
          <w:lang w:eastAsia="uk-UA"/>
          <w14:ligatures w14:val="none"/>
        </w:rPr>
        <w:t xml:space="preserve"> 5,3 км; </w:t>
      </w:r>
      <w:proofErr w:type="spellStart"/>
      <w:r w:rsidRPr="002A298F">
        <w:rPr>
          <w:rFonts w:ascii="Times New Roman" w:eastAsia="Times New Roman" w:hAnsi="Times New Roman" w:cs="Times New Roman"/>
          <w:kern w:val="0"/>
          <w:sz w:val="28"/>
          <w:szCs w:val="28"/>
          <w:lang w:eastAsia="uk-UA"/>
          <w14:ligatures w14:val="none"/>
        </w:rPr>
        <w:t>Штунь-Олеськ</w:t>
      </w:r>
      <w:proofErr w:type="spellEnd"/>
      <w:r w:rsidRPr="002A298F">
        <w:rPr>
          <w:rFonts w:ascii="Times New Roman" w:eastAsia="Times New Roman" w:hAnsi="Times New Roman" w:cs="Times New Roman"/>
          <w:kern w:val="0"/>
          <w:sz w:val="28"/>
          <w:szCs w:val="28"/>
          <w:lang w:eastAsia="uk-UA"/>
          <w14:ligatures w14:val="none"/>
        </w:rPr>
        <w:t xml:space="preserve"> 12,8 км; </w:t>
      </w:r>
      <w:proofErr w:type="spellStart"/>
      <w:r w:rsidRPr="002A298F">
        <w:rPr>
          <w:rFonts w:ascii="Times New Roman" w:eastAsia="Times New Roman" w:hAnsi="Times New Roman" w:cs="Times New Roman"/>
          <w:kern w:val="0"/>
          <w:sz w:val="28"/>
          <w:szCs w:val="28"/>
          <w:lang w:eastAsia="uk-UA"/>
          <w14:ligatures w14:val="none"/>
        </w:rPr>
        <w:t>Олеськ-Вижгів</w:t>
      </w:r>
      <w:proofErr w:type="spellEnd"/>
      <w:r w:rsidRPr="002A298F">
        <w:rPr>
          <w:rFonts w:ascii="Times New Roman" w:eastAsia="Times New Roman" w:hAnsi="Times New Roman" w:cs="Times New Roman"/>
          <w:kern w:val="0"/>
          <w:sz w:val="28"/>
          <w:szCs w:val="28"/>
          <w:lang w:eastAsia="uk-UA"/>
          <w14:ligatures w14:val="none"/>
        </w:rPr>
        <w:t xml:space="preserve"> 4,8 км; </w:t>
      </w:r>
      <w:proofErr w:type="spellStart"/>
      <w:r w:rsidRPr="002A298F">
        <w:rPr>
          <w:rFonts w:ascii="Times New Roman" w:eastAsia="Times New Roman" w:hAnsi="Times New Roman" w:cs="Times New Roman"/>
          <w:kern w:val="0"/>
          <w:sz w:val="28"/>
          <w:szCs w:val="28"/>
          <w:lang w:eastAsia="uk-UA"/>
          <w14:ligatures w14:val="none"/>
        </w:rPr>
        <w:t>Вижгів-Чмикос</w:t>
      </w:r>
      <w:proofErr w:type="spellEnd"/>
      <w:r w:rsidRPr="002A298F">
        <w:rPr>
          <w:rFonts w:ascii="Times New Roman" w:eastAsia="Times New Roman" w:hAnsi="Times New Roman" w:cs="Times New Roman"/>
          <w:kern w:val="0"/>
          <w:sz w:val="28"/>
          <w:szCs w:val="28"/>
          <w:lang w:eastAsia="uk-UA"/>
          <w14:ligatures w14:val="none"/>
        </w:rPr>
        <w:t xml:space="preserve"> 2,1 км; </w:t>
      </w:r>
      <w:proofErr w:type="spellStart"/>
      <w:r w:rsidRPr="002A298F">
        <w:rPr>
          <w:rFonts w:ascii="Times New Roman" w:eastAsia="Times New Roman" w:hAnsi="Times New Roman" w:cs="Times New Roman"/>
          <w:kern w:val="0"/>
          <w:sz w:val="28"/>
          <w:szCs w:val="28"/>
          <w:lang w:eastAsia="uk-UA"/>
          <w14:ligatures w14:val="none"/>
        </w:rPr>
        <w:t>Чмикос-Ш</w:t>
      </w:r>
      <w:r w:rsidRPr="00EA3AAD">
        <w:rPr>
          <w:rFonts w:ascii="Times New Roman" w:eastAsia="Times New Roman" w:hAnsi="Times New Roman" w:cs="Times New Roman"/>
          <w:kern w:val="0"/>
          <w:sz w:val="28"/>
          <w:szCs w:val="28"/>
          <w:lang w:eastAsia="uk-UA"/>
          <w14:ligatures w14:val="none"/>
        </w:rPr>
        <w:t>тунь</w:t>
      </w:r>
      <w:proofErr w:type="spellEnd"/>
      <w:r w:rsidRPr="00EA3AAD">
        <w:rPr>
          <w:rFonts w:ascii="Times New Roman" w:eastAsia="Times New Roman" w:hAnsi="Times New Roman" w:cs="Times New Roman"/>
          <w:kern w:val="0"/>
          <w:sz w:val="28"/>
          <w:szCs w:val="28"/>
          <w:lang w:eastAsia="uk-UA"/>
          <w14:ligatures w14:val="none"/>
        </w:rPr>
        <w:t xml:space="preserve">(траса) 2,5 км; </w:t>
      </w:r>
      <w:proofErr w:type="spellStart"/>
      <w:r w:rsidRPr="00EA3AAD">
        <w:rPr>
          <w:rFonts w:ascii="Times New Roman" w:eastAsia="Times New Roman" w:hAnsi="Times New Roman" w:cs="Times New Roman"/>
          <w:kern w:val="0"/>
          <w:sz w:val="28"/>
          <w:szCs w:val="28"/>
          <w:lang w:eastAsia="uk-UA"/>
          <w14:ligatures w14:val="none"/>
        </w:rPr>
        <w:t>Штунь</w:t>
      </w:r>
      <w:proofErr w:type="spellEnd"/>
      <w:r w:rsidRPr="00EA3AAD">
        <w:rPr>
          <w:rFonts w:ascii="Times New Roman" w:eastAsia="Times New Roman" w:hAnsi="Times New Roman" w:cs="Times New Roman"/>
          <w:kern w:val="0"/>
          <w:sz w:val="28"/>
          <w:szCs w:val="28"/>
          <w:lang w:eastAsia="uk-UA"/>
          <w14:ligatures w14:val="none"/>
        </w:rPr>
        <w:t>(траса)-Радехів 1,5 км; Радехів-Вишнів 5,2 км.</w:t>
      </w:r>
    </w:p>
    <w:p w14:paraId="1D241F89" w14:textId="77777777" w:rsidR="00EA3AAD" w:rsidRPr="00EA3AAD" w:rsidRDefault="00EA3AAD" w:rsidP="00EA3AAD">
      <w:pPr>
        <w:spacing w:after="200" w:line="276" w:lineRule="auto"/>
        <w:ind w:left="1068" w:hanging="1210"/>
        <w:contextualSpacing/>
        <w:rPr>
          <w:rFonts w:ascii="Times New Roman" w:eastAsia="Times New Roman" w:hAnsi="Times New Roman" w:cs="Times New Roman"/>
          <w:kern w:val="0"/>
          <w:sz w:val="28"/>
          <w:szCs w:val="28"/>
          <w:lang w:eastAsia="uk-UA"/>
          <w14:ligatures w14:val="none"/>
        </w:rPr>
      </w:pPr>
      <w:proofErr w:type="spellStart"/>
      <w:r w:rsidRPr="00EA3AAD">
        <w:rPr>
          <w:rFonts w:ascii="Times New Roman" w:eastAsia="Times New Roman" w:hAnsi="Times New Roman" w:cs="Times New Roman"/>
          <w:kern w:val="0"/>
          <w:sz w:val="28"/>
          <w:szCs w:val="28"/>
          <w:lang w:eastAsia="uk-UA"/>
          <w14:ligatures w14:val="none"/>
        </w:rPr>
        <w:t>Висоцьк</w:t>
      </w:r>
      <w:proofErr w:type="spellEnd"/>
      <w:r w:rsidRPr="00EA3AAD">
        <w:rPr>
          <w:rFonts w:ascii="Times New Roman" w:eastAsia="Times New Roman" w:hAnsi="Times New Roman" w:cs="Times New Roman"/>
          <w:kern w:val="0"/>
          <w:sz w:val="28"/>
          <w:szCs w:val="28"/>
          <w:lang w:eastAsia="uk-UA"/>
          <w14:ligatures w14:val="none"/>
        </w:rPr>
        <w:t>-Вишнів 42,1 км.</w:t>
      </w:r>
    </w:p>
    <w:p w14:paraId="0A3EDE85" w14:textId="77777777" w:rsidR="000D1E7E" w:rsidRPr="00186E1F" w:rsidRDefault="000D1E7E" w:rsidP="00351033">
      <w:pPr>
        <w:rPr>
          <w:rFonts w:ascii="Times New Roman" w:hAnsi="Times New Roman" w:cs="Times New Roman"/>
          <w:sz w:val="24"/>
          <w:szCs w:val="24"/>
        </w:rPr>
      </w:pPr>
    </w:p>
    <w:p w14:paraId="642B540E" w14:textId="77777777" w:rsidR="000D1E7E" w:rsidRPr="00186E1F" w:rsidRDefault="000D1E7E" w:rsidP="00351033">
      <w:pPr>
        <w:rPr>
          <w:rFonts w:ascii="Times New Roman" w:hAnsi="Times New Roman" w:cs="Times New Roman"/>
          <w:sz w:val="24"/>
          <w:szCs w:val="24"/>
        </w:rPr>
      </w:pPr>
    </w:p>
    <w:p w14:paraId="4028D6AE" w14:textId="77777777" w:rsidR="00202707" w:rsidRDefault="00202707" w:rsidP="00202707">
      <w:pPr>
        <w:spacing w:after="0" w:line="240" w:lineRule="auto"/>
        <w:ind w:hanging="360"/>
        <w:jc w:val="both"/>
        <w:rPr>
          <w:rFonts w:ascii="Calibri" w:eastAsia="Times New Roman" w:hAnsi="Calibri" w:cs="Times New Roman"/>
          <w:kern w:val="0"/>
          <w:lang w:eastAsia="uk-UA"/>
          <w14:ligatures w14:val="none"/>
        </w:rPr>
      </w:pPr>
    </w:p>
    <w:p w14:paraId="4280D285" w14:textId="77777777" w:rsidR="00E2617E" w:rsidRDefault="00E2617E" w:rsidP="00202707">
      <w:pPr>
        <w:spacing w:after="0" w:line="240" w:lineRule="auto"/>
        <w:ind w:hanging="360"/>
        <w:jc w:val="both"/>
        <w:rPr>
          <w:rFonts w:ascii="Calibri" w:eastAsia="Times New Roman" w:hAnsi="Calibri" w:cs="Times New Roman"/>
          <w:kern w:val="0"/>
          <w:lang w:eastAsia="uk-UA"/>
          <w14:ligatures w14:val="none"/>
        </w:rPr>
      </w:pPr>
    </w:p>
    <w:p w14:paraId="5413D79E" w14:textId="77777777" w:rsidR="00E2617E" w:rsidRDefault="00E2617E" w:rsidP="00202707">
      <w:pPr>
        <w:spacing w:after="0" w:line="240" w:lineRule="auto"/>
        <w:ind w:hanging="360"/>
        <w:jc w:val="both"/>
        <w:rPr>
          <w:rFonts w:ascii="Calibri" w:eastAsia="Times New Roman" w:hAnsi="Calibri" w:cs="Times New Roman"/>
          <w:kern w:val="0"/>
          <w:lang w:eastAsia="uk-UA"/>
          <w14:ligatures w14:val="none"/>
        </w:rPr>
      </w:pPr>
    </w:p>
    <w:p w14:paraId="74C81A6F" w14:textId="77777777" w:rsidR="00E2617E" w:rsidRDefault="00E2617E" w:rsidP="00202707">
      <w:pPr>
        <w:spacing w:after="0" w:line="240" w:lineRule="auto"/>
        <w:ind w:hanging="360"/>
        <w:jc w:val="both"/>
        <w:rPr>
          <w:rFonts w:ascii="Calibri" w:eastAsia="Times New Roman" w:hAnsi="Calibri" w:cs="Times New Roman"/>
          <w:kern w:val="0"/>
          <w:lang w:eastAsia="uk-UA"/>
          <w14:ligatures w14:val="none"/>
        </w:rPr>
      </w:pPr>
    </w:p>
    <w:p w14:paraId="2C145E3E" w14:textId="77777777" w:rsidR="00E2617E" w:rsidRPr="00506987" w:rsidRDefault="00E2617E" w:rsidP="00202707">
      <w:pPr>
        <w:spacing w:after="0" w:line="240" w:lineRule="auto"/>
        <w:ind w:hanging="360"/>
        <w:jc w:val="both"/>
        <w:rPr>
          <w:rFonts w:ascii="Calibri" w:eastAsia="Times New Roman" w:hAnsi="Calibri" w:cs="Times New Roman"/>
          <w:kern w:val="0"/>
          <w:lang w:val="en-US" w:eastAsia="uk-UA"/>
          <w14:ligatures w14:val="none"/>
        </w:rPr>
      </w:pPr>
    </w:p>
    <w:p w14:paraId="2A51D896" w14:textId="77777777" w:rsidR="00202707" w:rsidRDefault="00202707" w:rsidP="00202707">
      <w:pPr>
        <w:spacing w:after="0" w:line="240" w:lineRule="auto"/>
        <w:rPr>
          <w:rFonts w:ascii="Calibri" w:eastAsia="Times New Roman" w:hAnsi="Calibri" w:cs="Times New Roman"/>
          <w:kern w:val="0"/>
          <w:lang w:eastAsia="uk-UA"/>
          <w14:ligatures w14:val="none"/>
        </w:rPr>
      </w:pPr>
      <w:r w:rsidRPr="00202707">
        <w:rPr>
          <w:rFonts w:ascii="Calibri" w:eastAsia="Times New Roman" w:hAnsi="Calibri" w:cs="Times New Roman"/>
          <w:kern w:val="0"/>
          <w:lang w:eastAsia="uk-UA"/>
          <w14:ligatures w14:val="none"/>
        </w:rPr>
        <w:t xml:space="preserve">                                                                                                                                                                            </w:t>
      </w:r>
    </w:p>
    <w:p w14:paraId="79C0AEF1" w14:textId="21060546" w:rsidR="00202707" w:rsidRPr="00202707" w:rsidRDefault="00202707" w:rsidP="00202707">
      <w:pPr>
        <w:spacing w:after="0" w:line="240" w:lineRule="auto"/>
        <w:rPr>
          <w:rFonts w:ascii="Times New Roman" w:eastAsia="Times New Roman" w:hAnsi="Times New Roman" w:cs="Times New Roman"/>
          <w:kern w:val="0"/>
          <w:sz w:val="20"/>
          <w:szCs w:val="20"/>
          <w:lang w:eastAsia="uk-UA"/>
          <w14:ligatures w14:val="none"/>
        </w:rPr>
      </w:pPr>
      <w:r>
        <w:rPr>
          <w:rFonts w:ascii="Calibri" w:eastAsia="Times New Roman" w:hAnsi="Calibri" w:cs="Times New Roman"/>
          <w:kern w:val="0"/>
          <w:lang w:eastAsia="uk-UA"/>
          <w14:ligatures w14:val="none"/>
        </w:rPr>
        <w:lastRenderedPageBreak/>
        <w:t xml:space="preserve">                                                                                                                                                                     </w:t>
      </w:r>
      <w:r w:rsidRPr="00202707">
        <w:rPr>
          <w:rFonts w:ascii="Calibri" w:eastAsia="Times New Roman" w:hAnsi="Calibri" w:cs="Times New Roman"/>
          <w:kern w:val="0"/>
          <w:lang w:eastAsia="uk-UA"/>
          <w14:ligatures w14:val="none"/>
        </w:rPr>
        <w:t xml:space="preserve">  </w:t>
      </w:r>
      <w:r w:rsidRPr="00202707">
        <w:rPr>
          <w:rFonts w:ascii="Times New Roman" w:eastAsia="Times New Roman" w:hAnsi="Times New Roman" w:cs="Times New Roman"/>
          <w:kern w:val="0"/>
          <w:sz w:val="20"/>
          <w:szCs w:val="20"/>
          <w:lang w:eastAsia="uk-UA"/>
          <w14:ligatures w14:val="none"/>
        </w:rPr>
        <w:t>Додаток  3</w:t>
      </w:r>
    </w:p>
    <w:p w14:paraId="70045CAB" w14:textId="77777777" w:rsidR="00202707" w:rsidRPr="00202707" w:rsidRDefault="00202707" w:rsidP="00202707">
      <w:pPr>
        <w:spacing w:after="0" w:line="240" w:lineRule="auto"/>
        <w:ind w:left="1069"/>
        <w:contextualSpacing/>
        <w:jc w:val="right"/>
        <w:rPr>
          <w:rFonts w:ascii="Times New Roman" w:eastAsia="Times New Roman" w:hAnsi="Times New Roman" w:cs="Times New Roman"/>
          <w:b/>
          <w:kern w:val="0"/>
          <w:sz w:val="20"/>
          <w:szCs w:val="20"/>
          <w:lang w:eastAsia="uk-UA"/>
          <w14:ligatures w14:val="none"/>
        </w:rPr>
      </w:pPr>
      <w:r w:rsidRPr="00202707">
        <w:rPr>
          <w:rFonts w:ascii="Times New Roman" w:eastAsia="Times New Roman" w:hAnsi="Times New Roman" w:cs="Times New Roman"/>
          <w:b/>
          <w:kern w:val="0"/>
          <w:sz w:val="20"/>
          <w:szCs w:val="20"/>
          <w:lang w:eastAsia="uk-UA"/>
          <w14:ligatures w14:val="none"/>
        </w:rPr>
        <w:t xml:space="preserve">ЗАТВЕРДЖЕНО </w:t>
      </w:r>
    </w:p>
    <w:p w14:paraId="7263F58B" w14:textId="72078FE7" w:rsidR="00202707" w:rsidRPr="00202707" w:rsidRDefault="00202707" w:rsidP="00202707">
      <w:pPr>
        <w:spacing w:after="0" w:line="240" w:lineRule="auto"/>
        <w:ind w:left="1069"/>
        <w:contextualSpacing/>
        <w:jc w:val="right"/>
        <w:rPr>
          <w:rFonts w:ascii="Times New Roman" w:eastAsia="Times New Roman" w:hAnsi="Times New Roman" w:cs="Times New Roman"/>
          <w:kern w:val="0"/>
          <w:sz w:val="20"/>
          <w:szCs w:val="20"/>
          <w:lang w:eastAsia="uk-UA"/>
          <w14:ligatures w14:val="none"/>
        </w:rPr>
      </w:pPr>
      <w:r w:rsidRPr="00202707">
        <w:rPr>
          <w:rFonts w:ascii="Times New Roman" w:eastAsia="Times New Roman" w:hAnsi="Times New Roman" w:cs="Times New Roman"/>
          <w:kern w:val="0"/>
          <w:sz w:val="20"/>
          <w:szCs w:val="20"/>
          <w:lang w:eastAsia="uk-UA"/>
          <w14:ligatures w14:val="none"/>
        </w:rPr>
        <w:t xml:space="preserve">рішення </w:t>
      </w:r>
      <w:r>
        <w:rPr>
          <w:rFonts w:ascii="Times New Roman" w:eastAsia="Times New Roman" w:hAnsi="Times New Roman" w:cs="Times New Roman"/>
          <w:kern w:val="0"/>
          <w:sz w:val="20"/>
          <w:szCs w:val="20"/>
          <w:lang w:eastAsia="uk-UA"/>
          <w14:ligatures w14:val="none"/>
        </w:rPr>
        <w:t>Вишнівської сільської ради</w:t>
      </w:r>
    </w:p>
    <w:p w14:paraId="7FCFC536" w14:textId="48FEB584" w:rsidR="00202707" w:rsidRPr="00202707" w:rsidRDefault="00202707" w:rsidP="00202707">
      <w:pPr>
        <w:spacing w:after="0" w:line="240" w:lineRule="auto"/>
        <w:ind w:left="1069"/>
        <w:contextualSpacing/>
        <w:jc w:val="right"/>
        <w:rPr>
          <w:rFonts w:ascii="Times New Roman" w:eastAsia="Times New Roman" w:hAnsi="Times New Roman" w:cs="Times New Roman"/>
          <w:kern w:val="0"/>
          <w:sz w:val="20"/>
          <w:szCs w:val="20"/>
          <w:lang w:eastAsia="uk-UA"/>
          <w14:ligatures w14:val="none"/>
        </w:rPr>
      </w:pPr>
      <w:r w:rsidRPr="00202707">
        <w:rPr>
          <w:rFonts w:ascii="Times New Roman" w:eastAsia="Times New Roman" w:hAnsi="Times New Roman" w:cs="Times New Roman"/>
          <w:kern w:val="0"/>
          <w:sz w:val="20"/>
          <w:szCs w:val="20"/>
          <w:lang w:eastAsia="uk-UA"/>
          <w14:ligatures w14:val="none"/>
        </w:rPr>
        <w:t>від 0</w:t>
      </w:r>
      <w:r>
        <w:rPr>
          <w:rFonts w:ascii="Times New Roman" w:eastAsia="Times New Roman" w:hAnsi="Times New Roman" w:cs="Times New Roman"/>
          <w:kern w:val="0"/>
          <w:sz w:val="20"/>
          <w:szCs w:val="20"/>
          <w:lang w:eastAsia="uk-UA"/>
          <w14:ligatures w14:val="none"/>
        </w:rPr>
        <w:t>5</w:t>
      </w:r>
      <w:r w:rsidRPr="00202707">
        <w:rPr>
          <w:rFonts w:ascii="Times New Roman" w:eastAsia="Times New Roman" w:hAnsi="Times New Roman" w:cs="Times New Roman"/>
          <w:kern w:val="0"/>
          <w:sz w:val="20"/>
          <w:szCs w:val="20"/>
          <w:lang w:eastAsia="uk-UA"/>
          <w14:ligatures w14:val="none"/>
        </w:rPr>
        <w:t>.</w:t>
      </w:r>
      <w:r>
        <w:rPr>
          <w:rFonts w:ascii="Times New Roman" w:eastAsia="Times New Roman" w:hAnsi="Times New Roman" w:cs="Times New Roman"/>
          <w:kern w:val="0"/>
          <w:sz w:val="20"/>
          <w:szCs w:val="20"/>
          <w:lang w:eastAsia="uk-UA"/>
          <w14:ligatures w14:val="none"/>
        </w:rPr>
        <w:t>03</w:t>
      </w:r>
      <w:r w:rsidRPr="00202707">
        <w:rPr>
          <w:rFonts w:ascii="Times New Roman" w:eastAsia="Times New Roman" w:hAnsi="Times New Roman" w:cs="Times New Roman"/>
          <w:kern w:val="0"/>
          <w:sz w:val="20"/>
          <w:szCs w:val="20"/>
          <w:lang w:eastAsia="uk-UA"/>
          <w14:ligatures w14:val="none"/>
        </w:rPr>
        <w:t>.202</w:t>
      </w:r>
      <w:r>
        <w:rPr>
          <w:rFonts w:ascii="Times New Roman" w:eastAsia="Times New Roman" w:hAnsi="Times New Roman" w:cs="Times New Roman"/>
          <w:kern w:val="0"/>
          <w:sz w:val="20"/>
          <w:szCs w:val="20"/>
          <w:lang w:eastAsia="uk-UA"/>
          <w14:ligatures w14:val="none"/>
        </w:rPr>
        <w:t>5</w:t>
      </w:r>
      <w:r w:rsidRPr="00202707">
        <w:rPr>
          <w:rFonts w:ascii="Times New Roman" w:eastAsia="Times New Roman" w:hAnsi="Times New Roman" w:cs="Times New Roman"/>
          <w:kern w:val="0"/>
          <w:sz w:val="20"/>
          <w:szCs w:val="20"/>
          <w:lang w:eastAsia="uk-UA"/>
          <w14:ligatures w14:val="none"/>
        </w:rPr>
        <w:t>р №</w:t>
      </w:r>
      <w:r>
        <w:rPr>
          <w:rFonts w:ascii="Times New Roman" w:eastAsia="Times New Roman" w:hAnsi="Times New Roman" w:cs="Times New Roman"/>
          <w:kern w:val="0"/>
          <w:sz w:val="20"/>
          <w:szCs w:val="20"/>
          <w:lang w:eastAsia="uk-UA"/>
          <w14:ligatures w14:val="none"/>
        </w:rPr>
        <w:t>60</w:t>
      </w:r>
      <w:r w:rsidRPr="00202707">
        <w:rPr>
          <w:rFonts w:ascii="Times New Roman" w:eastAsia="Times New Roman" w:hAnsi="Times New Roman" w:cs="Times New Roman"/>
          <w:kern w:val="0"/>
          <w:sz w:val="20"/>
          <w:szCs w:val="20"/>
          <w:lang w:eastAsia="uk-UA"/>
          <w14:ligatures w14:val="none"/>
        </w:rPr>
        <w:t>/</w:t>
      </w:r>
      <w:r>
        <w:rPr>
          <w:rFonts w:ascii="Times New Roman" w:eastAsia="Times New Roman" w:hAnsi="Times New Roman" w:cs="Times New Roman"/>
          <w:kern w:val="0"/>
          <w:sz w:val="20"/>
          <w:szCs w:val="20"/>
          <w:lang w:eastAsia="uk-UA"/>
          <w14:ligatures w14:val="none"/>
        </w:rPr>
        <w:t>8</w:t>
      </w:r>
    </w:p>
    <w:p w14:paraId="60CDA239" w14:textId="77777777" w:rsidR="00202707" w:rsidRPr="00202707" w:rsidRDefault="00202707" w:rsidP="00202707">
      <w:pPr>
        <w:spacing w:after="0" w:line="240" w:lineRule="auto"/>
        <w:ind w:left="1069"/>
        <w:contextualSpacing/>
        <w:jc w:val="right"/>
        <w:rPr>
          <w:rFonts w:ascii="Times New Roman" w:eastAsia="Times New Roman" w:hAnsi="Times New Roman" w:cs="Times New Roman"/>
          <w:kern w:val="0"/>
          <w:sz w:val="28"/>
          <w:szCs w:val="28"/>
          <w:lang w:eastAsia="uk-UA"/>
          <w14:ligatures w14:val="none"/>
        </w:rPr>
      </w:pPr>
    </w:p>
    <w:p w14:paraId="4BD55D6B" w14:textId="77777777" w:rsidR="00202707" w:rsidRPr="00202707" w:rsidRDefault="00202707" w:rsidP="00202707">
      <w:pPr>
        <w:spacing w:after="0" w:line="240" w:lineRule="auto"/>
        <w:ind w:left="1069"/>
        <w:contextualSpacing/>
        <w:jc w:val="center"/>
        <w:rPr>
          <w:rFonts w:ascii="Times New Roman" w:eastAsia="Times New Roman" w:hAnsi="Times New Roman" w:cs="Times New Roman"/>
          <w:color w:val="FF0000"/>
          <w:kern w:val="0"/>
          <w:sz w:val="28"/>
          <w:szCs w:val="28"/>
          <w:lang w:eastAsia="uk-UA"/>
          <w14:ligatures w14:val="none"/>
        </w:rPr>
      </w:pPr>
    </w:p>
    <w:p w14:paraId="536D9D40" w14:textId="77777777" w:rsidR="00202707" w:rsidRPr="00202707" w:rsidRDefault="00202707" w:rsidP="00202707">
      <w:pPr>
        <w:spacing w:after="0" w:line="240" w:lineRule="auto"/>
        <w:ind w:left="1069"/>
        <w:contextualSpacing/>
        <w:jc w:val="center"/>
        <w:rPr>
          <w:rFonts w:ascii="Times New Roman" w:eastAsia="Times New Roman" w:hAnsi="Times New Roman" w:cs="Times New Roman"/>
          <w:color w:val="000000"/>
          <w:kern w:val="0"/>
          <w:sz w:val="28"/>
          <w:szCs w:val="28"/>
          <w:lang w:eastAsia="uk-UA"/>
          <w14:ligatures w14:val="none"/>
        </w:rPr>
      </w:pPr>
      <w:r w:rsidRPr="00202707">
        <w:rPr>
          <w:rFonts w:ascii="Times New Roman" w:eastAsia="Times New Roman" w:hAnsi="Times New Roman" w:cs="Times New Roman"/>
          <w:color w:val="000000"/>
          <w:kern w:val="0"/>
          <w:sz w:val="28"/>
          <w:szCs w:val="28"/>
          <w:lang w:eastAsia="uk-UA"/>
          <w14:ligatures w14:val="none"/>
        </w:rPr>
        <w:t>Розклад руху автобуса на тимчасовому автобусному  маршруті</w:t>
      </w:r>
    </w:p>
    <w:p w14:paraId="2F366FC0" w14:textId="133C1B5E" w:rsidR="00202707" w:rsidRPr="00202707" w:rsidRDefault="00202707" w:rsidP="00202707">
      <w:pPr>
        <w:spacing w:after="0" w:line="240" w:lineRule="auto"/>
        <w:ind w:left="1069"/>
        <w:contextualSpacing/>
        <w:jc w:val="center"/>
        <w:rPr>
          <w:rFonts w:ascii="Times New Roman" w:eastAsia="Times New Roman" w:hAnsi="Times New Roman" w:cs="Times New Roman"/>
          <w:b/>
          <w:color w:val="000000"/>
          <w:kern w:val="0"/>
          <w:sz w:val="28"/>
          <w:szCs w:val="28"/>
          <w:lang w:eastAsia="uk-UA"/>
          <w14:ligatures w14:val="none"/>
        </w:rPr>
      </w:pPr>
      <w:r w:rsidRPr="00202707">
        <w:rPr>
          <w:rFonts w:ascii="Times New Roman" w:eastAsia="Times New Roman" w:hAnsi="Times New Roman" w:cs="Times New Roman"/>
          <w:b/>
          <w:color w:val="000000"/>
          <w:kern w:val="0"/>
          <w:sz w:val="28"/>
          <w:szCs w:val="28"/>
          <w:lang w:eastAsia="uk-UA"/>
          <w14:ligatures w14:val="none"/>
        </w:rPr>
        <w:t>«</w:t>
      </w:r>
      <w:proofErr w:type="spellStart"/>
      <w:r w:rsidRPr="00202707">
        <w:rPr>
          <w:rFonts w:ascii="Times New Roman" w:eastAsia="Times New Roman" w:hAnsi="Times New Roman" w:cs="Times New Roman"/>
          <w:b/>
          <w:color w:val="000000"/>
          <w:kern w:val="0"/>
          <w:sz w:val="28"/>
          <w:szCs w:val="28"/>
          <w:lang w:eastAsia="uk-UA"/>
          <w14:ligatures w14:val="none"/>
        </w:rPr>
        <w:t>Висоцьк</w:t>
      </w:r>
      <w:proofErr w:type="spellEnd"/>
      <w:r w:rsidRPr="00202707">
        <w:rPr>
          <w:rFonts w:ascii="Times New Roman" w:eastAsia="Times New Roman" w:hAnsi="Times New Roman" w:cs="Times New Roman"/>
          <w:b/>
          <w:color w:val="000000"/>
          <w:kern w:val="0"/>
          <w:sz w:val="28"/>
          <w:szCs w:val="28"/>
          <w:lang w:eastAsia="uk-UA"/>
          <w14:ligatures w14:val="none"/>
        </w:rPr>
        <w:t>-Вишнів»</w:t>
      </w:r>
    </w:p>
    <w:p w14:paraId="5669E7E0" w14:textId="77777777" w:rsidR="00202707" w:rsidRPr="00202707" w:rsidRDefault="00202707" w:rsidP="00202707">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202707">
        <w:rPr>
          <w:rFonts w:ascii="Times New Roman" w:eastAsia="Times New Roman" w:hAnsi="Times New Roman" w:cs="Times New Roman"/>
          <w:color w:val="000000"/>
          <w:kern w:val="0"/>
          <w:sz w:val="28"/>
          <w:szCs w:val="28"/>
          <w:lang w:eastAsia="uk-UA"/>
          <w14:ligatures w14:val="none"/>
        </w:rPr>
        <w:t xml:space="preserve">              режим перевезень - звичайний</w:t>
      </w:r>
    </w:p>
    <w:p w14:paraId="37F14F06" w14:textId="77777777" w:rsidR="00202707" w:rsidRPr="00202707" w:rsidRDefault="00202707" w:rsidP="00202707">
      <w:pPr>
        <w:spacing w:after="0" w:line="240" w:lineRule="auto"/>
        <w:rPr>
          <w:rFonts w:ascii="Times New Roman" w:eastAsia="Times New Roman" w:hAnsi="Times New Roman" w:cs="Times New Roman"/>
          <w:b/>
          <w:color w:val="000000"/>
          <w:kern w:val="0"/>
          <w:sz w:val="28"/>
          <w:szCs w:val="28"/>
          <w:lang w:eastAsia="uk-UA"/>
          <w14:ligatures w14:val="none"/>
        </w:rPr>
      </w:pPr>
    </w:p>
    <w:p w14:paraId="3F715A11" w14:textId="77777777" w:rsidR="00202707" w:rsidRPr="00202707" w:rsidRDefault="00202707" w:rsidP="00202707">
      <w:pPr>
        <w:spacing w:after="0" w:line="240" w:lineRule="auto"/>
        <w:rPr>
          <w:rFonts w:ascii="Times New Roman" w:eastAsia="Times New Roman" w:hAnsi="Times New Roman" w:cs="Times New Roman"/>
          <w:b/>
          <w:kern w:val="0"/>
          <w:sz w:val="28"/>
          <w:szCs w:val="28"/>
          <w:lang w:eastAsia="uk-UA"/>
          <w14:ligatures w14:val="none"/>
        </w:rPr>
      </w:pPr>
    </w:p>
    <w:p w14:paraId="7A99238D" w14:textId="77777777" w:rsidR="00202707" w:rsidRPr="00202707" w:rsidRDefault="00202707" w:rsidP="00202707">
      <w:pPr>
        <w:spacing w:after="0" w:line="240" w:lineRule="auto"/>
        <w:rPr>
          <w:rFonts w:ascii="Times New Roman" w:eastAsia="Times New Roman" w:hAnsi="Times New Roman" w:cs="Times New Roman"/>
          <w:b/>
          <w:kern w:val="0"/>
          <w:sz w:val="28"/>
          <w:szCs w:val="28"/>
          <w:lang w:eastAsia="uk-UA"/>
          <w14:ligatures w14:val="none"/>
        </w:rPr>
      </w:pPr>
      <w:r w:rsidRPr="00202707">
        <w:rPr>
          <w:rFonts w:ascii="Times New Roman" w:eastAsia="Times New Roman" w:hAnsi="Times New Roman" w:cs="Times New Roman"/>
          <w:b/>
          <w:kern w:val="0"/>
          <w:sz w:val="28"/>
          <w:szCs w:val="28"/>
          <w:lang w:eastAsia="uk-UA"/>
          <w14:ligatures w14:val="none"/>
        </w:rPr>
        <w:t>Понеділок, середа, п’ятниця</w:t>
      </w:r>
    </w:p>
    <w:tbl>
      <w:tblPr>
        <w:tblStyle w:val="11"/>
        <w:tblW w:w="9930" w:type="dxa"/>
        <w:tblInd w:w="-34" w:type="dxa"/>
        <w:tblLayout w:type="fixed"/>
        <w:tblLook w:val="04A0" w:firstRow="1" w:lastRow="0" w:firstColumn="1" w:lastColumn="0" w:noHBand="0" w:noVBand="1"/>
      </w:tblPr>
      <w:tblGrid>
        <w:gridCol w:w="1135"/>
        <w:gridCol w:w="992"/>
        <w:gridCol w:w="826"/>
        <w:gridCol w:w="1016"/>
        <w:gridCol w:w="1275"/>
        <w:gridCol w:w="1418"/>
        <w:gridCol w:w="1134"/>
        <w:gridCol w:w="862"/>
        <w:gridCol w:w="1272"/>
      </w:tblGrid>
      <w:tr w:rsidR="00202707" w:rsidRPr="00202707" w14:paraId="4D2212E7" w14:textId="77777777" w:rsidTr="00005BA0">
        <w:tc>
          <w:tcPr>
            <w:tcW w:w="5241" w:type="dxa"/>
            <w:gridSpan w:val="5"/>
            <w:tcBorders>
              <w:top w:val="single" w:sz="4" w:space="0" w:color="auto"/>
              <w:left w:val="single" w:sz="4" w:space="0" w:color="auto"/>
              <w:bottom w:val="single" w:sz="4" w:space="0" w:color="auto"/>
              <w:right w:val="single" w:sz="4" w:space="0" w:color="auto"/>
            </w:tcBorders>
            <w:hideMark/>
          </w:tcPr>
          <w:p w14:paraId="5FF5CF35" w14:textId="77777777" w:rsidR="00202707" w:rsidRPr="00202707" w:rsidRDefault="00202707" w:rsidP="00202707">
            <w:pPr>
              <w:rPr>
                <w:rFonts w:ascii="Times New Roman" w:eastAsia="Calibri" w:hAnsi="Times New Roman" w:cs="Times New Roman"/>
                <w:b/>
                <w:sz w:val="20"/>
                <w:szCs w:val="20"/>
              </w:rPr>
            </w:pPr>
            <w:proofErr w:type="spellStart"/>
            <w:r w:rsidRPr="00202707">
              <w:rPr>
                <w:rFonts w:ascii="Times New Roman" w:eastAsia="Calibri" w:hAnsi="Times New Roman" w:cs="Times New Roman"/>
                <w:b/>
                <w:sz w:val="20"/>
                <w:szCs w:val="20"/>
              </w:rPr>
              <w:t>Рейс</w:t>
            </w:r>
            <w:proofErr w:type="spellEnd"/>
            <w:r w:rsidRPr="00202707">
              <w:rPr>
                <w:rFonts w:ascii="Times New Roman" w:eastAsia="Calibri" w:hAnsi="Times New Roman" w:cs="Times New Roman"/>
                <w:b/>
                <w:sz w:val="20"/>
                <w:szCs w:val="20"/>
              </w:rPr>
              <w:t xml:space="preserve"> 1</w:t>
            </w:r>
          </w:p>
        </w:tc>
        <w:tc>
          <w:tcPr>
            <w:tcW w:w="4682" w:type="dxa"/>
            <w:gridSpan w:val="4"/>
            <w:tcBorders>
              <w:top w:val="single" w:sz="4" w:space="0" w:color="auto"/>
              <w:left w:val="single" w:sz="4" w:space="0" w:color="auto"/>
              <w:bottom w:val="single" w:sz="4" w:space="0" w:color="auto"/>
              <w:right w:val="single" w:sz="4" w:space="0" w:color="auto"/>
            </w:tcBorders>
            <w:hideMark/>
          </w:tcPr>
          <w:p w14:paraId="741B0F2C" w14:textId="77777777" w:rsidR="00202707" w:rsidRPr="00202707" w:rsidRDefault="00202707" w:rsidP="00202707">
            <w:pPr>
              <w:rPr>
                <w:rFonts w:ascii="Times New Roman" w:eastAsia="Calibri" w:hAnsi="Times New Roman" w:cs="Times New Roman"/>
                <w:b/>
                <w:sz w:val="20"/>
                <w:szCs w:val="20"/>
              </w:rPr>
            </w:pPr>
            <w:proofErr w:type="spellStart"/>
            <w:r w:rsidRPr="00202707">
              <w:rPr>
                <w:rFonts w:ascii="Times New Roman" w:eastAsia="Calibri" w:hAnsi="Times New Roman" w:cs="Times New Roman"/>
                <w:b/>
                <w:sz w:val="20"/>
                <w:szCs w:val="20"/>
              </w:rPr>
              <w:t>Рейс</w:t>
            </w:r>
            <w:proofErr w:type="spellEnd"/>
            <w:r w:rsidRPr="00202707">
              <w:rPr>
                <w:rFonts w:ascii="Times New Roman" w:eastAsia="Calibri" w:hAnsi="Times New Roman" w:cs="Times New Roman"/>
                <w:b/>
                <w:sz w:val="20"/>
                <w:szCs w:val="20"/>
              </w:rPr>
              <w:t xml:space="preserve"> 2</w:t>
            </w:r>
          </w:p>
        </w:tc>
      </w:tr>
      <w:tr w:rsidR="00202707" w:rsidRPr="00202707" w14:paraId="593A9A03"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2F3C14F1" w14:textId="77777777" w:rsidR="00202707" w:rsidRPr="00202707" w:rsidRDefault="00202707" w:rsidP="00202707">
            <w:pPr>
              <w:rPr>
                <w:rFonts w:ascii="Times New Roman" w:eastAsia="Calibri" w:hAnsi="Times New Roman" w:cs="Times New Roman"/>
                <w:b/>
                <w:i/>
                <w:sz w:val="20"/>
                <w:szCs w:val="20"/>
              </w:rPr>
            </w:pPr>
            <w:proofErr w:type="spellStart"/>
            <w:r w:rsidRPr="00202707">
              <w:rPr>
                <w:rFonts w:ascii="Times New Roman" w:eastAsia="Calibri" w:hAnsi="Times New Roman" w:cs="Times New Roman"/>
                <w:b/>
                <w:i/>
                <w:sz w:val="20"/>
                <w:szCs w:val="20"/>
              </w:rPr>
              <w:t>Назва</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зупинки</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EFC200B" w14:textId="77777777" w:rsidR="00202707" w:rsidRPr="00202707" w:rsidRDefault="00202707" w:rsidP="00202707">
            <w:pPr>
              <w:rPr>
                <w:rFonts w:ascii="Times New Roman" w:eastAsia="Calibri" w:hAnsi="Times New Roman" w:cs="Times New Roman"/>
                <w:b/>
                <w:i/>
                <w:sz w:val="20"/>
                <w:szCs w:val="20"/>
              </w:rPr>
            </w:pPr>
            <w:proofErr w:type="spellStart"/>
            <w:r w:rsidRPr="00202707">
              <w:rPr>
                <w:rFonts w:ascii="Times New Roman" w:eastAsia="Calibri" w:hAnsi="Times New Roman" w:cs="Times New Roman"/>
                <w:b/>
                <w:i/>
                <w:sz w:val="20"/>
                <w:szCs w:val="20"/>
              </w:rPr>
              <w:t>Прибуття</w:t>
            </w:r>
            <w:proofErr w:type="spellEnd"/>
          </w:p>
          <w:p w14:paraId="19660C35" w14:textId="77777777" w:rsidR="00202707" w:rsidRPr="00202707" w:rsidRDefault="00202707" w:rsidP="00202707">
            <w:pPr>
              <w:rPr>
                <w:rFonts w:ascii="Times New Roman" w:eastAsia="Calibri" w:hAnsi="Times New Roman" w:cs="Times New Roman"/>
                <w:b/>
                <w:i/>
                <w:sz w:val="20"/>
                <w:szCs w:val="20"/>
              </w:rPr>
            </w:pPr>
            <w:proofErr w:type="spellStart"/>
            <w:r w:rsidRPr="00202707">
              <w:rPr>
                <w:rFonts w:ascii="Times New Roman" w:eastAsia="Calibri" w:hAnsi="Times New Roman" w:cs="Times New Roman"/>
                <w:b/>
                <w:i/>
                <w:sz w:val="20"/>
                <w:szCs w:val="20"/>
              </w:rPr>
              <w:t>год.хв</w:t>
            </w:r>
            <w:proofErr w:type="spellEnd"/>
          </w:p>
        </w:tc>
        <w:tc>
          <w:tcPr>
            <w:tcW w:w="825" w:type="dxa"/>
            <w:tcBorders>
              <w:top w:val="single" w:sz="4" w:space="0" w:color="auto"/>
              <w:left w:val="single" w:sz="4" w:space="0" w:color="auto"/>
              <w:bottom w:val="single" w:sz="4" w:space="0" w:color="auto"/>
              <w:right w:val="single" w:sz="4" w:space="0" w:color="auto"/>
            </w:tcBorders>
            <w:hideMark/>
          </w:tcPr>
          <w:p w14:paraId="7AEF084B" w14:textId="77777777" w:rsidR="00202707" w:rsidRPr="00202707" w:rsidRDefault="00202707" w:rsidP="00202707">
            <w:pPr>
              <w:rPr>
                <w:rFonts w:ascii="Times New Roman" w:eastAsia="Calibri" w:hAnsi="Times New Roman" w:cs="Times New Roman"/>
                <w:b/>
                <w:i/>
                <w:sz w:val="20"/>
                <w:szCs w:val="20"/>
              </w:rPr>
            </w:pPr>
            <w:proofErr w:type="spellStart"/>
            <w:r w:rsidRPr="00202707">
              <w:rPr>
                <w:rFonts w:ascii="Times New Roman" w:eastAsia="Calibri" w:hAnsi="Times New Roman" w:cs="Times New Roman"/>
                <w:b/>
                <w:i/>
                <w:sz w:val="20"/>
                <w:szCs w:val="20"/>
              </w:rPr>
              <w:t>Стоянка</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хв</w:t>
            </w:r>
            <w:proofErr w:type="spellEnd"/>
            <w:r w:rsidRPr="00202707">
              <w:rPr>
                <w:rFonts w:ascii="Times New Roman" w:eastAsia="Calibri" w:hAnsi="Times New Roman" w:cs="Times New Roman"/>
                <w:b/>
                <w:i/>
                <w:sz w:val="20"/>
                <w:szCs w:val="20"/>
              </w:rPr>
              <w:t>.</w:t>
            </w:r>
          </w:p>
        </w:tc>
        <w:tc>
          <w:tcPr>
            <w:tcW w:w="1015" w:type="dxa"/>
            <w:tcBorders>
              <w:top w:val="single" w:sz="4" w:space="0" w:color="auto"/>
              <w:left w:val="single" w:sz="4" w:space="0" w:color="auto"/>
              <w:bottom w:val="single" w:sz="4" w:space="0" w:color="auto"/>
              <w:right w:val="single" w:sz="4" w:space="0" w:color="auto"/>
            </w:tcBorders>
            <w:hideMark/>
          </w:tcPr>
          <w:p w14:paraId="3F1E2A8B" w14:textId="77777777" w:rsidR="00202707" w:rsidRPr="00202707" w:rsidRDefault="00202707" w:rsidP="00202707">
            <w:pPr>
              <w:rPr>
                <w:rFonts w:ascii="Times New Roman" w:eastAsia="Calibri" w:hAnsi="Times New Roman" w:cs="Times New Roman"/>
                <w:b/>
                <w:i/>
                <w:sz w:val="20"/>
                <w:szCs w:val="20"/>
              </w:rPr>
            </w:pPr>
            <w:proofErr w:type="spellStart"/>
            <w:r w:rsidRPr="00202707">
              <w:rPr>
                <w:rFonts w:ascii="Times New Roman" w:eastAsia="Calibri" w:hAnsi="Times New Roman" w:cs="Times New Roman"/>
                <w:b/>
                <w:i/>
                <w:sz w:val="20"/>
                <w:szCs w:val="20"/>
              </w:rPr>
              <w:t>Відправлення</w:t>
            </w:r>
            <w:proofErr w:type="spellEnd"/>
            <w:r w:rsidRPr="00202707">
              <w:rPr>
                <w:rFonts w:ascii="Times New Roman" w:eastAsia="Calibri" w:hAnsi="Times New Roman" w:cs="Times New Roman"/>
                <w:b/>
                <w:i/>
                <w:sz w:val="20"/>
                <w:szCs w:val="20"/>
              </w:rPr>
              <w:t xml:space="preserve"> </w:t>
            </w:r>
          </w:p>
          <w:p w14:paraId="0352F5BC" w14:textId="77777777" w:rsidR="00202707" w:rsidRPr="00202707" w:rsidRDefault="00202707" w:rsidP="00202707">
            <w:pPr>
              <w:rPr>
                <w:rFonts w:ascii="Times New Roman" w:eastAsia="Calibri" w:hAnsi="Times New Roman" w:cs="Times New Roman"/>
                <w:b/>
                <w:i/>
                <w:sz w:val="20"/>
                <w:szCs w:val="20"/>
              </w:rPr>
            </w:pPr>
            <w:proofErr w:type="spellStart"/>
            <w:r w:rsidRPr="00202707">
              <w:rPr>
                <w:rFonts w:ascii="Times New Roman" w:eastAsia="Calibri" w:hAnsi="Times New Roman" w:cs="Times New Roman"/>
                <w:b/>
                <w:i/>
                <w:sz w:val="20"/>
                <w:szCs w:val="20"/>
              </w:rPr>
              <w:t>год</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хв</w:t>
            </w:r>
            <w:proofErr w:type="spellEnd"/>
            <w:r w:rsidRPr="00202707">
              <w:rPr>
                <w:rFonts w:ascii="Times New Roman" w:eastAsia="Calibri" w:hAnsi="Times New Roman" w:cs="Times New Roman"/>
                <w:b/>
                <w:i/>
                <w:sz w:val="20"/>
                <w:szCs w:val="20"/>
              </w:rPr>
              <w:t>.</w:t>
            </w:r>
          </w:p>
        </w:tc>
        <w:tc>
          <w:tcPr>
            <w:tcW w:w="1274" w:type="dxa"/>
            <w:tcBorders>
              <w:top w:val="single" w:sz="4" w:space="0" w:color="auto"/>
              <w:left w:val="single" w:sz="4" w:space="0" w:color="auto"/>
              <w:bottom w:val="single" w:sz="4" w:space="0" w:color="auto"/>
              <w:right w:val="single" w:sz="4" w:space="0" w:color="auto"/>
            </w:tcBorders>
            <w:hideMark/>
          </w:tcPr>
          <w:p w14:paraId="20A9DB9B" w14:textId="77777777" w:rsidR="00202707" w:rsidRPr="00202707" w:rsidRDefault="00202707" w:rsidP="00202707">
            <w:pPr>
              <w:rPr>
                <w:rFonts w:ascii="Times New Roman" w:eastAsia="Calibri" w:hAnsi="Times New Roman" w:cs="Times New Roman"/>
                <w:b/>
                <w:i/>
                <w:sz w:val="20"/>
                <w:szCs w:val="20"/>
              </w:rPr>
            </w:pPr>
            <w:proofErr w:type="spellStart"/>
            <w:r w:rsidRPr="00202707">
              <w:rPr>
                <w:rFonts w:ascii="Times New Roman" w:eastAsia="Calibri" w:hAnsi="Times New Roman" w:cs="Times New Roman"/>
                <w:b/>
                <w:i/>
                <w:sz w:val="20"/>
                <w:szCs w:val="20"/>
              </w:rPr>
              <w:t>Відстань</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км</w:t>
            </w:r>
            <w:proofErr w:type="spellEnd"/>
            <w:r w:rsidRPr="00202707">
              <w:rPr>
                <w:rFonts w:ascii="Times New Roman" w:eastAsia="Calibri" w:hAnsi="Times New Roman" w:cs="Times New Roman"/>
                <w:b/>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F5A8687" w14:textId="77777777" w:rsidR="00202707" w:rsidRPr="00202707" w:rsidRDefault="00202707" w:rsidP="00202707">
            <w:pPr>
              <w:rPr>
                <w:rFonts w:ascii="Times New Roman" w:eastAsia="Calibri" w:hAnsi="Times New Roman" w:cs="Times New Roman"/>
                <w:b/>
                <w:i/>
                <w:sz w:val="20"/>
                <w:szCs w:val="20"/>
                <w:lang w:val="ru-RU"/>
              </w:rPr>
            </w:pPr>
          </w:p>
        </w:tc>
        <w:tc>
          <w:tcPr>
            <w:tcW w:w="1133" w:type="dxa"/>
            <w:tcBorders>
              <w:top w:val="single" w:sz="4" w:space="0" w:color="auto"/>
              <w:left w:val="single" w:sz="4" w:space="0" w:color="auto"/>
              <w:bottom w:val="single" w:sz="4" w:space="0" w:color="auto"/>
              <w:right w:val="single" w:sz="4" w:space="0" w:color="auto"/>
            </w:tcBorders>
            <w:hideMark/>
          </w:tcPr>
          <w:p w14:paraId="3EE7C2E2" w14:textId="77777777" w:rsidR="00202707" w:rsidRPr="00202707" w:rsidRDefault="00202707" w:rsidP="00202707">
            <w:pPr>
              <w:rPr>
                <w:rFonts w:ascii="Times New Roman" w:eastAsia="Calibri" w:hAnsi="Times New Roman" w:cs="Times New Roman"/>
                <w:b/>
                <w:i/>
                <w:sz w:val="20"/>
                <w:szCs w:val="20"/>
                <w:lang w:val="ru-RU"/>
              </w:rPr>
            </w:pPr>
            <w:proofErr w:type="spellStart"/>
            <w:r w:rsidRPr="00202707">
              <w:rPr>
                <w:rFonts w:ascii="Times New Roman" w:eastAsia="Calibri" w:hAnsi="Times New Roman" w:cs="Times New Roman"/>
                <w:b/>
                <w:i/>
                <w:sz w:val="20"/>
                <w:szCs w:val="20"/>
              </w:rPr>
              <w:t>Прибуття</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год</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хв</w:t>
            </w:r>
            <w:proofErr w:type="spellEnd"/>
            <w:r w:rsidRPr="00202707">
              <w:rPr>
                <w:rFonts w:ascii="Times New Roman" w:eastAsia="Calibri" w:hAnsi="Times New Roman" w:cs="Times New Roman"/>
                <w:b/>
                <w:i/>
                <w:sz w:val="20"/>
                <w:szCs w:val="20"/>
              </w:rPr>
              <w:t>.</w:t>
            </w:r>
          </w:p>
        </w:tc>
        <w:tc>
          <w:tcPr>
            <w:tcW w:w="861" w:type="dxa"/>
            <w:tcBorders>
              <w:top w:val="single" w:sz="4" w:space="0" w:color="auto"/>
              <w:left w:val="single" w:sz="4" w:space="0" w:color="auto"/>
              <w:bottom w:val="single" w:sz="4" w:space="0" w:color="auto"/>
              <w:right w:val="single" w:sz="4" w:space="0" w:color="auto"/>
            </w:tcBorders>
            <w:hideMark/>
          </w:tcPr>
          <w:p w14:paraId="5C2C29C6" w14:textId="77777777" w:rsidR="00202707" w:rsidRPr="00202707" w:rsidRDefault="00202707" w:rsidP="00202707">
            <w:pPr>
              <w:rPr>
                <w:rFonts w:ascii="Times New Roman" w:eastAsia="Calibri" w:hAnsi="Times New Roman" w:cs="Times New Roman"/>
                <w:b/>
                <w:i/>
                <w:sz w:val="20"/>
                <w:szCs w:val="20"/>
                <w:lang w:val="ru-RU"/>
              </w:rPr>
            </w:pPr>
            <w:r w:rsidRPr="00202707">
              <w:rPr>
                <w:rFonts w:ascii="Times New Roman" w:eastAsia="Calibri" w:hAnsi="Times New Roman" w:cs="Times New Roman"/>
                <w:b/>
                <w:i/>
                <w:sz w:val="20"/>
                <w:szCs w:val="20"/>
                <w:lang w:val="ru-RU"/>
              </w:rPr>
              <w:t xml:space="preserve">Стоянка </w:t>
            </w:r>
            <w:proofErr w:type="spellStart"/>
            <w:r w:rsidRPr="00202707">
              <w:rPr>
                <w:rFonts w:ascii="Times New Roman" w:eastAsia="Calibri" w:hAnsi="Times New Roman" w:cs="Times New Roman"/>
                <w:b/>
                <w:i/>
                <w:sz w:val="20"/>
                <w:szCs w:val="20"/>
                <w:lang w:val="ru-RU"/>
              </w:rPr>
              <w:t>хв</w:t>
            </w:r>
            <w:proofErr w:type="spellEnd"/>
            <w:r w:rsidRPr="00202707">
              <w:rPr>
                <w:rFonts w:ascii="Times New Roman" w:eastAsia="Calibri" w:hAnsi="Times New Roman" w:cs="Times New Roman"/>
                <w:b/>
                <w:i/>
                <w:sz w:val="20"/>
                <w:szCs w:val="20"/>
                <w:lang w:val="ru-RU"/>
              </w:rPr>
              <w:t>.</w:t>
            </w:r>
          </w:p>
        </w:tc>
        <w:tc>
          <w:tcPr>
            <w:tcW w:w="1271" w:type="dxa"/>
            <w:tcBorders>
              <w:top w:val="single" w:sz="4" w:space="0" w:color="auto"/>
              <w:left w:val="single" w:sz="4" w:space="0" w:color="auto"/>
              <w:bottom w:val="single" w:sz="4" w:space="0" w:color="auto"/>
              <w:right w:val="single" w:sz="4" w:space="0" w:color="auto"/>
            </w:tcBorders>
            <w:hideMark/>
          </w:tcPr>
          <w:p w14:paraId="254B6A52" w14:textId="77777777" w:rsidR="00202707" w:rsidRPr="00202707" w:rsidRDefault="00202707" w:rsidP="00202707">
            <w:pPr>
              <w:rPr>
                <w:rFonts w:ascii="Times New Roman" w:eastAsia="Calibri" w:hAnsi="Times New Roman" w:cs="Times New Roman"/>
                <w:b/>
                <w:i/>
                <w:sz w:val="20"/>
                <w:szCs w:val="20"/>
                <w:lang w:val="ru-RU"/>
              </w:rPr>
            </w:pPr>
            <w:proofErr w:type="spellStart"/>
            <w:r w:rsidRPr="00202707">
              <w:rPr>
                <w:rFonts w:ascii="Times New Roman" w:eastAsia="Calibri" w:hAnsi="Times New Roman" w:cs="Times New Roman"/>
                <w:b/>
                <w:i/>
                <w:sz w:val="20"/>
                <w:szCs w:val="20"/>
              </w:rPr>
              <w:t>Відправлення</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год</w:t>
            </w:r>
            <w:proofErr w:type="spellEnd"/>
            <w:r w:rsidRPr="00202707">
              <w:rPr>
                <w:rFonts w:ascii="Times New Roman" w:eastAsia="Calibri" w:hAnsi="Times New Roman" w:cs="Times New Roman"/>
                <w:b/>
                <w:i/>
                <w:sz w:val="20"/>
                <w:szCs w:val="20"/>
              </w:rPr>
              <w:t xml:space="preserve">. </w:t>
            </w:r>
            <w:proofErr w:type="spellStart"/>
            <w:r w:rsidRPr="00202707">
              <w:rPr>
                <w:rFonts w:ascii="Times New Roman" w:eastAsia="Calibri" w:hAnsi="Times New Roman" w:cs="Times New Roman"/>
                <w:b/>
                <w:i/>
                <w:sz w:val="20"/>
                <w:szCs w:val="20"/>
              </w:rPr>
              <w:t>хв</w:t>
            </w:r>
            <w:proofErr w:type="spellEnd"/>
            <w:r w:rsidRPr="00202707">
              <w:rPr>
                <w:rFonts w:ascii="Times New Roman" w:eastAsia="Calibri" w:hAnsi="Times New Roman" w:cs="Times New Roman"/>
                <w:b/>
                <w:i/>
                <w:sz w:val="20"/>
                <w:szCs w:val="20"/>
              </w:rPr>
              <w:t>.</w:t>
            </w:r>
          </w:p>
        </w:tc>
      </w:tr>
      <w:tr w:rsidR="00202707" w:rsidRPr="00202707" w14:paraId="536A28EB"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38335735" w14:textId="77777777" w:rsidR="00202707" w:rsidRPr="00202707" w:rsidRDefault="00202707" w:rsidP="00202707">
            <w:pPr>
              <w:rPr>
                <w:rFonts w:ascii="Times New Roman" w:eastAsia="Calibri" w:hAnsi="Times New Roman" w:cs="Times New Roman"/>
                <w:b/>
                <w:sz w:val="20"/>
                <w:szCs w:val="20"/>
              </w:rPr>
            </w:pPr>
            <w:proofErr w:type="spellStart"/>
            <w:r w:rsidRPr="00202707">
              <w:rPr>
                <w:rFonts w:ascii="Times New Roman" w:eastAsia="Calibri" w:hAnsi="Times New Roman" w:cs="Times New Roman"/>
                <w:b/>
                <w:sz w:val="20"/>
                <w:szCs w:val="20"/>
              </w:rPr>
              <w:t>Висоцьк</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4A5583C"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w:t>
            </w:r>
          </w:p>
        </w:tc>
        <w:tc>
          <w:tcPr>
            <w:tcW w:w="825" w:type="dxa"/>
            <w:tcBorders>
              <w:top w:val="single" w:sz="4" w:space="0" w:color="auto"/>
              <w:left w:val="single" w:sz="4" w:space="0" w:color="auto"/>
              <w:bottom w:val="single" w:sz="4" w:space="0" w:color="auto"/>
              <w:right w:val="single" w:sz="4" w:space="0" w:color="auto"/>
            </w:tcBorders>
            <w:hideMark/>
          </w:tcPr>
          <w:p w14:paraId="7636B050"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w:t>
            </w:r>
          </w:p>
        </w:tc>
        <w:tc>
          <w:tcPr>
            <w:tcW w:w="1015" w:type="dxa"/>
            <w:tcBorders>
              <w:top w:val="single" w:sz="4" w:space="0" w:color="auto"/>
              <w:left w:val="single" w:sz="4" w:space="0" w:color="auto"/>
              <w:bottom w:val="single" w:sz="4" w:space="0" w:color="auto"/>
              <w:right w:val="single" w:sz="4" w:space="0" w:color="auto"/>
            </w:tcBorders>
            <w:hideMark/>
          </w:tcPr>
          <w:p w14:paraId="2B16E7F2"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06.10</w:t>
            </w:r>
          </w:p>
        </w:tc>
        <w:tc>
          <w:tcPr>
            <w:tcW w:w="1274" w:type="dxa"/>
            <w:tcBorders>
              <w:top w:val="single" w:sz="4" w:space="0" w:color="auto"/>
              <w:left w:val="single" w:sz="4" w:space="0" w:color="auto"/>
              <w:bottom w:val="single" w:sz="4" w:space="0" w:color="auto"/>
              <w:right w:val="single" w:sz="4" w:space="0" w:color="auto"/>
            </w:tcBorders>
          </w:tcPr>
          <w:p w14:paraId="28CD048F"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C34AD07" w14:textId="77777777" w:rsidR="00202707" w:rsidRPr="00202707" w:rsidRDefault="00202707" w:rsidP="00202707">
            <w:pPr>
              <w:rPr>
                <w:rFonts w:ascii="Times New Roman" w:eastAsia="Calibri" w:hAnsi="Times New Roman" w:cs="Times New Roman"/>
                <w:b/>
                <w:sz w:val="20"/>
                <w:szCs w:val="20"/>
              </w:rPr>
            </w:pPr>
            <w:r w:rsidRPr="00202707">
              <w:rPr>
                <w:rFonts w:ascii="Times New Roman" w:eastAsia="Calibri" w:hAnsi="Times New Roman" w:cs="Times New Roman"/>
                <w:b/>
                <w:sz w:val="20"/>
                <w:szCs w:val="20"/>
              </w:rPr>
              <w:t>Вишнів</w:t>
            </w:r>
          </w:p>
        </w:tc>
        <w:tc>
          <w:tcPr>
            <w:tcW w:w="1133" w:type="dxa"/>
            <w:tcBorders>
              <w:top w:val="single" w:sz="4" w:space="0" w:color="auto"/>
              <w:left w:val="single" w:sz="4" w:space="0" w:color="auto"/>
              <w:bottom w:val="single" w:sz="4" w:space="0" w:color="auto"/>
              <w:right w:val="single" w:sz="4" w:space="0" w:color="auto"/>
            </w:tcBorders>
            <w:hideMark/>
          </w:tcPr>
          <w:p w14:paraId="6BDEBF88"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w:t>
            </w:r>
          </w:p>
        </w:tc>
        <w:tc>
          <w:tcPr>
            <w:tcW w:w="861" w:type="dxa"/>
            <w:tcBorders>
              <w:top w:val="single" w:sz="4" w:space="0" w:color="auto"/>
              <w:left w:val="single" w:sz="4" w:space="0" w:color="auto"/>
              <w:bottom w:val="single" w:sz="4" w:space="0" w:color="auto"/>
              <w:right w:val="single" w:sz="4" w:space="0" w:color="auto"/>
            </w:tcBorders>
            <w:hideMark/>
          </w:tcPr>
          <w:p w14:paraId="5B66A403"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w:t>
            </w:r>
          </w:p>
        </w:tc>
        <w:tc>
          <w:tcPr>
            <w:tcW w:w="1271" w:type="dxa"/>
            <w:tcBorders>
              <w:top w:val="single" w:sz="4" w:space="0" w:color="auto"/>
              <w:left w:val="single" w:sz="4" w:space="0" w:color="auto"/>
              <w:bottom w:val="single" w:sz="4" w:space="0" w:color="auto"/>
              <w:right w:val="single" w:sz="4" w:space="0" w:color="auto"/>
            </w:tcBorders>
            <w:hideMark/>
          </w:tcPr>
          <w:p w14:paraId="0BAEFE9B"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09.30</w:t>
            </w:r>
          </w:p>
        </w:tc>
      </w:tr>
      <w:tr w:rsidR="00202707" w:rsidRPr="00202707" w14:paraId="0AE35348"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2AB0AA72"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Терехи</w:t>
            </w:r>
            <w:proofErr w:type="spellEnd"/>
            <w:r w:rsidRPr="00202707">
              <w:rPr>
                <w:rFonts w:ascii="Times New Roman" w:eastAsia="Calibri"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687A08B"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06.14</w:t>
            </w:r>
          </w:p>
        </w:tc>
        <w:tc>
          <w:tcPr>
            <w:tcW w:w="825" w:type="dxa"/>
            <w:tcBorders>
              <w:top w:val="single" w:sz="4" w:space="0" w:color="auto"/>
              <w:left w:val="single" w:sz="4" w:space="0" w:color="auto"/>
              <w:bottom w:val="single" w:sz="4" w:space="0" w:color="auto"/>
              <w:right w:val="single" w:sz="4" w:space="0" w:color="auto"/>
            </w:tcBorders>
            <w:hideMark/>
          </w:tcPr>
          <w:p w14:paraId="2C26D920"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6964784A"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06.15</w:t>
            </w:r>
          </w:p>
        </w:tc>
        <w:tc>
          <w:tcPr>
            <w:tcW w:w="1274" w:type="dxa"/>
            <w:tcBorders>
              <w:top w:val="single" w:sz="4" w:space="0" w:color="auto"/>
              <w:left w:val="single" w:sz="4" w:space="0" w:color="auto"/>
              <w:bottom w:val="single" w:sz="4" w:space="0" w:color="auto"/>
              <w:right w:val="single" w:sz="4" w:space="0" w:color="auto"/>
            </w:tcBorders>
          </w:tcPr>
          <w:p w14:paraId="4E679CA7"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7F1907A"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Радехів</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940820C"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09.39</w:t>
            </w:r>
          </w:p>
        </w:tc>
        <w:tc>
          <w:tcPr>
            <w:tcW w:w="861" w:type="dxa"/>
            <w:tcBorders>
              <w:top w:val="single" w:sz="4" w:space="0" w:color="auto"/>
              <w:left w:val="single" w:sz="4" w:space="0" w:color="auto"/>
              <w:bottom w:val="single" w:sz="4" w:space="0" w:color="auto"/>
              <w:right w:val="single" w:sz="4" w:space="0" w:color="auto"/>
            </w:tcBorders>
            <w:hideMark/>
          </w:tcPr>
          <w:p w14:paraId="0AC9C53A"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79A004C1"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09.40</w:t>
            </w:r>
          </w:p>
        </w:tc>
      </w:tr>
      <w:tr w:rsidR="00202707" w:rsidRPr="00202707" w14:paraId="3E6007F8"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4DFEABAD"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Приріччя</w:t>
            </w:r>
            <w:proofErr w:type="spellEnd"/>
            <w:r w:rsidRPr="00202707">
              <w:rPr>
                <w:rFonts w:ascii="Times New Roman" w:eastAsia="Calibri"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3E0CE05E"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06.19</w:t>
            </w:r>
          </w:p>
        </w:tc>
        <w:tc>
          <w:tcPr>
            <w:tcW w:w="825" w:type="dxa"/>
            <w:tcBorders>
              <w:top w:val="single" w:sz="4" w:space="0" w:color="auto"/>
              <w:left w:val="single" w:sz="4" w:space="0" w:color="auto"/>
              <w:bottom w:val="single" w:sz="4" w:space="0" w:color="auto"/>
              <w:right w:val="single" w:sz="4" w:space="0" w:color="auto"/>
            </w:tcBorders>
            <w:hideMark/>
          </w:tcPr>
          <w:p w14:paraId="0F084BCB"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4C5075D3"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06.20</w:t>
            </w:r>
          </w:p>
        </w:tc>
        <w:tc>
          <w:tcPr>
            <w:tcW w:w="1274" w:type="dxa"/>
            <w:tcBorders>
              <w:top w:val="single" w:sz="4" w:space="0" w:color="auto"/>
              <w:left w:val="single" w:sz="4" w:space="0" w:color="auto"/>
              <w:bottom w:val="single" w:sz="4" w:space="0" w:color="auto"/>
              <w:right w:val="single" w:sz="4" w:space="0" w:color="auto"/>
            </w:tcBorders>
          </w:tcPr>
          <w:p w14:paraId="45C4F9A4"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A9E830"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Штунь</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13D4A97"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09.44</w:t>
            </w:r>
          </w:p>
        </w:tc>
        <w:tc>
          <w:tcPr>
            <w:tcW w:w="861" w:type="dxa"/>
            <w:tcBorders>
              <w:top w:val="single" w:sz="4" w:space="0" w:color="auto"/>
              <w:left w:val="single" w:sz="4" w:space="0" w:color="auto"/>
              <w:bottom w:val="single" w:sz="4" w:space="0" w:color="auto"/>
              <w:right w:val="single" w:sz="4" w:space="0" w:color="auto"/>
            </w:tcBorders>
            <w:hideMark/>
          </w:tcPr>
          <w:p w14:paraId="27632B78"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22875F4E"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09.45</w:t>
            </w:r>
          </w:p>
        </w:tc>
      </w:tr>
      <w:tr w:rsidR="00202707" w:rsidRPr="00202707" w14:paraId="477B3554"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051E8203"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Замлиння</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E6E5ED7"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06.39</w:t>
            </w:r>
          </w:p>
        </w:tc>
        <w:tc>
          <w:tcPr>
            <w:tcW w:w="825" w:type="dxa"/>
            <w:tcBorders>
              <w:top w:val="single" w:sz="4" w:space="0" w:color="auto"/>
              <w:left w:val="single" w:sz="4" w:space="0" w:color="auto"/>
              <w:bottom w:val="single" w:sz="4" w:space="0" w:color="auto"/>
              <w:right w:val="single" w:sz="4" w:space="0" w:color="auto"/>
            </w:tcBorders>
            <w:hideMark/>
          </w:tcPr>
          <w:p w14:paraId="6B394F52"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10A4E850"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06.40</w:t>
            </w:r>
          </w:p>
        </w:tc>
        <w:tc>
          <w:tcPr>
            <w:tcW w:w="1274" w:type="dxa"/>
            <w:tcBorders>
              <w:top w:val="single" w:sz="4" w:space="0" w:color="auto"/>
              <w:left w:val="single" w:sz="4" w:space="0" w:color="auto"/>
              <w:bottom w:val="single" w:sz="4" w:space="0" w:color="auto"/>
              <w:right w:val="single" w:sz="4" w:space="0" w:color="auto"/>
            </w:tcBorders>
          </w:tcPr>
          <w:p w14:paraId="217111B7"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9C16C5B" w14:textId="77777777" w:rsidR="00202707" w:rsidRPr="002A298F" w:rsidRDefault="00202707" w:rsidP="00202707">
            <w:pPr>
              <w:rPr>
                <w:rFonts w:ascii="Times New Roman" w:eastAsia="Calibri" w:hAnsi="Times New Roman" w:cs="Times New Roman"/>
                <w:sz w:val="20"/>
                <w:szCs w:val="20"/>
              </w:rPr>
            </w:pPr>
            <w:proofErr w:type="spellStart"/>
            <w:r w:rsidRPr="002A298F">
              <w:rPr>
                <w:rFonts w:ascii="Times New Roman" w:eastAsia="Calibri" w:hAnsi="Times New Roman" w:cs="Times New Roman"/>
                <w:sz w:val="20"/>
                <w:szCs w:val="20"/>
              </w:rPr>
              <w:t>Чмикос</w:t>
            </w:r>
            <w:proofErr w:type="spellEnd"/>
            <w:r w:rsidRPr="002A298F">
              <w:rPr>
                <w:rFonts w:ascii="Times New Roman" w:eastAsia="Calibri" w:hAnsi="Times New Roman" w:cs="Times New Roman"/>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hideMark/>
          </w:tcPr>
          <w:p w14:paraId="5C668E7D"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09.49</w:t>
            </w:r>
          </w:p>
        </w:tc>
        <w:tc>
          <w:tcPr>
            <w:tcW w:w="861" w:type="dxa"/>
            <w:tcBorders>
              <w:top w:val="single" w:sz="4" w:space="0" w:color="auto"/>
              <w:left w:val="single" w:sz="4" w:space="0" w:color="auto"/>
              <w:bottom w:val="single" w:sz="4" w:space="0" w:color="auto"/>
              <w:right w:val="single" w:sz="4" w:space="0" w:color="auto"/>
            </w:tcBorders>
            <w:hideMark/>
          </w:tcPr>
          <w:p w14:paraId="65752A6C"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5AE96958"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09.50</w:t>
            </w:r>
          </w:p>
        </w:tc>
      </w:tr>
      <w:tr w:rsidR="00202707" w:rsidRPr="00202707" w14:paraId="3BE061D8" w14:textId="77777777" w:rsidTr="00005BA0">
        <w:trPr>
          <w:trHeight w:val="306"/>
        </w:trPr>
        <w:tc>
          <w:tcPr>
            <w:tcW w:w="1135" w:type="dxa"/>
            <w:tcBorders>
              <w:top w:val="single" w:sz="4" w:space="0" w:color="auto"/>
              <w:left w:val="single" w:sz="4" w:space="0" w:color="auto"/>
              <w:bottom w:val="single" w:sz="4" w:space="0" w:color="auto"/>
              <w:right w:val="single" w:sz="4" w:space="0" w:color="auto"/>
            </w:tcBorders>
            <w:hideMark/>
          </w:tcPr>
          <w:p w14:paraId="5CB9A19E"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Штунь</w:t>
            </w:r>
            <w:proofErr w:type="spellEnd"/>
            <w:r w:rsidRPr="00202707">
              <w:rPr>
                <w:rFonts w:ascii="Times New Roman" w:eastAsia="Calibri"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87A1CE3"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06.59</w:t>
            </w:r>
          </w:p>
        </w:tc>
        <w:tc>
          <w:tcPr>
            <w:tcW w:w="825" w:type="dxa"/>
            <w:tcBorders>
              <w:top w:val="single" w:sz="4" w:space="0" w:color="auto"/>
              <w:left w:val="single" w:sz="4" w:space="0" w:color="auto"/>
              <w:bottom w:val="single" w:sz="4" w:space="0" w:color="auto"/>
              <w:right w:val="single" w:sz="4" w:space="0" w:color="auto"/>
            </w:tcBorders>
            <w:hideMark/>
          </w:tcPr>
          <w:p w14:paraId="5FB31F48"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75C3FFCB"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07.00</w:t>
            </w:r>
          </w:p>
        </w:tc>
        <w:tc>
          <w:tcPr>
            <w:tcW w:w="1274" w:type="dxa"/>
            <w:tcBorders>
              <w:top w:val="single" w:sz="4" w:space="0" w:color="auto"/>
              <w:left w:val="single" w:sz="4" w:space="0" w:color="auto"/>
              <w:bottom w:val="single" w:sz="4" w:space="0" w:color="auto"/>
              <w:right w:val="single" w:sz="4" w:space="0" w:color="auto"/>
            </w:tcBorders>
          </w:tcPr>
          <w:p w14:paraId="7B390B80"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67B17F9" w14:textId="77777777" w:rsidR="00202707" w:rsidRPr="002A298F" w:rsidRDefault="00202707" w:rsidP="00202707">
            <w:pPr>
              <w:rPr>
                <w:rFonts w:ascii="Times New Roman" w:eastAsia="Calibri" w:hAnsi="Times New Roman" w:cs="Times New Roman"/>
                <w:sz w:val="20"/>
                <w:szCs w:val="20"/>
              </w:rPr>
            </w:pPr>
            <w:proofErr w:type="spellStart"/>
            <w:r w:rsidRPr="002A298F">
              <w:rPr>
                <w:rFonts w:ascii="Times New Roman" w:eastAsia="Calibri" w:hAnsi="Times New Roman" w:cs="Times New Roman"/>
                <w:sz w:val="20"/>
                <w:szCs w:val="20"/>
              </w:rPr>
              <w:t>Вижгів</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B5389A4"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09.54</w:t>
            </w:r>
          </w:p>
        </w:tc>
        <w:tc>
          <w:tcPr>
            <w:tcW w:w="861" w:type="dxa"/>
            <w:tcBorders>
              <w:top w:val="single" w:sz="4" w:space="0" w:color="auto"/>
              <w:left w:val="single" w:sz="4" w:space="0" w:color="auto"/>
              <w:bottom w:val="single" w:sz="4" w:space="0" w:color="auto"/>
              <w:right w:val="single" w:sz="4" w:space="0" w:color="auto"/>
            </w:tcBorders>
            <w:hideMark/>
          </w:tcPr>
          <w:p w14:paraId="5ED43EC7"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0F794F35"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09.55</w:t>
            </w:r>
          </w:p>
        </w:tc>
      </w:tr>
      <w:tr w:rsidR="00202707" w:rsidRPr="00202707" w14:paraId="4F09B75D" w14:textId="77777777" w:rsidTr="00005BA0">
        <w:trPr>
          <w:trHeight w:val="68"/>
        </w:trPr>
        <w:tc>
          <w:tcPr>
            <w:tcW w:w="1135" w:type="dxa"/>
            <w:tcBorders>
              <w:top w:val="single" w:sz="4" w:space="0" w:color="auto"/>
              <w:left w:val="single" w:sz="4" w:space="0" w:color="auto"/>
              <w:bottom w:val="single" w:sz="4" w:space="0" w:color="auto"/>
              <w:right w:val="single" w:sz="4" w:space="0" w:color="auto"/>
            </w:tcBorders>
            <w:hideMark/>
          </w:tcPr>
          <w:p w14:paraId="2A168126" w14:textId="77777777" w:rsidR="00202707" w:rsidRPr="002A298F" w:rsidRDefault="00202707" w:rsidP="00202707">
            <w:pPr>
              <w:rPr>
                <w:rFonts w:ascii="Times New Roman" w:eastAsia="Calibri" w:hAnsi="Times New Roman" w:cs="Times New Roman"/>
                <w:b/>
                <w:sz w:val="20"/>
                <w:szCs w:val="20"/>
              </w:rPr>
            </w:pPr>
            <w:proofErr w:type="spellStart"/>
            <w:r w:rsidRPr="002A298F">
              <w:rPr>
                <w:rFonts w:ascii="Times New Roman" w:eastAsia="Calibri" w:hAnsi="Times New Roman" w:cs="Times New Roman"/>
                <w:b/>
                <w:sz w:val="20"/>
                <w:szCs w:val="20"/>
              </w:rPr>
              <w:t>Олеськ</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C6554F0"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07.14</w:t>
            </w:r>
          </w:p>
        </w:tc>
        <w:tc>
          <w:tcPr>
            <w:tcW w:w="825" w:type="dxa"/>
            <w:tcBorders>
              <w:top w:val="single" w:sz="4" w:space="0" w:color="auto"/>
              <w:left w:val="single" w:sz="4" w:space="0" w:color="auto"/>
              <w:bottom w:val="single" w:sz="4" w:space="0" w:color="auto"/>
              <w:right w:val="single" w:sz="4" w:space="0" w:color="auto"/>
            </w:tcBorders>
            <w:hideMark/>
          </w:tcPr>
          <w:p w14:paraId="167855A1"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2179BE2F"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07.15</w:t>
            </w:r>
          </w:p>
        </w:tc>
        <w:tc>
          <w:tcPr>
            <w:tcW w:w="1274" w:type="dxa"/>
            <w:tcBorders>
              <w:top w:val="single" w:sz="4" w:space="0" w:color="auto"/>
              <w:left w:val="single" w:sz="4" w:space="0" w:color="auto"/>
              <w:bottom w:val="single" w:sz="4" w:space="0" w:color="auto"/>
              <w:right w:val="single" w:sz="4" w:space="0" w:color="auto"/>
            </w:tcBorders>
          </w:tcPr>
          <w:p w14:paraId="5681C97F"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C1BDE5C" w14:textId="77777777" w:rsidR="00202707" w:rsidRPr="002A298F" w:rsidRDefault="00202707" w:rsidP="00202707">
            <w:pPr>
              <w:rPr>
                <w:rFonts w:ascii="Times New Roman" w:eastAsia="Calibri" w:hAnsi="Times New Roman" w:cs="Times New Roman"/>
                <w:b/>
                <w:sz w:val="20"/>
                <w:szCs w:val="20"/>
              </w:rPr>
            </w:pPr>
            <w:proofErr w:type="spellStart"/>
            <w:r w:rsidRPr="002A298F">
              <w:rPr>
                <w:rFonts w:ascii="Times New Roman" w:eastAsia="Calibri" w:hAnsi="Times New Roman" w:cs="Times New Roman"/>
                <w:b/>
                <w:sz w:val="20"/>
                <w:szCs w:val="20"/>
              </w:rPr>
              <w:t>Олеськ</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42E455D"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10.04</w:t>
            </w:r>
          </w:p>
        </w:tc>
        <w:tc>
          <w:tcPr>
            <w:tcW w:w="861" w:type="dxa"/>
            <w:tcBorders>
              <w:top w:val="single" w:sz="4" w:space="0" w:color="auto"/>
              <w:left w:val="single" w:sz="4" w:space="0" w:color="auto"/>
              <w:bottom w:val="single" w:sz="4" w:space="0" w:color="auto"/>
              <w:right w:val="single" w:sz="4" w:space="0" w:color="auto"/>
            </w:tcBorders>
            <w:hideMark/>
          </w:tcPr>
          <w:p w14:paraId="5E27E7BC"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3BF2072A"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10.05</w:t>
            </w:r>
          </w:p>
        </w:tc>
      </w:tr>
      <w:tr w:rsidR="00202707" w:rsidRPr="00202707" w14:paraId="48B1D10E"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42CC5436" w14:textId="77777777" w:rsidR="00202707" w:rsidRPr="002A298F" w:rsidRDefault="00202707" w:rsidP="00202707">
            <w:pPr>
              <w:rPr>
                <w:rFonts w:ascii="Times New Roman" w:eastAsia="Calibri" w:hAnsi="Times New Roman" w:cs="Times New Roman"/>
                <w:sz w:val="20"/>
                <w:szCs w:val="20"/>
              </w:rPr>
            </w:pPr>
            <w:proofErr w:type="spellStart"/>
            <w:r w:rsidRPr="002A298F">
              <w:rPr>
                <w:rFonts w:ascii="Times New Roman" w:eastAsia="Calibri" w:hAnsi="Times New Roman" w:cs="Times New Roman"/>
                <w:sz w:val="20"/>
                <w:szCs w:val="20"/>
              </w:rPr>
              <w:t>Вижгів</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3C764E6"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07.19</w:t>
            </w:r>
          </w:p>
        </w:tc>
        <w:tc>
          <w:tcPr>
            <w:tcW w:w="825" w:type="dxa"/>
            <w:tcBorders>
              <w:top w:val="single" w:sz="4" w:space="0" w:color="auto"/>
              <w:left w:val="single" w:sz="4" w:space="0" w:color="auto"/>
              <w:bottom w:val="single" w:sz="4" w:space="0" w:color="auto"/>
              <w:right w:val="single" w:sz="4" w:space="0" w:color="auto"/>
            </w:tcBorders>
            <w:hideMark/>
          </w:tcPr>
          <w:p w14:paraId="037697C3"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77A8BCE6"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07.20</w:t>
            </w:r>
          </w:p>
        </w:tc>
        <w:tc>
          <w:tcPr>
            <w:tcW w:w="1274" w:type="dxa"/>
            <w:tcBorders>
              <w:top w:val="single" w:sz="4" w:space="0" w:color="auto"/>
              <w:left w:val="single" w:sz="4" w:space="0" w:color="auto"/>
              <w:bottom w:val="single" w:sz="4" w:space="0" w:color="auto"/>
              <w:right w:val="single" w:sz="4" w:space="0" w:color="auto"/>
            </w:tcBorders>
          </w:tcPr>
          <w:p w14:paraId="1F63B214"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EB359BE" w14:textId="77777777" w:rsidR="00202707" w:rsidRPr="002A298F" w:rsidRDefault="00202707" w:rsidP="00202707">
            <w:pPr>
              <w:rPr>
                <w:rFonts w:ascii="Times New Roman" w:eastAsia="Calibri" w:hAnsi="Times New Roman" w:cs="Times New Roman"/>
                <w:sz w:val="20"/>
                <w:szCs w:val="20"/>
              </w:rPr>
            </w:pPr>
            <w:proofErr w:type="spellStart"/>
            <w:r w:rsidRPr="002A298F">
              <w:rPr>
                <w:rFonts w:ascii="Times New Roman" w:eastAsia="Calibri" w:hAnsi="Times New Roman" w:cs="Times New Roman"/>
                <w:sz w:val="20"/>
                <w:szCs w:val="20"/>
              </w:rPr>
              <w:t>Вижгів</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186BBDE"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10.14</w:t>
            </w:r>
          </w:p>
        </w:tc>
        <w:tc>
          <w:tcPr>
            <w:tcW w:w="861" w:type="dxa"/>
            <w:tcBorders>
              <w:top w:val="single" w:sz="4" w:space="0" w:color="auto"/>
              <w:left w:val="single" w:sz="4" w:space="0" w:color="auto"/>
              <w:bottom w:val="single" w:sz="4" w:space="0" w:color="auto"/>
              <w:right w:val="single" w:sz="4" w:space="0" w:color="auto"/>
            </w:tcBorders>
            <w:hideMark/>
          </w:tcPr>
          <w:p w14:paraId="38E2186E"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54CFF333"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10.15</w:t>
            </w:r>
          </w:p>
        </w:tc>
      </w:tr>
      <w:tr w:rsidR="00202707" w:rsidRPr="00202707" w14:paraId="30FFB580"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68ADE4A5" w14:textId="77777777" w:rsidR="00202707" w:rsidRPr="002A298F" w:rsidRDefault="00202707" w:rsidP="00202707">
            <w:pPr>
              <w:rPr>
                <w:rFonts w:ascii="Times New Roman" w:eastAsia="Calibri" w:hAnsi="Times New Roman" w:cs="Times New Roman"/>
                <w:sz w:val="20"/>
                <w:szCs w:val="20"/>
              </w:rPr>
            </w:pPr>
            <w:proofErr w:type="spellStart"/>
            <w:r w:rsidRPr="002A298F">
              <w:rPr>
                <w:rFonts w:ascii="Times New Roman" w:eastAsia="Calibri" w:hAnsi="Times New Roman" w:cs="Times New Roman"/>
                <w:sz w:val="20"/>
                <w:szCs w:val="20"/>
              </w:rPr>
              <w:t>Чмикос</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229709F"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07.24</w:t>
            </w:r>
          </w:p>
        </w:tc>
        <w:tc>
          <w:tcPr>
            <w:tcW w:w="825" w:type="dxa"/>
            <w:tcBorders>
              <w:top w:val="single" w:sz="4" w:space="0" w:color="auto"/>
              <w:left w:val="single" w:sz="4" w:space="0" w:color="auto"/>
              <w:bottom w:val="single" w:sz="4" w:space="0" w:color="auto"/>
              <w:right w:val="single" w:sz="4" w:space="0" w:color="auto"/>
            </w:tcBorders>
            <w:hideMark/>
          </w:tcPr>
          <w:p w14:paraId="3AD26611"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34A28001"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07.25</w:t>
            </w:r>
          </w:p>
        </w:tc>
        <w:tc>
          <w:tcPr>
            <w:tcW w:w="1274" w:type="dxa"/>
            <w:tcBorders>
              <w:top w:val="single" w:sz="4" w:space="0" w:color="auto"/>
              <w:left w:val="single" w:sz="4" w:space="0" w:color="auto"/>
              <w:bottom w:val="single" w:sz="4" w:space="0" w:color="auto"/>
              <w:right w:val="single" w:sz="4" w:space="0" w:color="auto"/>
            </w:tcBorders>
          </w:tcPr>
          <w:p w14:paraId="59157A6E"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806C686" w14:textId="77777777" w:rsidR="00202707" w:rsidRPr="002A298F" w:rsidRDefault="00202707" w:rsidP="00202707">
            <w:pPr>
              <w:rPr>
                <w:rFonts w:ascii="Times New Roman" w:eastAsia="Calibri" w:hAnsi="Times New Roman" w:cs="Times New Roman"/>
                <w:sz w:val="20"/>
                <w:szCs w:val="20"/>
              </w:rPr>
            </w:pPr>
            <w:proofErr w:type="spellStart"/>
            <w:r w:rsidRPr="002A298F">
              <w:rPr>
                <w:rFonts w:ascii="Times New Roman" w:eastAsia="Calibri" w:hAnsi="Times New Roman" w:cs="Times New Roman"/>
                <w:sz w:val="20"/>
                <w:szCs w:val="20"/>
              </w:rPr>
              <w:t>Чмикос</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26FAC01F"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10.19</w:t>
            </w:r>
          </w:p>
        </w:tc>
        <w:tc>
          <w:tcPr>
            <w:tcW w:w="861" w:type="dxa"/>
            <w:tcBorders>
              <w:top w:val="single" w:sz="4" w:space="0" w:color="auto"/>
              <w:left w:val="single" w:sz="4" w:space="0" w:color="auto"/>
              <w:bottom w:val="single" w:sz="4" w:space="0" w:color="auto"/>
              <w:right w:val="single" w:sz="4" w:space="0" w:color="auto"/>
            </w:tcBorders>
            <w:hideMark/>
          </w:tcPr>
          <w:p w14:paraId="7CA93D00"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03961DBE"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10.20</w:t>
            </w:r>
          </w:p>
        </w:tc>
      </w:tr>
      <w:tr w:rsidR="00202707" w:rsidRPr="00202707" w14:paraId="4C105022"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5CE2C12C"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Штунь</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2198E61"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07.29</w:t>
            </w:r>
          </w:p>
        </w:tc>
        <w:tc>
          <w:tcPr>
            <w:tcW w:w="825" w:type="dxa"/>
            <w:tcBorders>
              <w:top w:val="single" w:sz="4" w:space="0" w:color="auto"/>
              <w:left w:val="single" w:sz="4" w:space="0" w:color="auto"/>
              <w:bottom w:val="single" w:sz="4" w:space="0" w:color="auto"/>
              <w:right w:val="single" w:sz="4" w:space="0" w:color="auto"/>
            </w:tcBorders>
            <w:hideMark/>
          </w:tcPr>
          <w:p w14:paraId="2977C71A"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731DFC33"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07.30</w:t>
            </w:r>
          </w:p>
        </w:tc>
        <w:tc>
          <w:tcPr>
            <w:tcW w:w="1274" w:type="dxa"/>
            <w:tcBorders>
              <w:top w:val="single" w:sz="4" w:space="0" w:color="auto"/>
              <w:left w:val="single" w:sz="4" w:space="0" w:color="auto"/>
              <w:bottom w:val="single" w:sz="4" w:space="0" w:color="auto"/>
              <w:right w:val="single" w:sz="4" w:space="0" w:color="auto"/>
            </w:tcBorders>
          </w:tcPr>
          <w:p w14:paraId="60611382"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7363A1F" w14:textId="77777777" w:rsidR="00202707" w:rsidRPr="002A298F" w:rsidRDefault="00202707" w:rsidP="00202707">
            <w:pPr>
              <w:rPr>
                <w:rFonts w:ascii="Times New Roman" w:eastAsia="Calibri" w:hAnsi="Times New Roman" w:cs="Times New Roman"/>
                <w:sz w:val="20"/>
                <w:szCs w:val="20"/>
              </w:rPr>
            </w:pPr>
            <w:proofErr w:type="spellStart"/>
            <w:r w:rsidRPr="002A298F">
              <w:rPr>
                <w:rFonts w:ascii="Times New Roman" w:eastAsia="Calibri" w:hAnsi="Times New Roman" w:cs="Times New Roman"/>
                <w:sz w:val="20"/>
                <w:szCs w:val="20"/>
              </w:rPr>
              <w:t>Штунь</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6606D36"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10.24</w:t>
            </w:r>
          </w:p>
        </w:tc>
        <w:tc>
          <w:tcPr>
            <w:tcW w:w="861" w:type="dxa"/>
            <w:tcBorders>
              <w:top w:val="single" w:sz="4" w:space="0" w:color="auto"/>
              <w:left w:val="single" w:sz="4" w:space="0" w:color="auto"/>
              <w:bottom w:val="single" w:sz="4" w:space="0" w:color="auto"/>
              <w:right w:val="single" w:sz="4" w:space="0" w:color="auto"/>
            </w:tcBorders>
            <w:hideMark/>
          </w:tcPr>
          <w:p w14:paraId="7C4A8210"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516C8AA9" w14:textId="77777777" w:rsidR="00202707" w:rsidRPr="002A298F" w:rsidRDefault="00202707" w:rsidP="00202707">
            <w:pPr>
              <w:rPr>
                <w:rFonts w:ascii="Times New Roman" w:eastAsia="Calibri" w:hAnsi="Times New Roman" w:cs="Times New Roman"/>
                <w:sz w:val="20"/>
                <w:szCs w:val="20"/>
              </w:rPr>
            </w:pPr>
            <w:r w:rsidRPr="002A298F">
              <w:rPr>
                <w:rFonts w:ascii="Times New Roman" w:eastAsia="Calibri" w:hAnsi="Times New Roman" w:cs="Times New Roman"/>
                <w:sz w:val="20"/>
                <w:szCs w:val="20"/>
              </w:rPr>
              <w:t>10.25</w:t>
            </w:r>
          </w:p>
        </w:tc>
      </w:tr>
      <w:tr w:rsidR="00202707" w:rsidRPr="00202707" w14:paraId="5091EAAB"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28DF00EB"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Радехів</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E3305AD"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07.34</w:t>
            </w:r>
          </w:p>
        </w:tc>
        <w:tc>
          <w:tcPr>
            <w:tcW w:w="825" w:type="dxa"/>
            <w:tcBorders>
              <w:top w:val="single" w:sz="4" w:space="0" w:color="auto"/>
              <w:left w:val="single" w:sz="4" w:space="0" w:color="auto"/>
              <w:bottom w:val="single" w:sz="4" w:space="0" w:color="auto"/>
              <w:right w:val="single" w:sz="4" w:space="0" w:color="auto"/>
            </w:tcBorders>
            <w:hideMark/>
          </w:tcPr>
          <w:p w14:paraId="566D6A34"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3E903B1C"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07.35</w:t>
            </w:r>
          </w:p>
        </w:tc>
        <w:tc>
          <w:tcPr>
            <w:tcW w:w="1274" w:type="dxa"/>
            <w:tcBorders>
              <w:top w:val="single" w:sz="4" w:space="0" w:color="auto"/>
              <w:left w:val="single" w:sz="4" w:space="0" w:color="auto"/>
              <w:bottom w:val="single" w:sz="4" w:space="0" w:color="auto"/>
              <w:right w:val="single" w:sz="4" w:space="0" w:color="auto"/>
            </w:tcBorders>
          </w:tcPr>
          <w:p w14:paraId="3E38826E"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8F086F6"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Замлиння</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E764C67"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10.39</w:t>
            </w:r>
          </w:p>
        </w:tc>
        <w:tc>
          <w:tcPr>
            <w:tcW w:w="861" w:type="dxa"/>
            <w:tcBorders>
              <w:top w:val="single" w:sz="4" w:space="0" w:color="auto"/>
              <w:left w:val="single" w:sz="4" w:space="0" w:color="auto"/>
              <w:bottom w:val="single" w:sz="4" w:space="0" w:color="auto"/>
              <w:right w:val="single" w:sz="4" w:space="0" w:color="auto"/>
            </w:tcBorders>
            <w:hideMark/>
          </w:tcPr>
          <w:p w14:paraId="7B5DFEBB"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60023AAD"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10.40</w:t>
            </w:r>
          </w:p>
        </w:tc>
      </w:tr>
      <w:tr w:rsidR="00202707" w:rsidRPr="00202707" w14:paraId="11C7AC80"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08E48A93" w14:textId="77777777" w:rsidR="00202707" w:rsidRPr="00202707" w:rsidRDefault="00202707" w:rsidP="00202707">
            <w:pPr>
              <w:rPr>
                <w:rFonts w:ascii="Times New Roman" w:eastAsia="Calibri" w:hAnsi="Times New Roman" w:cs="Times New Roman"/>
                <w:b/>
                <w:sz w:val="20"/>
                <w:szCs w:val="20"/>
              </w:rPr>
            </w:pPr>
            <w:r w:rsidRPr="00202707">
              <w:rPr>
                <w:rFonts w:ascii="Times New Roman" w:eastAsia="Calibri" w:hAnsi="Times New Roman" w:cs="Times New Roman"/>
                <w:b/>
                <w:sz w:val="20"/>
                <w:szCs w:val="20"/>
              </w:rPr>
              <w:t>Вишнів</w:t>
            </w:r>
          </w:p>
        </w:tc>
        <w:tc>
          <w:tcPr>
            <w:tcW w:w="992" w:type="dxa"/>
            <w:tcBorders>
              <w:top w:val="single" w:sz="4" w:space="0" w:color="auto"/>
              <w:left w:val="single" w:sz="4" w:space="0" w:color="auto"/>
              <w:bottom w:val="single" w:sz="4" w:space="0" w:color="auto"/>
              <w:right w:val="single" w:sz="4" w:space="0" w:color="auto"/>
            </w:tcBorders>
            <w:hideMark/>
          </w:tcPr>
          <w:p w14:paraId="42A4E4D2"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07.45</w:t>
            </w:r>
          </w:p>
        </w:tc>
        <w:tc>
          <w:tcPr>
            <w:tcW w:w="825" w:type="dxa"/>
            <w:tcBorders>
              <w:top w:val="single" w:sz="4" w:space="0" w:color="auto"/>
              <w:left w:val="single" w:sz="4" w:space="0" w:color="auto"/>
              <w:bottom w:val="single" w:sz="4" w:space="0" w:color="auto"/>
              <w:right w:val="single" w:sz="4" w:space="0" w:color="auto"/>
            </w:tcBorders>
            <w:hideMark/>
          </w:tcPr>
          <w:p w14:paraId="4AEB27B4"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015" w:type="dxa"/>
            <w:tcBorders>
              <w:top w:val="single" w:sz="4" w:space="0" w:color="auto"/>
              <w:left w:val="single" w:sz="4" w:space="0" w:color="auto"/>
              <w:bottom w:val="single" w:sz="4" w:space="0" w:color="auto"/>
              <w:right w:val="single" w:sz="4" w:space="0" w:color="auto"/>
            </w:tcBorders>
            <w:hideMark/>
          </w:tcPr>
          <w:p w14:paraId="3A5EEEF2"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w:t>
            </w:r>
          </w:p>
        </w:tc>
        <w:tc>
          <w:tcPr>
            <w:tcW w:w="1274" w:type="dxa"/>
            <w:tcBorders>
              <w:top w:val="single" w:sz="4" w:space="0" w:color="auto"/>
              <w:left w:val="single" w:sz="4" w:space="0" w:color="auto"/>
              <w:bottom w:val="single" w:sz="4" w:space="0" w:color="auto"/>
              <w:right w:val="single" w:sz="4" w:space="0" w:color="auto"/>
            </w:tcBorders>
          </w:tcPr>
          <w:p w14:paraId="6701897C"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1045681"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Приріччя</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5E776163"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10.49</w:t>
            </w:r>
          </w:p>
        </w:tc>
        <w:tc>
          <w:tcPr>
            <w:tcW w:w="861" w:type="dxa"/>
            <w:tcBorders>
              <w:top w:val="single" w:sz="4" w:space="0" w:color="auto"/>
              <w:left w:val="single" w:sz="4" w:space="0" w:color="auto"/>
              <w:bottom w:val="single" w:sz="4" w:space="0" w:color="auto"/>
              <w:right w:val="single" w:sz="4" w:space="0" w:color="auto"/>
            </w:tcBorders>
            <w:hideMark/>
          </w:tcPr>
          <w:p w14:paraId="24DFFA98"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3F9D54B6"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10.50</w:t>
            </w:r>
          </w:p>
        </w:tc>
      </w:tr>
      <w:tr w:rsidR="00202707" w:rsidRPr="00202707" w14:paraId="197CBC07"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343170EF" w14:textId="77777777" w:rsidR="00202707" w:rsidRPr="00202707" w:rsidRDefault="00202707" w:rsidP="00202707">
            <w:pP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hideMark/>
          </w:tcPr>
          <w:p w14:paraId="67C650C5" w14:textId="77777777" w:rsidR="00202707" w:rsidRPr="00202707" w:rsidRDefault="00202707" w:rsidP="00202707">
            <w:pPr>
              <w:rPr>
                <w:rFonts w:ascii="Calibri" w:eastAsia="Calibri" w:hAnsi="Calibri" w:cs="Times New Roman"/>
              </w:rPr>
            </w:pPr>
          </w:p>
        </w:tc>
        <w:tc>
          <w:tcPr>
            <w:tcW w:w="825" w:type="dxa"/>
            <w:tcBorders>
              <w:top w:val="single" w:sz="4" w:space="0" w:color="auto"/>
              <w:left w:val="single" w:sz="4" w:space="0" w:color="auto"/>
              <w:bottom w:val="single" w:sz="4" w:space="0" w:color="auto"/>
              <w:right w:val="single" w:sz="4" w:space="0" w:color="auto"/>
            </w:tcBorders>
            <w:hideMark/>
          </w:tcPr>
          <w:p w14:paraId="3E158E80" w14:textId="77777777" w:rsidR="00202707" w:rsidRPr="00202707" w:rsidRDefault="00202707" w:rsidP="00202707">
            <w:pPr>
              <w:rPr>
                <w:rFonts w:ascii="Calibri" w:eastAsia="Calibri" w:hAnsi="Calibri" w:cs="Times New Roman"/>
              </w:rPr>
            </w:pPr>
          </w:p>
        </w:tc>
        <w:tc>
          <w:tcPr>
            <w:tcW w:w="1015" w:type="dxa"/>
            <w:tcBorders>
              <w:top w:val="single" w:sz="4" w:space="0" w:color="auto"/>
              <w:left w:val="single" w:sz="4" w:space="0" w:color="auto"/>
              <w:bottom w:val="single" w:sz="4" w:space="0" w:color="auto"/>
              <w:right w:val="single" w:sz="4" w:space="0" w:color="auto"/>
            </w:tcBorders>
            <w:hideMark/>
          </w:tcPr>
          <w:p w14:paraId="5C08A4C8" w14:textId="77777777" w:rsidR="00202707" w:rsidRPr="00202707" w:rsidRDefault="00202707" w:rsidP="00202707">
            <w:pPr>
              <w:rPr>
                <w:rFonts w:ascii="Calibri" w:eastAsia="Calibri" w:hAnsi="Calibri" w:cs="Times New Roman"/>
              </w:rPr>
            </w:pPr>
          </w:p>
        </w:tc>
        <w:tc>
          <w:tcPr>
            <w:tcW w:w="1274" w:type="dxa"/>
            <w:tcBorders>
              <w:top w:val="single" w:sz="4" w:space="0" w:color="auto"/>
              <w:left w:val="single" w:sz="4" w:space="0" w:color="auto"/>
              <w:bottom w:val="single" w:sz="4" w:space="0" w:color="auto"/>
              <w:right w:val="single" w:sz="4" w:space="0" w:color="auto"/>
            </w:tcBorders>
          </w:tcPr>
          <w:p w14:paraId="52A67628" w14:textId="77777777" w:rsidR="00202707" w:rsidRPr="00202707" w:rsidRDefault="00202707" w:rsidP="00202707">
            <w:pP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70FACC7" w14:textId="77777777" w:rsidR="00202707" w:rsidRPr="00202707" w:rsidRDefault="00202707" w:rsidP="00202707">
            <w:pPr>
              <w:rPr>
                <w:rFonts w:ascii="Times New Roman" w:eastAsia="Calibri" w:hAnsi="Times New Roman" w:cs="Times New Roman"/>
                <w:sz w:val="20"/>
                <w:szCs w:val="20"/>
              </w:rPr>
            </w:pPr>
            <w:proofErr w:type="spellStart"/>
            <w:r w:rsidRPr="00202707">
              <w:rPr>
                <w:rFonts w:ascii="Times New Roman" w:eastAsia="Calibri" w:hAnsi="Times New Roman" w:cs="Times New Roman"/>
                <w:sz w:val="20"/>
                <w:szCs w:val="20"/>
              </w:rPr>
              <w:t>Терехи</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F643CBE"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10.54</w:t>
            </w:r>
          </w:p>
        </w:tc>
        <w:tc>
          <w:tcPr>
            <w:tcW w:w="861" w:type="dxa"/>
            <w:tcBorders>
              <w:top w:val="single" w:sz="4" w:space="0" w:color="auto"/>
              <w:left w:val="single" w:sz="4" w:space="0" w:color="auto"/>
              <w:bottom w:val="single" w:sz="4" w:space="0" w:color="auto"/>
              <w:right w:val="single" w:sz="4" w:space="0" w:color="auto"/>
            </w:tcBorders>
            <w:hideMark/>
          </w:tcPr>
          <w:p w14:paraId="137AEE76"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6E1AE980"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10.55</w:t>
            </w:r>
          </w:p>
        </w:tc>
      </w:tr>
      <w:tr w:rsidR="00202707" w:rsidRPr="00202707" w14:paraId="6D23EA32" w14:textId="77777777" w:rsidTr="00005BA0">
        <w:tc>
          <w:tcPr>
            <w:tcW w:w="1135" w:type="dxa"/>
            <w:tcBorders>
              <w:top w:val="single" w:sz="4" w:space="0" w:color="auto"/>
              <w:left w:val="single" w:sz="4" w:space="0" w:color="auto"/>
              <w:bottom w:val="single" w:sz="4" w:space="0" w:color="auto"/>
              <w:right w:val="single" w:sz="4" w:space="0" w:color="auto"/>
            </w:tcBorders>
            <w:hideMark/>
          </w:tcPr>
          <w:p w14:paraId="61461B01" w14:textId="77777777" w:rsidR="00202707" w:rsidRPr="00202707" w:rsidRDefault="00202707" w:rsidP="00202707">
            <w:pP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hideMark/>
          </w:tcPr>
          <w:p w14:paraId="5986D39F" w14:textId="77777777" w:rsidR="00202707" w:rsidRPr="00202707" w:rsidRDefault="00202707" w:rsidP="00202707">
            <w:pPr>
              <w:rPr>
                <w:rFonts w:ascii="Calibri" w:eastAsia="Calibri" w:hAnsi="Calibri" w:cs="Times New Roman"/>
              </w:rPr>
            </w:pPr>
          </w:p>
        </w:tc>
        <w:tc>
          <w:tcPr>
            <w:tcW w:w="825" w:type="dxa"/>
            <w:tcBorders>
              <w:top w:val="single" w:sz="4" w:space="0" w:color="auto"/>
              <w:left w:val="single" w:sz="4" w:space="0" w:color="auto"/>
              <w:bottom w:val="single" w:sz="4" w:space="0" w:color="auto"/>
              <w:right w:val="single" w:sz="4" w:space="0" w:color="auto"/>
            </w:tcBorders>
            <w:hideMark/>
          </w:tcPr>
          <w:p w14:paraId="247167EF" w14:textId="77777777" w:rsidR="00202707" w:rsidRPr="00202707" w:rsidRDefault="00202707" w:rsidP="00202707">
            <w:pPr>
              <w:rPr>
                <w:rFonts w:ascii="Calibri" w:eastAsia="Calibri" w:hAnsi="Calibri" w:cs="Times New Roman"/>
              </w:rPr>
            </w:pPr>
          </w:p>
        </w:tc>
        <w:tc>
          <w:tcPr>
            <w:tcW w:w="1015" w:type="dxa"/>
            <w:tcBorders>
              <w:top w:val="single" w:sz="4" w:space="0" w:color="auto"/>
              <w:left w:val="single" w:sz="4" w:space="0" w:color="auto"/>
              <w:bottom w:val="single" w:sz="4" w:space="0" w:color="auto"/>
              <w:right w:val="single" w:sz="4" w:space="0" w:color="auto"/>
            </w:tcBorders>
            <w:hideMark/>
          </w:tcPr>
          <w:p w14:paraId="2DAD0841" w14:textId="77777777" w:rsidR="00202707" w:rsidRPr="00202707" w:rsidRDefault="00202707" w:rsidP="00202707">
            <w:pPr>
              <w:rPr>
                <w:rFonts w:ascii="Calibri" w:eastAsia="Calibri" w:hAnsi="Calibri" w:cs="Times New Roman"/>
              </w:rPr>
            </w:pPr>
          </w:p>
        </w:tc>
        <w:tc>
          <w:tcPr>
            <w:tcW w:w="1274" w:type="dxa"/>
            <w:tcBorders>
              <w:top w:val="single" w:sz="4" w:space="0" w:color="auto"/>
              <w:left w:val="single" w:sz="4" w:space="0" w:color="auto"/>
              <w:bottom w:val="single" w:sz="4" w:space="0" w:color="auto"/>
              <w:right w:val="single" w:sz="4" w:space="0" w:color="auto"/>
            </w:tcBorders>
          </w:tcPr>
          <w:p w14:paraId="62226394" w14:textId="77777777" w:rsidR="00202707" w:rsidRPr="00202707" w:rsidRDefault="00202707" w:rsidP="00202707">
            <w:pPr>
              <w:rPr>
                <w:rFonts w:ascii="Times New Roman" w:eastAsia="Calibri"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C5306EC" w14:textId="77777777" w:rsidR="00202707" w:rsidRPr="00202707" w:rsidRDefault="00202707" w:rsidP="00202707">
            <w:pPr>
              <w:rPr>
                <w:rFonts w:ascii="Times New Roman" w:eastAsia="Calibri" w:hAnsi="Times New Roman" w:cs="Times New Roman"/>
                <w:b/>
                <w:sz w:val="20"/>
                <w:szCs w:val="20"/>
              </w:rPr>
            </w:pPr>
            <w:proofErr w:type="spellStart"/>
            <w:r w:rsidRPr="00202707">
              <w:rPr>
                <w:rFonts w:ascii="Times New Roman" w:eastAsia="Calibri" w:hAnsi="Times New Roman" w:cs="Times New Roman"/>
                <w:b/>
                <w:sz w:val="20"/>
                <w:szCs w:val="20"/>
              </w:rPr>
              <w:t>Висоцьк</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83D639F"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11.00</w:t>
            </w:r>
          </w:p>
        </w:tc>
        <w:tc>
          <w:tcPr>
            <w:tcW w:w="861" w:type="dxa"/>
            <w:tcBorders>
              <w:top w:val="single" w:sz="4" w:space="0" w:color="auto"/>
              <w:left w:val="single" w:sz="4" w:space="0" w:color="auto"/>
              <w:bottom w:val="single" w:sz="4" w:space="0" w:color="auto"/>
              <w:right w:val="single" w:sz="4" w:space="0" w:color="auto"/>
            </w:tcBorders>
            <w:hideMark/>
          </w:tcPr>
          <w:p w14:paraId="6623CD6F"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1</w:t>
            </w:r>
          </w:p>
        </w:tc>
        <w:tc>
          <w:tcPr>
            <w:tcW w:w="1271" w:type="dxa"/>
            <w:tcBorders>
              <w:top w:val="single" w:sz="4" w:space="0" w:color="auto"/>
              <w:left w:val="single" w:sz="4" w:space="0" w:color="auto"/>
              <w:bottom w:val="single" w:sz="4" w:space="0" w:color="auto"/>
              <w:right w:val="single" w:sz="4" w:space="0" w:color="auto"/>
            </w:tcBorders>
            <w:hideMark/>
          </w:tcPr>
          <w:p w14:paraId="068D1323" w14:textId="77777777" w:rsidR="00202707" w:rsidRPr="00202707" w:rsidRDefault="00202707" w:rsidP="00202707">
            <w:pPr>
              <w:rPr>
                <w:rFonts w:ascii="Times New Roman" w:eastAsia="Calibri" w:hAnsi="Times New Roman" w:cs="Times New Roman"/>
                <w:sz w:val="20"/>
                <w:szCs w:val="20"/>
              </w:rPr>
            </w:pPr>
            <w:r w:rsidRPr="00202707">
              <w:rPr>
                <w:rFonts w:ascii="Times New Roman" w:eastAsia="Calibri" w:hAnsi="Times New Roman" w:cs="Times New Roman"/>
                <w:sz w:val="20"/>
                <w:szCs w:val="20"/>
              </w:rPr>
              <w:t>-----------</w:t>
            </w:r>
          </w:p>
        </w:tc>
      </w:tr>
    </w:tbl>
    <w:p w14:paraId="15DC811E" w14:textId="77777777" w:rsidR="00202707" w:rsidRPr="00202707" w:rsidRDefault="00202707" w:rsidP="00202707">
      <w:pPr>
        <w:spacing w:after="0" w:line="240" w:lineRule="auto"/>
        <w:rPr>
          <w:rFonts w:ascii="Times New Roman" w:eastAsia="Times New Roman" w:hAnsi="Times New Roman" w:cs="Times New Roman"/>
          <w:color w:val="FF0000"/>
          <w:kern w:val="0"/>
          <w:sz w:val="28"/>
          <w:szCs w:val="28"/>
          <w:lang w:eastAsia="uk-UA"/>
          <w14:ligatures w14:val="none"/>
        </w:rPr>
      </w:pPr>
    </w:p>
    <w:p w14:paraId="7A590850" w14:textId="77777777" w:rsidR="000D1E7E" w:rsidRDefault="000D1E7E" w:rsidP="00351033"/>
    <w:p w14:paraId="6AF2BA2C" w14:textId="77777777" w:rsidR="000D1E7E" w:rsidRDefault="000D1E7E" w:rsidP="00351033"/>
    <w:p w14:paraId="4A40F56D" w14:textId="77777777" w:rsidR="000D1E7E" w:rsidRDefault="000D1E7E" w:rsidP="00351033"/>
    <w:p w14:paraId="555118D8" w14:textId="77777777" w:rsidR="000D1E7E" w:rsidRDefault="000D1E7E" w:rsidP="00351033"/>
    <w:p w14:paraId="74569713" w14:textId="77777777" w:rsidR="000D1E7E" w:rsidRDefault="000D1E7E" w:rsidP="00351033"/>
    <w:p w14:paraId="3801C73F" w14:textId="77777777" w:rsidR="000D1E7E" w:rsidRDefault="000D1E7E" w:rsidP="00351033"/>
    <w:p w14:paraId="02F5791A" w14:textId="77777777" w:rsidR="000D1E7E" w:rsidRDefault="000D1E7E" w:rsidP="00351033"/>
    <w:p w14:paraId="3903DD7D" w14:textId="77777777" w:rsidR="000D1E7E" w:rsidRDefault="000D1E7E" w:rsidP="00351033"/>
    <w:p w14:paraId="276EC875" w14:textId="77777777" w:rsidR="000D1E7E" w:rsidRDefault="000D1E7E" w:rsidP="00351033"/>
    <w:p w14:paraId="6D1F3CFC" w14:textId="77777777" w:rsidR="000D1E7E" w:rsidRDefault="000D1E7E" w:rsidP="00351033"/>
    <w:p w14:paraId="069DC7A8" w14:textId="77777777" w:rsidR="000D1E7E" w:rsidRDefault="000D1E7E" w:rsidP="00351033"/>
    <w:p w14:paraId="3CD258B4" w14:textId="77777777" w:rsidR="000D1E7E" w:rsidRDefault="000D1E7E" w:rsidP="00351033"/>
    <w:p w14:paraId="13D680F0" w14:textId="77777777" w:rsidR="000D1E7E" w:rsidRDefault="000D1E7E" w:rsidP="00351033"/>
    <w:p w14:paraId="500D42E6" w14:textId="5814A3EE" w:rsidR="005D115A" w:rsidRPr="002564AB" w:rsidRDefault="005D115A" w:rsidP="00351033"/>
    <w:sectPr w:rsidR="005D115A" w:rsidRPr="002564AB" w:rsidSect="00004A29">
      <w:pgSz w:w="11906" w:h="16838"/>
      <w:pgMar w:top="45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6D4"/>
    <w:multiLevelType w:val="hybridMultilevel"/>
    <w:tmpl w:val="20AE2D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A930F4B"/>
    <w:multiLevelType w:val="hybridMultilevel"/>
    <w:tmpl w:val="C96CE820"/>
    <w:lvl w:ilvl="0" w:tplc="84A8B12E">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788A05E9"/>
    <w:multiLevelType w:val="multilevel"/>
    <w:tmpl w:val="BAC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997416">
    <w:abstractNumId w:val="0"/>
  </w:num>
  <w:num w:numId="2" w16cid:durableId="2025394599">
    <w:abstractNumId w:val="2"/>
  </w:num>
  <w:num w:numId="3" w16cid:durableId="30933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20"/>
    <w:rsid w:val="0000380F"/>
    <w:rsid w:val="00004A29"/>
    <w:rsid w:val="00037DD5"/>
    <w:rsid w:val="00046E8F"/>
    <w:rsid w:val="0005078C"/>
    <w:rsid w:val="00051B24"/>
    <w:rsid w:val="00057C97"/>
    <w:rsid w:val="00062685"/>
    <w:rsid w:val="00084BF8"/>
    <w:rsid w:val="000B1B57"/>
    <w:rsid w:val="000C0656"/>
    <w:rsid w:val="000D1E7E"/>
    <w:rsid w:val="000D6CE1"/>
    <w:rsid w:val="000D6DF3"/>
    <w:rsid w:val="0010699B"/>
    <w:rsid w:val="001216D0"/>
    <w:rsid w:val="00123DCE"/>
    <w:rsid w:val="00132CA1"/>
    <w:rsid w:val="00137636"/>
    <w:rsid w:val="00137C4B"/>
    <w:rsid w:val="00163CBD"/>
    <w:rsid w:val="00166994"/>
    <w:rsid w:val="00171F33"/>
    <w:rsid w:val="00182B1B"/>
    <w:rsid w:val="00186E1F"/>
    <w:rsid w:val="00190D52"/>
    <w:rsid w:val="00192AB8"/>
    <w:rsid w:val="00196821"/>
    <w:rsid w:val="001A1863"/>
    <w:rsid w:val="001A6608"/>
    <w:rsid w:val="001A6E1F"/>
    <w:rsid w:val="001C3213"/>
    <w:rsid w:val="001D0623"/>
    <w:rsid w:val="001D15B4"/>
    <w:rsid w:val="001D45B4"/>
    <w:rsid w:val="001F5618"/>
    <w:rsid w:val="00202707"/>
    <w:rsid w:val="002111AF"/>
    <w:rsid w:val="00213D33"/>
    <w:rsid w:val="00214220"/>
    <w:rsid w:val="00221039"/>
    <w:rsid w:val="00222215"/>
    <w:rsid w:val="002370C4"/>
    <w:rsid w:val="002564AB"/>
    <w:rsid w:val="002565D4"/>
    <w:rsid w:val="00266B35"/>
    <w:rsid w:val="002741AB"/>
    <w:rsid w:val="0027464D"/>
    <w:rsid w:val="0029540A"/>
    <w:rsid w:val="0029625F"/>
    <w:rsid w:val="002A298F"/>
    <w:rsid w:val="002A5C11"/>
    <w:rsid w:val="002B2DC0"/>
    <w:rsid w:val="002C0551"/>
    <w:rsid w:val="002C3FB2"/>
    <w:rsid w:val="002C6118"/>
    <w:rsid w:val="002F1E83"/>
    <w:rsid w:val="002F2D26"/>
    <w:rsid w:val="00314BEA"/>
    <w:rsid w:val="0031533E"/>
    <w:rsid w:val="00334934"/>
    <w:rsid w:val="00337DC3"/>
    <w:rsid w:val="00350676"/>
    <w:rsid w:val="00351033"/>
    <w:rsid w:val="0036458A"/>
    <w:rsid w:val="003770F3"/>
    <w:rsid w:val="00385FB3"/>
    <w:rsid w:val="003A5B9F"/>
    <w:rsid w:val="003B57D8"/>
    <w:rsid w:val="003B6D3B"/>
    <w:rsid w:val="003B7E62"/>
    <w:rsid w:val="003C0194"/>
    <w:rsid w:val="003D1833"/>
    <w:rsid w:val="003F1604"/>
    <w:rsid w:val="00405C9D"/>
    <w:rsid w:val="00434C81"/>
    <w:rsid w:val="00445729"/>
    <w:rsid w:val="00445C72"/>
    <w:rsid w:val="00460AA6"/>
    <w:rsid w:val="00466184"/>
    <w:rsid w:val="00482E6F"/>
    <w:rsid w:val="00492B27"/>
    <w:rsid w:val="0049726E"/>
    <w:rsid w:val="004A6441"/>
    <w:rsid w:val="004C282A"/>
    <w:rsid w:val="004C702C"/>
    <w:rsid w:val="004E7A8C"/>
    <w:rsid w:val="00506987"/>
    <w:rsid w:val="005125B6"/>
    <w:rsid w:val="00512C23"/>
    <w:rsid w:val="00526A71"/>
    <w:rsid w:val="00535125"/>
    <w:rsid w:val="00553A10"/>
    <w:rsid w:val="00563EFB"/>
    <w:rsid w:val="0056477A"/>
    <w:rsid w:val="00594581"/>
    <w:rsid w:val="005A540D"/>
    <w:rsid w:val="005A6A0D"/>
    <w:rsid w:val="005C102B"/>
    <w:rsid w:val="005D115A"/>
    <w:rsid w:val="005D34F1"/>
    <w:rsid w:val="005E23B9"/>
    <w:rsid w:val="006331E9"/>
    <w:rsid w:val="00662CDD"/>
    <w:rsid w:val="006801D1"/>
    <w:rsid w:val="006C0368"/>
    <w:rsid w:val="006C2CBE"/>
    <w:rsid w:val="006C4D04"/>
    <w:rsid w:val="00726879"/>
    <w:rsid w:val="00730314"/>
    <w:rsid w:val="007334C0"/>
    <w:rsid w:val="00740377"/>
    <w:rsid w:val="00740E80"/>
    <w:rsid w:val="00757073"/>
    <w:rsid w:val="007752B6"/>
    <w:rsid w:val="00785FA7"/>
    <w:rsid w:val="00793E87"/>
    <w:rsid w:val="007B0E6E"/>
    <w:rsid w:val="007B628E"/>
    <w:rsid w:val="007C4542"/>
    <w:rsid w:val="007D11AB"/>
    <w:rsid w:val="007E15CF"/>
    <w:rsid w:val="008041F3"/>
    <w:rsid w:val="00806B3B"/>
    <w:rsid w:val="0081359F"/>
    <w:rsid w:val="00817794"/>
    <w:rsid w:val="00825283"/>
    <w:rsid w:val="008306AD"/>
    <w:rsid w:val="00832A3F"/>
    <w:rsid w:val="0084084E"/>
    <w:rsid w:val="008472CA"/>
    <w:rsid w:val="00847DB8"/>
    <w:rsid w:val="008511E2"/>
    <w:rsid w:val="008517AB"/>
    <w:rsid w:val="0086257F"/>
    <w:rsid w:val="00867E59"/>
    <w:rsid w:val="008A2560"/>
    <w:rsid w:val="008B3A76"/>
    <w:rsid w:val="008B664C"/>
    <w:rsid w:val="008B67FA"/>
    <w:rsid w:val="008C337B"/>
    <w:rsid w:val="008D1C65"/>
    <w:rsid w:val="008D49AA"/>
    <w:rsid w:val="008E0476"/>
    <w:rsid w:val="00910A17"/>
    <w:rsid w:val="00931C1F"/>
    <w:rsid w:val="00934A58"/>
    <w:rsid w:val="00934E66"/>
    <w:rsid w:val="00955AFF"/>
    <w:rsid w:val="00961872"/>
    <w:rsid w:val="00962896"/>
    <w:rsid w:val="00987317"/>
    <w:rsid w:val="00990317"/>
    <w:rsid w:val="009E1802"/>
    <w:rsid w:val="009E2E38"/>
    <w:rsid w:val="009F2B7B"/>
    <w:rsid w:val="00A46F61"/>
    <w:rsid w:val="00A544FB"/>
    <w:rsid w:val="00A7587C"/>
    <w:rsid w:val="00A901A6"/>
    <w:rsid w:val="00AA02C9"/>
    <w:rsid w:val="00AB31B5"/>
    <w:rsid w:val="00AC1282"/>
    <w:rsid w:val="00AE3349"/>
    <w:rsid w:val="00AF6112"/>
    <w:rsid w:val="00AF7786"/>
    <w:rsid w:val="00B06A28"/>
    <w:rsid w:val="00B12ED9"/>
    <w:rsid w:val="00B14967"/>
    <w:rsid w:val="00B165E5"/>
    <w:rsid w:val="00B220FE"/>
    <w:rsid w:val="00B2484E"/>
    <w:rsid w:val="00B50B21"/>
    <w:rsid w:val="00B70596"/>
    <w:rsid w:val="00B856C8"/>
    <w:rsid w:val="00B945CE"/>
    <w:rsid w:val="00B950EA"/>
    <w:rsid w:val="00BB2547"/>
    <w:rsid w:val="00BB35FC"/>
    <w:rsid w:val="00BB729D"/>
    <w:rsid w:val="00BC0892"/>
    <w:rsid w:val="00BD4F2F"/>
    <w:rsid w:val="00BE21F7"/>
    <w:rsid w:val="00C027EE"/>
    <w:rsid w:val="00C146CD"/>
    <w:rsid w:val="00C152ED"/>
    <w:rsid w:val="00C1592F"/>
    <w:rsid w:val="00C16A5F"/>
    <w:rsid w:val="00C3658A"/>
    <w:rsid w:val="00C424A1"/>
    <w:rsid w:val="00C47438"/>
    <w:rsid w:val="00C54CE2"/>
    <w:rsid w:val="00C67C60"/>
    <w:rsid w:val="00CC1763"/>
    <w:rsid w:val="00CC597A"/>
    <w:rsid w:val="00CC6720"/>
    <w:rsid w:val="00CD7AC4"/>
    <w:rsid w:val="00CE2EFA"/>
    <w:rsid w:val="00CE3BC7"/>
    <w:rsid w:val="00D07742"/>
    <w:rsid w:val="00D132F4"/>
    <w:rsid w:val="00D1342A"/>
    <w:rsid w:val="00D134C6"/>
    <w:rsid w:val="00D21543"/>
    <w:rsid w:val="00D27308"/>
    <w:rsid w:val="00D616D8"/>
    <w:rsid w:val="00D90FA2"/>
    <w:rsid w:val="00D9739C"/>
    <w:rsid w:val="00DB4FB8"/>
    <w:rsid w:val="00DC186D"/>
    <w:rsid w:val="00DC5548"/>
    <w:rsid w:val="00DD4DA9"/>
    <w:rsid w:val="00DF1A25"/>
    <w:rsid w:val="00E04C7E"/>
    <w:rsid w:val="00E14F5A"/>
    <w:rsid w:val="00E218BA"/>
    <w:rsid w:val="00E2617E"/>
    <w:rsid w:val="00E35FC2"/>
    <w:rsid w:val="00E405D3"/>
    <w:rsid w:val="00E45792"/>
    <w:rsid w:val="00E57580"/>
    <w:rsid w:val="00E60345"/>
    <w:rsid w:val="00E70542"/>
    <w:rsid w:val="00E71FA7"/>
    <w:rsid w:val="00E77C0F"/>
    <w:rsid w:val="00E84819"/>
    <w:rsid w:val="00E92188"/>
    <w:rsid w:val="00EA3AAD"/>
    <w:rsid w:val="00EB0401"/>
    <w:rsid w:val="00EB1CF5"/>
    <w:rsid w:val="00EC2B4A"/>
    <w:rsid w:val="00ED5E20"/>
    <w:rsid w:val="00EF1446"/>
    <w:rsid w:val="00EF6C19"/>
    <w:rsid w:val="00F00086"/>
    <w:rsid w:val="00F16CFB"/>
    <w:rsid w:val="00F26FE6"/>
    <w:rsid w:val="00F44C05"/>
    <w:rsid w:val="00F51BDB"/>
    <w:rsid w:val="00F51F1E"/>
    <w:rsid w:val="00F53315"/>
    <w:rsid w:val="00F61C64"/>
    <w:rsid w:val="00F715AB"/>
    <w:rsid w:val="00F75626"/>
    <w:rsid w:val="00F822E6"/>
    <w:rsid w:val="00F8725A"/>
    <w:rsid w:val="00F94626"/>
    <w:rsid w:val="00F9592E"/>
    <w:rsid w:val="00FA62FE"/>
    <w:rsid w:val="00FB181A"/>
    <w:rsid w:val="00FC05C7"/>
    <w:rsid w:val="00FC0646"/>
    <w:rsid w:val="00FD2260"/>
    <w:rsid w:val="00FE0CB9"/>
    <w:rsid w:val="00FF37B6"/>
    <w:rsid w:val="00FF54BD"/>
    <w:rsid w:val="00FF5F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48CF"/>
  <w15:chartTrackingRefBased/>
  <w15:docId w15:val="{77851202-FE0A-4BD0-A97D-DEA3F7B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6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6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67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67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C67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67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67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67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67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7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67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67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67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67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67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6720"/>
    <w:rPr>
      <w:rFonts w:eastAsiaTheme="majorEastAsia" w:cstheme="majorBidi"/>
      <w:color w:val="595959" w:themeColor="text1" w:themeTint="A6"/>
    </w:rPr>
  </w:style>
  <w:style w:type="character" w:customStyle="1" w:styleId="80">
    <w:name w:val="Заголовок 8 Знак"/>
    <w:basedOn w:val="a0"/>
    <w:link w:val="8"/>
    <w:uiPriority w:val="9"/>
    <w:semiHidden/>
    <w:rsid w:val="00CC67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6720"/>
    <w:rPr>
      <w:rFonts w:eastAsiaTheme="majorEastAsia" w:cstheme="majorBidi"/>
      <w:color w:val="272727" w:themeColor="text1" w:themeTint="D8"/>
    </w:rPr>
  </w:style>
  <w:style w:type="paragraph" w:styleId="a3">
    <w:name w:val="Title"/>
    <w:basedOn w:val="a"/>
    <w:next w:val="a"/>
    <w:link w:val="a4"/>
    <w:uiPriority w:val="10"/>
    <w:qFormat/>
    <w:rsid w:val="00CC6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C6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72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C672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C6720"/>
    <w:pPr>
      <w:spacing w:before="160"/>
      <w:jc w:val="center"/>
    </w:pPr>
    <w:rPr>
      <w:i/>
      <w:iCs/>
      <w:color w:val="404040" w:themeColor="text1" w:themeTint="BF"/>
    </w:rPr>
  </w:style>
  <w:style w:type="character" w:customStyle="1" w:styleId="a8">
    <w:name w:val="Цитата Знак"/>
    <w:basedOn w:val="a0"/>
    <w:link w:val="a7"/>
    <w:uiPriority w:val="29"/>
    <w:rsid w:val="00CC6720"/>
    <w:rPr>
      <w:i/>
      <w:iCs/>
      <w:color w:val="404040" w:themeColor="text1" w:themeTint="BF"/>
    </w:rPr>
  </w:style>
  <w:style w:type="paragraph" w:styleId="a9">
    <w:name w:val="List Paragraph"/>
    <w:basedOn w:val="a"/>
    <w:uiPriority w:val="34"/>
    <w:qFormat/>
    <w:rsid w:val="00CC6720"/>
    <w:pPr>
      <w:ind w:left="720"/>
      <w:contextualSpacing/>
    </w:pPr>
  </w:style>
  <w:style w:type="character" w:styleId="aa">
    <w:name w:val="Intense Emphasis"/>
    <w:basedOn w:val="a0"/>
    <w:uiPriority w:val="21"/>
    <w:qFormat/>
    <w:rsid w:val="00CC6720"/>
    <w:rPr>
      <w:i/>
      <w:iCs/>
      <w:color w:val="0F4761" w:themeColor="accent1" w:themeShade="BF"/>
    </w:rPr>
  </w:style>
  <w:style w:type="paragraph" w:styleId="ab">
    <w:name w:val="Intense Quote"/>
    <w:basedOn w:val="a"/>
    <w:next w:val="a"/>
    <w:link w:val="ac"/>
    <w:uiPriority w:val="30"/>
    <w:qFormat/>
    <w:rsid w:val="00CC6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C6720"/>
    <w:rPr>
      <w:i/>
      <w:iCs/>
      <w:color w:val="0F4761" w:themeColor="accent1" w:themeShade="BF"/>
    </w:rPr>
  </w:style>
  <w:style w:type="character" w:styleId="ad">
    <w:name w:val="Intense Reference"/>
    <w:basedOn w:val="a0"/>
    <w:uiPriority w:val="32"/>
    <w:qFormat/>
    <w:rsid w:val="00CC6720"/>
    <w:rPr>
      <w:b/>
      <w:bCs/>
      <w:smallCaps/>
      <w:color w:val="0F4761" w:themeColor="accent1" w:themeShade="BF"/>
      <w:spacing w:val="5"/>
    </w:rPr>
  </w:style>
  <w:style w:type="paragraph" w:styleId="ae">
    <w:name w:val="Normal (Web)"/>
    <w:basedOn w:val="a"/>
    <w:uiPriority w:val="99"/>
    <w:semiHidden/>
    <w:unhideWhenUsed/>
    <w:rsid w:val="00B14967"/>
    <w:rPr>
      <w:rFonts w:ascii="Times New Roman" w:hAnsi="Times New Roman" w:cs="Times New Roman"/>
      <w:sz w:val="24"/>
      <w:szCs w:val="24"/>
    </w:rPr>
  </w:style>
  <w:style w:type="table" w:styleId="af">
    <w:name w:val="Table Grid"/>
    <w:basedOn w:val="a1"/>
    <w:uiPriority w:val="39"/>
    <w:rsid w:val="00813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f"/>
    <w:uiPriority w:val="39"/>
    <w:rsid w:val="0020270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7054">
      <w:bodyDiv w:val="1"/>
      <w:marLeft w:val="0"/>
      <w:marRight w:val="0"/>
      <w:marTop w:val="0"/>
      <w:marBottom w:val="0"/>
      <w:divBdr>
        <w:top w:val="none" w:sz="0" w:space="0" w:color="auto"/>
        <w:left w:val="none" w:sz="0" w:space="0" w:color="auto"/>
        <w:bottom w:val="none" w:sz="0" w:space="0" w:color="auto"/>
        <w:right w:val="none" w:sz="0" w:space="0" w:color="auto"/>
      </w:divBdr>
    </w:div>
    <w:div w:id="728727381">
      <w:bodyDiv w:val="1"/>
      <w:marLeft w:val="0"/>
      <w:marRight w:val="0"/>
      <w:marTop w:val="0"/>
      <w:marBottom w:val="0"/>
      <w:divBdr>
        <w:top w:val="none" w:sz="0" w:space="0" w:color="auto"/>
        <w:left w:val="none" w:sz="0" w:space="0" w:color="auto"/>
        <w:bottom w:val="none" w:sz="0" w:space="0" w:color="auto"/>
        <w:right w:val="none" w:sz="0" w:space="0" w:color="auto"/>
      </w:divBdr>
    </w:div>
    <w:div w:id="826745151">
      <w:bodyDiv w:val="1"/>
      <w:marLeft w:val="0"/>
      <w:marRight w:val="0"/>
      <w:marTop w:val="0"/>
      <w:marBottom w:val="0"/>
      <w:divBdr>
        <w:top w:val="none" w:sz="0" w:space="0" w:color="auto"/>
        <w:left w:val="none" w:sz="0" w:space="0" w:color="auto"/>
        <w:bottom w:val="none" w:sz="0" w:space="0" w:color="auto"/>
        <w:right w:val="none" w:sz="0" w:space="0" w:color="auto"/>
      </w:divBdr>
    </w:div>
    <w:div w:id="1360159207">
      <w:bodyDiv w:val="1"/>
      <w:marLeft w:val="0"/>
      <w:marRight w:val="0"/>
      <w:marTop w:val="0"/>
      <w:marBottom w:val="0"/>
      <w:divBdr>
        <w:top w:val="none" w:sz="0" w:space="0" w:color="auto"/>
        <w:left w:val="none" w:sz="0" w:space="0" w:color="auto"/>
        <w:bottom w:val="none" w:sz="0" w:space="0" w:color="auto"/>
        <w:right w:val="none" w:sz="0" w:space="0" w:color="auto"/>
      </w:divBdr>
    </w:div>
    <w:div w:id="1651209230">
      <w:bodyDiv w:val="1"/>
      <w:marLeft w:val="0"/>
      <w:marRight w:val="0"/>
      <w:marTop w:val="0"/>
      <w:marBottom w:val="0"/>
      <w:divBdr>
        <w:top w:val="none" w:sz="0" w:space="0" w:color="auto"/>
        <w:left w:val="none" w:sz="0" w:space="0" w:color="auto"/>
        <w:bottom w:val="none" w:sz="0" w:space="0" w:color="auto"/>
        <w:right w:val="none" w:sz="0" w:space="0" w:color="auto"/>
      </w:divBdr>
    </w:div>
    <w:div w:id="1833837570">
      <w:bodyDiv w:val="1"/>
      <w:marLeft w:val="0"/>
      <w:marRight w:val="0"/>
      <w:marTop w:val="0"/>
      <w:marBottom w:val="0"/>
      <w:divBdr>
        <w:top w:val="none" w:sz="0" w:space="0" w:color="auto"/>
        <w:left w:val="none" w:sz="0" w:space="0" w:color="auto"/>
        <w:bottom w:val="none" w:sz="0" w:space="0" w:color="auto"/>
        <w:right w:val="none" w:sz="0" w:space="0" w:color="auto"/>
      </w:divBdr>
      <w:divsChild>
        <w:div w:id="656304809">
          <w:marLeft w:val="0"/>
          <w:marRight w:val="0"/>
          <w:marTop w:val="600"/>
          <w:marBottom w:val="0"/>
          <w:divBdr>
            <w:top w:val="none" w:sz="0" w:space="0" w:color="auto"/>
            <w:left w:val="none" w:sz="0" w:space="0" w:color="auto"/>
            <w:bottom w:val="none" w:sz="0" w:space="0" w:color="auto"/>
            <w:right w:val="none" w:sz="0" w:space="0" w:color="auto"/>
          </w:divBdr>
        </w:div>
        <w:div w:id="1751461481">
          <w:marLeft w:val="0"/>
          <w:marRight w:val="0"/>
          <w:marTop w:val="600"/>
          <w:marBottom w:val="0"/>
          <w:divBdr>
            <w:top w:val="none" w:sz="0" w:space="0" w:color="auto"/>
            <w:left w:val="none" w:sz="0" w:space="0" w:color="auto"/>
            <w:bottom w:val="none" w:sz="0" w:space="0" w:color="auto"/>
            <w:right w:val="none" w:sz="0" w:space="0" w:color="auto"/>
          </w:divBdr>
        </w:div>
        <w:div w:id="1791166818">
          <w:marLeft w:val="0"/>
          <w:marRight w:val="0"/>
          <w:marTop w:val="600"/>
          <w:marBottom w:val="0"/>
          <w:divBdr>
            <w:top w:val="none" w:sz="0" w:space="0" w:color="auto"/>
            <w:left w:val="none" w:sz="0" w:space="0" w:color="auto"/>
            <w:bottom w:val="none" w:sz="0" w:space="0" w:color="auto"/>
            <w:right w:val="none" w:sz="0" w:space="0" w:color="auto"/>
          </w:divBdr>
        </w:div>
      </w:divsChild>
    </w:div>
    <w:div w:id="1995178799">
      <w:bodyDiv w:val="1"/>
      <w:marLeft w:val="0"/>
      <w:marRight w:val="0"/>
      <w:marTop w:val="0"/>
      <w:marBottom w:val="0"/>
      <w:divBdr>
        <w:top w:val="none" w:sz="0" w:space="0" w:color="auto"/>
        <w:left w:val="none" w:sz="0" w:space="0" w:color="auto"/>
        <w:bottom w:val="none" w:sz="0" w:space="0" w:color="auto"/>
        <w:right w:val="none" w:sz="0" w:space="0" w:color="auto"/>
      </w:divBdr>
      <w:divsChild>
        <w:div w:id="773212437">
          <w:marLeft w:val="0"/>
          <w:marRight w:val="0"/>
          <w:marTop w:val="0"/>
          <w:marBottom w:val="0"/>
          <w:divBdr>
            <w:top w:val="none" w:sz="0" w:space="0" w:color="auto"/>
            <w:left w:val="none" w:sz="0" w:space="0" w:color="auto"/>
            <w:bottom w:val="none" w:sz="0" w:space="0" w:color="auto"/>
            <w:right w:val="none" w:sz="0" w:space="0" w:color="auto"/>
          </w:divBdr>
        </w:div>
        <w:div w:id="677316017">
          <w:marLeft w:val="0"/>
          <w:marRight w:val="0"/>
          <w:marTop w:val="0"/>
          <w:marBottom w:val="0"/>
          <w:divBdr>
            <w:top w:val="none" w:sz="0" w:space="0" w:color="auto"/>
            <w:left w:val="none" w:sz="0" w:space="0" w:color="auto"/>
            <w:bottom w:val="none" w:sz="0" w:space="0" w:color="auto"/>
            <w:right w:val="none" w:sz="0" w:space="0" w:color="auto"/>
          </w:divBdr>
        </w:div>
        <w:div w:id="309093462">
          <w:marLeft w:val="0"/>
          <w:marRight w:val="0"/>
          <w:marTop w:val="0"/>
          <w:marBottom w:val="0"/>
          <w:divBdr>
            <w:top w:val="none" w:sz="0" w:space="0" w:color="auto"/>
            <w:left w:val="none" w:sz="0" w:space="0" w:color="auto"/>
            <w:bottom w:val="none" w:sz="0" w:space="0" w:color="auto"/>
            <w:right w:val="none" w:sz="0" w:space="0" w:color="auto"/>
          </w:divBdr>
        </w:div>
        <w:div w:id="801004230">
          <w:marLeft w:val="0"/>
          <w:marRight w:val="0"/>
          <w:marTop w:val="0"/>
          <w:marBottom w:val="0"/>
          <w:divBdr>
            <w:top w:val="none" w:sz="0" w:space="0" w:color="auto"/>
            <w:left w:val="none" w:sz="0" w:space="0" w:color="auto"/>
            <w:bottom w:val="none" w:sz="0" w:space="0" w:color="auto"/>
            <w:right w:val="none" w:sz="0" w:space="0" w:color="auto"/>
          </w:divBdr>
        </w:div>
      </w:divsChild>
    </w:div>
    <w:div w:id="20148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21D0-362B-45E8-9948-0B152CA7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18</Pages>
  <Words>20194</Words>
  <Characters>11512</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Богуш</dc:creator>
  <cp:keywords/>
  <dc:description/>
  <cp:lastModifiedBy>Ірина Богуш</cp:lastModifiedBy>
  <cp:revision>41</cp:revision>
  <cp:lastPrinted>2025-03-11T13:46:00Z</cp:lastPrinted>
  <dcterms:created xsi:type="dcterms:W3CDTF">2025-02-19T07:07:00Z</dcterms:created>
  <dcterms:modified xsi:type="dcterms:W3CDTF">2025-04-03T08:48:00Z</dcterms:modified>
</cp:coreProperties>
</file>