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207CB" w14:textId="2F77ED41" w:rsidR="00AA0873" w:rsidRDefault="00AA0873" w:rsidP="00AA087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bookmarkStart w:id="0" w:name="_Hlk174433191"/>
      <w:bookmarkStart w:id="1" w:name="_Hlk83714599"/>
      <w:r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3F7FB00F" wp14:editId="35AFAC76">
            <wp:extent cx="419100" cy="632460"/>
            <wp:effectExtent l="0" t="0" r="0" b="0"/>
            <wp:docPr id="781238687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1B025" w14:textId="202393F5" w:rsidR="00AA0873" w:rsidRDefault="00AA0873" w:rsidP="00AA087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  <w:t>ВИШНІВСЬКА СІЛЬСЬКА РАДА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  <w:br/>
      </w:r>
      <w:r w:rsidR="008B44B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VІІІ СКЛИКАННЯ</w:t>
      </w:r>
      <w:bookmarkEnd w:id="0"/>
    </w:p>
    <w:p w14:paraId="4C9DD738" w14:textId="77777777" w:rsidR="002A6D9B" w:rsidRPr="006C54E4" w:rsidRDefault="002A6D9B" w:rsidP="002A6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</w:p>
    <w:p w14:paraId="5E56635F" w14:textId="77777777" w:rsidR="002A6D9B" w:rsidRPr="007C5131" w:rsidRDefault="002A6D9B" w:rsidP="002A6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7C5131">
        <w:rPr>
          <w:rFonts w:ascii="Times New Roman" w:hAnsi="Times New Roman"/>
          <w:b/>
          <w:sz w:val="28"/>
          <w:szCs w:val="28"/>
          <w:lang w:val="ru-RU" w:eastAsia="zh-CN"/>
        </w:rPr>
        <w:t xml:space="preserve">Р І Ш Е Н </w:t>
      </w:r>
      <w:proofErr w:type="spellStart"/>
      <w:r w:rsidRPr="007C5131">
        <w:rPr>
          <w:rFonts w:ascii="Times New Roman" w:hAnsi="Times New Roman"/>
          <w:b/>
          <w:sz w:val="28"/>
          <w:szCs w:val="28"/>
          <w:lang w:val="ru-RU" w:eastAsia="zh-CN"/>
        </w:rPr>
        <w:t>Н</w:t>
      </w:r>
      <w:proofErr w:type="spellEnd"/>
      <w:r w:rsidRPr="007C5131">
        <w:rPr>
          <w:rFonts w:ascii="Times New Roman" w:hAnsi="Times New Roman"/>
          <w:b/>
          <w:sz w:val="28"/>
          <w:szCs w:val="28"/>
          <w:lang w:val="ru-RU" w:eastAsia="zh-CN"/>
        </w:rPr>
        <w:t xml:space="preserve"> Я</w:t>
      </w:r>
    </w:p>
    <w:p w14:paraId="332F2029" w14:textId="77777777" w:rsidR="002A6D9B" w:rsidRPr="006C54E4" w:rsidRDefault="002A6D9B" w:rsidP="002A6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6C54E4">
        <w:rPr>
          <w:rFonts w:ascii="Times New Roman" w:hAnsi="Times New Roman"/>
          <w:b/>
          <w:sz w:val="28"/>
          <w:szCs w:val="28"/>
          <w:lang w:val="ru-RU" w:eastAsia="zh-CN"/>
        </w:rPr>
        <w:t xml:space="preserve">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A6D9B" w:rsidRPr="006C54E4" w14:paraId="201094CB" w14:textId="77777777" w:rsidTr="00FE2CB9">
        <w:tc>
          <w:tcPr>
            <w:tcW w:w="3284" w:type="dxa"/>
            <w:hideMark/>
          </w:tcPr>
          <w:p w14:paraId="31F186E8" w14:textId="6970E242" w:rsidR="002A6D9B" w:rsidRPr="006C54E4" w:rsidRDefault="00D077CF" w:rsidP="00FE2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05 </w:t>
            </w:r>
            <w:r w:rsidR="007D2C1E">
              <w:rPr>
                <w:rFonts w:ascii="Times New Roman" w:hAnsi="Times New Roman"/>
                <w:sz w:val="28"/>
                <w:szCs w:val="28"/>
                <w:lang w:val="ru-RU" w:eastAsia="zh-CN"/>
              </w:rPr>
              <w:t>берез</w:t>
            </w:r>
            <w:r w:rsidR="00C32891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ня </w:t>
            </w:r>
            <w:r w:rsidR="002A6D9B">
              <w:rPr>
                <w:rFonts w:ascii="Times New Roman" w:hAnsi="Times New Roman"/>
                <w:sz w:val="28"/>
                <w:szCs w:val="28"/>
                <w:lang w:val="ru-RU" w:eastAsia="zh-CN"/>
              </w:rPr>
              <w:t>202</w:t>
            </w:r>
            <w:r w:rsidR="007D2C1E">
              <w:rPr>
                <w:rFonts w:ascii="Times New Roman" w:hAnsi="Times New Roman"/>
                <w:sz w:val="28"/>
                <w:szCs w:val="28"/>
                <w:lang w:val="ru-RU" w:eastAsia="zh-CN"/>
              </w:rPr>
              <w:t>5</w:t>
            </w:r>
            <w:r w:rsidR="002A6D9B" w:rsidRPr="006C54E4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19D14D19" w14:textId="0337D92D" w:rsidR="002A6D9B" w:rsidRPr="006C54E4" w:rsidRDefault="002A6D9B" w:rsidP="00FE2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</w:tc>
        <w:tc>
          <w:tcPr>
            <w:tcW w:w="3285" w:type="dxa"/>
            <w:hideMark/>
          </w:tcPr>
          <w:p w14:paraId="0D877141" w14:textId="4D4E4375" w:rsidR="002A6D9B" w:rsidRPr="006C54E4" w:rsidRDefault="002A6D9B" w:rsidP="00FE2C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C54E4">
              <w:rPr>
                <w:rFonts w:ascii="Times New Roman" w:hAnsi="Times New Roman"/>
                <w:sz w:val="28"/>
                <w:szCs w:val="28"/>
                <w:lang w:val="ru-RU" w:eastAsia="zh-CN"/>
              </w:rPr>
              <w:t>№</w:t>
            </w:r>
            <w:r w:rsidR="0034071A">
              <w:rPr>
                <w:rFonts w:ascii="Times New Roman" w:hAnsi="Times New Roman"/>
                <w:sz w:val="28"/>
                <w:szCs w:val="28"/>
                <w:lang w:val="ru-RU" w:eastAsia="zh-CN"/>
              </w:rPr>
              <w:t>6</w:t>
            </w:r>
            <w:r w:rsidR="007D2C1E">
              <w:rPr>
                <w:rFonts w:ascii="Times New Roman" w:hAnsi="Times New Roman"/>
                <w:sz w:val="28"/>
                <w:szCs w:val="28"/>
                <w:lang w:val="ru-RU"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/</w:t>
            </w:r>
            <w:r w:rsidR="00D077CF">
              <w:rPr>
                <w:rFonts w:ascii="Times New Roman" w:hAnsi="Times New Roman"/>
                <w:sz w:val="28"/>
                <w:szCs w:val="28"/>
                <w:lang w:val="ru-RU" w:eastAsia="zh-CN"/>
              </w:rPr>
              <w:t>19</w:t>
            </w:r>
          </w:p>
        </w:tc>
      </w:tr>
    </w:tbl>
    <w:p w14:paraId="372902D8" w14:textId="77777777" w:rsidR="002A6D9B" w:rsidRDefault="002A6D9B" w:rsidP="002A6D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C29C91F" w14:textId="77777777" w:rsidR="007D2C1E" w:rsidRDefault="002A6D9B" w:rsidP="002A6D9B">
      <w:pPr>
        <w:shd w:val="clear" w:color="auto" w:fill="FFFFFF"/>
        <w:tabs>
          <w:tab w:val="left" w:pos="6588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C54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передачу майна </w:t>
      </w:r>
      <w:r w:rsidR="003407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 балансу</w:t>
      </w:r>
      <w:r w:rsidR="007D2C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B5EDCCE" w14:textId="617D6489" w:rsidR="002A6D9B" w:rsidRDefault="007D2C1E" w:rsidP="002A6D9B">
      <w:pPr>
        <w:shd w:val="clear" w:color="auto" w:fill="FFFFFF"/>
        <w:tabs>
          <w:tab w:val="left" w:pos="6588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Римачівського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ЗДО </w:t>
      </w:r>
      <w:r w:rsidR="003407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Вишнівської сільської ради </w:t>
      </w:r>
      <w:r w:rsidR="002A6D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14:paraId="3F456948" w14:textId="77777777" w:rsidR="002A6D9B" w:rsidRDefault="002A6D9B" w:rsidP="002A6D9B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4E4C4F2" w14:textId="2AE2A39B" w:rsidR="002A6D9B" w:rsidRPr="00824515" w:rsidRDefault="002A6D9B" w:rsidP="00824515">
      <w:pPr>
        <w:shd w:val="clear" w:color="auto" w:fill="FFFFFF"/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515">
        <w:rPr>
          <w:rFonts w:ascii="Times New Roman" w:hAnsi="Times New Roman"/>
          <w:color w:val="000000"/>
          <w:sz w:val="28"/>
          <w:szCs w:val="28"/>
        </w:rPr>
        <w:t>Відповідно до статей 17, 26, 60 Закону України «Про місцеве самоврядування в Україні»,</w:t>
      </w:r>
      <w:r w:rsidR="00022EEC" w:rsidRPr="008245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515">
        <w:rPr>
          <w:rFonts w:ascii="Times New Roman" w:hAnsi="Times New Roman"/>
          <w:color w:val="000000"/>
          <w:sz w:val="28"/>
          <w:szCs w:val="28"/>
        </w:rPr>
        <w:t>Закону України «Про передачу об’єктів права державної та комунальної власності</w:t>
      </w:r>
      <w:r w:rsidRPr="00824515"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Pr="008245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24515">
        <w:rPr>
          <w:rFonts w:ascii="Times New Roman" w:hAnsi="Times New Roman"/>
          <w:sz w:val="28"/>
          <w:szCs w:val="28"/>
        </w:rPr>
        <w:t>з метою ефективного використання комунального майна</w:t>
      </w:r>
      <w:r w:rsidRPr="00824515">
        <w:rPr>
          <w:rFonts w:ascii="Times New Roman" w:hAnsi="Times New Roman"/>
          <w:color w:val="000000"/>
          <w:sz w:val="28"/>
          <w:szCs w:val="28"/>
        </w:rPr>
        <w:t>,</w:t>
      </w:r>
      <w:r w:rsidR="00FB0D88" w:rsidRPr="008245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2C1E">
        <w:rPr>
          <w:rFonts w:ascii="Times New Roman" w:eastAsia="Times New Roman" w:hAnsi="Times New Roman"/>
          <w:sz w:val="28"/>
          <w:szCs w:val="28"/>
        </w:rPr>
        <w:t xml:space="preserve">враховуючи рекомендації постійної комісії з питань </w:t>
      </w:r>
      <w:r w:rsidR="007D2C1E">
        <w:rPr>
          <w:rFonts w:ascii="Times New Roman" w:eastAsia="Times New Roman" w:hAnsi="Times New Roman"/>
          <w:color w:val="000000"/>
          <w:sz w:val="28"/>
          <w:szCs w:val="28"/>
        </w:rPr>
        <w:t xml:space="preserve"> будівництва, земельних відносин, охорони навколишнього середовища, інфраструктури та комунальної власності, сільська рада</w:t>
      </w:r>
      <w:r w:rsidR="007D2C1E">
        <w:rPr>
          <w:rFonts w:ascii="Times New Roman" w:eastAsia="Times New Roman" w:hAnsi="Times New Roman"/>
          <w:color w:val="000000"/>
          <w:sz w:val="18"/>
          <w:szCs w:val="18"/>
        </w:rPr>
        <w:t xml:space="preserve">  </w:t>
      </w:r>
    </w:p>
    <w:p w14:paraId="3764774B" w14:textId="77777777" w:rsidR="002A6D9B" w:rsidRPr="00824515" w:rsidRDefault="002A6D9B" w:rsidP="00824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4149FF" w14:textId="77777777" w:rsidR="002A6D9B" w:rsidRPr="00710D27" w:rsidRDefault="002A6D9B" w:rsidP="002A6D9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10D2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ВИРІШИЛА:</w:t>
      </w:r>
    </w:p>
    <w:p w14:paraId="77C075A1" w14:textId="77777777" w:rsidR="002A6D9B" w:rsidRPr="00EB7ECB" w:rsidRDefault="002A6D9B" w:rsidP="002A6D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2D6D91F5" w14:textId="19A4ADC0" w:rsidR="002A6D9B" w:rsidRDefault="002A6D9B" w:rsidP="00327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515">
        <w:rPr>
          <w:rFonts w:ascii="Times New Roman" w:hAnsi="Times New Roman"/>
          <w:sz w:val="28"/>
          <w:szCs w:val="28"/>
        </w:rPr>
        <w:t>1.</w:t>
      </w:r>
      <w:r w:rsidR="00FB061F" w:rsidRPr="00824515">
        <w:rPr>
          <w:rFonts w:ascii="Times New Roman" w:hAnsi="Times New Roman"/>
          <w:sz w:val="28"/>
          <w:szCs w:val="28"/>
        </w:rPr>
        <w:t>Прийняти</w:t>
      </w:r>
      <w:r w:rsidRPr="00824515">
        <w:rPr>
          <w:rFonts w:ascii="Times New Roman" w:hAnsi="Times New Roman"/>
          <w:sz w:val="28"/>
          <w:szCs w:val="28"/>
        </w:rPr>
        <w:t xml:space="preserve"> з</w:t>
      </w:r>
      <w:r w:rsidR="00C32891">
        <w:rPr>
          <w:rFonts w:ascii="Times New Roman" w:hAnsi="Times New Roman"/>
          <w:sz w:val="28"/>
          <w:szCs w:val="28"/>
        </w:rPr>
        <w:t xml:space="preserve"> </w:t>
      </w:r>
      <w:r w:rsidR="00D077CF">
        <w:rPr>
          <w:rFonts w:ascii="Times New Roman" w:hAnsi="Times New Roman"/>
          <w:sz w:val="28"/>
          <w:szCs w:val="28"/>
        </w:rPr>
        <w:t xml:space="preserve">01 квітня </w:t>
      </w:r>
      <w:r w:rsidRPr="00824515">
        <w:rPr>
          <w:rFonts w:ascii="Times New Roman" w:hAnsi="Times New Roman"/>
          <w:sz w:val="28"/>
          <w:szCs w:val="28"/>
        </w:rPr>
        <w:t>202</w:t>
      </w:r>
      <w:r w:rsidR="007D2C1E">
        <w:rPr>
          <w:rFonts w:ascii="Times New Roman" w:hAnsi="Times New Roman"/>
          <w:sz w:val="28"/>
          <w:szCs w:val="28"/>
        </w:rPr>
        <w:t>5</w:t>
      </w:r>
      <w:r w:rsidRPr="00824515">
        <w:rPr>
          <w:rFonts w:ascii="Times New Roman" w:hAnsi="Times New Roman"/>
          <w:sz w:val="28"/>
          <w:szCs w:val="28"/>
        </w:rPr>
        <w:t xml:space="preserve"> року  на баланс Вишнівської сільської ради майно  </w:t>
      </w:r>
      <w:proofErr w:type="spellStart"/>
      <w:r w:rsidR="007D2C1E">
        <w:rPr>
          <w:rFonts w:ascii="Times New Roman" w:hAnsi="Times New Roman"/>
          <w:sz w:val="28"/>
          <w:szCs w:val="28"/>
        </w:rPr>
        <w:t>Римачівського</w:t>
      </w:r>
      <w:proofErr w:type="spellEnd"/>
      <w:r w:rsidR="007D2C1E">
        <w:rPr>
          <w:rFonts w:ascii="Times New Roman" w:hAnsi="Times New Roman"/>
          <w:sz w:val="28"/>
          <w:szCs w:val="28"/>
        </w:rPr>
        <w:t xml:space="preserve"> закладу дошкільної освіти, а саме:</w:t>
      </w:r>
    </w:p>
    <w:p w14:paraId="62B73C94" w14:textId="199CD1BB" w:rsidR="007D2C1E" w:rsidRPr="00824515" w:rsidRDefault="007D2C1E" w:rsidP="00327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-приміщення дошкільного навчального закладу, що розташоване в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Бережці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 вул. Володимирська, інвентаризаційний номер 10130010, первісною  вартістю 27151,00грн., нарахованим 100 відсотків зносу.</w:t>
      </w:r>
    </w:p>
    <w:p w14:paraId="5F853034" w14:textId="74C9B66D" w:rsidR="002A6D9B" w:rsidRPr="00824515" w:rsidRDefault="002A6D9B" w:rsidP="007D7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4515">
        <w:rPr>
          <w:sz w:val="28"/>
          <w:szCs w:val="28"/>
        </w:rPr>
        <w:t>2.Затвердити акт приймання-передачі майна</w:t>
      </w:r>
      <w:r w:rsidR="00824515">
        <w:rPr>
          <w:sz w:val="28"/>
          <w:szCs w:val="28"/>
        </w:rPr>
        <w:t xml:space="preserve">  вищезазначеного майна.</w:t>
      </w:r>
    </w:p>
    <w:p w14:paraId="0F6A4854" w14:textId="1F53FB80" w:rsidR="007D7DD0" w:rsidRPr="00824515" w:rsidRDefault="00552D3A" w:rsidP="007D7DD0">
      <w:pPr>
        <w:shd w:val="clear" w:color="auto" w:fill="FFFFFF"/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A6D9B"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.Відділу бухгалтерського обліку та звітності  </w:t>
      </w:r>
      <w:proofErr w:type="spellStart"/>
      <w:r w:rsidR="002A6D9B"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</w:t>
      </w:r>
      <w:proofErr w:type="spellEnd"/>
      <w:r w:rsidR="002A6D9B"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зміни до бухгалтерського обліку в установленому законодавством порядку.</w:t>
      </w:r>
    </w:p>
    <w:p w14:paraId="68A496E2" w14:textId="527CEFB4" w:rsidR="002A6D9B" w:rsidRPr="00824515" w:rsidRDefault="00552D3A" w:rsidP="007D7DD0">
      <w:pPr>
        <w:shd w:val="clear" w:color="auto" w:fill="FFFFFF"/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2A6D9B"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.Контроль за виконанням цього рішення покласти на постійну комісію з питань з питань інфраструктури, житлово-комунального господарства та комунальної власності.</w:t>
      </w:r>
    </w:p>
    <w:p w14:paraId="0D3D4501" w14:textId="77777777" w:rsidR="002A6D9B" w:rsidRPr="00824515" w:rsidRDefault="002A6D9B" w:rsidP="002A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28CF63B" w14:textId="77777777" w:rsidR="002A6D9B" w:rsidRDefault="002A6D9B" w:rsidP="002A6D9B">
      <w:pP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74CEF81E" w14:textId="66E877D3" w:rsidR="002A6D9B" w:rsidRDefault="002A6D9B" w:rsidP="002A6D9B">
      <w:pP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22E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Сільський голова                        </w:t>
      </w:r>
      <w:r w:rsidRPr="00022EE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</w:t>
      </w:r>
      <w:r w:rsidR="00022EE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</w:t>
      </w:r>
      <w:r w:rsidRPr="00022EE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</w:t>
      </w:r>
      <w:r w:rsidR="00AA087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Віктор </w:t>
      </w:r>
      <w:r w:rsidRPr="000C6AD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УЩИК</w:t>
      </w:r>
      <w:r w:rsidRPr="000C6AD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14:paraId="43118A11" w14:textId="72000C45" w:rsidR="002A6D9B" w:rsidRDefault="002A6D9B" w:rsidP="002A6D9B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1436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Богуш</w:t>
      </w:r>
      <w:proofErr w:type="spellEnd"/>
      <w:r w:rsidRPr="001436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І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рина</w:t>
      </w:r>
      <w:r w:rsidR="00AA08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3 23 42</w:t>
      </w:r>
    </w:p>
    <w:p w14:paraId="6B739EED" w14:textId="77777777" w:rsidR="00B7450B" w:rsidRDefault="00C85083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14:paraId="47D4DF24" w14:textId="77777777" w:rsidR="00B7450B" w:rsidRDefault="00B7450B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C94A65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055FBF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180780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1"/>
    <w:sectPr w:rsidR="00022EEC" w:rsidSect="00FE3FBE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4C5"/>
    <w:rsid w:val="00022EEC"/>
    <w:rsid w:val="00050158"/>
    <w:rsid w:val="000844C5"/>
    <w:rsid w:val="000979AF"/>
    <w:rsid w:val="000C3EF3"/>
    <w:rsid w:val="000D2725"/>
    <w:rsid w:val="000D674C"/>
    <w:rsid w:val="000F599D"/>
    <w:rsid w:val="0013304D"/>
    <w:rsid w:val="00143653"/>
    <w:rsid w:val="00176B94"/>
    <w:rsid w:val="00180920"/>
    <w:rsid w:val="00182080"/>
    <w:rsid w:val="00182B87"/>
    <w:rsid w:val="001845CF"/>
    <w:rsid w:val="00193D17"/>
    <w:rsid w:val="001A688F"/>
    <w:rsid w:val="001B0693"/>
    <w:rsid w:val="001B2F0C"/>
    <w:rsid w:val="001F632D"/>
    <w:rsid w:val="00204EC4"/>
    <w:rsid w:val="00214DE8"/>
    <w:rsid w:val="00224E6F"/>
    <w:rsid w:val="00227073"/>
    <w:rsid w:val="0023270A"/>
    <w:rsid w:val="0025070A"/>
    <w:rsid w:val="0029265E"/>
    <w:rsid w:val="002A2EE9"/>
    <w:rsid w:val="002A3FD0"/>
    <w:rsid w:val="002A6D9B"/>
    <w:rsid w:val="002D0E8E"/>
    <w:rsid w:val="002D7C65"/>
    <w:rsid w:val="002F2BA5"/>
    <w:rsid w:val="0030604A"/>
    <w:rsid w:val="00314ED5"/>
    <w:rsid w:val="00326508"/>
    <w:rsid w:val="00327A5B"/>
    <w:rsid w:val="0034071A"/>
    <w:rsid w:val="00356FE3"/>
    <w:rsid w:val="00382E63"/>
    <w:rsid w:val="003B063B"/>
    <w:rsid w:val="003B0B90"/>
    <w:rsid w:val="003C10A5"/>
    <w:rsid w:val="003C3F48"/>
    <w:rsid w:val="003D03E7"/>
    <w:rsid w:val="003D77DC"/>
    <w:rsid w:val="003E0122"/>
    <w:rsid w:val="004A3A8B"/>
    <w:rsid w:val="004C4FC9"/>
    <w:rsid w:val="00502470"/>
    <w:rsid w:val="00552D3A"/>
    <w:rsid w:val="005567DB"/>
    <w:rsid w:val="0056624F"/>
    <w:rsid w:val="0057085C"/>
    <w:rsid w:val="0057195B"/>
    <w:rsid w:val="00571F3A"/>
    <w:rsid w:val="00575675"/>
    <w:rsid w:val="005C101C"/>
    <w:rsid w:val="005C1789"/>
    <w:rsid w:val="005D0050"/>
    <w:rsid w:val="005D0F4D"/>
    <w:rsid w:val="005F5403"/>
    <w:rsid w:val="00640376"/>
    <w:rsid w:val="00645CAE"/>
    <w:rsid w:val="00647341"/>
    <w:rsid w:val="006473C8"/>
    <w:rsid w:val="006B5BEC"/>
    <w:rsid w:val="006E2D4D"/>
    <w:rsid w:val="007036FA"/>
    <w:rsid w:val="00710267"/>
    <w:rsid w:val="00710D27"/>
    <w:rsid w:val="00735353"/>
    <w:rsid w:val="00764DF1"/>
    <w:rsid w:val="00766BE6"/>
    <w:rsid w:val="00772325"/>
    <w:rsid w:val="00775BFF"/>
    <w:rsid w:val="00782C2F"/>
    <w:rsid w:val="007A0928"/>
    <w:rsid w:val="007C5131"/>
    <w:rsid w:val="007D2C1E"/>
    <w:rsid w:val="007D7DD0"/>
    <w:rsid w:val="00800E31"/>
    <w:rsid w:val="00802CF0"/>
    <w:rsid w:val="0080350E"/>
    <w:rsid w:val="0082449D"/>
    <w:rsid w:val="00824515"/>
    <w:rsid w:val="00846054"/>
    <w:rsid w:val="00857183"/>
    <w:rsid w:val="00873023"/>
    <w:rsid w:val="008B44B6"/>
    <w:rsid w:val="008D4DBE"/>
    <w:rsid w:val="00983B34"/>
    <w:rsid w:val="00985B7B"/>
    <w:rsid w:val="009A38A1"/>
    <w:rsid w:val="009B46D2"/>
    <w:rsid w:val="00A415B5"/>
    <w:rsid w:val="00A46D46"/>
    <w:rsid w:val="00AA0873"/>
    <w:rsid w:val="00AA6100"/>
    <w:rsid w:val="00AD0AC7"/>
    <w:rsid w:val="00AE6AE9"/>
    <w:rsid w:val="00AF00D6"/>
    <w:rsid w:val="00B00108"/>
    <w:rsid w:val="00B24789"/>
    <w:rsid w:val="00B32563"/>
    <w:rsid w:val="00B7450B"/>
    <w:rsid w:val="00B810D3"/>
    <w:rsid w:val="00B85AB7"/>
    <w:rsid w:val="00BA2D41"/>
    <w:rsid w:val="00BA3830"/>
    <w:rsid w:val="00C112C6"/>
    <w:rsid w:val="00C16306"/>
    <w:rsid w:val="00C20611"/>
    <w:rsid w:val="00C32891"/>
    <w:rsid w:val="00C41126"/>
    <w:rsid w:val="00C448A0"/>
    <w:rsid w:val="00C70DCD"/>
    <w:rsid w:val="00C85083"/>
    <w:rsid w:val="00C91CEA"/>
    <w:rsid w:val="00C93789"/>
    <w:rsid w:val="00CB7082"/>
    <w:rsid w:val="00CD6741"/>
    <w:rsid w:val="00CE3699"/>
    <w:rsid w:val="00D077CF"/>
    <w:rsid w:val="00D131A4"/>
    <w:rsid w:val="00D52103"/>
    <w:rsid w:val="00D563EA"/>
    <w:rsid w:val="00D650C0"/>
    <w:rsid w:val="00D77636"/>
    <w:rsid w:val="00D85C1B"/>
    <w:rsid w:val="00DA3BE1"/>
    <w:rsid w:val="00DB5C83"/>
    <w:rsid w:val="00DC6BE2"/>
    <w:rsid w:val="00E037DD"/>
    <w:rsid w:val="00E460AD"/>
    <w:rsid w:val="00E57E7F"/>
    <w:rsid w:val="00E84D84"/>
    <w:rsid w:val="00EB7ECB"/>
    <w:rsid w:val="00EE5B6C"/>
    <w:rsid w:val="00F07875"/>
    <w:rsid w:val="00F34B53"/>
    <w:rsid w:val="00F37FCC"/>
    <w:rsid w:val="00F42279"/>
    <w:rsid w:val="00F4310C"/>
    <w:rsid w:val="00F77831"/>
    <w:rsid w:val="00F90B47"/>
    <w:rsid w:val="00F9131A"/>
    <w:rsid w:val="00FA7D34"/>
    <w:rsid w:val="00FB061F"/>
    <w:rsid w:val="00FB0D88"/>
    <w:rsid w:val="00FC0959"/>
    <w:rsid w:val="00FD598C"/>
    <w:rsid w:val="00FE3FBE"/>
    <w:rsid w:val="00FE6586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C6E0"/>
  <w15:docId w15:val="{9052C84B-C856-41BD-8FEC-59AD16BA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44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85C1B"/>
    <w:rPr>
      <w:color w:val="0000FF"/>
      <w:u w:val="single"/>
    </w:rPr>
  </w:style>
  <w:style w:type="table" w:styleId="a7">
    <w:name w:val="Table Grid"/>
    <w:basedOn w:val="a1"/>
    <w:uiPriority w:val="59"/>
    <w:rsid w:val="00764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2A6D9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55B0-8B16-4680-9933-59377411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Тетяна Вегера</cp:lastModifiedBy>
  <cp:revision>51</cp:revision>
  <cp:lastPrinted>2025-03-21T10:17:00Z</cp:lastPrinted>
  <dcterms:created xsi:type="dcterms:W3CDTF">2021-02-19T08:18:00Z</dcterms:created>
  <dcterms:modified xsi:type="dcterms:W3CDTF">2025-03-21T10:17:00Z</dcterms:modified>
</cp:coreProperties>
</file>