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6ACB6388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05 березня 2025 року                                                                                    </w:t>
      </w:r>
      <w:r w:rsidR="00E172F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№60/</w:t>
      </w:r>
      <w:r w:rsidR="00074A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7219D77B" w14:textId="162DA289" w:rsidR="0063242B" w:rsidRPr="0063242B" w:rsidRDefault="00B740FF" w:rsidP="006324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874BEE">
        <w:rPr>
          <w:rFonts w:ascii="Times New Roman" w:hAnsi="Times New Roman"/>
          <w:sz w:val="28"/>
          <w:szCs w:val="28"/>
        </w:rPr>
        <w:t>п</w:t>
      </w:r>
      <w:r w:rsidR="002D20CA"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34 ст</w:t>
      </w:r>
      <w:r w:rsidR="002D20CA">
        <w:rPr>
          <w:rFonts w:ascii="Times New Roman" w:hAnsi="Times New Roman"/>
          <w:sz w:val="28"/>
          <w:szCs w:val="28"/>
        </w:rPr>
        <w:t>.</w:t>
      </w:r>
      <w:r w:rsidRPr="00874BEE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B15221" w:rsidRPr="00874BEE">
        <w:rPr>
          <w:rFonts w:ascii="Times New Roman" w:hAnsi="Times New Roman"/>
          <w:sz w:val="28"/>
          <w:szCs w:val="28"/>
        </w:rPr>
        <w:t>ст</w:t>
      </w:r>
      <w:r w:rsidR="002D20CA">
        <w:rPr>
          <w:rFonts w:ascii="Times New Roman" w:hAnsi="Times New Roman"/>
          <w:sz w:val="28"/>
          <w:szCs w:val="28"/>
        </w:rPr>
        <w:t>.</w:t>
      </w:r>
      <w:r w:rsidR="00B15221" w:rsidRPr="00874BEE">
        <w:rPr>
          <w:rFonts w:ascii="Times New Roman" w:hAnsi="Times New Roman"/>
          <w:sz w:val="28"/>
          <w:szCs w:val="28"/>
        </w:rPr>
        <w:t>12,</w:t>
      </w:r>
      <w:r w:rsidR="00B15221">
        <w:rPr>
          <w:rFonts w:ascii="Times New Roman" w:hAnsi="Times New Roman"/>
          <w:sz w:val="28"/>
          <w:szCs w:val="28"/>
        </w:rPr>
        <w:t xml:space="preserve"> 20 </w:t>
      </w:r>
      <w:r w:rsidR="00B15221" w:rsidRPr="00874BEE">
        <w:rPr>
          <w:rFonts w:ascii="Times New Roman" w:hAnsi="Times New Roman"/>
          <w:sz w:val="28"/>
          <w:szCs w:val="28"/>
        </w:rPr>
        <w:t xml:space="preserve">Земельного кодексу України, </w:t>
      </w:r>
      <w:r w:rsidR="002D20CA"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ст. 13, 15, 23 Закону України «Про оцінку земель»,</w:t>
      </w:r>
      <w:r w:rsidR="002D20CA" w:rsidRPr="002D20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20CA" w:rsidRPr="00870AA3">
        <w:rPr>
          <w:rFonts w:ascii="Times New Roman" w:eastAsia="Calibri" w:hAnsi="Times New Roman" w:cs="Times New Roman"/>
          <w:sz w:val="28"/>
          <w:szCs w:val="28"/>
          <w:lang w:eastAsia="en-US"/>
        </w:rPr>
        <w:t>ст.</w:t>
      </w:r>
      <w:r w:rsidR="002D20CA" w:rsidRPr="00B466AE">
        <w:rPr>
          <w:rFonts w:ascii="Times New Roman" w:eastAsia="Calibri" w:hAnsi="Times New Roman" w:cs="Times New Roman"/>
          <w:sz w:val="28"/>
          <w:szCs w:val="28"/>
          <w:lang w:eastAsia="en-US"/>
        </w:rPr>
        <w:t>288 Податкового кодексу України</w:t>
      </w:r>
      <w:r w:rsidR="00870AA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D20CA" w:rsidRPr="00B46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5221" w:rsidRPr="00874BEE">
        <w:rPr>
          <w:rFonts w:ascii="Times New Roman" w:hAnsi="Times New Roman"/>
          <w:sz w:val="28"/>
          <w:szCs w:val="28"/>
        </w:rPr>
        <w:t>розглянувши</w:t>
      </w:r>
      <w:r w:rsidR="00074A5F">
        <w:rPr>
          <w:rFonts w:ascii="Times New Roman" w:hAnsi="Times New Roman"/>
          <w:sz w:val="28"/>
          <w:szCs w:val="28"/>
        </w:rPr>
        <w:t xml:space="preserve"> </w:t>
      </w:r>
      <w:r w:rsidR="00B466AE">
        <w:rPr>
          <w:rFonts w:ascii="Times New Roman" w:hAnsi="Times New Roman"/>
          <w:sz w:val="28"/>
          <w:szCs w:val="28"/>
        </w:rPr>
        <w:t xml:space="preserve">клопотання 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жителя с.Коцюри, вул. </w:t>
      </w:r>
      <w:r w:rsidR="00806F95">
        <w:rPr>
          <w:rFonts w:ascii="Times New Roman" w:eastAsia="Times New Roman" w:hAnsi="Times New Roman"/>
          <w:sz w:val="28"/>
          <w:szCs w:val="28"/>
          <w:lang w:val="en-US"/>
        </w:rPr>
        <w:t>********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, </w:t>
      </w:r>
      <w:r w:rsidR="00806F9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806F95">
        <w:rPr>
          <w:rFonts w:ascii="Times New Roman" w:eastAsia="Times New Roman" w:hAnsi="Times New Roman"/>
          <w:sz w:val="28"/>
          <w:szCs w:val="28"/>
        </w:rPr>
        <w:t>*********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806F95">
        <w:rPr>
          <w:rFonts w:ascii="Times New Roman" w:eastAsia="Times New Roman" w:hAnsi="Times New Roman"/>
          <w:sz w:val="28"/>
          <w:szCs w:val="28"/>
        </w:rPr>
        <w:t>*****</w:t>
      </w:r>
      <w:r w:rsidR="00074A5F">
        <w:rPr>
          <w:rFonts w:ascii="Times New Roman" w:eastAsia="Times New Roman" w:hAnsi="Times New Roman"/>
          <w:sz w:val="28"/>
          <w:szCs w:val="28"/>
        </w:rPr>
        <w:t xml:space="preserve"> </w:t>
      </w:r>
      <w:r w:rsidR="00806F95">
        <w:rPr>
          <w:rFonts w:ascii="Times New Roman" w:eastAsia="Times New Roman" w:hAnsi="Times New Roman"/>
          <w:sz w:val="28"/>
          <w:szCs w:val="28"/>
        </w:rPr>
        <w:t>***********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</w:t>
      </w:r>
      <w:r w:rsidR="00074A5F">
        <w:rPr>
          <w:rFonts w:ascii="Times New Roman" w:hAnsi="Times New Roman"/>
          <w:sz w:val="28"/>
          <w:szCs w:val="28"/>
        </w:rPr>
        <w:t>0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r w:rsidR="00074A5F">
        <w:rPr>
          <w:rFonts w:ascii="Times New Roman" w:hAnsi="Times New Roman"/>
          <w:sz w:val="28"/>
          <w:szCs w:val="28"/>
        </w:rPr>
        <w:t>1747</w:t>
      </w:r>
      <w:r w:rsidR="00B15221"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5160A6">
        <w:rPr>
          <w:rFonts w:ascii="Times New Roman" w:hAnsi="Times New Roman"/>
          <w:sz w:val="28"/>
          <w:szCs w:val="28"/>
        </w:rPr>
        <w:t xml:space="preserve"> 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32997F26" w14:textId="77777777" w:rsidR="0063242B" w:rsidRPr="001450D2" w:rsidRDefault="006324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33A2D872" w:rsidR="00F42358" w:rsidRDefault="00B740FF" w:rsidP="00B740FF">
      <w:pPr>
        <w:tabs>
          <w:tab w:val="left" w:pos="900"/>
        </w:tabs>
        <w:spacing w:before="240"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074A5F">
        <w:rPr>
          <w:rFonts w:ascii="Times New Roman" w:eastAsia="SimSun" w:hAnsi="Times New Roman"/>
          <w:sz w:val="28"/>
          <w:szCs w:val="28"/>
        </w:rPr>
        <w:t>3,5021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="00F42358" w:rsidRPr="00F42358">
        <w:rPr>
          <w:rFonts w:ascii="Times New Roman" w:eastAsia="SimSun" w:hAnsi="Times New Roman"/>
          <w:sz w:val="28"/>
          <w:szCs w:val="28"/>
        </w:rPr>
        <w:t>00:0</w:t>
      </w:r>
      <w:r w:rsidR="00074A5F">
        <w:rPr>
          <w:rFonts w:ascii="Times New Roman" w:eastAsia="SimSun" w:hAnsi="Times New Roman"/>
          <w:sz w:val="28"/>
          <w:szCs w:val="28"/>
        </w:rPr>
        <w:t>4</w:t>
      </w:r>
      <w:r w:rsidR="00F42358" w:rsidRPr="00F42358">
        <w:rPr>
          <w:rFonts w:ascii="Times New Roman" w:eastAsia="SimSun" w:hAnsi="Times New Roman"/>
          <w:sz w:val="28"/>
          <w:szCs w:val="28"/>
        </w:rPr>
        <w:t>:00</w:t>
      </w:r>
      <w:r w:rsidR="00074A5F">
        <w:rPr>
          <w:rFonts w:ascii="Times New Roman" w:eastAsia="SimSun" w:hAnsi="Times New Roman"/>
          <w:sz w:val="28"/>
          <w:szCs w:val="28"/>
        </w:rPr>
        <w:t>9</w:t>
      </w:r>
      <w:r w:rsidR="00F42358" w:rsidRPr="00F42358">
        <w:rPr>
          <w:rFonts w:ascii="Times New Roman" w:eastAsia="SimSun" w:hAnsi="Times New Roman"/>
          <w:sz w:val="28"/>
          <w:szCs w:val="28"/>
        </w:rPr>
        <w:t>:</w:t>
      </w:r>
      <w:r w:rsidR="00074A5F">
        <w:rPr>
          <w:rFonts w:ascii="Times New Roman" w:eastAsia="SimSun" w:hAnsi="Times New Roman"/>
          <w:sz w:val="28"/>
          <w:szCs w:val="28"/>
        </w:rPr>
        <w:t>0439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="00F42358"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074A5F">
        <w:rPr>
          <w:rFonts w:ascii="Times New Roman" w:eastAsia="SimSun" w:hAnsi="Times New Roman"/>
          <w:sz w:val="28"/>
          <w:szCs w:val="28"/>
        </w:rPr>
        <w:t>2 177 628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074A5F">
        <w:rPr>
          <w:rFonts w:ascii="Times New Roman" w:eastAsia="SimSun" w:hAnsi="Times New Roman"/>
          <w:sz w:val="28"/>
          <w:szCs w:val="28"/>
        </w:rPr>
        <w:t>19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SimSun" w:hAnsi="Times New Roman"/>
          <w:sz w:val="28"/>
          <w:szCs w:val="28"/>
        </w:rPr>
        <w:t>грн. (</w:t>
      </w:r>
      <w:r w:rsidR="00074A5F">
        <w:rPr>
          <w:rFonts w:ascii="Times New Roman" w:eastAsia="SimSun" w:hAnsi="Times New Roman"/>
          <w:sz w:val="28"/>
          <w:szCs w:val="28"/>
        </w:rPr>
        <w:t>два мільйони сто сімдесят сім</w:t>
      </w:r>
      <w:r w:rsidR="00371A4B">
        <w:rPr>
          <w:rFonts w:ascii="Times New Roman" w:eastAsia="SimSu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SimSun" w:hAnsi="Times New Roman"/>
          <w:sz w:val="28"/>
          <w:szCs w:val="28"/>
        </w:rPr>
        <w:t>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074A5F">
        <w:rPr>
          <w:rFonts w:ascii="Times New Roman" w:eastAsia="SimSun" w:hAnsi="Times New Roman"/>
          <w:sz w:val="28"/>
          <w:szCs w:val="28"/>
        </w:rPr>
        <w:t>шістсот двадцять вісім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074A5F">
        <w:rPr>
          <w:rFonts w:ascii="Times New Roman" w:eastAsia="SimSun" w:hAnsi="Times New Roman"/>
          <w:sz w:val="28"/>
          <w:szCs w:val="28"/>
        </w:rPr>
        <w:t>е</w:t>
      </w:r>
      <w:r w:rsidR="00371A4B">
        <w:rPr>
          <w:rFonts w:ascii="Times New Roman" w:eastAsia="SimSun" w:hAnsi="Times New Roman"/>
          <w:sz w:val="28"/>
          <w:szCs w:val="28"/>
        </w:rPr>
        <w:t>н</w:t>
      </w:r>
      <w:r w:rsidR="00074A5F">
        <w:rPr>
          <w:rFonts w:ascii="Times New Roman" w:eastAsia="SimSun" w:hAnsi="Times New Roman"/>
          <w:sz w:val="28"/>
          <w:szCs w:val="28"/>
        </w:rPr>
        <w:t>ь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74A5F">
        <w:rPr>
          <w:rFonts w:ascii="Times New Roman" w:eastAsia="SimSun" w:hAnsi="Times New Roman"/>
          <w:sz w:val="28"/>
          <w:szCs w:val="28"/>
        </w:rPr>
        <w:t>19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527CD486" w:rsidR="00681C1C" w:rsidRPr="007D1B86" w:rsidRDefault="00DC2A20" w:rsidP="00DC2A2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740FF">
        <w:rPr>
          <w:rFonts w:ascii="Times New Roman" w:eastAsia="SimSun" w:hAnsi="Times New Roman"/>
          <w:sz w:val="28"/>
          <w:szCs w:val="28"/>
        </w:rPr>
        <w:t>.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 w:rsidR="00F42358"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="00F42358"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="00F42358" w:rsidRPr="00F42358">
        <w:rPr>
          <w:rFonts w:ascii="Times New Roman" w:eastAsia="SimSun" w:hAnsi="Times New Roman"/>
          <w:sz w:val="28"/>
          <w:szCs w:val="28"/>
        </w:rPr>
        <w:t>.202</w:t>
      </w:r>
      <w:r w:rsidR="00F42358">
        <w:rPr>
          <w:rFonts w:ascii="Times New Roman" w:eastAsia="SimSun" w:hAnsi="Times New Roman"/>
          <w:sz w:val="28"/>
          <w:szCs w:val="28"/>
        </w:rPr>
        <w:t>5</w:t>
      </w:r>
      <w:r w:rsidR="00F42358"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5974FAAD" w14:textId="77777777" w:rsidR="008249C1" w:rsidRDefault="00DC2A20" w:rsidP="00DC2A20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40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B86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  <w:r w:rsidRPr="00DC2A20">
        <w:rPr>
          <w:rFonts w:ascii="Times New Roman" w:eastAsia="SimSun" w:hAnsi="Times New Roman"/>
          <w:sz w:val="28"/>
          <w:szCs w:val="28"/>
        </w:rPr>
        <w:t xml:space="preserve"> </w:t>
      </w:r>
    </w:p>
    <w:p w14:paraId="454BB612" w14:textId="2B4044C2" w:rsidR="007D1B86" w:rsidRPr="00DC2A20" w:rsidRDefault="008249C1" w:rsidP="00DC2A20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4</w:t>
      </w:r>
      <w:r w:rsidR="00DC2A20">
        <w:rPr>
          <w:rFonts w:ascii="Times New Roman" w:eastAsia="SimSun" w:hAnsi="Times New Roman"/>
          <w:sz w:val="28"/>
          <w:szCs w:val="28"/>
        </w:rPr>
        <w:t>.</w:t>
      </w:r>
      <w:bookmarkStart w:id="0" w:name="_Hlk193191558"/>
      <w:r w:rsidR="00DC2A20">
        <w:rPr>
          <w:rFonts w:ascii="Times New Roman" w:eastAsia="SimSun" w:hAnsi="Times New Roman"/>
          <w:sz w:val="28"/>
          <w:szCs w:val="28"/>
        </w:rPr>
        <w:t>Рішення сесії сільської ради ввести в</w:t>
      </w:r>
      <w:r w:rsidR="00963AE6">
        <w:rPr>
          <w:rFonts w:ascii="Times New Roman" w:eastAsia="SimSun" w:hAnsi="Times New Roman"/>
          <w:sz w:val="28"/>
          <w:szCs w:val="28"/>
        </w:rPr>
        <w:t xml:space="preserve"> </w:t>
      </w:r>
      <w:r w:rsidR="00DC2A20">
        <w:rPr>
          <w:rFonts w:ascii="Times New Roman" w:eastAsia="SimSun" w:hAnsi="Times New Roman"/>
          <w:sz w:val="28"/>
          <w:szCs w:val="28"/>
        </w:rPr>
        <w:t>дію з 05.03.2025 року</w:t>
      </w:r>
      <w:bookmarkEnd w:id="0"/>
      <w:r w:rsidR="00DC2A20">
        <w:rPr>
          <w:rFonts w:ascii="Times New Roman" w:eastAsia="SimSun" w:hAnsi="Times New Roman"/>
          <w:sz w:val="28"/>
          <w:szCs w:val="28"/>
        </w:rPr>
        <w:t>.</w:t>
      </w:r>
    </w:p>
    <w:p w14:paraId="167B9364" w14:textId="73FAB82D" w:rsidR="00681C1C" w:rsidRPr="00FB1463" w:rsidRDefault="00DC2A20" w:rsidP="00DC2A20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0C54A0">
        <w:rPr>
          <w:rFonts w:ascii="Times New Roman" w:hAnsi="Times New Roman"/>
          <w:sz w:val="28"/>
          <w:szCs w:val="28"/>
        </w:rPr>
        <w:t>.</w:t>
      </w:r>
      <w:bookmarkStart w:id="1" w:name="_Hlk193186398"/>
      <w:r w:rsidR="00681C1C"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p w14:paraId="6D05435B" w14:textId="77777777" w:rsidR="005B157F" w:rsidRDefault="005B157F" w:rsidP="00DC2A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DC2A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74A5F"/>
    <w:rsid w:val="00092A5B"/>
    <w:rsid w:val="000A0B4D"/>
    <w:rsid w:val="000C40BA"/>
    <w:rsid w:val="000C54A0"/>
    <w:rsid w:val="000E3225"/>
    <w:rsid w:val="00101F3B"/>
    <w:rsid w:val="00126C86"/>
    <w:rsid w:val="001408A8"/>
    <w:rsid w:val="00201FC8"/>
    <w:rsid w:val="00255505"/>
    <w:rsid w:val="002760C5"/>
    <w:rsid w:val="0029550A"/>
    <w:rsid w:val="002D20CA"/>
    <w:rsid w:val="003371BF"/>
    <w:rsid w:val="00370B08"/>
    <w:rsid w:val="00371A4B"/>
    <w:rsid w:val="00385221"/>
    <w:rsid w:val="003A67D0"/>
    <w:rsid w:val="003E7BD8"/>
    <w:rsid w:val="003F7436"/>
    <w:rsid w:val="0041193F"/>
    <w:rsid w:val="004144C3"/>
    <w:rsid w:val="00425B24"/>
    <w:rsid w:val="00433C60"/>
    <w:rsid w:val="00475ECC"/>
    <w:rsid w:val="00494A85"/>
    <w:rsid w:val="004A3E92"/>
    <w:rsid w:val="004D2975"/>
    <w:rsid w:val="00500C7E"/>
    <w:rsid w:val="00505E55"/>
    <w:rsid w:val="005160A6"/>
    <w:rsid w:val="005229EE"/>
    <w:rsid w:val="005A4317"/>
    <w:rsid w:val="005B157F"/>
    <w:rsid w:val="00626CA0"/>
    <w:rsid w:val="0063242B"/>
    <w:rsid w:val="00681C1C"/>
    <w:rsid w:val="006C30A2"/>
    <w:rsid w:val="00773FDF"/>
    <w:rsid w:val="007A6609"/>
    <w:rsid w:val="007D1B86"/>
    <w:rsid w:val="00806F95"/>
    <w:rsid w:val="008249C1"/>
    <w:rsid w:val="008276C2"/>
    <w:rsid w:val="00870AA3"/>
    <w:rsid w:val="00871377"/>
    <w:rsid w:val="008B6AEA"/>
    <w:rsid w:val="008B7767"/>
    <w:rsid w:val="008F5F02"/>
    <w:rsid w:val="008F6724"/>
    <w:rsid w:val="00963AE6"/>
    <w:rsid w:val="00991524"/>
    <w:rsid w:val="009E78B3"/>
    <w:rsid w:val="00A52694"/>
    <w:rsid w:val="00A834D5"/>
    <w:rsid w:val="00B15221"/>
    <w:rsid w:val="00B466AE"/>
    <w:rsid w:val="00B642BC"/>
    <w:rsid w:val="00B740FF"/>
    <w:rsid w:val="00C632C3"/>
    <w:rsid w:val="00CA1497"/>
    <w:rsid w:val="00CD653B"/>
    <w:rsid w:val="00D5684B"/>
    <w:rsid w:val="00DB5AB5"/>
    <w:rsid w:val="00DC2A20"/>
    <w:rsid w:val="00E0754A"/>
    <w:rsid w:val="00E172F3"/>
    <w:rsid w:val="00EC0787"/>
    <w:rsid w:val="00F42358"/>
    <w:rsid w:val="00F63157"/>
    <w:rsid w:val="00F6595F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65</cp:revision>
  <dcterms:created xsi:type="dcterms:W3CDTF">2024-09-23T12:41:00Z</dcterms:created>
  <dcterms:modified xsi:type="dcterms:W3CDTF">2025-06-20T11:39:00Z</dcterms:modified>
</cp:coreProperties>
</file>