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0B67C" w14:textId="77777777" w:rsidR="00EB38C9" w:rsidRPr="00EB38C9" w:rsidRDefault="00EB38C9" w:rsidP="00EB38C9">
      <w:pPr>
        <w:shd w:val="clear" w:color="auto" w:fill="FFFFFF"/>
        <w:spacing w:after="0" w:line="240" w:lineRule="auto"/>
        <w:jc w:val="center"/>
        <w:rPr>
          <w:rFonts w:ascii="Times New Roman" w:eastAsia="Aptos" w:hAnsi="Times New Roman" w:cs="Times New Roman"/>
          <w:sz w:val="28"/>
          <w:szCs w:val="28"/>
          <w:lang w:bidi="uk-UA"/>
        </w:rPr>
      </w:pPr>
      <w:r w:rsidRPr="00EB38C9">
        <w:rPr>
          <w:rFonts w:ascii="Times New Roman" w:eastAsia="Aptos" w:hAnsi="Times New Roman" w:cs="Times New Roman"/>
          <w:noProof/>
          <w:sz w:val="28"/>
          <w:szCs w:val="28"/>
          <w:lang w:bidi="uk-UA"/>
        </w:rPr>
        <w:drawing>
          <wp:inline distT="0" distB="0" distL="0" distR="0" wp14:anchorId="7BDF50B8" wp14:editId="4128920A">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35556F11" w14:textId="77777777" w:rsidR="00EB38C9" w:rsidRPr="00EB38C9" w:rsidRDefault="00EB38C9" w:rsidP="00EB38C9">
      <w:pPr>
        <w:shd w:val="clear" w:color="auto" w:fill="FFFFFF"/>
        <w:spacing w:after="0" w:line="240" w:lineRule="auto"/>
        <w:rPr>
          <w:rFonts w:ascii="Times New Roman" w:eastAsia="Aptos" w:hAnsi="Times New Roman" w:cs="Times New Roman"/>
          <w:b/>
          <w:bCs/>
          <w:sz w:val="28"/>
          <w:szCs w:val="28"/>
          <w:lang w:bidi="uk-UA"/>
        </w:rPr>
      </w:pPr>
      <w:r w:rsidRPr="00EB38C9">
        <w:rPr>
          <w:rFonts w:ascii="Times New Roman" w:eastAsia="Aptos" w:hAnsi="Times New Roman" w:cs="Times New Roman"/>
          <w:b/>
          <w:bCs/>
          <w:sz w:val="28"/>
          <w:szCs w:val="28"/>
          <w:lang w:bidi="uk-UA"/>
        </w:rPr>
        <w:t xml:space="preserve">                                       ВИШНІВСЬКА СІЛЬСЬКА РАДА</w:t>
      </w:r>
    </w:p>
    <w:p w14:paraId="2992A59C" w14:textId="77777777" w:rsidR="00EB38C9" w:rsidRPr="00EB38C9" w:rsidRDefault="00EB38C9" w:rsidP="00EB38C9">
      <w:pPr>
        <w:shd w:val="clear" w:color="auto" w:fill="FFFFFF"/>
        <w:spacing w:after="0" w:line="240" w:lineRule="auto"/>
        <w:ind w:firstLine="708"/>
        <w:rPr>
          <w:rFonts w:ascii="Times New Roman" w:eastAsia="Aptos" w:hAnsi="Times New Roman" w:cs="Times New Roman"/>
          <w:b/>
          <w:bCs/>
          <w:sz w:val="28"/>
          <w:szCs w:val="28"/>
          <w:lang w:bidi="uk-UA"/>
        </w:rPr>
      </w:pPr>
      <w:r w:rsidRPr="00EB38C9">
        <w:rPr>
          <w:rFonts w:ascii="Times New Roman" w:eastAsia="Aptos" w:hAnsi="Times New Roman" w:cs="Times New Roman"/>
          <w:b/>
          <w:bCs/>
          <w:sz w:val="28"/>
          <w:szCs w:val="28"/>
          <w:lang w:bidi="uk-UA"/>
        </w:rPr>
        <w:t xml:space="preserve">                                  60 СЕСІЯ </w:t>
      </w:r>
      <w:r w:rsidRPr="00EB38C9">
        <w:rPr>
          <w:rFonts w:ascii="Times New Roman" w:eastAsia="Aptos" w:hAnsi="Times New Roman" w:cs="Times New Roman"/>
          <w:b/>
          <w:bCs/>
          <w:sz w:val="28"/>
          <w:szCs w:val="28"/>
          <w:lang w:val="en-US" w:bidi="uk-UA"/>
        </w:rPr>
        <w:t>V</w:t>
      </w:r>
      <w:r w:rsidRPr="00EB38C9">
        <w:rPr>
          <w:rFonts w:ascii="Times New Roman" w:eastAsia="Aptos" w:hAnsi="Times New Roman" w:cs="Times New Roman"/>
          <w:b/>
          <w:bCs/>
          <w:sz w:val="28"/>
          <w:szCs w:val="28"/>
          <w:lang w:bidi="uk-UA"/>
        </w:rPr>
        <w:t>ІІІ СКЛИКАННЯ</w:t>
      </w:r>
    </w:p>
    <w:p w14:paraId="79E8219E" w14:textId="77777777" w:rsidR="00EB38C9" w:rsidRPr="00EB38C9" w:rsidRDefault="00EB38C9" w:rsidP="00EB38C9">
      <w:pPr>
        <w:shd w:val="clear" w:color="auto" w:fill="FFFFFF"/>
        <w:spacing w:after="0" w:line="240" w:lineRule="auto"/>
        <w:ind w:firstLine="708"/>
        <w:jc w:val="center"/>
        <w:rPr>
          <w:rFonts w:ascii="Times New Roman" w:eastAsia="Aptos" w:hAnsi="Times New Roman" w:cs="Times New Roman"/>
          <w:sz w:val="28"/>
          <w:szCs w:val="28"/>
          <w:lang w:bidi="uk-UA"/>
        </w:rPr>
      </w:pPr>
    </w:p>
    <w:p w14:paraId="595EA355" w14:textId="77777777" w:rsidR="00EB38C9" w:rsidRPr="00EB38C9" w:rsidRDefault="00EB38C9" w:rsidP="00EB38C9">
      <w:pPr>
        <w:shd w:val="clear" w:color="auto" w:fill="FFFFFF"/>
        <w:spacing w:after="0" w:line="240" w:lineRule="auto"/>
        <w:ind w:firstLine="708"/>
        <w:rPr>
          <w:rFonts w:ascii="Times New Roman" w:eastAsia="Aptos" w:hAnsi="Times New Roman" w:cs="Times New Roman"/>
          <w:b/>
          <w:bCs/>
          <w:sz w:val="28"/>
          <w:szCs w:val="28"/>
          <w:lang w:bidi="uk-UA"/>
        </w:rPr>
      </w:pPr>
      <w:r w:rsidRPr="00EB38C9">
        <w:rPr>
          <w:rFonts w:ascii="Times New Roman" w:eastAsia="Aptos" w:hAnsi="Times New Roman" w:cs="Times New Roman"/>
          <w:b/>
          <w:bCs/>
          <w:sz w:val="28"/>
          <w:szCs w:val="28"/>
          <w:lang w:bidi="uk-UA"/>
        </w:rPr>
        <w:t xml:space="preserve">                                                 РІШЕННЯ</w:t>
      </w:r>
    </w:p>
    <w:p w14:paraId="1EACD450" w14:textId="77777777" w:rsidR="00EB38C9" w:rsidRPr="00EB38C9" w:rsidRDefault="00EB38C9" w:rsidP="00EB38C9">
      <w:pPr>
        <w:shd w:val="clear" w:color="auto" w:fill="FFFFFF"/>
        <w:spacing w:after="0" w:line="240" w:lineRule="auto"/>
        <w:rPr>
          <w:rFonts w:ascii="Times New Roman" w:eastAsia="Aptos" w:hAnsi="Times New Roman" w:cs="Times New Roman"/>
          <w:b/>
          <w:bCs/>
          <w:sz w:val="28"/>
          <w:szCs w:val="28"/>
          <w:lang w:bidi="uk-UA"/>
        </w:rPr>
      </w:pPr>
    </w:p>
    <w:p w14:paraId="1BF89D21" w14:textId="1A44A73B" w:rsidR="00EB38C9" w:rsidRPr="00EB38C9" w:rsidRDefault="00EB38C9" w:rsidP="00EB38C9">
      <w:pPr>
        <w:shd w:val="clear" w:color="auto" w:fill="FFFFFF"/>
        <w:spacing w:after="0" w:line="240" w:lineRule="auto"/>
        <w:rPr>
          <w:rFonts w:ascii="Times New Roman" w:eastAsia="Aptos" w:hAnsi="Times New Roman" w:cs="Times New Roman"/>
          <w:sz w:val="28"/>
          <w:szCs w:val="28"/>
          <w:lang w:bidi="uk-UA"/>
        </w:rPr>
      </w:pPr>
      <w:r w:rsidRPr="00EB38C9">
        <w:rPr>
          <w:rFonts w:ascii="Times New Roman" w:eastAsia="Aptos" w:hAnsi="Times New Roman" w:cs="Times New Roman"/>
          <w:sz w:val="28"/>
          <w:szCs w:val="28"/>
          <w:lang w:bidi="uk-UA"/>
        </w:rPr>
        <w:t>05 березня 2025 року                                                                                    №60/</w:t>
      </w:r>
      <w:r w:rsidR="00DD0405">
        <w:rPr>
          <w:rFonts w:ascii="Times New Roman" w:eastAsia="Aptos" w:hAnsi="Times New Roman" w:cs="Times New Roman"/>
          <w:sz w:val="28"/>
          <w:szCs w:val="28"/>
          <w:lang w:bidi="uk-UA"/>
        </w:rPr>
        <w:t>90</w:t>
      </w:r>
    </w:p>
    <w:p w14:paraId="4B6EBF51" w14:textId="140968D9" w:rsidR="00AE2685" w:rsidRPr="00336009" w:rsidRDefault="00AE2685" w:rsidP="00AE2685">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uk-UA"/>
        </w:rPr>
      </w:pPr>
      <w:r w:rsidRPr="00336009">
        <w:rPr>
          <w:rFonts w:ascii="Times New Roman" w:eastAsia="Times New Roman" w:hAnsi="Times New Roman" w:cs="Times New Roman"/>
          <w:b/>
          <w:bCs/>
          <w:sz w:val="28"/>
          <w:szCs w:val="28"/>
          <w:lang w:eastAsia="uk-UA"/>
        </w:rPr>
        <w:t>Про</w:t>
      </w:r>
      <w:r>
        <w:rPr>
          <w:rFonts w:ascii="Times New Roman" w:eastAsia="Times New Roman" w:hAnsi="Times New Roman" w:cs="Times New Roman"/>
          <w:b/>
          <w:bCs/>
          <w:sz w:val="28"/>
          <w:szCs w:val="28"/>
          <w:lang w:eastAsia="uk-UA"/>
        </w:rPr>
        <w:t xml:space="preserve"> </w:t>
      </w:r>
      <w:r w:rsidR="00922690">
        <w:rPr>
          <w:rFonts w:ascii="Times New Roman" w:eastAsia="Times New Roman" w:hAnsi="Times New Roman" w:cs="Times New Roman"/>
          <w:b/>
          <w:bCs/>
          <w:sz w:val="28"/>
          <w:szCs w:val="28"/>
          <w:lang w:eastAsia="uk-UA"/>
        </w:rPr>
        <w:t xml:space="preserve">продовження терміну дії </w:t>
      </w:r>
      <w:r w:rsidRPr="00336009">
        <w:rPr>
          <w:rFonts w:ascii="Times New Roman" w:eastAsia="Times New Roman" w:hAnsi="Times New Roman" w:cs="Times New Roman"/>
          <w:b/>
          <w:bCs/>
          <w:sz w:val="28"/>
          <w:szCs w:val="28"/>
          <w:lang w:eastAsia="uk-UA"/>
        </w:rPr>
        <w:t>Програми розвитку земельних відносин</w:t>
      </w:r>
      <w:r w:rsidRPr="00336009">
        <w:rPr>
          <w:rFonts w:ascii="Times New Roman" w:eastAsia="Times New Roman" w:hAnsi="Times New Roman" w:cs="Times New Roman"/>
          <w:b/>
          <w:bCs/>
          <w:sz w:val="28"/>
          <w:szCs w:val="28"/>
          <w:lang w:eastAsia="uk-UA"/>
        </w:rPr>
        <w:br/>
        <w:t>та охорони земель Вишнівської сільської ради</w:t>
      </w:r>
    </w:p>
    <w:p w14:paraId="72AE7431" w14:textId="09ACE00A" w:rsidR="00AE2685" w:rsidRPr="00273944" w:rsidRDefault="00AE2685" w:rsidP="00273944">
      <w:pPr>
        <w:shd w:val="clear" w:color="auto" w:fill="FFFFFF"/>
        <w:spacing w:after="0" w:line="240" w:lineRule="auto"/>
        <w:jc w:val="both"/>
        <w:rPr>
          <w:rFonts w:ascii="Times New Roman" w:eastAsia="Times New Roman" w:hAnsi="Times New Roman" w:cs="Times New Roman"/>
          <w:sz w:val="28"/>
          <w:szCs w:val="28"/>
          <w:lang w:eastAsia="uk-UA"/>
        </w:rPr>
      </w:pPr>
      <w:r w:rsidRPr="00273944">
        <w:rPr>
          <w:rFonts w:ascii="Times New Roman" w:eastAsia="Times New Roman" w:hAnsi="Times New Roman" w:cs="Times New Roman"/>
          <w:sz w:val="28"/>
          <w:szCs w:val="28"/>
          <w:lang w:eastAsia="uk-UA"/>
        </w:rPr>
        <w:t xml:space="preserve">Відповідно до п. 22 ч. 1 ст. 26 Закону України «Про місцеве самоврядування в Україні», Земельного та Бюджетного кодексів України, згідно із Законами України </w:t>
      </w:r>
      <w:r w:rsidR="00E541BA" w:rsidRPr="00273944">
        <w:rPr>
          <w:rFonts w:ascii="Times New Roman" w:eastAsia="Times New Roman" w:hAnsi="Times New Roman" w:cs="Times New Roman"/>
          <w:sz w:val="28"/>
          <w:szCs w:val="28"/>
          <w:lang w:eastAsia="uk-UA"/>
        </w:rPr>
        <w:t>«</w:t>
      </w:r>
      <w:r w:rsidRPr="00273944">
        <w:rPr>
          <w:rFonts w:ascii="Times New Roman" w:eastAsia="Times New Roman" w:hAnsi="Times New Roman" w:cs="Times New Roman"/>
          <w:sz w:val="28"/>
          <w:szCs w:val="28"/>
          <w:lang w:eastAsia="uk-UA"/>
        </w:rPr>
        <w:t>Про землеустрій</w:t>
      </w:r>
      <w:r w:rsidR="00E541BA" w:rsidRPr="00273944">
        <w:rPr>
          <w:rFonts w:ascii="Times New Roman" w:eastAsia="Times New Roman" w:hAnsi="Times New Roman" w:cs="Times New Roman"/>
          <w:sz w:val="28"/>
          <w:szCs w:val="28"/>
          <w:lang w:eastAsia="uk-UA"/>
        </w:rPr>
        <w:t>»</w:t>
      </w:r>
      <w:r w:rsidRPr="00273944">
        <w:rPr>
          <w:rFonts w:ascii="Times New Roman" w:eastAsia="Times New Roman" w:hAnsi="Times New Roman" w:cs="Times New Roman"/>
          <w:sz w:val="28"/>
          <w:szCs w:val="28"/>
          <w:lang w:eastAsia="uk-UA"/>
        </w:rPr>
        <w:t xml:space="preserve">, </w:t>
      </w:r>
      <w:r w:rsidR="00E541BA" w:rsidRPr="00273944">
        <w:rPr>
          <w:rFonts w:ascii="Times New Roman" w:eastAsia="Times New Roman" w:hAnsi="Times New Roman" w:cs="Times New Roman"/>
          <w:sz w:val="28"/>
          <w:szCs w:val="28"/>
          <w:lang w:eastAsia="uk-UA"/>
        </w:rPr>
        <w:t>«</w:t>
      </w:r>
      <w:r w:rsidRPr="00273944">
        <w:rPr>
          <w:rFonts w:ascii="Times New Roman" w:eastAsia="Times New Roman" w:hAnsi="Times New Roman" w:cs="Times New Roman"/>
          <w:sz w:val="28"/>
          <w:szCs w:val="28"/>
          <w:lang w:eastAsia="uk-UA"/>
        </w:rPr>
        <w:t>Про охорону земель</w:t>
      </w:r>
      <w:r w:rsidR="00E541BA" w:rsidRPr="00273944">
        <w:rPr>
          <w:rFonts w:ascii="Times New Roman" w:eastAsia="Times New Roman" w:hAnsi="Times New Roman" w:cs="Times New Roman"/>
          <w:sz w:val="28"/>
          <w:szCs w:val="28"/>
          <w:lang w:eastAsia="uk-UA"/>
        </w:rPr>
        <w:t>»</w:t>
      </w:r>
      <w:r w:rsidRPr="00273944">
        <w:rPr>
          <w:rFonts w:ascii="Times New Roman" w:eastAsia="Times New Roman" w:hAnsi="Times New Roman" w:cs="Times New Roman"/>
          <w:sz w:val="28"/>
          <w:szCs w:val="28"/>
          <w:lang w:eastAsia="uk-UA"/>
        </w:rPr>
        <w:t xml:space="preserve">, </w:t>
      </w:r>
      <w:r w:rsidR="00E541BA" w:rsidRPr="00273944">
        <w:rPr>
          <w:rFonts w:ascii="Times New Roman" w:eastAsia="Times New Roman" w:hAnsi="Times New Roman" w:cs="Times New Roman"/>
          <w:sz w:val="28"/>
          <w:szCs w:val="28"/>
          <w:lang w:eastAsia="uk-UA"/>
        </w:rPr>
        <w:t>«</w:t>
      </w:r>
      <w:r w:rsidRPr="00273944">
        <w:rPr>
          <w:rFonts w:ascii="Times New Roman" w:eastAsia="Times New Roman" w:hAnsi="Times New Roman" w:cs="Times New Roman"/>
          <w:sz w:val="28"/>
          <w:szCs w:val="28"/>
          <w:lang w:eastAsia="uk-UA"/>
        </w:rPr>
        <w:t>Про оцінку земель</w:t>
      </w:r>
      <w:r w:rsidR="00E541BA" w:rsidRPr="00273944">
        <w:rPr>
          <w:rFonts w:ascii="Times New Roman" w:eastAsia="Times New Roman" w:hAnsi="Times New Roman" w:cs="Times New Roman"/>
          <w:sz w:val="28"/>
          <w:szCs w:val="28"/>
          <w:lang w:eastAsia="uk-UA"/>
        </w:rPr>
        <w:t>»</w:t>
      </w:r>
      <w:r w:rsidRPr="00273944">
        <w:rPr>
          <w:rFonts w:ascii="Times New Roman" w:eastAsia="Times New Roman" w:hAnsi="Times New Roman" w:cs="Times New Roman"/>
          <w:sz w:val="28"/>
          <w:szCs w:val="28"/>
          <w:lang w:eastAsia="uk-UA"/>
        </w:rPr>
        <w:t xml:space="preserve">, </w:t>
      </w:r>
      <w:r w:rsidR="00E541BA" w:rsidRPr="00273944">
        <w:rPr>
          <w:rFonts w:ascii="Times New Roman" w:eastAsia="Times New Roman" w:hAnsi="Times New Roman" w:cs="Times New Roman"/>
          <w:sz w:val="28"/>
          <w:szCs w:val="28"/>
          <w:lang w:eastAsia="uk-UA"/>
        </w:rPr>
        <w:t>«</w:t>
      </w:r>
      <w:r w:rsidRPr="00273944">
        <w:rPr>
          <w:rFonts w:ascii="Times New Roman" w:eastAsia="Times New Roman" w:hAnsi="Times New Roman" w:cs="Times New Roman"/>
          <w:sz w:val="28"/>
          <w:szCs w:val="28"/>
          <w:lang w:eastAsia="uk-UA"/>
        </w:rPr>
        <w:t>Про Державний земельний кадастр</w:t>
      </w:r>
      <w:r w:rsidR="00E541BA" w:rsidRPr="00273944">
        <w:rPr>
          <w:rFonts w:ascii="Times New Roman" w:eastAsia="Times New Roman" w:hAnsi="Times New Roman" w:cs="Times New Roman"/>
          <w:sz w:val="28"/>
          <w:szCs w:val="28"/>
          <w:lang w:eastAsia="uk-UA"/>
        </w:rPr>
        <w:t>»</w:t>
      </w:r>
      <w:r w:rsidRPr="00273944">
        <w:rPr>
          <w:rFonts w:ascii="Times New Roman" w:eastAsia="Times New Roman" w:hAnsi="Times New Roman" w:cs="Times New Roman"/>
          <w:sz w:val="28"/>
          <w:szCs w:val="28"/>
          <w:lang w:eastAsia="uk-UA"/>
        </w:rPr>
        <w:t xml:space="preserve">, постановою Кабінету Міністрів України від 17 жовтня 2012 року № 1051 </w:t>
      </w:r>
      <w:r w:rsidR="00E541BA" w:rsidRPr="00273944">
        <w:rPr>
          <w:rFonts w:ascii="Times New Roman" w:eastAsia="Times New Roman" w:hAnsi="Times New Roman" w:cs="Times New Roman"/>
          <w:sz w:val="28"/>
          <w:szCs w:val="28"/>
          <w:lang w:eastAsia="uk-UA"/>
        </w:rPr>
        <w:t>«</w:t>
      </w:r>
      <w:r w:rsidRPr="00273944">
        <w:rPr>
          <w:rFonts w:ascii="Times New Roman" w:eastAsia="Times New Roman" w:hAnsi="Times New Roman" w:cs="Times New Roman"/>
          <w:sz w:val="28"/>
          <w:szCs w:val="28"/>
          <w:lang w:eastAsia="uk-UA"/>
        </w:rPr>
        <w:t>Про затвердження Порядку ведення Державного земельного кадастру</w:t>
      </w:r>
      <w:r w:rsidR="00E541BA" w:rsidRPr="00273944">
        <w:rPr>
          <w:rFonts w:ascii="Times New Roman" w:eastAsia="Times New Roman" w:hAnsi="Times New Roman" w:cs="Times New Roman"/>
          <w:sz w:val="28"/>
          <w:szCs w:val="28"/>
          <w:lang w:eastAsia="uk-UA"/>
        </w:rPr>
        <w:t>»</w:t>
      </w:r>
      <w:r w:rsidRPr="00273944">
        <w:rPr>
          <w:rFonts w:ascii="Times New Roman" w:eastAsia="Times New Roman" w:hAnsi="Times New Roman" w:cs="Times New Roman"/>
          <w:sz w:val="28"/>
          <w:szCs w:val="28"/>
          <w:lang w:eastAsia="uk-UA"/>
        </w:rPr>
        <w:t>,</w:t>
      </w:r>
      <w:r w:rsidR="00273944" w:rsidRPr="00273944">
        <w:rPr>
          <w:rFonts w:ascii="Times New Roman" w:eastAsia="Times New Roman" w:hAnsi="Times New Roman" w:cs="Times New Roman"/>
          <w:sz w:val="28"/>
          <w:szCs w:val="28"/>
          <w:lang w:eastAsia="uk-UA"/>
        </w:rPr>
        <w:t xml:space="preserve"> враховуючи  рекомендації постійної комісії з питань будівництва, земельних відносин, охорони навколишнього середовища, інфраструктури та комунальної власності</w:t>
      </w:r>
      <w:r w:rsidR="00273944" w:rsidRPr="00273944">
        <w:rPr>
          <w:rFonts w:ascii="Times New Roman" w:eastAsia="Aptos" w:hAnsi="Times New Roman" w:cs="Times New Roman"/>
          <w:bCs/>
          <w:sz w:val="28"/>
          <w:szCs w:val="28"/>
          <w:lang w:bidi="uk-UA"/>
        </w:rPr>
        <w:t>,</w:t>
      </w:r>
      <w:r w:rsidRPr="00273944">
        <w:rPr>
          <w:rFonts w:ascii="Times New Roman" w:eastAsia="Times New Roman" w:hAnsi="Times New Roman" w:cs="Times New Roman"/>
          <w:sz w:val="28"/>
          <w:szCs w:val="28"/>
          <w:lang w:eastAsia="uk-UA"/>
        </w:rPr>
        <w:t xml:space="preserve"> з 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та ведення Державного земельного кадастру,  сільська рада</w:t>
      </w:r>
    </w:p>
    <w:p w14:paraId="29AC7FFA" w14:textId="77777777" w:rsidR="00AE2685" w:rsidRPr="00273944" w:rsidRDefault="00AE2685" w:rsidP="00264483">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r w:rsidRPr="00273944">
        <w:rPr>
          <w:rFonts w:ascii="Times New Roman" w:eastAsia="Times New Roman" w:hAnsi="Times New Roman" w:cs="Times New Roman"/>
          <w:color w:val="39474F"/>
          <w:sz w:val="28"/>
          <w:szCs w:val="28"/>
          <w:lang w:eastAsia="uk-UA"/>
        </w:rPr>
        <w:t>ВИРІШИЛА:</w:t>
      </w:r>
    </w:p>
    <w:p w14:paraId="59B65D2E" w14:textId="15393950" w:rsidR="00AE2685" w:rsidRDefault="006703E2" w:rsidP="006703E2">
      <w:pPr>
        <w:shd w:val="clear" w:color="auto" w:fill="FFFFFF"/>
        <w:tabs>
          <w:tab w:val="left" w:pos="851"/>
        </w:tabs>
        <w:spacing w:after="0" w:line="240" w:lineRule="auto"/>
        <w:jc w:val="both"/>
        <w:rPr>
          <w:rFonts w:ascii="Times New Roman" w:eastAsia="Times New Roman" w:hAnsi="Times New Roman" w:cs="Times New Roman"/>
          <w:sz w:val="28"/>
          <w:szCs w:val="28"/>
          <w:lang w:eastAsia="uk-UA"/>
        </w:rPr>
      </w:pPr>
      <w:r w:rsidRPr="00273944">
        <w:rPr>
          <w:rFonts w:ascii="Times New Roman" w:eastAsia="Times New Roman" w:hAnsi="Times New Roman" w:cs="Times New Roman"/>
          <w:sz w:val="28"/>
          <w:szCs w:val="28"/>
          <w:lang w:eastAsia="uk-UA"/>
        </w:rPr>
        <w:t>1.</w:t>
      </w:r>
      <w:r w:rsidR="00922690">
        <w:rPr>
          <w:rFonts w:ascii="Times New Roman" w:eastAsia="Times New Roman" w:hAnsi="Times New Roman" w:cs="Times New Roman"/>
          <w:sz w:val="28"/>
          <w:szCs w:val="28"/>
          <w:lang w:eastAsia="uk-UA"/>
        </w:rPr>
        <w:t xml:space="preserve">Продовжити термін дії </w:t>
      </w:r>
      <w:r w:rsidR="00AE2685" w:rsidRPr="00273944">
        <w:rPr>
          <w:rFonts w:ascii="Times New Roman" w:eastAsia="Times New Roman" w:hAnsi="Times New Roman" w:cs="Times New Roman"/>
          <w:sz w:val="28"/>
          <w:szCs w:val="28"/>
          <w:lang w:eastAsia="uk-UA"/>
        </w:rPr>
        <w:t xml:space="preserve"> Програм</w:t>
      </w:r>
      <w:r w:rsidR="00922690">
        <w:rPr>
          <w:rFonts w:ascii="Times New Roman" w:eastAsia="Times New Roman" w:hAnsi="Times New Roman" w:cs="Times New Roman"/>
          <w:sz w:val="28"/>
          <w:szCs w:val="28"/>
          <w:lang w:eastAsia="uk-UA"/>
        </w:rPr>
        <w:t>и</w:t>
      </w:r>
      <w:r w:rsidR="00AE2685" w:rsidRPr="00273944">
        <w:rPr>
          <w:rFonts w:ascii="Times New Roman" w:eastAsia="Times New Roman" w:hAnsi="Times New Roman" w:cs="Times New Roman"/>
          <w:sz w:val="28"/>
          <w:szCs w:val="28"/>
          <w:lang w:eastAsia="uk-UA"/>
        </w:rPr>
        <w:t xml:space="preserve"> розвитку земельних відносин та охорони земель Вишнівської сільської ради на </w:t>
      </w:r>
      <w:r w:rsidR="00AE2685" w:rsidRPr="00F66BFD">
        <w:rPr>
          <w:rFonts w:ascii="Times New Roman" w:eastAsia="Times New Roman" w:hAnsi="Times New Roman" w:cs="Times New Roman"/>
          <w:sz w:val="28"/>
          <w:szCs w:val="28"/>
          <w:lang w:eastAsia="uk-UA"/>
        </w:rPr>
        <w:t>202</w:t>
      </w:r>
      <w:r w:rsidR="00E303E0" w:rsidRPr="00F66BFD">
        <w:rPr>
          <w:rFonts w:ascii="Times New Roman" w:eastAsia="Times New Roman" w:hAnsi="Times New Roman" w:cs="Times New Roman"/>
          <w:sz w:val="28"/>
          <w:szCs w:val="28"/>
          <w:lang w:eastAsia="uk-UA"/>
        </w:rPr>
        <w:t>5</w:t>
      </w:r>
      <w:r w:rsidR="00AE2685" w:rsidRPr="00F66BFD">
        <w:rPr>
          <w:rFonts w:ascii="Times New Roman" w:eastAsia="Times New Roman" w:hAnsi="Times New Roman" w:cs="Times New Roman"/>
          <w:sz w:val="28"/>
          <w:szCs w:val="28"/>
          <w:lang w:eastAsia="uk-UA"/>
        </w:rPr>
        <w:t>-202</w:t>
      </w:r>
      <w:r w:rsidR="00E303E0" w:rsidRPr="00F66BFD">
        <w:rPr>
          <w:rFonts w:ascii="Times New Roman" w:eastAsia="Times New Roman" w:hAnsi="Times New Roman" w:cs="Times New Roman"/>
          <w:sz w:val="28"/>
          <w:szCs w:val="28"/>
          <w:lang w:eastAsia="uk-UA"/>
        </w:rPr>
        <w:t>8</w:t>
      </w:r>
      <w:r w:rsidR="00AE2685" w:rsidRPr="00F66BFD">
        <w:rPr>
          <w:rFonts w:ascii="Times New Roman" w:eastAsia="Times New Roman" w:hAnsi="Times New Roman" w:cs="Times New Roman"/>
          <w:sz w:val="28"/>
          <w:szCs w:val="28"/>
          <w:lang w:eastAsia="uk-UA"/>
        </w:rPr>
        <w:t xml:space="preserve"> роки</w:t>
      </w:r>
      <w:r w:rsidR="00E303E0" w:rsidRPr="00F66BFD">
        <w:rPr>
          <w:rFonts w:ascii="Times New Roman" w:eastAsia="Times New Roman" w:hAnsi="Times New Roman" w:cs="Times New Roman"/>
          <w:sz w:val="28"/>
          <w:szCs w:val="28"/>
          <w:lang w:eastAsia="uk-UA"/>
        </w:rPr>
        <w:t>.</w:t>
      </w:r>
      <w:r w:rsidR="00AE2685" w:rsidRPr="00F66BFD">
        <w:rPr>
          <w:rFonts w:ascii="Times New Roman" w:eastAsia="Times New Roman" w:hAnsi="Times New Roman" w:cs="Times New Roman"/>
          <w:sz w:val="28"/>
          <w:szCs w:val="28"/>
          <w:lang w:eastAsia="uk-UA"/>
        </w:rPr>
        <w:t xml:space="preserve"> </w:t>
      </w:r>
    </w:p>
    <w:p w14:paraId="4D6373DF" w14:textId="7D659500" w:rsidR="00E303E0" w:rsidRPr="00273944" w:rsidRDefault="00E303E0" w:rsidP="006703E2">
      <w:pPr>
        <w:shd w:val="clear" w:color="auto" w:fill="FFFFFF"/>
        <w:tabs>
          <w:tab w:val="left" w:pos="851"/>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2.Фінансовому відділу передбачати кошти для фінансування Програми. </w:t>
      </w:r>
    </w:p>
    <w:p w14:paraId="36961B6F" w14:textId="0AFDA2F7" w:rsidR="00273944" w:rsidRPr="00273944" w:rsidRDefault="00005054" w:rsidP="00273944">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AE2685" w:rsidRPr="00273944">
        <w:rPr>
          <w:rFonts w:ascii="Times New Roman" w:eastAsia="Times New Roman" w:hAnsi="Times New Roman" w:cs="Times New Roman"/>
          <w:sz w:val="28"/>
          <w:szCs w:val="28"/>
          <w:lang w:eastAsia="uk-UA"/>
        </w:rPr>
        <w:t>.Контроль за виконанням цієї Програми покласти на постійну комісію з питань</w:t>
      </w:r>
      <w:r w:rsidR="00273944">
        <w:rPr>
          <w:rFonts w:ascii="Times New Roman" w:eastAsia="Times New Roman" w:hAnsi="Times New Roman" w:cs="Times New Roman"/>
          <w:sz w:val="28"/>
          <w:szCs w:val="28"/>
          <w:lang w:eastAsia="uk-UA"/>
        </w:rPr>
        <w:t xml:space="preserve"> </w:t>
      </w:r>
      <w:r w:rsidR="00273944" w:rsidRPr="00273944">
        <w:rPr>
          <w:rFonts w:ascii="Times New Roman" w:eastAsia="Times New Roman" w:hAnsi="Times New Roman" w:cs="Times New Roman"/>
          <w:sz w:val="28"/>
          <w:szCs w:val="28"/>
          <w:lang w:eastAsia="uk-UA"/>
        </w:rPr>
        <w:t>будівництва, земельних відносин, охорони навколишнього середовища, інфраструктури та комунальної власності</w:t>
      </w:r>
      <w:r w:rsidR="009B0BFF">
        <w:rPr>
          <w:rFonts w:ascii="Times New Roman" w:eastAsia="Aptos" w:hAnsi="Times New Roman" w:cs="Times New Roman"/>
          <w:bCs/>
          <w:sz w:val="28"/>
          <w:szCs w:val="28"/>
          <w:lang w:bidi="uk-UA"/>
        </w:rPr>
        <w:t>.</w:t>
      </w:r>
    </w:p>
    <w:p w14:paraId="49F6A6F8" w14:textId="296B4B61" w:rsidR="00110AD3" w:rsidRPr="00273944" w:rsidRDefault="00110AD3" w:rsidP="002172E2">
      <w:pPr>
        <w:shd w:val="clear" w:color="auto" w:fill="FFFFFF"/>
        <w:tabs>
          <w:tab w:val="num" w:pos="0"/>
        </w:tabs>
        <w:spacing w:after="0" w:line="240" w:lineRule="auto"/>
        <w:jc w:val="both"/>
        <w:rPr>
          <w:rFonts w:ascii="Times New Roman" w:eastAsia="Times New Roman" w:hAnsi="Times New Roman" w:cs="Times New Roman"/>
          <w:sz w:val="28"/>
          <w:szCs w:val="28"/>
          <w:lang w:eastAsia="uk-UA"/>
        </w:rPr>
      </w:pPr>
    </w:p>
    <w:p w14:paraId="23F557F9" w14:textId="4BE0CF3C" w:rsidR="00AE2685" w:rsidRDefault="00AE2685" w:rsidP="00AE2685">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uk-UA"/>
        </w:rPr>
      </w:pPr>
      <w:r w:rsidRPr="00273944">
        <w:rPr>
          <w:rFonts w:ascii="Times New Roman" w:eastAsia="Times New Roman" w:hAnsi="Times New Roman" w:cs="Times New Roman"/>
          <w:sz w:val="28"/>
          <w:szCs w:val="28"/>
          <w:lang w:eastAsia="uk-UA"/>
        </w:rPr>
        <w:t xml:space="preserve">Сільський  голова           </w:t>
      </w:r>
      <w:r w:rsidRPr="00273944">
        <w:rPr>
          <w:rFonts w:ascii="Times New Roman" w:eastAsia="Times New Roman" w:hAnsi="Times New Roman" w:cs="Times New Roman"/>
          <w:b/>
          <w:bCs/>
          <w:sz w:val="28"/>
          <w:szCs w:val="28"/>
          <w:lang w:eastAsia="uk-UA"/>
        </w:rPr>
        <w:t xml:space="preserve">                                         </w:t>
      </w:r>
      <w:r w:rsidR="006703E2" w:rsidRPr="00273944">
        <w:rPr>
          <w:rFonts w:ascii="Times New Roman" w:eastAsia="Times New Roman" w:hAnsi="Times New Roman" w:cs="Times New Roman"/>
          <w:b/>
          <w:bCs/>
          <w:sz w:val="28"/>
          <w:szCs w:val="28"/>
          <w:lang w:eastAsia="uk-UA"/>
        </w:rPr>
        <w:t xml:space="preserve">    </w:t>
      </w:r>
      <w:r w:rsidRPr="00273944">
        <w:rPr>
          <w:rFonts w:ascii="Times New Roman" w:eastAsia="Times New Roman" w:hAnsi="Times New Roman" w:cs="Times New Roman"/>
          <w:b/>
          <w:bCs/>
          <w:sz w:val="28"/>
          <w:szCs w:val="28"/>
          <w:lang w:eastAsia="uk-UA"/>
        </w:rPr>
        <w:t xml:space="preserve">                Віктор СУЩИК</w:t>
      </w:r>
    </w:p>
    <w:p w14:paraId="170E0FDA" w14:textId="0ACC11D6" w:rsidR="006703E2" w:rsidRDefault="00EB38C9" w:rsidP="00FD362F">
      <w:pPr>
        <w:shd w:val="clear" w:color="auto" w:fill="FFFFFF"/>
        <w:spacing w:before="100" w:beforeAutospacing="1" w:after="100" w:afterAutospacing="1" w:line="240" w:lineRule="auto"/>
        <w:rPr>
          <w:rFonts w:ascii="Times New Roman" w:eastAsia="Times New Roman" w:hAnsi="Times New Roman" w:cs="Times New Roman"/>
          <w:lang w:eastAsia="uk-UA"/>
        </w:rPr>
      </w:pPr>
      <w:r w:rsidRPr="003513D9">
        <w:rPr>
          <w:rFonts w:ascii="Times New Roman" w:eastAsia="Times New Roman" w:hAnsi="Times New Roman" w:cs="Times New Roman"/>
          <w:lang w:eastAsia="uk-UA"/>
        </w:rPr>
        <w:t>Дитина Анатолій 3234</w:t>
      </w:r>
    </w:p>
    <w:p w14:paraId="1E48A1B4" w14:textId="77777777" w:rsidR="00005054" w:rsidRDefault="00005054" w:rsidP="00FD362F">
      <w:pPr>
        <w:shd w:val="clear" w:color="auto" w:fill="FFFFFF"/>
        <w:spacing w:before="100" w:beforeAutospacing="1" w:after="100" w:afterAutospacing="1" w:line="240" w:lineRule="auto"/>
        <w:rPr>
          <w:rFonts w:ascii="Times New Roman" w:eastAsia="Times New Roman" w:hAnsi="Times New Roman" w:cs="Times New Roman"/>
          <w:lang w:eastAsia="uk-UA"/>
        </w:rPr>
      </w:pPr>
    </w:p>
    <w:p w14:paraId="61FFEFF0" w14:textId="77777777" w:rsidR="00005054" w:rsidRDefault="00005054" w:rsidP="00FD362F">
      <w:pPr>
        <w:shd w:val="clear" w:color="auto" w:fill="FFFFFF"/>
        <w:spacing w:before="100" w:beforeAutospacing="1" w:after="100" w:afterAutospacing="1" w:line="240" w:lineRule="auto"/>
        <w:rPr>
          <w:rFonts w:ascii="Times New Roman" w:eastAsia="Times New Roman" w:hAnsi="Times New Roman" w:cs="Times New Roman"/>
          <w:lang w:eastAsia="uk-UA"/>
        </w:rPr>
      </w:pPr>
    </w:p>
    <w:p w14:paraId="74490EC7" w14:textId="77777777" w:rsidR="00005054" w:rsidRDefault="00005054" w:rsidP="00FD362F">
      <w:pPr>
        <w:shd w:val="clear" w:color="auto" w:fill="FFFFFF"/>
        <w:spacing w:before="100" w:beforeAutospacing="1" w:after="100" w:afterAutospacing="1" w:line="240" w:lineRule="auto"/>
        <w:rPr>
          <w:rFonts w:ascii="Times New Roman" w:eastAsia="Times New Roman" w:hAnsi="Times New Roman" w:cs="Times New Roman"/>
          <w:lang w:eastAsia="uk-UA"/>
        </w:rPr>
      </w:pPr>
    </w:p>
    <w:p w14:paraId="00FCBF60" w14:textId="77777777" w:rsidR="00005054" w:rsidRDefault="00005054" w:rsidP="00FD362F">
      <w:pPr>
        <w:shd w:val="clear" w:color="auto" w:fill="FFFFFF"/>
        <w:spacing w:before="100" w:beforeAutospacing="1" w:after="100" w:afterAutospacing="1" w:line="240" w:lineRule="auto"/>
        <w:rPr>
          <w:rFonts w:ascii="Times New Roman" w:eastAsia="Times New Roman" w:hAnsi="Times New Roman" w:cs="Times New Roman"/>
          <w:lang w:eastAsia="uk-UA"/>
        </w:rPr>
      </w:pPr>
    </w:p>
    <w:p w14:paraId="57B8F9BE" w14:textId="77777777" w:rsidR="00005054" w:rsidRDefault="00005054" w:rsidP="00FD362F">
      <w:pPr>
        <w:shd w:val="clear" w:color="auto" w:fill="FFFFFF"/>
        <w:spacing w:before="100" w:beforeAutospacing="1" w:after="100" w:afterAutospacing="1" w:line="240" w:lineRule="auto"/>
        <w:rPr>
          <w:rFonts w:ascii="Times New Roman" w:eastAsia="Times New Roman" w:hAnsi="Times New Roman" w:cs="Times New Roman"/>
          <w:lang w:eastAsia="uk-UA"/>
        </w:rPr>
      </w:pPr>
    </w:p>
    <w:p w14:paraId="51B5433C" w14:textId="77777777" w:rsidR="00005054" w:rsidRDefault="00005054" w:rsidP="00FD362F">
      <w:pPr>
        <w:shd w:val="clear" w:color="auto" w:fill="FFFFFF"/>
        <w:spacing w:before="100" w:beforeAutospacing="1" w:after="100" w:afterAutospacing="1" w:line="240" w:lineRule="auto"/>
        <w:rPr>
          <w:rFonts w:ascii="Times New Roman" w:eastAsia="Times New Roman" w:hAnsi="Times New Roman" w:cs="Times New Roman"/>
          <w:lang w:eastAsia="uk-UA"/>
        </w:rPr>
      </w:pPr>
    </w:p>
    <w:p w14:paraId="02FC66A8" w14:textId="77777777" w:rsidR="00F66BFD" w:rsidRPr="00F66BFD" w:rsidRDefault="00F66BFD" w:rsidP="00FD362F">
      <w:pPr>
        <w:shd w:val="clear" w:color="auto" w:fill="FFFFFF"/>
        <w:spacing w:before="100" w:beforeAutospacing="1" w:after="100" w:afterAutospacing="1" w:line="240" w:lineRule="auto"/>
        <w:rPr>
          <w:rFonts w:ascii="Times New Roman" w:eastAsia="Times New Roman" w:hAnsi="Times New Roman" w:cs="Times New Roman"/>
          <w:lang w:eastAsia="uk-UA"/>
        </w:rPr>
      </w:pPr>
    </w:p>
    <w:p w14:paraId="647B9097" w14:textId="77777777" w:rsidR="006703E2" w:rsidRDefault="006703E2" w:rsidP="00535469">
      <w:pPr>
        <w:shd w:val="clear" w:color="auto" w:fill="FFFFFF"/>
        <w:spacing w:before="100" w:beforeAutospacing="1" w:after="0" w:line="240" w:lineRule="auto"/>
        <w:jc w:val="right"/>
        <w:rPr>
          <w:rFonts w:ascii="Times New Roman" w:eastAsia="Times New Roman" w:hAnsi="Times New Roman" w:cs="Times New Roman"/>
          <w:color w:val="39474F"/>
          <w:sz w:val="21"/>
          <w:szCs w:val="21"/>
          <w:lang w:eastAsia="uk-UA"/>
        </w:rPr>
      </w:pPr>
    </w:p>
    <w:p w14:paraId="0CA7C40D" w14:textId="1182DD96" w:rsidR="00535469" w:rsidRPr="003513D9" w:rsidRDefault="00F44892" w:rsidP="009B0BFF">
      <w:pPr>
        <w:shd w:val="clear" w:color="auto" w:fill="FFFFFF"/>
        <w:spacing w:after="0" w:line="240" w:lineRule="auto"/>
        <w:ind w:left="57" w:right="57"/>
        <w:jc w:val="right"/>
        <w:rPr>
          <w:rFonts w:ascii="Times New Roman" w:eastAsia="Times New Roman" w:hAnsi="Times New Roman" w:cs="Times New Roman"/>
          <w:color w:val="39474F"/>
          <w:sz w:val="24"/>
          <w:szCs w:val="24"/>
          <w:lang w:eastAsia="uk-UA"/>
        </w:rPr>
      </w:pPr>
      <w:r w:rsidRPr="003513D9">
        <w:rPr>
          <w:rFonts w:ascii="Times New Roman" w:eastAsia="Times New Roman" w:hAnsi="Times New Roman" w:cs="Times New Roman"/>
          <w:color w:val="39474F"/>
          <w:sz w:val="24"/>
          <w:szCs w:val="24"/>
          <w:lang w:eastAsia="uk-UA"/>
        </w:rPr>
        <w:t>Додаток 1</w:t>
      </w:r>
    </w:p>
    <w:p w14:paraId="163CBC88" w14:textId="1C413CF7" w:rsidR="00AE2685" w:rsidRPr="003513D9" w:rsidRDefault="00AE2685" w:rsidP="009B0BFF">
      <w:pPr>
        <w:shd w:val="clear" w:color="auto" w:fill="FFFFFF"/>
        <w:spacing w:after="0" w:line="240" w:lineRule="auto"/>
        <w:ind w:left="57" w:right="57"/>
        <w:jc w:val="right"/>
        <w:rPr>
          <w:rFonts w:ascii="Times New Roman" w:eastAsia="Times New Roman" w:hAnsi="Times New Roman" w:cs="Times New Roman"/>
          <w:color w:val="39474F"/>
          <w:sz w:val="24"/>
          <w:szCs w:val="24"/>
          <w:lang w:eastAsia="uk-UA"/>
        </w:rPr>
      </w:pPr>
      <w:r w:rsidRPr="003513D9">
        <w:rPr>
          <w:rFonts w:ascii="Times New Roman" w:eastAsia="Times New Roman" w:hAnsi="Times New Roman" w:cs="Times New Roman"/>
          <w:color w:val="39474F"/>
          <w:sz w:val="24"/>
          <w:szCs w:val="24"/>
          <w:lang w:eastAsia="uk-UA"/>
        </w:rPr>
        <w:lastRenderedPageBreak/>
        <w:t>Затверджено</w:t>
      </w:r>
      <w:r w:rsidRPr="003513D9">
        <w:rPr>
          <w:rFonts w:ascii="Times New Roman" w:eastAsia="Times New Roman" w:hAnsi="Times New Roman" w:cs="Times New Roman"/>
          <w:color w:val="39474F"/>
          <w:sz w:val="24"/>
          <w:szCs w:val="24"/>
          <w:lang w:eastAsia="uk-UA"/>
        </w:rPr>
        <w:br/>
      </w:r>
      <w:r w:rsidR="009B0BFF" w:rsidRPr="003513D9">
        <w:rPr>
          <w:rFonts w:ascii="Times New Roman" w:eastAsia="Times New Roman" w:hAnsi="Times New Roman" w:cs="Times New Roman"/>
          <w:color w:val="39474F"/>
          <w:sz w:val="24"/>
          <w:szCs w:val="24"/>
          <w:lang w:eastAsia="uk-UA"/>
        </w:rPr>
        <w:t>р</w:t>
      </w:r>
      <w:r w:rsidRPr="003513D9">
        <w:rPr>
          <w:rFonts w:ascii="Times New Roman" w:eastAsia="Times New Roman" w:hAnsi="Times New Roman" w:cs="Times New Roman"/>
          <w:color w:val="39474F"/>
          <w:sz w:val="24"/>
          <w:szCs w:val="24"/>
          <w:lang w:eastAsia="uk-UA"/>
        </w:rPr>
        <w:t>ішення сесії Вишнівської сільської ради</w:t>
      </w:r>
      <w:r w:rsidRPr="003513D9">
        <w:rPr>
          <w:rFonts w:ascii="Times New Roman" w:eastAsia="Times New Roman" w:hAnsi="Times New Roman" w:cs="Times New Roman"/>
          <w:color w:val="39474F"/>
          <w:sz w:val="24"/>
          <w:szCs w:val="24"/>
          <w:lang w:eastAsia="uk-UA"/>
        </w:rPr>
        <w:br/>
        <w:t xml:space="preserve">від </w:t>
      </w:r>
      <w:r w:rsidR="009B0BFF" w:rsidRPr="003513D9">
        <w:rPr>
          <w:rFonts w:ascii="Times New Roman" w:eastAsia="Times New Roman" w:hAnsi="Times New Roman" w:cs="Times New Roman"/>
          <w:color w:val="39474F"/>
          <w:sz w:val="24"/>
          <w:szCs w:val="24"/>
          <w:lang w:eastAsia="uk-UA"/>
        </w:rPr>
        <w:t>05</w:t>
      </w:r>
      <w:r w:rsidR="00535469" w:rsidRPr="003513D9">
        <w:rPr>
          <w:rFonts w:ascii="Times New Roman" w:eastAsia="Times New Roman" w:hAnsi="Times New Roman" w:cs="Times New Roman"/>
          <w:color w:val="39474F"/>
          <w:sz w:val="24"/>
          <w:szCs w:val="24"/>
          <w:lang w:eastAsia="uk-UA"/>
        </w:rPr>
        <w:t>.</w:t>
      </w:r>
      <w:r w:rsidR="009B0BFF" w:rsidRPr="003513D9">
        <w:rPr>
          <w:rFonts w:ascii="Times New Roman" w:eastAsia="Times New Roman" w:hAnsi="Times New Roman" w:cs="Times New Roman"/>
          <w:color w:val="39474F"/>
          <w:sz w:val="24"/>
          <w:szCs w:val="24"/>
          <w:lang w:eastAsia="uk-UA"/>
        </w:rPr>
        <w:t>03</w:t>
      </w:r>
      <w:r w:rsidR="00535469" w:rsidRPr="003513D9">
        <w:rPr>
          <w:rFonts w:ascii="Times New Roman" w:eastAsia="Times New Roman" w:hAnsi="Times New Roman" w:cs="Times New Roman"/>
          <w:color w:val="39474F"/>
          <w:sz w:val="24"/>
          <w:szCs w:val="24"/>
          <w:lang w:eastAsia="uk-UA"/>
        </w:rPr>
        <w:t>.202</w:t>
      </w:r>
      <w:r w:rsidR="009B0BFF" w:rsidRPr="003513D9">
        <w:rPr>
          <w:rFonts w:ascii="Times New Roman" w:eastAsia="Times New Roman" w:hAnsi="Times New Roman" w:cs="Times New Roman"/>
          <w:color w:val="39474F"/>
          <w:sz w:val="24"/>
          <w:szCs w:val="24"/>
          <w:lang w:eastAsia="uk-UA"/>
        </w:rPr>
        <w:t>5</w:t>
      </w:r>
      <w:r w:rsidRPr="003513D9">
        <w:rPr>
          <w:rFonts w:ascii="Times New Roman" w:eastAsia="Times New Roman" w:hAnsi="Times New Roman" w:cs="Times New Roman"/>
          <w:color w:val="39474F"/>
          <w:sz w:val="24"/>
          <w:szCs w:val="24"/>
          <w:lang w:eastAsia="uk-UA"/>
        </w:rPr>
        <w:t xml:space="preserve"> року</w:t>
      </w:r>
      <w:r w:rsidR="009B0BFF" w:rsidRPr="003513D9">
        <w:rPr>
          <w:rFonts w:ascii="Times New Roman" w:eastAsia="Times New Roman" w:hAnsi="Times New Roman" w:cs="Times New Roman"/>
          <w:color w:val="39474F"/>
          <w:sz w:val="24"/>
          <w:szCs w:val="24"/>
          <w:lang w:eastAsia="uk-UA"/>
        </w:rPr>
        <w:t xml:space="preserve"> №60/ </w:t>
      </w:r>
      <w:r w:rsidR="003513D9">
        <w:rPr>
          <w:rFonts w:ascii="Times New Roman" w:eastAsia="Times New Roman" w:hAnsi="Times New Roman" w:cs="Times New Roman"/>
          <w:color w:val="39474F"/>
          <w:sz w:val="24"/>
          <w:szCs w:val="24"/>
          <w:lang w:eastAsia="uk-UA"/>
        </w:rPr>
        <w:t>90</w:t>
      </w:r>
      <w:r w:rsidR="009B0BFF" w:rsidRPr="003513D9">
        <w:rPr>
          <w:rFonts w:ascii="Times New Roman" w:eastAsia="Times New Roman" w:hAnsi="Times New Roman" w:cs="Times New Roman"/>
          <w:color w:val="39474F"/>
          <w:sz w:val="24"/>
          <w:szCs w:val="24"/>
          <w:lang w:eastAsia="uk-UA"/>
        </w:rPr>
        <w:t xml:space="preserve"> </w:t>
      </w:r>
    </w:p>
    <w:p w14:paraId="2C682B7E" w14:textId="77777777" w:rsidR="006703E2" w:rsidRPr="009B0BFF" w:rsidRDefault="006703E2" w:rsidP="009B0BFF">
      <w:pPr>
        <w:shd w:val="clear" w:color="auto" w:fill="FFFFFF"/>
        <w:spacing w:after="0" w:line="240" w:lineRule="auto"/>
        <w:ind w:left="57" w:right="57"/>
        <w:jc w:val="center"/>
        <w:rPr>
          <w:rFonts w:ascii="Times New Roman" w:eastAsia="Times New Roman" w:hAnsi="Times New Roman" w:cs="Times New Roman"/>
          <w:b/>
          <w:bCs/>
          <w:sz w:val="28"/>
          <w:szCs w:val="28"/>
          <w:lang w:eastAsia="uk-UA"/>
        </w:rPr>
      </w:pPr>
    </w:p>
    <w:p w14:paraId="1713FA8F" w14:textId="77777777" w:rsidR="00FD362F" w:rsidRDefault="00FD362F" w:rsidP="009B0BFF">
      <w:pPr>
        <w:shd w:val="clear" w:color="auto" w:fill="FFFFFF"/>
        <w:spacing w:after="0" w:line="240" w:lineRule="auto"/>
        <w:ind w:left="57" w:right="57"/>
        <w:jc w:val="center"/>
        <w:rPr>
          <w:rFonts w:ascii="Times New Roman" w:eastAsia="Times New Roman" w:hAnsi="Times New Roman" w:cs="Times New Roman"/>
          <w:b/>
          <w:bCs/>
          <w:sz w:val="28"/>
          <w:szCs w:val="28"/>
          <w:lang w:val="en-US" w:eastAsia="uk-UA"/>
        </w:rPr>
      </w:pPr>
    </w:p>
    <w:p w14:paraId="04D86CC7" w14:textId="77777777" w:rsidR="00FD362F" w:rsidRPr="00FD362F" w:rsidRDefault="00FD362F" w:rsidP="00FD362F">
      <w:pPr>
        <w:widowControl w:val="0"/>
        <w:autoSpaceDE w:val="0"/>
        <w:autoSpaceDN w:val="0"/>
        <w:spacing w:after="0" w:line="240" w:lineRule="auto"/>
        <w:rPr>
          <w:rFonts w:ascii="Times New Roman" w:eastAsia="Times New Roman" w:hAnsi="Times New Roman" w:cs="Times New Roman"/>
          <w:szCs w:val="28"/>
          <w:lang w:val="en-US"/>
        </w:rPr>
      </w:pPr>
    </w:p>
    <w:p w14:paraId="7DD1D313" w14:textId="77777777" w:rsidR="00FD362F" w:rsidRPr="00FD362F" w:rsidRDefault="00FD362F" w:rsidP="00FD362F">
      <w:pPr>
        <w:widowControl w:val="0"/>
        <w:autoSpaceDE w:val="0"/>
        <w:autoSpaceDN w:val="0"/>
        <w:spacing w:after="0" w:line="240" w:lineRule="auto"/>
        <w:rPr>
          <w:rFonts w:ascii="Times New Roman" w:eastAsia="Times New Roman" w:hAnsi="Times New Roman" w:cs="Times New Roman"/>
          <w:szCs w:val="28"/>
        </w:rPr>
      </w:pPr>
    </w:p>
    <w:p w14:paraId="15E62B3C" w14:textId="77777777" w:rsidR="00FD362F" w:rsidRPr="00FD362F" w:rsidRDefault="00FD362F" w:rsidP="00FD362F">
      <w:pPr>
        <w:widowControl w:val="0"/>
        <w:autoSpaceDE w:val="0"/>
        <w:autoSpaceDN w:val="0"/>
        <w:spacing w:after="0" w:line="240" w:lineRule="auto"/>
        <w:rPr>
          <w:rFonts w:ascii="Times New Roman" w:eastAsia="Times New Roman" w:hAnsi="Times New Roman" w:cs="Times New Roman"/>
          <w:szCs w:val="28"/>
          <w:lang w:val="en-US"/>
        </w:rPr>
      </w:pPr>
    </w:p>
    <w:p w14:paraId="3A156388" w14:textId="77777777" w:rsidR="00FD362F" w:rsidRPr="00FD362F" w:rsidRDefault="00FD362F" w:rsidP="00FD362F">
      <w:pPr>
        <w:widowControl w:val="0"/>
        <w:autoSpaceDE w:val="0"/>
        <w:autoSpaceDN w:val="0"/>
        <w:spacing w:after="0" w:line="240" w:lineRule="auto"/>
        <w:rPr>
          <w:rFonts w:ascii="Times New Roman" w:eastAsia="Times New Roman" w:hAnsi="Times New Roman" w:cs="Times New Roman"/>
          <w:szCs w:val="28"/>
        </w:rPr>
      </w:pPr>
    </w:p>
    <w:p w14:paraId="61981DDD" w14:textId="77777777" w:rsidR="00FD362F" w:rsidRPr="00FD362F" w:rsidRDefault="00FD362F" w:rsidP="00FD362F">
      <w:pPr>
        <w:widowControl w:val="0"/>
        <w:autoSpaceDE w:val="0"/>
        <w:autoSpaceDN w:val="0"/>
        <w:spacing w:after="0" w:line="240" w:lineRule="auto"/>
        <w:rPr>
          <w:rFonts w:ascii="Times New Roman" w:eastAsia="Times New Roman" w:hAnsi="Times New Roman" w:cs="Times New Roman"/>
          <w:szCs w:val="28"/>
        </w:rPr>
      </w:pPr>
    </w:p>
    <w:p w14:paraId="70F6C96E" w14:textId="77777777" w:rsidR="00FD362F" w:rsidRDefault="00FD362F" w:rsidP="00FD362F">
      <w:pPr>
        <w:widowControl w:val="0"/>
        <w:autoSpaceDE w:val="0"/>
        <w:autoSpaceDN w:val="0"/>
        <w:spacing w:before="3" w:after="0" w:line="240" w:lineRule="auto"/>
        <w:rPr>
          <w:rFonts w:ascii="Times New Roman" w:eastAsia="Times New Roman" w:hAnsi="Times New Roman" w:cs="Times New Roman"/>
          <w:sz w:val="32"/>
          <w:szCs w:val="28"/>
        </w:rPr>
      </w:pPr>
    </w:p>
    <w:p w14:paraId="7E58DCB4" w14:textId="77777777" w:rsidR="0028313F" w:rsidRDefault="0028313F" w:rsidP="00FD362F">
      <w:pPr>
        <w:widowControl w:val="0"/>
        <w:autoSpaceDE w:val="0"/>
        <w:autoSpaceDN w:val="0"/>
        <w:spacing w:before="3" w:after="0" w:line="240" w:lineRule="auto"/>
        <w:rPr>
          <w:rFonts w:ascii="Times New Roman" w:eastAsia="Times New Roman" w:hAnsi="Times New Roman" w:cs="Times New Roman"/>
          <w:sz w:val="32"/>
          <w:szCs w:val="28"/>
        </w:rPr>
      </w:pPr>
    </w:p>
    <w:p w14:paraId="5876D97C" w14:textId="77777777" w:rsidR="0028313F" w:rsidRPr="00FD362F" w:rsidRDefault="0028313F" w:rsidP="00FD362F">
      <w:pPr>
        <w:widowControl w:val="0"/>
        <w:autoSpaceDE w:val="0"/>
        <w:autoSpaceDN w:val="0"/>
        <w:spacing w:before="3" w:after="0" w:line="240" w:lineRule="auto"/>
        <w:rPr>
          <w:rFonts w:ascii="Times New Roman" w:eastAsia="Times New Roman" w:hAnsi="Times New Roman" w:cs="Times New Roman"/>
          <w:sz w:val="32"/>
          <w:szCs w:val="28"/>
        </w:rPr>
      </w:pPr>
    </w:p>
    <w:p w14:paraId="469A75D9" w14:textId="6395A559" w:rsidR="00FD362F" w:rsidRPr="00FD362F" w:rsidRDefault="00FD362F" w:rsidP="00FD362F">
      <w:pPr>
        <w:widowControl w:val="0"/>
        <w:autoSpaceDE w:val="0"/>
        <w:autoSpaceDN w:val="0"/>
        <w:spacing w:after="0" w:line="240" w:lineRule="auto"/>
        <w:ind w:right="4078"/>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lang w:val="en-US"/>
        </w:rPr>
        <w:t xml:space="preserve">                                 </w:t>
      </w:r>
      <w:r w:rsidRPr="00FD362F">
        <w:rPr>
          <w:rFonts w:ascii="Times New Roman" w:eastAsia="Times New Roman" w:hAnsi="Times New Roman" w:cs="Times New Roman"/>
          <w:b/>
          <w:bCs/>
          <w:sz w:val="40"/>
          <w:szCs w:val="40"/>
        </w:rPr>
        <w:t>ПРОГРАМА</w:t>
      </w:r>
    </w:p>
    <w:p w14:paraId="2EA7ED76" w14:textId="6C2C6C8C" w:rsidR="00FD362F" w:rsidRDefault="00FD362F" w:rsidP="00FD362F">
      <w:pPr>
        <w:widowControl w:val="0"/>
        <w:autoSpaceDE w:val="0"/>
        <w:autoSpaceDN w:val="0"/>
        <w:spacing w:before="1" w:after="0" w:line="240" w:lineRule="auto"/>
        <w:ind w:right="619"/>
        <w:jc w:val="center"/>
        <w:rPr>
          <w:rFonts w:ascii="Times New Roman" w:eastAsia="Times New Roman" w:hAnsi="Times New Roman" w:cs="Times New Roman"/>
          <w:b/>
          <w:bCs/>
          <w:sz w:val="40"/>
          <w:szCs w:val="40"/>
        </w:rPr>
      </w:pPr>
      <w:r w:rsidRPr="00FD362F">
        <w:rPr>
          <w:rFonts w:ascii="Times New Roman" w:eastAsia="Times New Roman" w:hAnsi="Times New Roman" w:cs="Times New Roman"/>
          <w:b/>
          <w:bCs/>
          <w:color w:val="202429"/>
          <w:sz w:val="40"/>
          <w:szCs w:val="40"/>
        </w:rPr>
        <w:t>розвитку земельних відносин та охорони земель на</w:t>
      </w:r>
      <w:r w:rsidRPr="00FD362F">
        <w:rPr>
          <w:rFonts w:ascii="Times New Roman" w:eastAsia="Times New Roman" w:hAnsi="Times New Roman" w:cs="Times New Roman"/>
          <w:b/>
          <w:bCs/>
          <w:color w:val="202429"/>
          <w:spacing w:val="-97"/>
          <w:sz w:val="40"/>
          <w:szCs w:val="40"/>
        </w:rPr>
        <w:t xml:space="preserve"> </w:t>
      </w:r>
      <w:r w:rsidRPr="00FD362F">
        <w:rPr>
          <w:rFonts w:ascii="Times New Roman" w:eastAsia="Times New Roman" w:hAnsi="Times New Roman" w:cs="Times New Roman"/>
          <w:b/>
          <w:bCs/>
          <w:color w:val="202429"/>
          <w:sz w:val="40"/>
          <w:szCs w:val="40"/>
        </w:rPr>
        <w:t xml:space="preserve">території </w:t>
      </w:r>
      <w:r w:rsidR="00C72BC4">
        <w:rPr>
          <w:rFonts w:ascii="Times New Roman" w:eastAsia="Times New Roman" w:hAnsi="Times New Roman" w:cs="Times New Roman"/>
          <w:b/>
          <w:bCs/>
          <w:sz w:val="40"/>
          <w:szCs w:val="40"/>
        </w:rPr>
        <w:t xml:space="preserve">Вишнівської </w:t>
      </w:r>
      <w:r w:rsidRPr="00FD362F">
        <w:rPr>
          <w:rFonts w:ascii="Times New Roman" w:eastAsia="Times New Roman" w:hAnsi="Times New Roman" w:cs="Times New Roman"/>
          <w:b/>
          <w:bCs/>
          <w:sz w:val="40"/>
          <w:szCs w:val="40"/>
        </w:rPr>
        <w:t>сільської територіальної</w:t>
      </w:r>
      <w:r w:rsidRPr="00FD362F">
        <w:rPr>
          <w:rFonts w:ascii="Times New Roman" w:eastAsia="Times New Roman" w:hAnsi="Times New Roman" w:cs="Times New Roman"/>
          <w:b/>
          <w:bCs/>
          <w:spacing w:val="1"/>
          <w:sz w:val="40"/>
          <w:szCs w:val="40"/>
        </w:rPr>
        <w:t xml:space="preserve"> </w:t>
      </w:r>
      <w:r w:rsidRPr="00FD362F">
        <w:rPr>
          <w:rFonts w:ascii="Times New Roman" w:eastAsia="Times New Roman" w:hAnsi="Times New Roman" w:cs="Times New Roman"/>
          <w:b/>
          <w:bCs/>
          <w:sz w:val="40"/>
          <w:szCs w:val="40"/>
        </w:rPr>
        <w:t>громади</w:t>
      </w:r>
      <w:r w:rsidRPr="00FD362F">
        <w:rPr>
          <w:rFonts w:ascii="Times New Roman" w:eastAsia="Times New Roman" w:hAnsi="Times New Roman" w:cs="Times New Roman"/>
          <w:b/>
          <w:bCs/>
          <w:spacing w:val="-1"/>
          <w:sz w:val="40"/>
          <w:szCs w:val="40"/>
        </w:rPr>
        <w:t xml:space="preserve"> </w:t>
      </w:r>
      <w:r w:rsidRPr="00FD362F">
        <w:rPr>
          <w:rFonts w:ascii="Times New Roman" w:eastAsia="Times New Roman" w:hAnsi="Times New Roman" w:cs="Times New Roman"/>
          <w:b/>
          <w:bCs/>
          <w:sz w:val="40"/>
          <w:szCs w:val="40"/>
        </w:rPr>
        <w:t>на 202</w:t>
      </w:r>
      <w:r w:rsidR="00E303E0">
        <w:rPr>
          <w:rFonts w:ascii="Times New Roman" w:eastAsia="Times New Roman" w:hAnsi="Times New Roman" w:cs="Times New Roman"/>
          <w:b/>
          <w:bCs/>
          <w:sz w:val="40"/>
          <w:szCs w:val="40"/>
        </w:rPr>
        <w:t>5</w:t>
      </w:r>
      <w:r w:rsidRPr="00FD362F">
        <w:rPr>
          <w:rFonts w:ascii="Times New Roman" w:eastAsia="Times New Roman" w:hAnsi="Times New Roman" w:cs="Times New Roman"/>
          <w:b/>
          <w:bCs/>
          <w:sz w:val="40"/>
          <w:szCs w:val="40"/>
        </w:rPr>
        <w:t>-202</w:t>
      </w:r>
      <w:r w:rsidR="00E303E0">
        <w:rPr>
          <w:rFonts w:ascii="Times New Roman" w:eastAsia="Times New Roman" w:hAnsi="Times New Roman" w:cs="Times New Roman"/>
          <w:b/>
          <w:bCs/>
          <w:sz w:val="40"/>
          <w:szCs w:val="40"/>
        </w:rPr>
        <w:t>8</w:t>
      </w:r>
      <w:r w:rsidRPr="00FD362F">
        <w:rPr>
          <w:rFonts w:ascii="Times New Roman" w:eastAsia="Times New Roman" w:hAnsi="Times New Roman" w:cs="Times New Roman"/>
          <w:b/>
          <w:bCs/>
          <w:spacing w:val="-2"/>
          <w:sz w:val="40"/>
          <w:szCs w:val="40"/>
        </w:rPr>
        <w:t xml:space="preserve"> </w:t>
      </w:r>
      <w:r w:rsidRPr="00FD362F">
        <w:rPr>
          <w:rFonts w:ascii="Times New Roman" w:eastAsia="Times New Roman" w:hAnsi="Times New Roman" w:cs="Times New Roman"/>
          <w:b/>
          <w:bCs/>
          <w:sz w:val="40"/>
          <w:szCs w:val="40"/>
        </w:rPr>
        <w:t>роки</w:t>
      </w:r>
    </w:p>
    <w:p w14:paraId="67B542CD" w14:textId="77777777" w:rsidR="00FD362F" w:rsidRPr="00FD362F" w:rsidRDefault="00FD362F" w:rsidP="00FD362F">
      <w:pPr>
        <w:widowControl w:val="0"/>
        <w:autoSpaceDE w:val="0"/>
        <w:autoSpaceDN w:val="0"/>
        <w:spacing w:after="0" w:line="240" w:lineRule="auto"/>
        <w:rPr>
          <w:rFonts w:ascii="Times New Roman" w:eastAsia="Times New Roman" w:hAnsi="Times New Roman" w:cs="Times New Roman"/>
          <w:b/>
          <w:sz w:val="44"/>
          <w:szCs w:val="28"/>
        </w:rPr>
      </w:pPr>
    </w:p>
    <w:p w14:paraId="2FD09F58" w14:textId="77777777" w:rsidR="00FD362F" w:rsidRPr="00FD362F" w:rsidRDefault="00FD362F" w:rsidP="00FD362F">
      <w:pPr>
        <w:widowControl w:val="0"/>
        <w:autoSpaceDE w:val="0"/>
        <w:autoSpaceDN w:val="0"/>
        <w:spacing w:after="0" w:line="240" w:lineRule="auto"/>
        <w:rPr>
          <w:rFonts w:ascii="Times New Roman" w:eastAsia="Times New Roman" w:hAnsi="Times New Roman" w:cs="Times New Roman"/>
          <w:b/>
          <w:sz w:val="44"/>
          <w:szCs w:val="28"/>
        </w:rPr>
      </w:pPr>
    </w:p>
    <w:p w14:paraId="717DC9E2" w14:textId="77777777" w:rsidR="00FD362F" w:rsidRPr="00FD362F" w:rsidRDefault="00FD362F" w:rsidP="00FD362F">
      <w:pPr>
        <w:widowControl w:val="0"/>
        <w:autoSpaceDE w:val="0"/>
        <w:autoSpaceDN w:val="0"/>
        <w:spacing w:after="0" w:line="240" w:lineRule="auto"/>
        <w:rPr>
          <w:rFonts w:ascii="Times New Roman" w:eastAsia="Times New Roman" w:hAnsi="Times New Roman" w:cs="Times New Roman"/>
          <w:b/>
          <w:sz w:val="44"/>
          <w:szCs w:val="28"/>
        </w:rPr>
      </w:pPr>
    </w:p>
    <w:p w14:paraId="01B6D7EB" w14:textId="77777777" w:rsidR="00FD362F" w:rsidRPr="00FD362F" w:rsidRDefault="00FD362F" w:rsidP="00FD362F">
      <w:pPr>
        <w:widowControl w:val="0"/>
        <w:autoSpaceDE w:val="0"/>
        <w:autoSpaceDN w:val="0"/>
        <w:spacing w:after="0" w:line="240" w:lineRule="auto"/>
        <w:rPr>
          <w:rFonts w:ascii="Times New Roman" w:eastAsia="Times New Roman" w:hAnsi="Times New Roman" w:cs="Times New Roman"/>
          <w:b/>
          <w:sz w:val="44"/>
          <w:szCs w:val="28"/>
        </w:rPr>
      </w:pPr>
    </w:p>
    <w:p w14:paraId="5E860CBD" w14:textId="77777777" w:rsidR="00FD362F" w:rsidRPr="00FD362F" w:rsidRDefault="00FD362F" w:rsidP="00FD362F">
      <w:pPr>
        <w:widowControl w:val="0"/>
        <w:autoSpaceDE w:val="0"/>
        <w:autoSpaceDN w:val="0"/>
        <w:spacing w:after="0" w:line="240" w:lineRule="auto"/>
        <w:rPr>
          <w:rFonts w:ascii="Times New Roman" w:eastAsia="Times New Roman" w:hAnsi="Times New Roman" w:cs="Times New Roman"/>
          <w:b/>
          <w:sz w:val="44"/>
          <w:szCs w:val="28"/>
        </w:rPr>
      </w:pPr>
    </w:p>
    <w:p w14:paraId="57A39B9B" w14:textId="77777777" w:rsidR="00FD362F" w:rsidRPr="00FD362F" w:rsidRDefault="00FD362F" w:rsidP="00FD362F">
      <w:pPr>
        <w:widowControl w:val="0"/>
        <w:autoSpaceDE w:val="0"/>
        <w:autoSpaceDN w:val="0"/>
        <w:spacing w:after="0" w:line="240" w:lineRule="auto"/>
        <w:rPr>
          <w:rFonts w:ascii="Times New Roman" w:eastAsia="Times New Roman" w:hAnsi="Times New Roman" w:cs="Times New Roman"/>
          <w:b/>
          <w:sz w:val="44"/>
          <w:szCs w:val="28"/>
        </w:rPr>
      </w:pPr>
    </w:p>
    <w:p w14:paraId="259E8D1F" w14:textId="77777777" w:rsidR="0028313F" w:rsidRDefault="0028313F" w:rsidP="0028313F">
      <w:pPr>
        <w:widowControl w:val="0"/>
        <w:autoSpaceDE w:val="0"/>
        <w:autoSpaceDN w:val="0"/>
        <w:spacing w:before="1" w:after="0" w:line="240" w:lineRule="auto"/>
        <w:ind w:right="4535"/>
        <w:rPr>
          <w:rFonts w:ascii="Times New Roman" w:eastAsia="Times New Roman" w:hAnsi="Times New Roman" w:cs="Times New Roman"/>
          <w:b/>
          <w:sz w:val="44"/>
          <w:szCs w:val="28"/>
        </w:rPr>
      </w:pPr>
    </w:p>
    <w:p w14:paraId="52014475" w14:textId="77777777" w:rsidR="0028313F" w:rsidRDefault="0028313F" w:rsidP="0028313F">
      <w:pPr>
        <w:widowControl w:val="0"/>
        <w:autoSpaceDE w:val="0"/>
        <w:autoSpaceDN w:val="0"/>
        <w:spacing w:before="1" w:after="0" w:line="240" w:lineRule="auto"/>
        <w:ind w:right="4535"/>
        <w:rPr>
          <w:rFonts w:ascii="Times New Roman" w:eastAsia="Times New Roman" w:hAnsi="Times New Roman" w:cs="Times New Roman"/>
          <w:b/>
          <w:sz w:val="44"/>
          <w:szCs w:val="28"/>
        </w:rPr>
      </w:pPr>
    </w:p>
    <w:p w14:paraId="043B72A8" w14:textId="77777777" w:rsidR="0028313F" w:rsidRDefault="0028313F" w:rsidP="0028313F">
      <w:pPr>
        <w:widowControl w:val="0"/>
        <w:autoSpaceDE w:val="0"/>
        <w:autoSpaceDN w:val="0"/>
        <w:spacing w:before="1" w:after="0" w:line="240" w:lineRule="auto"/>
        <w:ind w:right="4535"/>
        <w:rPr>
          <w:rFonts w:ascii="Times New Roman" w:eastAsia="Times New Roman" w:hAnsi="Times New Roman" w:cs="Times New Roman"/>
          <w:b/>
          <w:sz w:val="44"/>
          <w:szCs w:val="28"/>
        </w:rPr>
      </w:pPr>
    </w:p>
    <w:p w14:paraId="222F8469" w14:textId="15AC0B55" w:rsidR="00C72BC4" w:rsidRDefault="00FD362F" w:rsidP="0028313F">
      <w:pPr>
        <w:widowControl w:val="0"/>
        <w:autoSpaceDE w:val="0"/>
        <w:autoSpaceDN w:val="0"/>
        <w:spacing w:before="1" w:after="0" w:line="240" w:lineRule="auto"/>
        <w:ind w:right="4535"/>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p>
    <w:p w14:paraId="16116CCA" w14:textId="77777777" w:rsidR="00C72BC4" w:rsidRDefault="00C72BC4" w:rsidP="00FD362F">
      <w:pPr>
        <w:widowControl w:val="0"/>
        <w:autoSpaceDE w:val="0"/>
        <w:autoSpaceDN w:val="0"/>
        <w:spacing w:before="1" w:after="0" w:line="240" w:lineRule="auto"/>
        <w:ind w:right="4535"/>
        <w:jc w:val="center"/>
        <w:rPr>
          <w:rFonts w:ascii="Times New Roman" w:eastAsia="Times New Roman" w:hAnsi="Times New Roman" w:cs="Times New Roman"/>
          <w:sz w:val="28"/>
          <w:szCs w:val="28"/>
        </w:rPr>
      </w:pPr>
    </w:p>
    <w:p w14:paraId="1CBB4C59" w14:textId="77777777" w:rsidR="00F66BFD" w:rsidRDefault="00F66BFD" w:rsidP="00FD362F">
      <w:pPr>
        <w:widowControl w:val="0"/>
        <w:autoSpaceDE w:val="0"/>
        <w:autoSpaceDN w:val="0"/>
        <w:spacing w:before="1" w:after="0" w:line="240" w:lineRule="auto"/>
        <w:ind w:right="4535"/>
        <w:jc w:val="center"/>
        <w:rPr>
          <w:rFonts w:ascii="Times New Roman" w:eastAsia="Times New Roman" w:hAnsi="Times New Roman" w:cs="Times New Roman"/>
          <w:sz w:val="28"/>
          <w:szCs w:val="28"/>
        </w:rPr>
      </w:pPr>
    </w:p>
    <w:p w14:paraId="5D74CD19" w14:textId="77777777" w:rsidR="00F66BFD" w:rsidRDefault="00F66BFD" w:rsidP="00FD362F">
      <w:pPr>
        <w:widowControl w:val="0"/>
        <w:autoSpaceDE w:val="0"/>
        <w:autoSpaceDN w:val="0"/>
        <w:spacing w:before="1" w:after="0" w:line="240" w:lineRule="auto"/>
        <w:ind w:right="4535"/>
        <w:jc w:val="center"/>
        <w:rPr>
          <w:rFonts w:ascii="Times New Roman" w:eastAsia="Times New Roman" w:hAnsi="Times New Roman" w:cs="Times New Roman"/>
          <w:sz w:val="28"/>
          <w:szCs w:val="28"/>
        </w:rPr>
      </w:pPr>
    </w:p>
    <w:p w14:paraId="7A280A9D" w14:textId="77777777" w:rsidR="00F66BFD" w:rsidRDefault="00F66BFD" w:rsidP="00FD362F">
      <w:pPr>
        <w:widowControl w:val="0"/>
        <w:autoSpaceDE w:val="0"/>
        <w:autoSpaceDN w:val="0"/>
        <w:spacing w:before="1" w:after="0" w:line="240" w:lineRule="auto"/>
        <w:ind w:right="4535"/>
        <w:jc w:val="center"/>
        <w:rPr>
          <w:rFonts w:ascii="Times New Roman" w:eastAsia="Times New Roman" w:hAnsi="Times New Roman" w:cs="Times New Roman"/>
          <w:sz w:val="28"/>
          <w:szCs w:val="28"/>
        </w:rPr>
      </w:pPr>
    </w:p>
    <w:p w14:paraId="5017936C" w14:textId="77777777" w:rsidR="00F66BFD" w:rsidRDefault="00F66BFD" w:rsidP="00FD362F">
      <w:pPr>
        <w:widowControl w:val="0"/>
        <w:autoSpaceDE w:val="0"/>
        <w:autoSpaceDN w:val="0"/>
        <w:spacing w:before="1" w:after="0" w:line="240" w:lineRule="auto"/>
        <w:ind w:right="4535"/>
        <w:jc w:val="center"/>
        <w:rPr>
          <w:rFonts w:ascii="Times New Roman" w:eastAsia="Times New Roman" w:hAnsi="Times New Roman" w:cs="Times New Roman"/>
          <w:sz w:val="28"/>
          <w:szCs w:val="28"/>
        </w:rPr>
      </w:pPr>
    </w:p>
    <w:p w14:paraId="3EC12F1F" w14:textId="77777777" w:rsidR="00F66BFD" w:rsidRDefault="00F66BFD" w:rsidP="00FD362F">
      <w:pPr>
        <w:widowControl w:val="0"/>
        <w:autoSpaceDE w:val="0"/>
        <w:autoSpaceDN w:val="0"/>
        <w:spacing w:before="1" w:after="0" w:line="240" w:lineRule="auto"/>
        <w:ind w:right="4535"/>
        <w:jc w:val="center"/>
        <w:rPr>
          <w:rFonts w:ascii="Times New Roman" w:eastAsia="Times New Roman" w:hAnsi="Times New Roman" w:cs="Times New Roman"/>
          <w:sz w:val="28"/>
          <w:szCs w:val="28"/>
        </w:rPr>
      </w:pPr>
    </w:p>
    <w:p w14:paraId="7F0B8819" w14:textId="77777777" w:rsidR="00F66BFD" w:rsidRDefault="00F66BFD" w:rsidP="00FD362F">
      <w:pPr>
        <w:widowControl w:val="0"/>
        <w:autoSpaceDE w:val="0"/>
        <w:autoSpaceDN w:val="0"/>
        <w:spacing w:before="1" w:after="0" w:line="240" w:lineRule="auto"/>
        <w:ind w:right="4535"/>
        <w:jc w:val="center"/>
        <w:rPr>
          <w:rFonts w:ascii="Times New Roman" w:eastAsia="Times New Roman" w:hAnsi="Times New Roman" w:cs="Times New Roman"/>
          <w:sz w:val="28"/>
          <w:szCs w:val="28"/>
        </w:rPr>
      </w:pPr>
    </w:p>
    <w:p w14:paraId="26C67B3C" w14:textId="77777777" w:rsidR="00F66BFD" w:rsidRDefault="00F66BFD" w:rsidP="00FD362F">
      <w:pPr>
        <w:widowControl w:val="0"/>
        <w:autoSpaceDE w:val="0"/>
        <w:autoSpaceDN w:val="0"/>
        <w:spacing w:before="1" w:after="0" w:line="240" w:lineRule="auto"/>
        <w:ind w:right="4535"/>
        <w:jc w:val="center"/>
        <w:rPr>
          <w:rFonts w:ascii="Times New Roman" w:eastAsia="Times New Roman" w:hAnsi="Times New Roman" w:cs="Times New Roman"/>
          <w:sz w:val="28"/>
          <w:szCs w:val="28"/>
        </w:rPr>
      </w:pPr>
    </w:p>
    <w:p w14:paraId="6E567BE3" w14:textId="77777777" w:rsidR="00F66BFD" w:rsidRDefault="00F66BFD" w:rsidP="00FD362F">
      <w:pPr>
        <w:widowControl w:val="0"/>
        <w:autoSpaceDE w:val="0"/>
        <w:autoSpaceDN w:val="0"/>
        <w:spacing w:before="1" w:after="0" w:line="240" w:lineRule="auto"/>
        <w:ind w:right="4535"/>
        <w:jc w:val="center"/>
        <w:rPr>
          <w:rFonts w:ascii="Times New Roman" w:eastAsia="Times New Roman" w:hAnsi="Times New Roman" w:cs="Times New Roman"/>
          <w:sz w:val="28"/>
          <w:szCs w:val="28"/>
        </w:rPr>
      </w:pPr>
    </w:p>
    <w:p w14:paraId="325DDD57" w14:textId="77777777" w:rsidR="00F66BFD" w:rsidRDefault="00F66BFD" w:rsidP="00FD362F">
      <w:pPr>
        <w:widowControl w:val="0"/>
        <w:autoSpaceDE w:val="0"/>
        <w:autoSpaceDN w:val="0"/>
        <w:spacing w:before="1" w:after="0" w:line="240" w:lineRule="auto"/>
        <w:ind w:right="4535"/>
        <w:jc w:val="center"/>
        <w:rPr>
          <w:rFonts w:ascii="Times New Roman" w:eastAsia="Times New Roman" w:hAnsi="Times New Roman" w:cs="Times New Roman"/>
          <w:sz w:val="28"/>
          <w:szCs w:val="28"/>
        </w:rPr>
      </w:pPr>
    </w:p>
    <w:p w14:paraId="1EF54E3E" w14:textId="77777777" w:rsidR="00C72BC4" w:rsidRDefault="00C72BC4" w:rsidP="00FD362F">
      <w:pPr>
        <w:widowControl w:val="0"/>
        <w:autoSpaceDE w:val="0"/>
        <w:autoSpaceDN w:val="0"/>
        <w:spacing w:before="1" w:after="0" w:line="240" w:lineRule="auto"/>
        <w:ind w:right="4535"/>
        <w:jc w:val="center"/>
        <w:rPr>
          <w:rFonts w:ascii="Times New Roman" w:eastAsia="Times New Roman" w:hAnsi="Times New Roman" w:cs="Times New Roman"/>
          <w:sz w:val="28"/>
          <w:szCs w:val="28"/>
        </w:rPr>
      </w:pPr>
    </w:p>
    <w:p w14:paraId="5225527C" w14:textId="67AC72C5" w:rsidR="00FD362F" w:rsidRDefault="00C72BC4" w:rsidP="00FD362F">
      <w:pPr>
        <w:widowControl w:val="0"/>
        <w:autoSpaceDE w:val="0"/>
        <w:autoSpaceDN w:val="0"/>
        <w:spacing w:before="1" w:after="0" w:line="240" w:lineRule="auto"/>
        <w:ind w:right="453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D362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r w:rsidR="00FD362F">
        <w:rPr>
          <w:rFonts w:ascii="Times New Roman" w:eastAsia="Times New Roman" w:hAnsi="Times New Roman" w:cs="Times New Roman"/>
          <w:sz w:val="28"/>
          <w:szCs w:val="28"/>
          <w:lang w:val="en-US"/>
        </w:rPr>
        <w:t xml:space="preserve"> </w:t>
      </w:r>
      <w:proofErr w:type="spellStart"/>
      <w:r w:rsidR="00FD362F" w:rsidRPr="00FD362F">
        <w:rPr>
          <w:rFonts w:ascii="Times New Roman" w:eastAsia="Times New Roman" w:hAnsi="Times New Roman" w:cs="Times New Roman"/>
          <w:sz w:val="28"/>
          <w:szCs w:val="28"/>
        </w:rPr>
        <w:t>с.</w:t>
      </w:r>
      <w:r w:rsidR="00FD362F">
        <w:rPr>
          <w:rFonts w:ascii="Times New Roman" w:eastAsia="Times New Roman" w:hAnsi="Times New Roman" w:cs="Times New Roman"/>
          <w:sz w:val="28"/>
          <w:szCs w:val="28"/>
        </w:rPr>
        <w:t>Вишнів</w:t>
      </w:r>
      <w:proofErr w:type="spellEnd"/>
      <w:r w:rsidR="00FD362F">
        <w:rPr>
          <w:rFonts w:ascii="Times New Roman" w:eastAsia="Times New Roman" w:hAnsi="Times New Roman" w:cs="Times New Roman"/>
          <w:sz w:val="28"/>
          <w:szCs w:val="28"/>
        </w:rPr>
        <w:t xml:space="preserve"> </w:t>
      </w:r>
    </w:p>
    <w:p w14:paraId="6FBE3EED" w14:textId="5969C8E5" w:rsidR="00FD362F" w:rsidRPr="00005054" w:rsidRDefault="00C72BC4" w:rsidP="00005054">
      <w:pPr>
        <w:widowControl w:val="0"/>
        <w:autoSpaceDE w:val="0"/>
        <w:autoSpaceDN w:val="0"/>
        <w:spacing w:before="1" w:after="0" w:line="240" w:lineRule="auto"/>
        <w:ind w:right="4535"/>
        <w:jc w:val="center"/>
        <w:rPr>
          <w:rFonts w:ascii="Times New Roman" w:eastAsia="Times New Roman" w:hAnsi="Times New Roman" w:cs="Times New Roman"/>
          <w:sz w:val="28"/>
          <w:szCs w:val="28"/>
        </w:rPr>
        <w:sectPr w:rsidR="00FD362F" w:rsidRPr="00005054" w:rsidSect="00F66BFD">
          <w:pgSz w:w="11910" w:h="16840"/>
          <w:pgMar w:top="397" w:right="363" w:bottom="369" w:left="1480" w:header="709" w:footer="709" w:gutter="0"/>
          <w:cols w:space="720"/>
        </w:sectPr>
      </w:pPr>
      <w:r>
        <w:rPr>
          <w:rFonts w:ascii="Times New Roman" w:eastAsia="Times New Roman" w:hAnsi="Times New Roman" w:cs="Times New Roman"/>
          <w:sz w:val="28"/>
          <w:szCs w:val="28"/>
        </w:rPr>
        <w:t xml:space="preserve">                                                  </w:t>
      </w:r>
      <w:r w:rsidR="00FD362F">
        <w:rPr>
          <w:rFonts w:ascii="Times New Roman" w:eastAsia="Times New Roman" w:hAnsi="Times New Roman" w:cs="Times New Roman"/>
          <w:sz w:val="28"/>
          <w:szCs w:val="28"/>
        </w:rPr>
        <w:t>2</w:t>
      </w:r>
      <w:r w:rsidR="00FD362F" w:rsidRPr="00FD362F">
        <w:rPr>
          <w:rFonts w:ascii="Times New Roman" w:eastAsia="Times New Roman" w:hAnsi="Times New Roman" w:cs="Times New Roman"/>
          <w:sz w:val="28"/>
          <w:szCs w:val="28"/>
        </w:rPr>
        <w:t>02</w:t>
      </w:r>
      <w:r>
        <w:rPr>
          <w:rFonts w:ascii="Times New Roman" w:eastAsia="Times New Roman" w:hAnsi="Times New Roman" w:cs="Times New Roman"/>
          <w:sz w:val="28"/>
          <w:szCs w:val="28"/>
        </w:rPr>
        <w:t>5</w:t>
      </w:r>
      <w:r w:rsidR="00FD362F" w:rsidRPr="00FD362F">
        <w:rPr>
          <w:rFonts w:ascii="Times New Roman" w:eastAsia="Times New Roman" w:hAnsi="Times New Roman" w:cs="Times New Roman"/>
          <w:spacing w:val="-1"/>
          <w:sz w:val="28"/>
          <w:szCs w:val="28"/>
        </w:rPr>
        <w:t xml:space="preserve"> </w:t>
      </w:r>
      <w:r w:rsidR="00FD362F" w:rsidRPr="00FD362F">
        <w:rPr>
          <w:rFonts w:ascii="Times New Roman" w:eastAsia="Times New Roman" w:hAnsi="Times New Roman" w:cs="Times New Roman"/>
          <w:sz w:val="28"/>
          <w:szCs w:val="28"/>
        </w:rPr>
        <w:t>р</w:t>
      </w:r>
      <w:r w:rsidR="00005054">
        <w:rPr>
          <w:rFonts w:ascii="Times New Roman" w:eastAsia="Times New Roman" w:hAnsi="Times New Roman" w:cs="Times New Roman"/>
          <w:sz w:val="28"/>
          <w:szCs w:val="28"/>
        </w:rPr>
        <w:t>ік</w:t>
      </w:r>
    </w:p>
    <w:p w14:paraId="49B5A936" w14:textId="77777777" w:rsidR="006C126D" w:rsidRDefault="006C126D" w:rsidP="006C126D">
      <w:pPr>
        <w:shd w:val="clear" w:color="auto" w:fill="FFFFFF"/>
        <w:spacing w:before="100" w:beforeAutospacing="1" w:after="0" w:line="240" w:lineRule="auto"/>
        <w:jc w:val="right"/>
        <w:rPr>
          <w:rFonts w:ascii="Times New Roman" w:eastAsia="Times New Roman" w:hAnsi="Times New Roman" w:cs="Times New Roman"/>
          <w:color w:val="39474F"/>
          <w:sz w:val="21"/>
          <w:szCs w:val="21"/>
          <w:lang w:eastAsia="uk-UA"/>
        </w:rPr>
      </w:pPr>
      <w:r>
        <w:rPr>
          <w:rFonts w:ascii="Times New Roman" w:eastAsia="Times New Roman" w:hAnsi="Times New Roman" w:cs="Times New Roman"/>
          <w:color w:val="39474F"/>
          <w:sz w:val="21"/>
          <w:szCs w:val="21"/>
          <w:lang w:eastAsia="uk-UA"/>
        </w:rPr>
        <w:lastRenderedPageBreak/>
        <w:t>Додаток 1</w:t>
      </w:r>
    </w:p>
    <w:p w14:paraId="592957A7" w14:textId="77777777" w:rsidR="006C126D" w:rsidRPr="00336009" w:rsidRDefault="006C126D" w:rsidP="006C126D">
      <w:pPr>
        <w:shd w:val="clear" w:color="auto" w:fill="FFFFFF"/>
        <w:spacing w:before="100" w:beforeAutospacing="1" w:after="0" w:line="240" w:lineRule="auto"/>
        <w:jc w:val="right"/>
        <w:rPr>
          <w:rFonts w:ascii="Times New Roman" w:eastAsia="Times New Roman" w:hAnsi="Times New Roman" w:cs="Times New Roman"/>
          <w:color w:val="39474F"/>
          <w:sz w:val="20"/>
          <w:szCs w:val="20"/>
          <w:lang w:eastAsia="uk-UA"/>
        </w:rPr>
      </w:pPr>
      <w:r>
        <w:rPr>
          <w:rFonts w:ascii="Times New Roman" w:eastAsia="Times New Roman" w:hAnsi="Times New Roman" w:cs="Times New Roman"/>
          <w:color w:val="39474F"/>
          <w:sz w:val="21"/>
          <w:szCs w:val="21"/>
          <w:lang w:eastAsia="uk-UA"/>
        </w:rPr>
        <w:t>З</w:t>
      </w:r>
      <w:r w:rsidRPr="00336009">
        <w:rPr>
          <w:rFonts w:ascii="Times New Roman" w:eastAsia="Times New Roman" w:hAnsi="Times New Roman" w:cs="Times New Roman"/>
          <w:color w:val="39474F"/>
          <w:sz w:val="21"/>
          <w:szCs w:val="21"/>
          <w:lang w:eastAsia="uk-UA"/>
        </w:rPr>
        <w:t>атверджено</w:t>
      </w:r>
      <w:r w:rsidRPr="00336009">
        <w:rPr>
          <w:rFonts w:ascii="Times New Roman" w:eastAsia="Times New Roman" w:hAnsi="Times New Roman" w:cs="Times New Roman"/>
          <w:color w:val="39474F"/>
          <w:sz w:val="21"/>
          <w:szCs w:val="21"/>
          <w:lang w:eastAsia="uk-UA"/>
        </w:rPr>
        <w:br/>
        <w:t>Рішення сесії Вишнівської сільської ради</w:t>
      </w:r>
      <w:r w:rsidRPr="00336009">
        <w:rPr>
          <w:rFonts w:ascii="Times New Roman" w:eastAsia="Times New Roman" w:hAnsi="Times New Roman" w:cs="Times New Roman"/>
          <w:color w:val="39474F"/>
          <w:sz w:val="21"/>
          <w:szCs w:val="21"/>
          <w:lang w:eastAsia="uk-UA"/>
        </w:rPr>
        <w:br/>
      </w:r>
      <w:r w:rsidRPr="00336009">
        <w:rPr>
          <w:rFonts w:ascii="Times New Roman" w:eastAsia="Times New Roman" w:hAnsi="Times New Roman" w:cs="Times New Roman"/>
          <w:color w:val="39474F"/>
          <w:sz w:val="20"/>
          <w:szCs w:val="20"/>
          <w:lang w:eastAsia="uk-UA"/>
        </w:rPr>
        <w:t>№</w:t>
      </w:r>
      <w:r>
        <w:rPr>
          <w:rFonts w:ascii="Times New Roman" w:eastAsia="Times New Roman" w:hAnsi="Times New Roman" w:cs="Times New Roman"/>
          <w:color w:val="39474F"/>
          <w:sz w:val="20"/>
          <w:szCs w:val="20"/>
          <w:lang w:eastAsia="uk-UA"/>
        </w:rPr>
        <w:t>12/5</w:t>
      </w:r>
      <w:r w:rsidRPr="00336009">
        <w:rPr>
          <w:rFonts w:ascii="Times New Roman" w:eastAsia="Times New Roman" w:hAnsi="Times New Roman" w:cs="Times New Roman"/>
          <w:color w:val="39474F"/>
          <w:sz w:val="20"/>
          <w:szCs w:val="20"/>
          <w:lang w:eastAsia="uk-UA"/>
        </w:rPr>
        <w:t xml:space="preserve">від </w:t>
      </w:r>
      <w:r>
        <w:rPr>
          <w:rFonts w:ascii="Times New Roman" w:eastAsia="Times New Roman" w:hAnsi="Times New Roman" w:cs="Times New Roman"/>
          <w:color w:val="39474F"/>
          <w:sz w:val="20"/>
          <w:szCs w:val="20"/>
          <w:lang w:eastAsia="uk-UA"/>
        </w:rPr>
        <w:t>10.11.2021</w:t>
      </w:r>
      <w:r w:rsidRPr="00336009">
        <w:rPr>
          <w:rFonts w:ascii="Times New Roman" w:eastAsia="Times New Roman" w:hAnsi="Times New Roman" w:cs="Times New Roman"/>
          <w:color w:val="39474F"/>
          <w:sz w:val="20"/>
          <w:szCs w:val="20"/>
          <w:lang w:eastAsia="uk-UA"/>
        </w:rPr>
        <w:t xml:space="preserve"> року</w:t>
      </w:r>
    </w:p>
    <w:p w14:paraId="2214961C" w14:textId="2A198EED" w:rsidR="006C126D" w:rsidRPr="00A352D7" w:rsidRDefault="006C126D" w:rsidP="006C126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A352D7">
        <w:rPr>
          <w:rFonts w:ascii="Times New Roman" w:eastAsia="Times New Roman" w:hAnsi="Times New Roman" w:cs="Times New Roman"/>
          <w:b/>
          <w:bCs/>
          <w:sz w:val="28"/>
          <w:szCs w:val="28"/>
          <w:lang w:eastAsia="uk-UA"/>
        </w:rPr>
        <w:t>ПРОГРАМА</w:t>
      </w:r>
      <w:r w:rsidRPr="00A352D7">
        <w:rPr>
          <w:rFonts w:ascii="Times New Roman" w:eastAsia="Times New Roman" w:hAnsi="Times New Roman" w:cs="Times New Roman"/>
          <w:bCs/>
          <w:sz w:val="28"/>
          <w:szCs w:val="28"/>
          <w:lang w:eastAsia="uk-UA"/>
        </w:rPr>
        <w:br/>
      </w:r>
      <w:r w:rsidRPr="00A352D7">
        <w:rPr>
          <w:rFonts w:ascii="Times New Roman" w:eastAsia="Times New Roman" w:hAnsi="Times New Roman" w:cs="Times New Roman"/>
          <w:b/>
          <w:bCs/>
          <w:sz w:val="28"/>
          <w:szCs w:val="28"/>
          <w:lang w:eastAsia="uk-UA"/>
        </w:rPr>
        <w:t>розвитку земельних відносин та охорони земель</w:t>
      </w:r>
      <w:r w:rsidRPr="00A352D7">
        <w:rPr>
          <w:rFonts w:ascii="Times New Roman" w:eastAsia="Times New Roman" w:hAnsi="Times New Roman" w:cs="Times New Roman"/>
          <w:bCs/>
          <w:sz w:val="28"/>
          <w:szCs w:val="28"/>
          <w:lang w:eastAsia="uk-UA"/>
        </w:rPr>
        <w:br/>
      </w:r>
      <w:r w:rsidRPr="00A352D7">
        <w:rPr>
          <w:rFonts w:ascii="Times New Roman" w:eastAsia="Times New Roman" w:hAnsi="Times New Roman" w:cs="Times New Roman"/>
          <w:b/>
          <w:bCs/>
          <w:sz w:val="28"/>
          <w:szCs w:val="28"/>
          <w:lang w:eastAsia="uk-UA"/>
        </w:rPr>
        <w:t>Вишнівської сільської ради на 20</w:t>
      </w:r>
      <w:r w:rsidRPr="00A352D7">
        <w:rPr>
          <w:rFonts w:ascii="Times New Roman" w:eastAsia="Times New Roman" w:hAnsi="Times New Roman" w:cs="Times New Roman"/>
          <w:b/>
          <w:bCs/>
          <w:sz w:val="28"/>
          <w:szCs w:val="28"/>
          <w:lang w:val="ru-RU" w:eastAsia="uk-UA"/>
        </w:rPr>
        <w:t>2</w:t>
      </w:r>
      <w:r w:rsidR="00002E7F">
        <w:rPr>
          <w:rFonts w:ascii="Times New Roman" w:eastAsia="Times New Roman" w:hAnsi="Times New Roman" w:cs="Times New Roman"/>
          <w:b/>
          <w:bCs/>
          <w:sz w:val="28"/>
          <w:szCs w:val="28"/>
          <w:lang w:val="ru-RU" w:eastAsia="uk-UA"/>
        </w:rPr>
        <w:t>5</w:t>
      </w:r>
      <w:r w:rsidRPr="00A352D7">
        <w:rPr>
          <w:rFonts w:ascii="Times New Roman" w:eastAsia="Times New Roman" w:hAnsi="Times New Roman" w:cs="Times New Roman"/>
          <w:b/>
          <w:bCs/>
          <w:sz w:val="28"/>
          <w:szCs w:val="28"/>
          <w:lang w:eastAsia="uk-UA"/>
        </w:rPr>
        <w:t>-202</w:t>
      </w:r>
      <w:r w:rsidR="00002E7F">
        <w:rPr>
          <w:rFonts w:ascii="Times New Roman" w:eastAsia="Times New Roman" w:hAnsi="Times New Roman" w:cs="Times New Roman"/>
          <w:b/>
          <w:bCs/>
          <w:sz w:val="28"/>
          <w:szCs w:val="28"/>
          <w:lang w:eastAsia="uk-UA"/>
        </w:rPr>
        <w:t>8</w:t>
      </w:r>
      <w:r w:rsidRPr="00A352D7">
        <w:rPr>
          <w:rFonts w:ascii="Times New Roman" w:eastAsia="Times New Roman" w:hAnsi="Times New Roman" w:cs="Times New Roman"/>
          <w:b/>
          <w:bCs/>
          <w:sz w:val="28"/>
          <w:szCs w:val="28"/>
          <w:lang w:eastAsia="uk-UA"/>
        </w:rPr>
        <w:t xml:space="preserve"> роки</w:t>
      </w:r>
    </w:p>
    <w:p w14:paraId="0ACF6DFE" w14:textId="77777777" w:rsidR="006C126D" w:rsidRDefault="006C126D" w:rsidP="006C126D">
      <w:pPr>
        <w:tabs>
          <w:tab w:val="left" w:pos="3405"/>
        </w:tabs>
        <w:spacing w:after="0" w:line="240" w:lineRule="auto"/>
        <w:jc w:val="center"/>
        <w:rPr>
          <w:rFonts w:ascii="Times New Roman" w:eastAsia="Times New Roman" w:hAnsi="Times New Roman" w:cs="Times New Roman"/>
          <w:b/>
          <w:sz w:val="28"/>
          <w:szCs w:val="28"/>
          <w:lang w:val="ru-RU" w:eastAsia="ru-RU"/>
        </w:rPr>
      </w:pPr>
      <w:r w:rsidRPr="00A82F70">
        <w:rPr>
          <w:rFonts w:ascii="Times New Roman" w:eastAsia="Times New Roman" w:hAnsi="Times New Roman" w:cs="Times New Roman"/>
          <w:b/>
          <w:sz w:val="28"/>
          <w:szCs w:val="28"/>
          <w:lang w:val="ru-RU" w:eastAsia="ru-RU"/>
        </w:rPr>
        <w:t xml:space="preserve">Паспорт </w:t>
      </w:r>
      <w:proofErr w:type="spellStart"/>
      <w:r w:rsidRPr="00A82F70">
        <w:rPr>
          <w:rFonts w:ascii="Times New Roman" w:eastAsia="Times New Roman" w:hAnsi="Times New Roman" w:cs="Times New Roman"/>
          <w:b/>
          <w:sz w:val="28"/>
          <w:szCs w:val="28"/>
          <w:lang w:val="ru-RU" w:eastAsia="ru-RU"/>
        </w:rPr>
        <w:t>Програми</w:t>
      </w:r>
      <w:proofErr w:type="spellEnd"/>
    </w:p>
    <w:p w14:paraId="52BB5721" w14:textId="77777777" w:rsidR="006C126D" w:rsidRPr="00A82F70" w:rsidRDefault="006C126D" w:rsidP="006C126D">
      <w:pPr>
        <w:tabs>
          <w:tab w:val="left" w:pos="3405"/>
        </w:tabs>
        <w:spacing w:after="0" w:line="240" w:lineRule="auto"/>
        <w:jc w:val="center"/>
        <w:rPr>
          <w:rFonts w:ascii="Times New Roman" w:eastAsia="Times New Roman" w:hAnsi="Times New Roman" w:cs="Times New Roman"/>
          <w:b/>
          <w:sz w:val="28"/>
          <w:szCs w:val="28"/>
          <w:lang w:eastAsia="ru-RU"/>
        </w:rPr>
      </w:pPr>
    </w:p>
    <w:p w14:paraId="780A6D1E" w14:textId="77777777" w:rsidR="006C126D" w:rsidRPr="00A82F70" w:rsidRDefault="006C126D" w:rsidP="006C126D">
      <w:pPr>
        <w:tabs>
          <w:tab w:val="left" w:pos="3405"/>
        </w:tabs>
        <w:spacing w:after="0" w:line="240" w:lineRule="auto"/>
        <w:jc w:val="center"/>
        <w:rPr>
          <w:rFonts w:ascii="Times New Roman" w:eastAsia="Times New Roman" w:hAnsi="Times New Roman" w:cs="Times New Roman"/>
          <w:b/>
          <w:sz w:val="8"/>
          <w:szCs w:val="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492"/>
        <w:gridCol w:w="4442"/>
      </w:tblGrid>
      <w:tr w:rsidR="006C126D" w:rsidRPr="004E42EA" w14:paraId="7E050C8D" w14:textId="77777777" w:rsidTr="0087788A">
        <w:tc>
          <w:tcPr>
            <w:tcW w:w="468" w:type="dxa"/>
          </w:tcPr>
          <w:p w14:paraId="430919D3"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1.</w:t>
            </w:r>
          </w:p>
        </w:tc>
        <w:tc>
          <w:tcPr>
            <w:tcW w:w="4680" w:type="dxa"/>
          </w:tcPr>
          <w:p w14:paraId="4F308C4B" w14:textId="671CBE7F" w:rsidR="006C126D" w:rsidRPr="004E42EA" w:rsidRDefault="006C126D" w:rsidP="0087788A">
            <w:pPr>
              <w:spacing w:after="0"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Ініціатор</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розроблення</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Програми</w:t>
            </w:r>
            <w:proofErr w:type="spellEnd"/>
          </w:p>
        </w:tc>
        <w:tc>
          <w:tcPr>
            <w:tcW w:w="4860" w:type="dxa"/>
          </w:tcPr>
          <w:p w14:paraId="1482EE84" w14:textId="77777777" w:rsidR="006C126D" w:rsidRPr="004E42EA" w:rsidRDefault="006C126D" w:rsidP="0087788A">
            <w:pPr>
              <w:spacing w:after="0" w:line="240" w:lineRule="auto"/>
              <w:jc w:val="both"/>
              <w:rPr>
                <w:rFonts w:ascii="Times New Roman" w:eastAsia="Times New Roman" w:hAnsi="Times New Roman" w:cs="Times New Roman"/>
                <w:sz w:val="28"/>
                <w:szCs w:val="28"/>
                <w:lang w:eastAsia="ru-RU"/>
              </w:rPr>
            </w:pPr>
            <w:r w:rsidRPr="004E42EA">
              <w:rPr>
                <w:rFonts w:ascii="Times New Roman" w:eastAsia="Times New Roman" w:hAnsi="Times New Roman" w:cs="Times New Roman"/>
                <w:bCs/>
                <w:sz w:val="28"/>
                <w:szCs w:val="28"/>
                <w:lang w:eastAsia="ru-RU"/>
              </w:rPr>
              <w:t>Вишнівська сільська рада</w:t>
            </w:r>
          </w:p>
        </w:tc>
      </w:tr>
      <w:tr w:rsidR="006C126D" w:rsidRPr="004E42EA" w14:paraId="336C068C" w14:textId="77777777" w:rsidTr="0087788A">
        <w:tc>
          <w:tcPr>
            <w:tcW w:w="468" w:type="dxa"/>
          </w:tcPr>
          <w:p w14:paraId="22BF6BD2"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eastAsia="ru-RU"/>
              </w:rPr>
            </w:pPr>
          </w:p>
          <w:p w14:paraId="24980EAA"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eastAsia="ru-RU"/>
              </w:rPr>
            </w:pPr>
          </w:p>
          <w:p w14:paraId="78774C26"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eastAsia="ru-RU"/>
              </w:rPr>
            </w:pPr>
          </w:p>
          <w:p w14:paraId="13B13715" w14:textId="77777777" w:rsidR="006C126D" w:rsidRPr="004E42EA" w:rsidRDefault="006C126D" w:rsidP="0087788A">
            <w:pPr>
              <w:spacing w:after="0" w:line="240" w:lineRule="auto"/>
              <w:rPr>
                <w:rFonts w:ascii="Times New Roman" w:eastAsia="Times New Roman" w:hAnsi="Times New Roman" w:cs="Times New Roman"/>
                <w:sz w:val="28"/>
                <w:szCs w:val="28"/>
                <w:lang w:eastAsia="ru-RU"/>
              </w:rPr>
            </w:pPr>
          </w:p>
          <w:p w14:paraId="109ADC0D"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eastAsia="ru-RU"/>
              </w:rPr>
            </w:pPr>
          </w:p>
          <w:p w14:paraId="1FF893C6"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 xml:space="preserve">2. </w:t>
            </w:r>
          </w:p>
        </w:tc>
        <w:tc>
          <w:tcPr>
            <w:tcW w:w="4680" w:type="dxa"/>
          </w:tcPr>
          <w:p w14:paraId="1E49DD7C" w14:textId="77777777" w:rsidR="006C126D" w:rsidRPr="004E42EA" w:rsidRDefault="006C126D" w:rsidP="0087788A">
            <w:pPr>
              <w:spacing w:after="0" w:line="240" w:lineRule="auto"/>
              <w:jc w:val="both"/>
              <w:rPr>
                <w:rFonts w:ascii="Times New Roman" w:eastAsia="Times New Roman" w:hAnsi="Times New Roman" w:cs="Times New Roman"/>
                <w:sz w:val="28"/>
                <w:szCs w:val="28"/>
                <w:lang w:eastAsia="ru-RU"/>
              </w:rPr>
            </w:pPr>
          </w:p>
          <w:p w14:paraId="12C2ADA0" w14:textId="77777777" w:rsidR="006C126D" w:rsidRPr="004E42EA" w:rsidRDefault="006C126D" w:rsidP="0087788A">
            <w:pPr>
              <w:spacing w:after="0" w:line="240" w:lineRule="auto"/>
              <w:jc w:val="both"/>
              <w:rPr>
                <w:rFonts w:ascii="Times New Roman" w:eastAsia="Times New Roman" w:hAnsi="Times New Roman" w:cs="Times New Roman"/>
                <w:sz w:val="28"/>
                <w:szCs w:val="28"/>
                <w:lang w:eastAsia="ru-RU"/>
              </w:rPr>
            </w:pPr>
          </w:p>
          <w:p w14:paraId="518B82DB" w14:textId="77777777" w:rsidR="006C126D" w:rsidRPr="004E42EA" w:rsidRDefault="006C126D" w:rsidP="0087788A">
            <w:pPr>
              <w:spacing w:after="0" w:line="240" w:lineRule="auto"/>
              <w:jc w:val="both"/>
              <w:rPr>
                <w:rFonts w:ascii="Times New Roman" w:eastAsia="Times New Roman" w:hAnsi="Times New Roman" w:cs="Times New Roman"/>
                <w:sz w:val="28"/>
                <w:szCs w:val="28"/>
                <w:lang w:eastAsia="ru-RU"/>
              </w:rPr>
            </w:pPr>
          </w:p>
          <w:p w14:paraId="7027DA15" w14:textId="77777777" w:rsidR="006C126D" w:rsidRPr="004E42EA" w:rsidRDefault="006C126D" w:rsidP="0087788A">
            <w:pPr>
              <w:spacing w:after="0" w:line="240" w:lineRule="auto"/>
              <w:jc w:val="both"/>
              <w:rPr>
                <w:rFonts w:ascii="Times New Roman" w:eastAsia="Times New Roman" w:hAnsi="Times New Roman" w:cs="Times New Roman"/>
                <w:sz w:val="28"/>
                <w:szCs w:val="28"/>
                <w:lang w:eastAsia="ru-RU"/>
              </w:rPr>
            </w:pPr>
          </w:p>
          <w:p w14:paraId="43E63F41" w14:textId="77777777" w:rsidR="006C126D" w:rsidRPr="004E42EA" w:rsidRDefault="006C126D" w:rsidP="0087788A">
            <w:pPr>
              <w:spacing w:after="0" w:line="240" w:lineRule="auto"/>
              <w:jc w:val="both"/>
              <w:rPr>
                <w:rFonts w:ascii="Times New Roman" w:eastAsia="Times New Roman" w:hAnsi="Times New Roman" w:cs="Times New Roman"/>
                <w:sz w:val="28"/>
                <w:szCs w:val="28"/>
                <w:lang w:eastAsia="ru-RU"/>
              </w:rPr>
            </w:pPr>
          </w:p>
          <w:p w14:paraId="7315828B" w14:textId="77777777" w:rsidR="006C126D" w:rsidRPr="004E42EA" w:rsidRDefault="006C126D" w:rsidP="0087788A">
            <w:pPr>
              <w:spacing w:after="0" w:line="240" w:lineRule="auto"/>
              <w:jc w:val="both"/>
              <w:rPr>
                <w:rFonts w:ascii="Times New Roman" w:eastAsia="Times New Roman" w:hAnsi="Times New Roman" w:cs="Times New Roman"/>
                <w:sz w:val="28"/>
                <w:szCs w:val="28"/>
                <w:lang w:eastAsia="ru-RU"/>
              </w:rPr>
            </w:pPr>
            <w:r w:rsidRPr="004E42EA">
              <w:rPr>
                <w:rFonts w:ascii="Times New Roman" w:eastAsia="Times New Roman" w:hAnsi="Times New Roman" w:cs="Times New Roman"/>
                <w:sz w:val="28"/>
                <w:szCs w:val="28"/>
                <w:lang w:eastAsia="ru-RU"/>
              </w:rPr>
              <w:t>Підстава для прийняття програми</w:t>
            </w:r>
          </w:p>
        </w:tc>
        <w:tc>
          <w:tcPr>
            <w:tcW w:w="4860" w:type="dxa"/>
          </w:tcPr>
          <w:p w14:paraId="1B3DF7D9" w14:textId="77777777" w:rsidR="006C126D" w:rsidRPr="004E42EA" w:rsidRDefault="006C126D" w:rsidP="0087788A">
            <w:pPr>
              <w:spacing w:after="0" w:line="240" w:lineRule="auto"/>
              <w:jc w:val="both"/>
              <w:rPr>
                <w:rFonts w:ascii="Times New Roman" w:eastAsia="Times New Roman" w:hAnsi="Times New Roman" w:cs="Times New Roman"/>
                <w:bCs/>
                <w:sz w:val="28"/>
                <w:szCs w:val="28"/>
                <w:lang w:eastAsia="ru-RU"/>
              </w:rPr>
            </w:pPr>
            <w:r w:rsidRPr="004E42EA">
              <w:rPr>
                <w:rFonts w:ascii="Times New Roman" w:eastAsia="Times New Roman" w:hAnsi="Times New Roman" w:cs="Times New Roman"/>
                <w:bCs/>
                <w:sz w:val="28"/>
                <w:szCs w:val="28"/>
                <w:lang w:eastAsia="ru-RU"/>
              </w:rPr>
              <w:t>Закон України  «Про державний бюджет України»</w:t>
            </w:r>
          </w:p>
          <w:p w14:paraId="335A024B" w14:textId="007C148F" w:rsidR="006C126D" w:rsidRPr="004E42EA" w:rsidRDefault="006C126D" w:rsidP="0087788A">
            <w:pPr>
              <w:spacing w:after="0" w:line="240" w:lineRule="auto"/>
              <w:jc w:val="both"/>
              <w:rPr>
                <w:rFonts w:ascii="Times New Roman" w:eastAsia="Times New Roman" w:hAnsi="Times New Roman" w:cs="Times New Roman"/>
                <w:bCs/>
                <w:sz w:val="28"/>
                <w:szCs w:val="28"/>
                <w:lang w:eastAsia="ru-RU"/>
              </w:rPr>
            </w:pPr>
            <w:r w:rsidRPr="004E42EA">
              <w:rPr>
                <w:rFonts w:ascii="Times New Roman" w:eastAsia="Times New Roman" w:hAnsi="Times New Roman" w:cs="Times New Roman"/>
                <w:bCs/>
                <w:sz w:val="28"/>
                <w:szCs w:val="28"/>
                <w:lang w:eastAsia="ru-RU"/>
              </w:rPr>
              <w:t>Закон України  «Про місцеве самоврядування в</w:t>
            </w:r>
            <w:r w:rsidR="004E42EA">
              <w:rPr>
                <w:rFonts w:ascii="Times New Roman" w:eastAsia="Times New Roman" w:hAnsi="Times New Roman" w:cs="Times New Roman"/>
                <w:bCs/>
                <w:sz w:val="28"/>
                <w:szCs w:val="28"/>
                <w:lang w:eastAsia="ru-RU"/>
              </w:rPr>
              <w:t xml:space="preserve"> </w:t>
            </w:r>
            <w:r w:rsidRPr="004E42EA">
              <w:rPr>
                <w:rFonts w:ascii="Times New Roman" w:eastAsia="Times New Roman" w:hAnsi="Times New Roman" w:cs="Times New Roman"/>
                <w:bCs/>
                <w:sz w:val="28"/>
                <w:szCs w:val="28"/>
                <w:lang w:eastAsia="ru-RU"/>
              </w:rPr>
              <w:t>Україні»</w:t>
            </w:r>
          </w:p>
          <w:p w14:paraId="1F16D582" w14:textId="77777777" w:rsidR="006C126D" w:rsidRPr="004E42EA" w:rsidRDefault="006C126D" w:rsidP="0087788A">
            <w:pPr>
              <w:spacing w:after="0" w:line="240" w:lineRule="auto"/>
              <w:jc w:val="both"/>
              <w:rPr>
                <w:rFonts w:ascii="Times New Roman" w:eastAsia="Times New Roman" w:hAnsi="Times New Roman" w:cs="Times New Roman"/>
                <w:bCs/>
                <w:sz w:val="28"/>
                <w:szCs w:val="28"/>
                <w:lang w:eastAsia="ru-RU"/>
              </w:rPr>
            </w:pPr>
            <w:r w:rsidRPr="004E42EA">
              <w:rPr>
                <w:rFonts w:ascii="Times New Roman" w:eastAsia="Times New Roman" w:hAnsi="Times New Roman" w:cs="Times New Roman"/>
                <w:bCs/>
                <w:sz w:val="28"/>
                <w:szCs w:val="28"/>
                <w:lang w:eastAsia="ru-RU"/>
              </w:rPr>
              <w:t>Закон України  «Про державні цільові програми»</w:t>
            </w:r>
          </w:p>
          <w:p w14:paraId="4A09A309" w14:textId="77777777" w:rsidR="006C126D" w:rsidRPr="004E42EA" w:rsidRDefault="006C126D" w:rsidP="0087788A">
            <w:pPr>
              <w:spacing w:after="0" w:line="240" w:lineRule="auto"/>
              <w:jc w:val="both"/>
              <w:rPr>
                <w:rFonts w:ascii="Times New Roman" w:eastAsia="Times New Roman" w:hAnsi="Times New Roman" w:cs="Times New Roman"/>
                <w:bCs/>
                <w:sz w:val="28"/>
                <w:szCs w:val="28"/>
                <w:lang w:eastAsia="ru-RU"/>
              </w:rPr>
            </w:pPr>
            <w:r w:rsidRPr="004E42EA">
              <w:rPr>
                <w:rFonts w:ascii="Times New Roman" w:eastAsia="Times New Roman" w:hAnsi="Times New Roman" w:cs="Times New Roman"/>
                <w:bCs/>
                <w:sz w:val="28"/>
                <w:szCs w:val="28"/>
                <w:lang w:eastAsia="ru-RU"/>
              </w:rPr>
              <w:t>Закон України  «Про землеустрій»</w:t>
            </w:r>
          </w:p>
          <w:p w14:paraId="6EC05CB2" w14:textId="77777777" w:rsidR="006C126D" w:rsidRPr="004E42EA" w:rsidRDefault="006C126D" w:rsidP="0087788A">
            <w:pPr>
              <w:spacing w:after="0" w:line="240" w:lineRule="auto"/>
              <w:jc w:val="both"/>
              <w:rPr>
                <w:rFonts w:ascii="Times New Roman" w:eastAsia="Times New Roman" w:hAnsi="Times New Roman" w:cs="Times New Roman"/>
                <w:sz w:val="28"/>
                <w:szCs w:val="28"/>
                <w:lang w:eastAsia="ru-RU"/>
              </w:rPr>
            </w:pPr>
            <w:r w:rsidRPr="004E42EA">
              <w:rPr>
                <w:rFonts w:ascii="Times New Roman" w:eastAsia="Times New Roman" w:hAnsi="Times New Roman" w:cs="Times New Roman"/>
                <w:bCs/>
                <w:sz w:val="28"/>
                <w:szCs w:val="28"/>
                <w:lang w:eastAsia="ru-RU"/>
              </w:rPr>
              <w:t xml:space="preserve">Закон України  </w:t>
            </w:r>
            <w:r w:rsidRPr="004E42EA">
              <w:rPr>
                <w:rFonts w:ascii="Times New Roman" w:eastAsia="Times New Roman" w:hAnsi="Times New Roman" w:cs="Times New Roman"/>
                <w:sz w:val="28"/>
                <w:szCs w:val="28"/>
                <w:lang w:val="ru-RU" w:eastAsia="ru-RU"/>
              </w:rPr>
              <w:t xml:space="preserve">«Про </w:t>
            </w:r>
            <w:proofErr w:type="spellStart"/>
            <w:r w:rsidRPr="004E42EA">
              <w:rPr>
                <w:rFonts w:ascii="Times New Roman" w:eastAsia="Times New Roman" w:hAnsi="Times New Roman" w:cs="Times New Roman"/>
                <w:sz w:val="28"/>
                <w:szCs w:val="28"/>
                <w:lang w:val="ru-RU" w:eastAsia="ru-RU"/>
              </w:rPr>
              <w:t>охорону</w:t>
            </w:r>
            <w:proofErr w:type="spellEnd"/>
            <w:r w:rsidRPr="004E42EA">
              <w:rPr>
                <w:rFonts w:ascii="Times New Roman" w:eastAsia="Times New Roman" w:hAnsi="Times New Roman" w:cs="Times New Roman"/>
                <w:sz w:val="28"/>
                <w:szCs w:val="28"/>
                <w:lang w:val="ru-RU" w:eastAsia="ru-RU"/>
              </w:rPr>
              <w:t xml:space="preserve"> земель»</w:t>
            </w:r>
          </w:p>
          <w:p w14:paraId="64B0FCFE" w14:textId="77777777" w:rsidR="006C126D" w:rsidRPr="004E42EA" w:rsidRDefault="006C126D" w:rsidP="0087788A">
            <w:pPr>
              <w:spacing w:after="0" w:line="240" w:lineRule="auto"/>
              <w:jc w:val="both"/>
              <w:rPr>
                <w:rFonts w:ascii="Times New Roman" w:eastAsia="Times New Roman" w:hAnsi="Times New Roman" w:cs="Times New Roman"/>
                <w:sz w:val="28"/>
                <w:szCs w:val="28"/>
                <w:lang w:eastAsia="ru-RU"/>
              </w:rPr>
            </w:pPr>
            <w:r w:rsidRPr="004E42EA">
              <w:rPr>
                <w:rFonts w:ascii="Times New Roman" w:eastAsia="Times New Roman" w:hAnsi="Times New Roman" w:cs="Times New Roman"/>
                <w:bCs/>
                <w:sz w:val="28"/>
                <w:szCs w:val="28"/>
                <w:lang w:eastAsia="ru-RU"/>
              </w:rPr>
              <w:t xml:space="preserve">Закон України  </w:t>
            </w:r>
            <w:r w:rsidRPr="004E42EA">
              <w:rPr>
                <w:rFonts w:ascii="Times New Roman" w:eastAsia="Times New Roman" w:hAnsi="Times New Roman" w:cs="Times New Roman"/>
                <w:sz w:val="28"/>
                <w:szCs w:val="28"/>
                <w:lang w:val="ru-RU" w:eastAsia="ru-RU"/>
              </w:rPr>
              <w:t xml:space="preserve">«Про </w:t>
            </w:r>
            <w:proofErr w:type="spellStart"/>
            <w:r w:rsidRPr="004E42EA">
              <w:rPr>
                <w:rFonts w:ascii="Times New Roman" w:eastAsia="Times New Roman" w:hAnsi="Times New Roman" w:cs="Times New Roman"/>
                <w:sz w:val="28"/>
                <w:szCs w:val="28"/>
                <w:lang w:val="ru-RU" w:eastAsia="ru-RU"/>
              </w:rPr>
              <w:t>оцінку</w:t>
            </w:r>
            <w:proofErr w:type="spellEnd"/>
            <w:r w:rsidRPr="004E42EA">
              <w:rPr>
                <w:rFonts w:ascii="Times New Roman" w:eastAsia="Times New Roman" w:hAnsi="Times New Roman" w:cs="Times New Roman"/>
                <w:sz w:val="28"/>
                <w:szCs w:val="28"/>
                <w:lang w:val="ru-RU" w:eastAsia="ru-RU"/>
              </w:rPr>
              <w:t xml:space="preserve"> земель»</w:t>
            </w:r>
          </w:p>
          <w:p w14:paraId="74E67E80" w14:textId="50D7C3B7" w:rsidR="006C126D" w:rsidRPr="004E42EA" w:rsidRDefault="006C126D" w:rsidP="0087788A">
            <w:pPr>
              <w:spacing w:after="0" w:line="240" w:lineRule="auto"/>
              <w:jc w:val="both"/>
              <w:rPr>
                <w:rFonts w:ascii="Times New Roman" w:eastAsia="Times New Roman" w:hAnsi="Times New Roman" w:cs="Times New Roman"/>
                <w:bCs/>
                <w:sz w:val="28"/>
                <w:szCs w:val="28"/>
                <w:lang w:eastAsia="ru-RU"/>
              </w:rPr>
            </w:pPr>
            <w:r w:rsidRPr="004E42EA">
              <w:rPr>
                <w:rFonts w:ascii="Times New Roman" w:eastAsia="Times New Roman" w:hAnsi="Times New Roman" w:cs="Times New Roman"/>
                <w:bCs/>
                <w:sz w:val="28"/>
                <w:szCs w:val="28"/>
                <w:lang w:eastAsia="ru-RU"/>
              </w:rPr>
              <w:t xml:space="preserve">Закон України  </w:t>
            </w:r>
            <w:r w:rsidRPr="004E42EA">
              <w:rPr>
                <w:rFonts w:ascii="Times New Roman" w:eastAsia="Times New Roman" w:hAnsi="Times New Roman" w:cs="Times New Roman"/>
                <w:sz w:val="28"/>
                <w:szCs w:val="28"/>
                <w:lang w:val="ru-RU" w:eastAsia="ru-RU"/>
              </w:rPr>
              <w:t xml:space="preserve">«Про </w:t>
            </w:r>
            <w:proofErr w:type="spellStart"/>
            <w:r w:rsidRPr="004E42EA">
              <w:rPr>
                <w:rFonts w:ascii="Times New Roman" w:eastAsia="Times New Roman" w:hAnsi="Times New Roman" w:cs="Times New Roman"/>
                <w:sz w:val="28"/>
                <w:szCs w:val="28"/>
                <w:lang w:val="ru-RU" w:eastAsia="ru-RU"/>
              </w:rPr>
              <w:t>Державний</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земельний</w:t>
            </w:r>
            <w:proofErr w:type="spellEnd"/>
            <w:r w:rsidRPr="004E42EA">
              <w:rPr>
                <w:rFonts w:ascii="Times New Roman" w:eastAsia="Times New Roman" w:hAnsi="Times New Roman" w:cs="Times New Roman"/>
                <w:sz w:val="28"/>
                <w:szCs w:val="28"/>
                <w:lang w:val="ru-RU" w:eastAsia="ru-RU"/>
              </w:rPr>
              <w:t xml:space="preserve"> кадастр»</w:t>
            </w:r>
          </w:p>
          <w:p w14:paraId="498FF9B9" w14:textId="77777777" w:rsidR="006C126D" w:rsidRPr="004E42EA" w:rsidRDefault="006C126D" w:rsidP="0087788A">
            <w:pPr>
              <w:spacing w:after="0" w:line="240" w:lineRule="auto"/>
              <w:jc w:val="both"/>
              <w:rPr>
                <w:rFonts w:ascii="Times New Roman" w:eastAsia="Times New Roman" w:hAnsi="Times New Roman" w:cs="Times New Roman"/>
                <w:bCs/>
                <w:sz w:val="28"/>
                <w:szCs w:val="28"/>
                <w:lang w:eastAsia="ru-RU"/>
              </w:rPr>
            </w:pPr>
          </w:p>
        </w:tc>
      </w:tr>
      <w:tr w:rsidR="006C126D" w:rsidRPr="004E42EA" w14:paraId="35B2E11E" w14:textId="77777777" w:rsidTr="0087788A">
        <w:tc>
          <w:tcPr>
            <w:tcW w:w="468" w:type="dxa"/>
          </w:tcPr>
          <w:p w14:paraId="5244089E"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3.</w:t>
            </w:r>
          </w:p>
        </w:tc>
        <w:tc>
          <w:tcPr>
            <w:tcW w:w="4680" w:type="dxa"/>
          </w:tcPr>
          <w:p w14:paraId="170B747C" w14:textId="54C4F52A" w:rsidR="006C126D" w:rsidRPr="004E42EA" w:rsidRDefault="006C126D" w:rsidP="0087788A">
            <w:pPr>
              <w:spacing w:after="0"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Розробник</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Програми</w:t>
            </w:r>
            <w:proofErr w:type="spellEnd"/>
          </w:p>
        </w:tc>
        <w:tc>
          <w:tcPr>
            <w:tcW w:w="4860" w:type="dxa"/>
          </w:tcPr>
          <w:p w14:paraId="2D807FC8" w14:textId="77777777" w:rsidR="006C126D" w:rsidRPr="004E42EA" w:rsidRDefault="006C126D" w:rsidP="0087788A">
            <w:pPr>
              <w:spacing w:after="0" w:line="240" w:lineRule="auto"/>
              <w:jc w:val="both"/>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bCs/>
                <w:sz w:val="28"/>
                <w:szCs w:val="28"/>
                <w:lang w:eastAsia="ru-RU"/>
              </w:rPr>
              <w:t>Вишнівська сільська рада</w:t>
            </w:r>
          </w:p>
        </w:tc>
      </w:tr>
      <w:tr w:rsidR="006C126D" w:rsidRPr="004E42EA" w14:paraId="44B00004" w14:textId="77777777" w:rsidTr="0087788A">
        <w:tc>
          <w:tcPr>
            <w:tcW w:w="468" w:type="dxa"/>
          </w:tcPr>
          <w:p w14:paraId="2A72FDFD"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4.</w:t>
            </w:r>
          </w:p>
        </w:tc>
        <w:tc>
          <w:tcPr>
            <w:tcW w:w="4680" w:type="dxa"/>
          </w:tcPr>
          <w:p w14:paraId="18868E55" w14:textId="09A10EEC" w:rsidR="006C126D" w:rsidRPr="004E42EA" w:rsidRDefault="006C126D" w:rsidP="0087788A">
            <w:pPr>
              <w:spacing w:after="0"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Відповідальний</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виконавець</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Програми</w:t>
            </w:r>
            <w:proofErr w:type="spellEnd"/>
          </w:p>
        </w:tc>
        <w:tc>
          <w:tcPr>
            <w:tcW w:w="4860" w:type="dxa"/>
          </w:tcPr>
          <w:p w14:paraId="7D0F07ED" w14:textId="77777777" w:rsidR="006C126D" w:rsidRPr="004E42EA" w:rsidRDefault="006C126D" w:rsidP="0087788A">
            <w:pPr>
              <w:spacing w:after="0" w:line="240" w:lineRule="auto"/>
              <w:jc w:val="both"/>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bCs/>
                <w:sz w:val="28"/>
                <w:szCs w:val="28"/>
                <w:lang w:eastAsia="ru-RU"/>
              </w:rPr>
              <w:t>Вишнівська сільська рада</w:t>
            </w:r>
          </w:p>
        </w:tc>
      </w:tr>
      <w:tr w:rsidR="006C126D" w:rsidRPr="004E42EA" w14:paraId="0D79787E" w14:textId="77777777" w:rsidTr="0087788A">
        <w:tc>
          <w:tcPr>
            <w:tcW w:w="468" w:type="dxa"/>
          </w:tcPr>
          <w:p w14:paraId="2EFD691A"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5.</w:t>
            </w:r>
          </w:p>
        </w:tc>
        <w:tc>
          <w:tcPr>
            <w:tcW w:w="4680" w:type="dxa"/>
          </w:tcPr>
          <w:p w14:paraId="4AB5E782" w14:textId="02C6372D" w:rsidR="006C126D" w:rsidRPr="004E42EA" w:rsidRDefault="006C126D" w:rsidP="0087788A">
            <w:pPr>
              <w:spacing w:after="0"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Учасники</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Програми</w:t>
            </w:r>
            <w:proofErr w:type="spellEnd"/>
          </w:p>
        </w:tc>
        <w:tc>
          <w:tcPr>
            <w:tcW w:w="4860" w:type="dxa"/>
          </w:tcPr>
          <w:p w14:paraId="3F7F30A1" w14:textId="77777777" w:rsidR="006C126D" w:rsidRPr="004E42EA" w:rsidRDefault="006C126D" w:rsidP="0087788A">
            <w:pPr>
              <w:spacing w:after="0" w:line="240" w:lineRule="auto"/>
              <w:rPr>
                <w:rFonts w:ascii="Times New Roman" w:eastAsia="Times New Roman" w:hAnsi="Times New Roman" w:cs="Times New Roman"/>
                <w:sz w:val="28"/>
                <w:szCs w:val="28"/>
                <w:lang w:val="ru-RU" w:eastAsia="ru-RU"/>
              </w:rPr>
            </w:pPr>
          </w:p>
        </w:tc>
      </w:tr>
      <w:tr w:rsidR="006C126D" w:rsidRPr="004E42EA" w14:paraId="337AEA18" w14:textId="77777777" w:rsidTr="0087788A">
        <w:tc>
          <w:tcPr>
            <w:tcW w:w="468" w:type="dxa"/>
          </w:tcPr>
          <w:p w14:paraId="081031C0"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6.</w:t>
            </w:r>
          </w:p>
        </w:tc>
        <w:tc>
          <w:tcPr>
            <w:tcW w:w="4680" w:type="dxa"/>
          </w:tcPr>
          <w:p w14:paraId="70513A29" w14:textId="5E3C4EFC" w:rsidR="006C126D" w:rsidRPr="004E42EA" w:rsidRDefault="006C126D" w:rsidP="0087788A">
            <w:pPr>
              <w:spacing w:after="0"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Термін</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реалізації</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Програми</w:t>
            </w:r>
            <w:proofErr w:type="spellEnd"/>
          </w:p>
        </w:tc>
        <w:tc>
          <w:tcPr>
            <w:tcW w:w="4860" w:type="dxa"/>
          </w:tcPr>
          <w:p w14:paraId="77312590" w14:textId="5513C900" w:rsidR="006C126D" w:rsidRPr="004E42EA" w:rsidRDefault="006C126D" w:rsidP="0087788A">
            <w:pPr>
              <w:spacing w:after="0" w:line="240" w:lineRule="auto"/>
              <w:jc w:val="center"/>
              <w:rPr>
                <w:rFonts w:ascii="Times New Roman" w:eastAsia="Times New Roman" w:hAnsi="Times New Roman" w:cs="Times New Roman"/>
                <w:sz w:val="28"/>
                <w:szCs w:val="28"/>
                <w:lang w:val="ru-RU" w:eastAsia="ru-RU"/>
              </w:rPr>
            </w:pPr>
            <w:proofErr w:type="gramStart"/>
            <w:r w:rsidRPr="004E42EA">
              <w:rPr>
                <w:rFonts w:ascii="Times New Roman" w:eastAsia="Times New Roman" w:hAnsi="Times New Roman" w:cs="Times New Roman"/>
                <w:sz w:val="28"/>
                <w:szCs w:val="28"/>
                <w:lang w:val="ru-RU" w:eastAsia="ru-RU"/>
              </w:rPr>
              <w:t>202</w:t>
            </w:r>
            <w:r w:rsidR="00002E7F" w:rsidRPr="004E42EA">
              <w:rPr>
                <w:rFonts w:ascii="Times New Roman" w:eastAsia="Times New Roman" w:hAnsi="Times New Roman" w:cs="Times New Roman"/>
                <w:sz w:val="28"/>
                <w:szCs w:val="28"/>
                <w:lang w:val="ru-RU" w:eastAsia="ru-RU"/>
              </w:rPr>
              <w:t>5</w:t>
            </w:r>
            <w:r w:rsidRPr="004E42EA">
              <w:rPr>
                <w:rFonts w:ascii="Times New Roman" w:eastAsia="Times New Roman" w:hAnsi="Times New Roman" w:cs="Times New Roman"/>
                <w:sz w:val="28"/>
                <w:szCs w:val="28"/>
                <w:lang w:val="ru-RU" w:eastAsia="ru-RU"/>
              </w:rPr>
              <w:t>-202</w:t>
            </w:r>
            <w:r w:rsidR="00002E7F" w:rsidRPr="004E42EA">
              <w:rPr>
                <w:rFonts w:ascii="Times New Roman" w:eastAsia="Times New Roman" w:hAnsi="Times New Roman" w:cs="Times New Roman"/>
                <w:sz w:val="28"/>
                <w:szCs w:val="28"/>
                <w:lang w:val="ru-RU" w:eastAsia="ru-RU"/>
              </w:rPr>
              <w:t>8</w:t>
            </w:r>
            <w:proofErr w:type="gramEnd"/>
            <w:r w:rsidRPr="004E42EA">
              <w:rPr>
                <w:rFonts w:ascii="Times New Roman" w:eastAsia="Times New Roman" w:hAnsi="Times New Roman" w:cs="Times New Roman"/>
                <w:sz w:val="28"/>
                <w:szCs w:val="28"/>
                <w:lang w:val="ru-RU" w:eastAsia="ru-RU"/>
              </w:rPr>
              <w:t xml:space="preserve"> роки</w:t>
            </w:r>
          </w:p>
        </w:tc>
      </w:tr>
      <w:tr w:rsidR="006C126D" w:rsidRPr="004E42EA" w14:paraId="02D4529E" w14:textId="77777777" w:rsidTr="0087788A">
        <w:tc>
          <w:tcPr>
            <w:tcW w:w="468" w:type="dxa"/>
          </w:tcPr>
          <w:p w14:paraId="0D735A09"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7.</w:t>
            </w:r>
          </w:p>
        </w:tc>
        <w:tc>
          <w:tcPr>
            <w:tcW w:w="4680" w:type="dxa"/>
          </w:tcPr>
          <w:p w14:paraId="1D51D168" w14:textId="3B1AD9EF" w:rsidR="006C126D" w:rsidRPr="004E42EA" w:rsidRDefault="006C126D" w:rsidP="0087788A">
            <w:pPr>
              <w:spacing w:after="0"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Перелік</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місцевих</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бюджетів</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які</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беруть</w:t>
            </w:r>
            <w:proofErr w:type="spellEnd"/>
            <w:r w:rsidRPr="004E42EA">
              <w:rPr>
                <w:rFonts w:ascii="Times New Roman" w:eastAsia="Times New Roman" w:hAnsi="Times New Roman" w:cs="Times New Roman"/>
                <w:sz w:val="28"/>
                <w:szCs w:val="28"/>
                <w:lang w:val="ru-RU" w:eastAsia="ru-RU"/>
              </w:rPr>
              <w:t xml:space="preserve"> участь у </w:t>
            </w:r>
            <w:proofErr w:type="spellStart"/>
            <w:r w:rsidRPr="004E42EA">
              <w:rPr>
                <w:rFonts w:ascii="Times New Roman" w:eastAsia="Times New Roman" w:hAnsi="Times New Roman" w:cs="Times New Roman"/>
                <w:sz w:val="28"/>
                <w:szCs w:val="28"/>
                <w:lang w:val="ru-RU" w:eastAsia="ru-RU"/>
              </w:rPr>
              <w:t>виконанні</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програми</w:t>
            </w:r>
            <w:proofErr w:type="spellEnd"/>
          </w:p>
        </w:tc>
        <w:tc>
          <w:tcPr>
            <w:tcW w:w="4860" w:type="dxa"/>
          </w:tcPr>
          <w:p w14:paraId="66DB36DB" w14:textId="3BA8ABE8" w:rsidR="006C126D" w:rsidRPr="004E42EA" w:rsidRDefault="006C126D" w:rsidP="0087788A">
            <w:pPr>
              <w:spacing w:after="0" w:line="240" w:lineRule="auto"/>
              <w:jc w:val="center"/>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Місцевий</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районний</w:t>
            </w:r>
            <w:proofErr w:type="spellEnd"/>
            <w:r w:rsidRPr="004E42EA">
              <w:rPr>
                <w:rFonts w:ascii="Times New Roman" w:eastAsia="Times New Roman" w:hAnsi="Times New Roman" w:cs="Times New Roman"/>
                <w:sz w:val="28"/>
                <w:szCs w:val="28"/>
                <w:lang w:val="ru-RU" w:eastAsia="ru-RU"/>
              </w:rPr>
              <w:t xml:space="preserve">, </w:t>
            </w:r>
            <w:proofErr w:type="spellStart"/>
            <w:proofErr w:type="gramStart"/>
            <w:r w:rsidRPr="004E42EA">
              <w:rPr>
                <w:rFonts w:ascii="Times New Roman" w:eastAsia="Times New Roman" w:hAnsi="Times New Roman" w:cs="Times New Roman"/>
                <w:sz w:val="28"/>
                <w:szCs w:val="28"/>
                <w:lang w:val="ru-RU" w:eastAsia="ru-RU"/>
              </w:rPr>
              <w:t>обласний</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державний</w:t>
            </w:r>
            <w:proofErr w:type="spellEnd"/>
            <w:proofErr w:type="gram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бюджети</w:t>
            </w:r>
            <w:proofErr w:type="spellEnd"/>
            <w:r w:rsidRPr="004E42EA">
              <w:rPr>
                <w:rFonts w:ascii="Times New Roman" w:eastAsia="Times New Roman" w:hAnsi="Times New Roman" w:cs="Times New Roman"/>
                <w:sz w:val="28"/>
                <w:szCs w:val="28"/>
                <w:lang w:val="ru-RU" w:eastAsia="ru-RU"/>
              </w:rPr>
              <w:t xml:space="preserve"> та </w:t>
            </w:r>
            <w:proofErr w:type="spellStart"/>
            <w:r w:rsidRPr="004E42EA">
              <w:rPr>
                <w:rFonts w:ascii="Times New Roman" w:eastAsia="Times New Roman" w:hAnsi="Times New Roman" w:cs="Times New Roman"/>
                <w:sz w:val="28"/>
                <w:szCs w:val="28"/>
                <w:lang w:val="ru-RU" w:eastAsia="ru-RU"/>
              </w:rPr>
              <w:t>інші</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кошти</w:t>
            </w:r>
            <w:proofErr w:type="spellEnd"/>
            <w:r w:rsidRPr="004E42EA">
              <w:rPr>
                <w:rFonts w:ascii="Times New Roman" w:eastAsia="Times New Roman" w:hAnsi="Times New Roman" w:cs="Times New Roman"/>
                <w:sz w:val="28"/>
                <w:szCs w:val="28"/>
                <w:lang w:val="ru-RU" w:eastAsia="ru-RU"/>
              </w:rPr>
              <w:t xml:space="preserve"> не </w:t>
            </w:r>
            <w:proofErr w:type="spellStart"/>
            <w:r w:rsidRPr="004E42EA">
              <w:rPr>
                <w:rFonts w:ascii="Times New Roman" w:eastAsia="Times New Roman" w:hAnsi="Times New Roman" w:cs="Times New Roman"/>
                <w:sz w:val="28"/>
                <w:szCs w:val="28"/>
                <w:lang w:val="ru-RU" w:eastAsia="ru-RU"/>
              </w:rPr>
              <w:t>заборонені</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чинним</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законодавством</w:t>
            </w:r>
            <w:proofErr w:type="spellEnd"/>
          </w:p>
        </w:tc>
      </w:tr>
      <w:tr w:rsidR="006C126D" w:rsidRPr="004E42EA" w14:paraId="32B1F25C" w14:textId="77777777" w:rsidTr="0087788A">
        <w:tc>
          <w:tcPr>
            <w:tcW w:w="468" w:type="dxa"/>
          </w:tcPr>
          <w:p w14:paraId="26722FD2"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8.</w:t>
            </w:r>
          </w:p>
        </w:tc>
        <w:tc>
          <w:tcPr>
            <w:tcW w:w="4680" w:type="dxa"/>
          </w:tcPr>
          <w:p w14:paraId="05A15C84" w14:textId="10277CBF" w:rsidR="006C126D" w:rsidRPr="004E42EA" w:rsidRDefault="006C126D" w:rsidP="0087788A">
            <w:pPr>
              <w:spacing w:after="0"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Загальнийобсяг</w:t>
            </w:r>
            <w:proofErr w:type="spellEnd"/>
            <w:r w:rsidRPr="004E42EA">
              <w:rPr>
                <w:rFonts w:ascii="Times New Roman" w:eastAsia="Times New Roman" w:hAnsi="Times New Roman" w:cs="Times New Roman"/>
                <w:sz w:val="28"/>
                <w:szCs w:val="28"/>
                <w:lang w:eastAsia="ru-RU"/>
              </w:rPr>
              <w:t xml:space="preserve">фінансових </w:t>
            </w:r>
            <w:proofErr w:type="spellStart"/>
            <w:r w:rsidRPr="004E42EA">
              <w:rPr>
                <w:rFonts w:ascii="Times New Roman" w:eastAsia="Times New Roman" w:hAnsi="Times New Roman" w:cs="Times New Roman"/>
                <w:sz w:val="28"/>
                <w:szCs w:val="28"/>
                <w:lang w:val="ru-RU" w:eastAsia="ru-RU"/>
              </w:rPr>
              <w:t>ресурсів</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необхідних</w:t>
            </w:r>
            <w:proofErr w:type="spellEnd"/>
            <w:r w:rsidRPr="004E42EA">
              <w:rPr>
                <w:rFonts w:ascii="Times New Roman" w:eastAsia="Times New Roman" w:hAnsi="Times New Roman" w:cs="Times New Roman"/>
                <w:sz w:val="28"/>
                <w:szCs w:val="28"/>
                <w:lang w:val="ru-RU" w:eastAsia="ru-RU"/>
              </w:rPr>
              <w:t xml:space="preserve"> для </w:t>
            </w:r>
            <w:proofErr w:type="spellStart"/>
            <w:r w:rsidRPr="004E42EA">
              <w:rPr>
                <w:rFonts w:ascii="Times New Roman" w:eastAsia="Times New Roman" w:hAnsi="Times New Roman" w:cs="Times New Roman"/>
                <w:sz w:val="28"/>
                <w:szCs w:val="28"/>
                <w:lang w:val="ru-RU" w:eastAsia="ru-RU"/>
              </w:rPr>
              <w:t>реалізації</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Програми</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всього</w:t>
            </w:r>
            <w:proofErr w:type="spellEnd"/>
            <w:r w:rsidRPr="004E42EA">
              <w:rPr>
                <w:rFonts w:ascii="Times New Roman" w:eastAsia="Times New Roman" w:hAnsi="Times New Roman" w:cs="Times New Roman"/>
                <w:sz w:val="28"/>
                <w:szCs w:val="28"/>
                <w:lang w:val="ru-RU" w:eastAsia="ru-RU"/>
              </w:rPr>
              <w:t>:</w:t>
            </w:r>
          </w:p>
        </w:tc>
        <w:tc>
          <w:tcPr>
            <w:tcW w:w="4860" w:type="dxa"/>
          </w:tcPr>
          <w:p w14:paraId="1A66FA8A" w14:textId="77777777" w:rsidR="006C126D" w:rsidRPr="004E42EA" w:rsidRDefault="006C126D" w:rsidP="0087788A">
            <w:pPr>
              <w:spacing w:after="0" w:line="240" w:lineRule="auto"/>
              <w:ind w:left="-108"/>
              <w:jc w:val="center"/>
              <w:rPr>
                <w:rFonts w:ascii="Times New Roman" w:eastAsia="Times New Roman" w:hAnsi="Times New Roman" w:cs="Times New Roman"/>
                <w:sz w:val="28"/>
                <w:szCs w:val="28"/>
                <w:lang w:eastAsia="ru-RU"/>
              </w:rPr>
            </w:pPr>
          </w:p>
          <w:p w14:paraId="7BA637A7" w14:textId="77777777" w:rsidR="006C126D" w:rsidRPr="004E42EA" w:rsidRDefault="006C126D" w:rsidP="0087788A">
            <w:pPr>
              <w:spacing w:after="0" w:line="240" w:lineRule="auto"/>
              <w:ind w:left="-108"/>
              <w:jc w:val="center"/>
              <w:rPr>
                <w:rFonts w:ascii="Times New Roman" w:eastAsia="Times New Roman" w:hAnsi="Times New Roman" w:cs="Times New Roman"/>
                <w:sz w:val="28"/>
                <w:szCs w:val="28"/>
                <w:lang w:eastAsia="ru-RU"/>
              </w:rPr>
            </w:pPr>
            <w:r w:rsidRPr="004E42EA">
              <w:rPr>
                <w:rFonts w:ascii="Times New Roman" w:eastAsia="Times New Roman" w:hAnsi="Times New Roman" w:cs="Times New Roman"/>
                <w:sz w:val="28"/>
                <w:szCs w:val="28"/>
                <w:lang w:eastAsia="ru-RU"/>
              </w:rPr>
              <w:t>Передбачається щорічно</w:t>
            </w:r>
          </w:p>
        </w:tc>
      </w:tr>
      <w:tr w:rsidR="006C126D" w:rsidRPr="004E42EA" w14:paraId="59C0291D" w14:textId="77777777" w:rsidTr="0087788A">
        <w:tc>
          <w:tcPr>
            <w:tcW w:w="468" w:type="dxa"/>
          </w:tcPr>
          <w:p w14:paraId="6FAB9474"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val="ru-RU" w:eastAsia="ru-RU"/>
              </w:rPr>
            </w:pPr>
          </w:p>
        </w:tc>
        <w:tc>
          <w:tcPr>
            <w:tcW w:w="4680" w:type="dxa"/>
          </w:tcPr>
          <w:p w14:paraId="246B0899" w14:textId="77777777" w:rsidR="006C126D" w:rsidRPr="004E42EA" w:rsidRDefault="006C126D" w:rsidP="0087788A">
            <w:pPr>
              <w:spacing w:after="0" w:line="240" w:lineRule="auto"/>
              <w:jc w:val="both"/>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 xml:space="preserve">у тому </w:t>
            </w:r>
            <w:proofErr w:type="spellStart"/>
            <w:r w:rsidRPr="004E42EA">
              <w:rPr>
                <w:rFonts w:ascii="Times New Roman" w:eastAsia="Times New Roman" w:hAnsi="Times New Roman" w:cs="Times New Roman"/>
                <w:sz w:val="28"/>
                <w:szCs w:val="28"/>
                <w:lang w:val="ru-RU" w:eastAsia="ru-RU"/>
              </w:rPr>
              <w:t>числі</w:t>
            </w:r>
            <w:proofErr w:type="spellEnd"/>
            <w:r w:rsidRPr="004E42EA">
              <w:rPr>
                <w:rFonts w:ascii="Times New Roman" w:eastAsia="Times New Roman" w:hAnsi="Times New Roman" w:cs="Times New Roman"/>
                <w:sz w:val="28"/>
                <w:szCs w:val="28"/>
                <w:lang w:val="ru-RU" w:eastAsia="ru-RU"/>
              </w:rPr>
              <w:t>:</w:t>
            </w:r>
          </w:p>
        </w:tc>
        <w:tc>
          <w:tcPr>
            <w:tcW w:w="4860" w:type="dxa"/>
          </w:tcPr>
          <w:p w14:paraId="3935A322"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val="ru-RU" w:eastAsia="ru-RU"/>
              </w:rPr>
            </w:pPr>
          </w:p>
        </w:tc>
      </w:tr>
      <w:tr w:rsidR="006C126D" w:rsidRPr="004E42EA" w14:paraId="06C7CF69" w14:textId="77777777" w:rsidTr="0087788A">
        <w:tc>
          <w:tcPr>
            <w:tcW w:w="468" w:type="dxa"/>
          </w:tcPr>
          <w:p w14:paraId="3BF62E9A"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eastAsia="ru-RU"/>
              </w:rPr>
            </w:pPr>
            <w:r w:rsidRPr="004E42EA">
              <w:rPr>
                <w:rFonts w:ascii="Times New Roman" w:eastAsia="Times New Roman" w:hAnsi="Times New Roman" w:cs="Times New Roman"/>
                <w:sz w:val="28"/>
                <w:szCs w:val="28"/>
                <w:lang w:eastAsia="ru-RU"/>
              </w:rPr>
              <w:t>8.1.</w:t>
            </w:r>
          </w:p>
        </w:tc>
        <w:tc>
          <w:tcPr>
            <w:tcW w:w="4680" w:type="dxa"/>
          </w:tcPr>
          <w:p w14:paraId="6E66A774" w14:textId="55E95379" w:rsidR="006C126D" w:rsidRPr="004E42EA" w:rsidRDefault="006C126D" w:rsidP="0087788A">
            <w:pPr>
              <w:spacing w:after="0" w:line="240" w:lineRule="auto"/>
              <w:jc w:val="both"/>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eastAsia="ru-RU"/>
              </w:rPr>
              <w:t>К</w:t>
            </w:r>
            <w:proofErr w:type="spellStart"/>
            <w:r w:rsidRPr="004E42EA">
              <w:rPr>
                <w:rFonts w:ascii="Times New Roman" w:eastAsia="Times New Roman" w:hAnsi="Times New Roman" w:cs="Times New Roman"/>
                <w:sz w:val="28"/>
                <w:szCs w:val="28"/>
                <w:lang w:val="ru-RU" w:eastAsia="ru-RU"/>
              </w:rPr>
              <w:t>оштів</w:t>
            </w:r>
            <w:proofErr w:type="spellEnd"/>
            <w:r w:rsid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місцевого</w:t>
            </w:r>
            <w:proofErr w:type="spellEnd"/>
            <w:r w:rsidRPr="004E42EA">
              <w:rPr>
                <w:rFonts w:ascii="Times New Roman" w:eastAsia="Times New Roman" w:hAnsi="Times New Roman" w:cs="Times New Roman"/>
                <w:sz w:val="28"/>
                <w:szCs w:val="28"/>
                <w:lang w:val="ru-RU" w:eastAsia="ru-RU"/>
              </w:rPr>
              <w:t xml:space="preserve"> бюджету</w:t>
            </w:r>
          </w:p>
        </w:tc>
        <w:tc>
          <w:tcPr>
            <w:tcW w:w="4860" w:type="dxa"/>
          </w:tcPr>
          <w:p w14:paraId="7333015A" w14:textId="77777777" w:rsidR="006C126D" w:rsidRPr="004E42EA" w:rsidRDefault="006C126D" w:rsidP="0087788A">
            <w:pPr>
              <w:spacing w:after="0" w:line="240" w:lineRule="auto"/>
              <w:ind w:left="-108"/>
              <w:jc w:val="center"/>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eastAsia="ru-RU"/>
              </w:rPr>
              <w:t>Передбачається щорічно</w:t>
            </w:r>
          </w:p>
        </w:tc>
      </w:tr>
      <w:tr w:rsidR="006C126D" w:rsidRPr="004E42EA" w14:paraId="353F4617" w14:textId="77777777" w:rsidTr="0087788A">
        <w:tc>
          <w:tcPr>
            <w:tcW w:w="468" w:type="dxa"/>
          </w:tcPr>
          <w:p w14:paraId="3A6CB068" w14:textId="77777777" w:rsidR="006C126D" w:rsidRPr="004E42EA" w:rsidRDefault="006C126D" w:rsidP="0087788A">
            <w:pPr>
              <w:spacing w:after="0" w:line="240" w:lineRule="auto"/>
              <w:jc w:val="center"/>
              <w:rPr>
                <w:rFonts w:ascii="Times New Roman" w:eastAsia="Times New Roman" w:hAnsi="Times New Roman" w:cs="Times New Roman"/>
                <w:sz w:val="28"/>
                <w:szCs w:val="28"/>
                <w:lang w:eastAsia="ru-RU"/>
              </w:rPr>
            </w:pPr>
            <w:r w:rsidRPr="004E42EA">
              <w:rPr>
                <w:rFonts w:ascii="Times New Roman" w:eastAsia="Times New Roman" w:hAnsi="Times New Roman" w:cs="Times New Roman"/>
                <w:sz w:val="28"/>
                <w:szCs w:val="28"/>
                <w:lang w:eastAsia="ru-RU"/>
              </w:rPr>
              <w:t>8.2.</w:t>
            </w:r>
          </w:p>
        </w:tc>
        <w:tc>
          <w:tcPr>
            <w:tcW w:w="4680" w:type="dxa"/>
          </w:tcPr>
          <w:p w14:paraId="76B867A2" w14:textId="77777777" w:rsidR="006C126D" w:rsidRPr="004E42EA" w:rsidRDefault="006C126D" w:rsidP="0087788A">
            <w:pPr>
              <w:spacing w:after="0" w:line="240" w:lineRule="auto"/>
              <w:jc w:val="both"/>
              <w:rPr>
                <w:rFonts w:ascii="Times New Roman" w:eastAsia="Times New Roman" w:hAnsi="Times New Roman" w:cs="Times New Roman"/>
                <w:sz w:val="28"/>
                <w:szCs w:val="28"/>
                <w:lang w:eastAsia="ru-RU"/>
              </w:rPr>
            </w:pPr>
            <w:r w:rsidRPr="004E42EA">
              <w:rPr>
                <w:rFonts w:ascii="Times New Roman" w:eastAsia="Times New Roman" w:hAnsi="Times New Roman" w:cs="Times New Roman"/>
                <w:sz w:val="28"/>
                <w:szCs w:val="28"/>
                <w:lang w:eastAsia="ru-RU"/>
              </w:rPr>
              <w:t xml:space="preserve">Інші джерела, не заборонені чинним </w:t>
            </w:r>
            <w:proofErr w:type="spellStart"/>
            <w:r w:rsidRPr="004E42EA">
              <w:rPr>
                <w:rFonts w:ascii="Times New Roman" w:eastAsia="Times New Roman" w:hAnsi="Times New Roman" w:cs="Times New Roman"/>
                <w:sz w:val="28"/>
                <w:szCs w:val="28"/>
                <w:lang w:eastAsia="ru-RU"/>
              </w:rPr>
              <w:t>законордавством</w:t>
            </w:r>
            <w:proofErr w:type="spellEnd"/>
          </w:p>
        </w:tc>
        <w:tc>
          <w:tcPr>
            <w:tcW w:w="4860" w:type="dxa"/>
          </w:tcPr>
          <w:p w14:paraId="1B6CBA99" w14:textId="77777777" w:rsidR="006C126D" w:rsidRPr="004E42EA" w:rsidRDefault="006C126D" w:rsidP="0087788A">
            <w:pPr>
              <w:spacing w:after="0" w:line="240" w:lineRule="auto"/>
              <w:ind w:left="-108"/>
              <w:jc w:val="center"/>
              <w:rPr>
                <w:rFonts w:ascii="Times New Roman" w:eastAsia="Times New Roman" w:hAnsi="Times New Roman" w:cs="Times New Roman"/>
                <w:sz w:val="28"/>
                <w:szCs w:val="28"/>
                <w:lang w:eastAsia="ru-RU"/>
              </w:rPr>
            </w:pPr>
            <w:r w:rsidRPr="004E42EA">
              <w:rPr>
                <w:rFonts w:ascii="Times New Roman" w:eastAsia="Times New Roman" w:hAnsi="Times New Roman" w:cs="Times New Roman"/>
                <w:sz w:val="28"/>
                <w:szCs w:val="28"/>
                <w:lang w:eastAsia="ru-RU"/>
              </w:rPr>
              <w:t>У межах реальних надходжень</w:t>
            </w:r>
          </w:p>
        </w:tc>
      </w:tr>
    </w:tbl>
    <w:p w14:paraId="5770B745" w14:textId="77777777" w:rsidR="006C126D" w:rsidRPr="004E42EA" w:rsidRDefault="006C126D" w:rsidP="006C126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4E42EA">
        <w:rPr>
          <w:rFonts w:ascii="Times New Roman" w:eastAsia="Times New Roman" w:hAnsi="Times New Roman" w:cs="Times New Roman"/>
          <w:b/>
          <w:bCs/>
          <w:sz w:val="28"/>
          <w:szCs w:val="28"/>
          <w:lang w:eastAsia="uk-UA"/>
        </w:rPr>
        <w:t>ВСТУП</w:t>
      </w:r>
    </w:p>
    <w:p w14:paraId="1A33C6E2" w14:textId="0A2183A4" w:rsidR="006C126D" w:rsidRPr="004E42EA" w:rsidRDefault="006C126D" w:rsidP="006C126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Програма розвитку земельних відносин та охорони земель Вишнівської сільської ради на 202</w:t>
      </w:r>
      <w:r w:rsidR="00002E7F" w:rsidRPr="004E42EA">
        <w:rPr>
          <w:rFonts w:ascii="Times New Roman" w:eastAsia="Times New Roman" w:hAnsi="Times New Roman" w:cs="Times New Roman"/>
          <w:sz w:val="28"/>
          <w:szCs w:val="28"/>
          <w:lang w:eastAsia="uk-UA"/>
        </w:rPr>
        <w:t>5</w:t>
      </w:r>
      <w:r w:rsidRPr="004E42EA">
        <w:rPr>
          <w:rFonts w:ascii="Times New Roman" w:eastAsia="Times New Roman" w:hAnsi="Times New Roman" w:cs="Times New Roman"/>
          <w:sz w:val="28"/>
          <w:szCs w:val="28"/>
          <w:lang w:eastAsia="uk-UA"/>
        </w:rPr>
        <w:t>-202</w:t>
      </w:r>
      <w:r w:rsidR="00002E7F" w:rsidRPr="004E42EA">
        <w:rPr>
          <w:rFonts w:ascii="Times New Roman" w:eastAsia="Times New Roman" w:hAnsi="Times New Roman" w:cs="Times New Roman"/>
          <w:sz w:val="28"/>
          <w:szCs w:val="28"/>
          <w:lang w:eastAsia="uk-UA"/>
        </w:rPr>
        <w:t>8</w:t>
      </w:r>
      <w:r w:rsidRPr="004E42EA">
        <w:rPr>
          <w:rFonts w:ascii="Times New Roman" w:eastAsia="Times New Roman" w:hAnsi="Times New Roman" w:cs="Times New Roman"/>
          <w:sz w:val="28"/>
          <w:szCs w:val="28"/>
          <w:lang w:eastAsia="uk-UA"/>
        </w:rPr>
        <w:t xml:space="preserve"> роки (далі – Програма) розроблена згідно із Земельним та Бюджетним кодексами України, Законами України «Про землеустрій», «Про охорону земель», «Про оцінку земель», «Про Державний земельний кадастр», постановою Кабінету Міністрів України від 17 жовтня 2012 року № 1051 «Про затвердження Порядку ведення Державного земельного кадастру», з 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та ведення Державного земельного кадастру.</w:t>
      </w:r>
    </w:p>
    <w:p w14:paraId="4F618665" w14:textId="77777777" w:rsidR="006C126D" w:rsidRPr="004E42EA" w:rsidRDefault="006C126D" w:rsidP="006C126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Результатом виконання Програми має стати підвищення ефективності раціонального використання та охорони земель сільської ради.</w:t>
      </w:r>
    </w:p>
    <w:p w14:paraId="6B6DB6AB" w14:textId="77777777" w:rsidR="006C126D" w:rsidRPr="004E42EA" w:rsidRDefault="006C126D" w:rsidP="006C126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 xml:space="preserve">Разом із зростанням інвестиційного та виробничого потенціалів землі як самостійного </w:t>
      </w:r>
      <w:proofErr w:type="spellStart"/>
      <w:r w:rsidRPr="004E42EA">
        <w:rPr>
          <w:rFonts w:ascii="Times New Roman" w:eastAsia="Times New Roman" w:hAnsi="Times New Roman" w:cs="Times New Roman"/>
          <w:sz w:val="28"/>
          <w:szCs w:val="28"/>
          <w:lang w:eastAsia="uk-UA"/>
        </w:rPr>
        <w:t>фактора</w:t>
      </w:r>
      <w:proofErr w:type="spellEnd"/>
      <w:r w:rsidRPr="004E42EA">
        <w:rPr>
          <w:rFonts w:ascii="Times New Roman" w:eastAsia="Times New Roman" w:hAnsi="Times New Roman" w:cs="Times New Roman"/>
          <w:sz w:val="28"/>
          <w:szCs w:val="28"/>
          <w:lang w:eastAsia="uk-UA"/>
        </w:rPr>
        <w:t xml:space="preserve"> економічного зростання буде завершено здійснення більш важливих заходів і завдань, необхідних для подальшого розвитку земельних відносин, гарантування прав на землю, формування якісного екологічного середовища Вишнівської сільської ради.</w:t>
      </w:r>
    </w:p>
    <w:p w14:paraId="6B05A020" w14:textId="77777777" w:rsidR="006C126D" w:rsidRPr="004E42EA" w:rsidRDefault="006C126D" w:rsidP="006C126D">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uk-UA"/>
        </w:rPr>
      </w:pPr>
    </w:p>
    <w:p w14:paraId="51DCDBF1" w14:textId="77777777" w:rsidR="006C126D" w:rsidRPr="004E42EA" w:rsidRDefault="006C126D" w:rsidP="006C126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4E42EA">
        <w:rPr>
          <w:rFonts w:ascii="Times New Roman" w:eastAsia="Times New Roman" w:hAnsi="Times New Roman" w:cs="Times New Roman"/>
          <w:b/>
          <w:bCs/>
          <w:sz w:val="28"/>
          <w:szCs w:val="28"/>
          <w:lang w:eastAsia="uk-UA"/>
        </w:rPr>
        <w:t>1. Мета Програми</w:t>
      </w:r>
    </w:p>
    <w:p w14:paraId="20EE912F" w14:textId="77777777" w:rsidR="006C126D" w:rsidRPr="004E42EA" w:rsidRDefault="006C126D" w:rsidP="006C126D">
      <w:pPr>
        <w:shd w:val="clear" w:color="auto" w:fill="FFFFFF"/>
        <w:spacing w:after="0" w:line="240" w:lineRule="auto"/>
        <w:ind w:left="720"/>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 xml:space="preserve">Основною метою </w:t>
      </w:r>
      <w:proofErr w:type="spellStart"/>
      <w:r w:rsidRPr="004E42EA">
        <w:rPr>
          <w:rFonts w:ascii="Times New Roman" w:eastAsia="Times New Roman" w:hAnsi="Times New Roman" w:cs="Times New Roman"/>
          <w:sz w:val="28"/>
          <w:szCs w:val="28"/>
          <w:lang w:val="ru-RU" w:eastAsia="ru-RU"/>
        </w:rPr>
        <w:t>Програми</w:t>
      </w:r>
      <w:proofErr w:type="spellEnd"/>
      <w:r w:rsidRPr="004E42EA">
        <w:rPr>
          <w:rFonts w:ascii="Times New Roman" w:eastAsia="Times New Roman" w:hAnsi="Times New Roman" w:cs="Times New Roman"/>
          <w:sz w:val="28"/>
          <w:szCs w:val="28"/>
          <w:lang w:val="ru-RU" w:eastAsia="ru-RU"/>
        </w:rPr>
        <w:t xml:space="preserve"> є:</w:t>
      </w:r>
    </w:p>
    <w:p w14:paraId="7B446960" w14:textId="77777777" w:rsidR="006C126D" w:rsidRPr="004E42EA" w:rsidRDefault="006C126D" w:rsidP="006C126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Здійснення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заходів</w:t>
      </w:r>
      <w:proofErr w:type="spellEnd"/>
      <w:r w:rsidRPr="004E42EA">
        <w:rPr>
          <w:rFonts w:ascii="Times New Roman" w:eastAsia="Times New Roman" w:hAnsi="Times New Roman" w:cs="Times New Roman"/>
          <w:sz w:val="28"/>
          <w:szCs w:val="28"/>
          <w:lang w:val="ru-RU" w:eastAsia="ru-RU"/>
        </w:rPr>
        <w:t xml:space="preserve"> для </w:t>
      </w:r>
      <w:proofErr w:type="spellStart"/>
      <w:r w:rsidRPr="004E42EA">
        <w:rPr>
          <w:rFonts w:ascii="Times New Roman" w:eastAsia="Times New Roman" w:hAnsi="Times New Roman" w:cs="Times New Roman"/>
          <w:sz w:val="28"/>
          <w:szCs w:val="28"/>
          <w:lang w:val="ru-RU" w:eastAsia="ru-RU"/>
        </w:rPr>
        <w:t>створення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ефективного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механізму</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регулювання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земельних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відносин</w:t>
      </w:r>
      <w:proofErr w:type="spellEnd"/>
      <w:r w:rsidRPr="004E42EA">
        <w:rPr>
          <w:rFonts w:ascii="Times New Roman" w:eastAsia="Times New Roman" w:hAnsi="Times New Roman" w:cs="Times New Roman"/>
          <w:sz w:val="28"/>
          <w:szCs w:val="28"/>
          <w:lang w:val="ru-RU" w:eastAsia="ru-RU"/>
        </w:rPr>
        <w:t xml:space="preserve"> та </w:t>
      </w:r>
      <w:proofErr w:type="spellStart"/>
      <w:r w:rsidRPr="004E42EA">
        <w:rPr>
          <w:rFonts w:ascii="Times New Roman" w:eastAsia="Times New Roman" w:hAnsi="Times New Roman" w:cs="Times New Roman"/>
          <w:sz w:val="28"/>
          <w:szCs w:val="28"/>
          <w:lang w:val="ru-RU" w:eastAsia="ru-RU"/>
        </w:rPr>
        <w:t>управління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земельними</w:t>
      </w:r>
      <w:proofErr w:type="spellEnd"/>
      <w:r w:rsidRPr="004E42EA">
        <w:rPr>
          <w:rFonts w:ascii="Times New Roman" w:eastAsia="Times New Roman" w:hAnsi="Times New Roman" w:cs="Times New Roman"/>
          <w:sz w:val="28"/>
          <w:szCs w:val="28"/>
          <w:lang w:val="ru-RU" w:eastAsia="ru-RU"/>
        </w:rPr>
        <w:t xml:space="preserve"> ресурсами, </w:t>
      </w:r>
      <w:proofErr w:type="spellStart"/>
      <w:r w:rsidRPr="004E42EA">
        <w:rPr>
          <w:rFonts w:ascii="Times New Roman" w:eastAsia="Times New Roman" w:hAnsi="Times New Roman" w:cs="Times New Roman"/>
          <w:sz w:val="28"/>
          <w:szCs w:val="28"/>
          <w:lang w:val="ru-RU" w:eastAsia="ru-RU"/>
        </w:rPr>
        <w:t>раціонального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використання</w:t>
      </w:r>
      <w:proofErr w:type="spellEnd"/>
      <w:r w:rsidRPr="004E42EA">
        <w:rPr>
          <w:rFonts w:ascii="Times New Roman" w:eastAsia="Times New Roman" w:hAnsi="Times New Roman" w:cs="Times New Roman"/>
          <w:sz w:val="28"/>
          <w:szCs w:val="28"/>
          <w:lang w:val="ru-RU" w:eastAsia="ru-RU"/>
        </w:rPr>
        <w:t xml:space="preserve"> та </w:t>
      </w:r>
      <w:proofErr w:type="spellStart"/>
      <w:r w:rsidRPr="004E42EA">
        <w:rPr>
          <w:rFonts w:ascii="Times New Roman" w:eastAsia="Times New Roman" w:hAnsi="Times New Roman" w:cs="Times New Roman"/>
          <w:sz w:val="28"/>
          <w:szCs w:val="28"/>
          <w:lang w:val="ru-RU" w:eastAsia="ru-RU"/>
        </w:rPr>
        <w:t>охорони</w:t>
      </w:r>
      <w:proofErr w:type="spellEnd"/>
      <w:r w:rsidRPr="004E42EA">
        <w:rPr>
          <w:rFonts w:ascii="Times New Roman" w:eastAsia="Times New Roman" w:hAnsi="Times New Roman" w:cs="Times New Roman"/>
          <w:sz w:val="28"/>
          <w:szCs w:val="28"/>
          <w:lang w:val="ru-RU" w:eastAsia="ru-RU"/>
        </w:rPr>
        <w:t xml:space="preserve"> земель, </w:t>
      </w:r>
      <w:proofErr w:type="spellStart"/>
      <w:r w:rsidRPr="004E42EA">
        <w:rPr>
          <w:rFonts w:ascii="Times New Roman" w:eastAsia="Times New Roman" w:hAnsi="Times New Roman" w:cs="Times New Roman"/>
          <w:sz w:val="28"/>
          <w:szCs w:val="28"/>
          <w:lang w:val="ru-RU" w:eastAsia="ru-RU"/>
        </w:rPr>
        <w:t>розвитку</w:t>
      </w:r>
      <w:proofErr w:type="spellEnd"/>
      <w:r w:rsidRPr="004E42EA">
        <w:rPr>
          <w:rFonts w:ascii="Times New Roman" w:eastAsia="Times New Roman" w:hAnsi="Times New Roman" w:cs="Times New Roman"/>
          <w:sz w:val="28"/>
          <w:szCs w:val="28"/>
          <w:lang w:val="ru-RU" w:eastAsia="ru-RU"/>
        </w:rPr>
        <w:t xml:space="preserve"> ринку </w:t>
      </w:r>
      <w:proofErr w:type="spellStart"/>
      <w:r w:rsidRPr="004E42EA">
        <w:rPr>
          <w:rFonts w:ascii="Times New Roman" w:eastAsia="Times New Roman" w:hAnsi="Times New Roman" w:cs="Times New Roman"/>
          <w:sz w:val="28"/>
          <w:szCs w:val="28"/>
          <w:lang w:val="ru-RU" w:eastAsia="ru-RU"/>
        </w:rPr>
        <w:t>землі</w:t>
      </w:r>
      <w:proofErr w:type="spellEnd"/>
      <w:r w:rsidRPr="004E42EA">
        <w:rPr>
          <w:rFonts w:ascii="Times New Roman" w:eastAsia="Times New Roman" w:hAnsi="Times New Roman" w:cs="Times New Roman"/>
          <w:sz w:val="28"/>
          <w:szCs w:val="28"/>
          <w:lang w:val="ru-RU" w:eastAsia="ru-RU"/>
        </w:rPr>
        <w:t xml:space="preserve"> та </w:t>
      </w:r>
      <w:proofErr w:type="spellStart"/>
      <w:r w:rsidRPr="004E42EA">
        <w:rPr>
          <w:rFonts w:ascii="Times New Roman" w:eastAsia="Times New Roman" w:hAnsi="Times New Roman" w:cs="Times New Roman"/>
          <w:sz w:val="28"/>
          <w:szCs w:val="28"/>
          <w:lang w:val="ru-RU" w:eastAsia="ru-RU"/>
        </w:rPr>
        <w:t>ведення</w:t>
      </w:r>
      <w:proofErr w:type="spellEnd"/>
      <w:r w:rsidRPr="004E42EA">
        <w:rPr>
          <w:rFonts w:ascii="Times New Roman" w:eastAsia="Times New Roman" w:hAnsi="Times New Roman" w:cs="Times New Roman"/>
          <w:sz w:val="28"/>
          <w:szCs w:val="28"/>
          <w:lang w:val="ru-RU" w:eastAsia="ru-RU"/>
        </w:rPr>
        <w:t xml:space="preserve"> </w:t>
      </w:r>
      <w:r w:rsidRPr="004E42EA">
        <w:rPr>
          <w:rFonts w:ascii="Times New Roman" w:eastAsia="Times New Roman" w:hAnsi="Times New Roman" w:cs="Times New Roman"/>
          <w:sz w:val="28"/>
          <w:szCs w:val="28"/>
          <w:lang w:eastAsia="ru-RU"/>
        </w:rPr>
        <w:t>Д</w:t>
      </w:r>
      <w:proofErr w:type="spellStart"/>
      <w:r w:rsidRPr="004E42EA">
        <w:rPr>
          <w:rFonts w:ascii="Times New Roman" w:eastAsia="Times New Roman" w:hAnsi="Times New Roman" w:cs="Times New Roman"/>
          <w:sz w:val="28"/>
          <w:szCs w:val="28"/>
          <w:lang w:val="ru-RU" w:eastAsia="ru-RU"/>
        </w:rPr>
        <w:t>ержавного</w:t>
      </w:r>
      <w:proofErr w:type="spellEnd"/>
      <w:r w:rsidRPr="004E42EA">
        <w:rPr>
          <w:rFonts w:ascii="Times New Roman" w:eastAsia="Times New Roman" w:hAnsi="Times New Roman" w:cs="Times New Roman"/>
          <w:sz w:val="28"/>
          <w:szCs w:val="28"/>
          <w:lang w:val="ru-RU" w:eastAsia="ru-RU"/>
        </w:rPr>
        <w:t xml:space="preserve"> земельного кадастру;</w:t>
      </w:r>
    </w:p>
    <w:p w14:paraId="0A8B75A6" w14:textId="77777777" w:rsidR="006C126D" w:rsidRPr="004E42EA" w:rsidRDefault="006C126D" w:rsidP="006C126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Забезпечення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ефективного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використання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земельних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ресурсів</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створення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оптимальних</w:t>
      </w:r>
      <w:proofErr w:type="spellEnd"/>
      <w:r w:rsidRPr="004E42EA">
        <w:rPr>
          <w:rFonts w:ascii="Times New Roman" w:eastAsia="Times New Roman" w:hAnsi="Times New Roman" w:cs="Times New Roman"/>
          <w:sz w:val="28"/>
          <w:szCs w:val="28"/>
          <w:lang w:val="ru-RU" w:eastAsia="ru-RU"/>
        </w:rPr>
        <w:t xml:space="preserve"> умов для </w:t>
      </w:r>
      <w:proofErr w:type="spellStart"/>
      <w:r w:rsidRPr="004E42EA">
        <w:rPr>
          <w:rFonts w:ascii="Times New Roman" w:eastAsia="Times New Roman" w:hAnsi="Times New Roman" w:cs="Times New Roman"/>
          <w:sz w:val="28"/>
          <w:szCs w:val="28"/>
          <w:lang w:val="ru-RU" w:eastAsia="ru-RU"/>
        </w:rPr>
        <w:t>суттєвого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збільшення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соціального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інвестиційного</w:t>
      </w:r>
      <w:proofErr w:type="spellEnd"/>
      <w:r w:rsidRPr="004E42EA">
        <w:rPr>
          <w:rFonts w:ascii="Times New Roman" w:eastAsia="Times New Roman" w:hAnsi="Times New Roman" w:cs="Times New Roman"/>
          <w:sz w:val="28"/>
          <w:szCs w:val="28"/>
          <w:lang w:val="ru-RU" w:eastAsia="ru-RU"/>
        </w:rPr>
        <w:t xml:space="preserve"> і </w:t>
      </w:r>
      <w:proofErr w:type="spellStart"/>
      <w:r w:rsidRPr="004E42EA">
        <w:rPr>
          <w:rFonts w:ascii="Times New Roman" w:eastAsia="Times New Roman" w:hAnsi="Times New Roman" w:cs="Times New Roman"/>
          <w:sz w:val="28"/>
          <w:szCs w:val="28"/>
          <w:lang w:val="ru-RU" w:eastAsia="ru-RU"/>
        </w:rPr>
        <w:t>виробничого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потенціалів</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землі</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зростання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її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економічної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цінності</w:t>
      </w:r>
      <w:proofErr w:type="spellEnd"/>
      <w:r w:rsidRPr="004E42EA">
        <w:rPr>
          <w:rFonts w:ascii="Times New Roman" w:eastAsia="Times New Roman" w:hAnsi="Times New Roman" w:cs="Times New Roman"/>
          <w:sz w:val="28"/>
          <w:szCs w:val="28"/>
          <w:lang w:val="ru-RU" w:eastAsia="ru-RU"/>
        </w:rPr>
        <w:t>.</w:t>
      </w:r>
    </w:p>
    <w:p w14:paraId="232D18D4" w14:textId="77777777" w:rsidR="006C126D" w:rsidRPr="004E42EA" w:rsidRDefault="006C126D" w:rsidP="006C126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4E42EA">
        <w:rPr>
          <w:rFonts w:ascii="Times New Roman" w:eastAsia="Times New Roman" w:hAnsi="Times New Roman" w:cs="Times New Roman"/>
          <w:b/>
          <w:bCs/>
          <w:sz w:val="28"/>
          <w:szCs w:val="28"/>
          <w:lang w:eastAsia="uk-UA"/>
        </w:rPr>
        <w:t>2. Організаційне забезпечення виконання програми</w:t>
      </w:r>
    </w:p>
    <w:p w14:paraId="141E4759" w14:textId="77777777" w:rsidR="006C126D" w:rsidRPr="004E42EA" w:rsidRDefault="006C126D" w:rsidP="006C126D">
      <w:pPr>
        <w:shd w:val="clear" w:color="auto" w:fill="FFFFFF"/>
        <w:spacing w:after="0" w:line="240" w:lineRule="auto"/>
        <w:ind w:firstLine="567"/>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 xml:space="preserve">У </w:t>
      </w:r>
      <w:proofErr w:type="spellStart"/>
      <w:r w:rsidRPr="004E42EA">
        <w:rPr>
          <w:rFonts w:ascii="Times New Roman" w:eastAsia="Times New Roman" w:hAnsi="Times New Roman" w:cs="Times New Roman"/>
          <w:sz w:val="28"/>
          <w:szCs w:val="28"/>
          <w:lang w:val="ru-RU" w:eastAsia="ru-RU"/>
        </w:rPr>
        <w:t>Програмі</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визначені</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основні</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завдання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проведення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земельної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реформи</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Програма</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має</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сприяти</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активізації</w:t>
      </w:r>
      <w:proofErr w:type="spellEnd"/>
      <w:r w:rsidRPr="004E42EA">
        <w:rPr>
          <w:rFonts w:ascii="Times New Roman" w:eastAsia="Times New Roman" w:hAnsi="Times New Roman" w:cs="Times New Roman"/>
          <w:sz w:val="28"/>
          <w:szCs w:val="28"/>
          <w:lang w:val="ru-RU" w:eastAsia="ru-RU"/>
        </w:rPr>
        <w:t xml:space="preserve"> процессу </w:t>
      </w:r>
      <w:proofErr w:type="spellStart"/>
      <w:r w:rsidRPr="004E42EA">
        <w:rPr>
          <w:rFonts w:ascii="Times New Roman" w:eastAsia="Times New Roman" w:hAnsi="Times New Roman" w:cs="Times New Roman"/>
          <w:sz w:val="28"/>
          <w:szCs w:val="28"/>
          <w:lang w:val="ru-RU" w:eastAsia="ru-RU"/>
        </w:rPr>
        <w:t>загальног</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орозвитку</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земельних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відносин</w:t>
      </w:r>
      <w:proofErr w:type="spellEnd"/>
      <w:r w:rsidRPr="004E42EA">
        <w:rPr>
          <w:rFonts w:ascii="Times New Roman" w:eastAsia="Times New Roman" w:hAnsi="Times New Roman" w:cs="Times New Roman"/>
          <w:sz w:val="28"/>
          <w:szCs w:val="28"/>
          <w:lang w:val="ru-RU" w:eastAsia="ru-RU"/>
        </w:rPr>
        <w:t xml:space="preserve"> та </w:t>
      </w:r>
      <w:proofErr w:type="spellStart"/>
      <w:r w:rsidRPr="004E42EA">
        <w:rPr>
          <w:rFonts w:ascii="Times New Roman" w:eastAsia="Times New Roman" w:hAnsi="Times New Roman" w:cs="Times New Roman"/>
          <w:sz w:val="28"/>
          <w:szCs w:val="28"/>
          <w:lang w:val="ru-RU" w:eastAsia="ru-RU"/>
        </w:rPr>
        <w:t>докорінно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поліпшити</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охорону</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земельних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ресурсів</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eastAsia="ru-RU"/>
        </w:rPr>
        <w:t>Вишн</w:t>
      </w:r>
      <w:r w:rsidRPr="004E42EA">
        <w:rPr>
          <w:rFonts w:ascii="Times New Roman" w:eastAsia="Times New Roman" w:hAnsi="Times New Roman" w:cs="Times New Roman"/>
          <w:sz w:val="28"/>
          <w:szCs w:val="28"/>
          <w:lang w:val="ru-RU" w:eastAsia="ru-RU"/>
        </w:rPr>
        <w:t>івської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сільської</w:t>
      </w:r>
      <w:proofErr w:type="spellEnd"/>
      <w:r w:rsidRPr="004E42EA">
        <w:rPr>
          <w:rFonts w:ascii="Times New Roman" w:eastAsia="Times New Roman" w:hAnsi="Times New Roman" w:cs="Times New Roman"/>
          <w:sz w:val="28"/>
          <w:szCs w:val="28"/>
          <w:lang w:val="ru-RU" w:eastAsia="ru-RU"/>
        </w:rPr>
        <w:t xml:space="preserve"> ради. Ними </w:t>
      </w:r>
      <w:proofErr w:type="spellStart"/>
      <w:r w:rsidRPr="004E42EA">
        <w:rPr>
          <w:rFonts w:ascii="Times New Roman" w:eastAsia="Times New Roman" w:hAnsi="Times New Roman" w:cs="Times New Roman"/>
          <w:sz w:val="28"/>
          <w:szCs w:val="28"/>
          <w:lang w:val="ru-RU" w:eastAsia="ru-RU"/>
        </w:rPr>
        <w:t>слід</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вважати</w:t>
      </w:r>
      <w:proofErr w:type="spellEnd"/>
      <w:r w:rsidRPr="004E42EA">
        <w:rPr>
          <w:rFonts w:ascii="Times New Roman" w:eastAsia="Times New Roman" w:hAnsi="Times New Roman" w:cs="Times New Roman"/>
          <w:sz w:val="28"/>
          <w:szCs w:val="28"/>
          <w:lang w:val="ru-RU" w:eastAsia="ru-RU"/>
        </w:rPr>
        <w:t>:</w:t>
      </w:r>
    </w:p>
    <w:p w14:paraId="68A3DC00"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Проведення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аналізу</w:t>
      </w:r>
      <w:proofErr w:type="spellEnd"/>
      <w:r w:rsidRPr="004E42EA">
        <w:rPr>
          <w:rFonts w:ascii="Times New Roman" w:eastAsia="Times New Roman" w:hAnsi="Times New Roman" w:cs="Times New Roman"/>
          <w:sz w:val="28"/>
          <w:szCs w:val="28"/>
          <w:lang w:val="ru-RU" w:eastAsia="ru-RU"/>
        </w:rPr>
        <w:t xml:space="preserve"> стану </w:t>
      </w:r>
      <w:proofErr w:type="spellStart"/>
      <w:r w:rsidRPr="004E42EA">
        <w:rPr>
          <w:rFonts w:ascii="Times New Roman" w:eastAsia="Times New Roman" w:hAnsi="Times New Roman" w:cs="Times New Roman"/>
          <w:sz w:val="28"/>
          <w:szCs w:val="28"/>
          <w:lang w:val="ru-RU" w:eastAsia="ru-RU"/>
        </w:rPr>
        <w:t>використання</w:t>
      </w:r>
      <w:proofErr w:type="spellEnd"/>
      <w:r w:rsidRPr="004E42EA">
        <w:rPr>
          <w:rFonts w:ascii="Times New Roman" w:eastAsia="Times New Roman" w:hAnsi="Times New Roman" w:cs="Times New Roman"/>
          <w:sz w:val="28"/>
          <w:szCs w:val="28"/>
          <w:lang w:val="ru-RU" w:eastAsia="ru-RU"/>
        </w:rPr>
        <w:t xml:space="preserve"> та </w:t>
      </w:r>
      <w:proofErr w:type="spellStart"/>
      <w:r w:rsidRPr="004E42EA">
        <w:rPr>
          <w:rFonts w:ascii="Times New Roman" w:eastAsia="Times New Roman" w:hAnsi="Times New Roman" w:cs="Times New Roman"/>
          <w:sz w:val="28"/>
          <w:szCs w:val="28"/>
          <w:lang w:val="ru-RU" w:eastAsia="ru-RU"/>
        </w:rPr>
        <w:t>охорони</w:t>
      </w:r>
      <w:proofErr w:type="spellEnd"/>
      <w:r w:rsidRPr="004E42EA">
        <w:rPr>
          <w:rFonts w:ascii="Times New Roman" w:eastAsia="Times New Roman" w:hAnsi="Times New Roman" w:cs="Times New Roman"/>
          <w:sz w:val="28"/>
          <w:szCs w:val="28"/>
          <w:lang w:val="ru-RU" w:eastAsia="ru-RU"/>
        </w:rPr>
        <w:t xml:space="preserve"> земель на </w:t>
      </w:r>
      <w:proofErr w:type="spellStart"/>
      <w:r w:rsidRPr="004E42EA">
        <w:rPr>
          <w:rFonts w:ascii="Times New Roman" w:eastAsia="Times New Roman" w:hAnsi="Times New Roman" w:cs="Times New Roman"/>
          <w:sz w:val="28"/>
          <w:szCs w:val="28"/>
          <w:lang w:val="ru-RU" w:eastAsia="ru-RU"/>
        </w:rPr>
        <w:t>території</w:t>
      </w:r>
      <w:proofErr w:type="spellEnd"/>
      <w:r w:rsidRPr="004E42EA">
        <w:rPr>
          <w:rFonts w:ascii="Times New Roman" w:eastAsia="Times New Roman" w:hAnsi="Times New Roman" w:cs="Times New Roman"/>
          <w:sz w:val="28"/>
          <w:szCs w:val="28"/>
          <w:lang w:val="ru-RU" w:eastAsia="ru-RU"/>
        </w:rPr>
        <w:t xml:space="preserve"> </w:t>
      </w:r>
      <w:r w:rsidRPr="004E42EA">
        <w:rPr>
          <w:rFonts w:ascii="Times New Roman" w:eastAsia="Times New Roman" w:hAnsi="Times New Roman" w:cs="Times New Roman"/>
          <w:sz w:val="28"/>
          <w:szCs w:val="28"/>
          <w:lang w:eastAsia="ru-RU"/>
        </w:rPr>
        <w:t>Виш</w:t>
      </w:r>
      <w:proofErr w:type="spellStart"/>
      <w:r w:rsidRPr="004E42EA">
        <w:rPr>
          <w:rFonts w:ascii="Times New Roman" w:eastAsia="Times New Roman" w:hAnsi="Times New Roman" w:cs="Times New Roman"/>
          <w:sz w:val="28"/>
          <w:szCs w:val="28"/>
          <w:lang w:val="ru-RU" w:eastAsia="ru-RU"/>
        </w:rPr>
        <w:t>нівської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сільської</w:t>
      </w:r>
      <w:proofErr w:type="spellEnd"/>
      <w:r w:rsidRPr="004E42EA">
        <w:rPr>
          <w:rFonts w:ascii="Times New Roman" w:eastAsia="Times New Roman" w:hAnsi="Times New Roman" w:cs="Times New Roman"/>
          <w:sz w:val="28"/>
          <w:szCs w:val="28"/>
          <w:lang w:val="ru-RU" w:eastAsia="ru-RU"/>
        </w:rPr>
        <w:t xml:space="preserve"> ради;</w:t>
      </w:r>
    </w:p>
    <w:p w14:paraId="713BCE74"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Проведення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інвентаризації</w:t>
      </w:r>
      <w:proofErr w:type="spellEnd"/>
      <w:r w:rsidRPr="004E42EA">
        <w:rPr>
          <w:rFonts w:ascii="Times New Roman" w:eastAsia="Times New Roman" w:hAnsi="Times New Roman" w:cs="Times New Roman"/>
          <w:sz w:val="28"/>
          <w:szCs w:val="28"/>
          <w:lang w:val="ru-RU" w:eastAsia="ru-RU"/>
        </w:rPr>
        <w:t xml:space="preserve"> земель </w:t>
      </w:r>
      <w:proofErr w:type="spellStart"/>
      <w:r w:rsidRPr="004E42EA">
        <w:rPr>
          <w:rFonts w:ascii="Times New Roman" w:eastAsia="Times New Roman" w:hAnsi="Times New Roman" w:cs="Times New Roman"/>
          <w:sz w:val="28"/>
          <w:szCs w:val="28"/>
          <w:lang w:val="ru-RU" w:eastAsia="ru-RU"/>
        </w:rPr>
        <w:t>усіх</w:t>
      </w:r>
      <w:proofErr w:type="spellEnd"/>
      <w:r w:rsidRPr="004E42EA">
        <w:rPr>
          <w:rFonts w:ascii="Times New Roman" w:eastAsia="Times New Roman" w:hAnsi="Times New Roman" w:cs="Times New Roman"/>
          <w:sz w:val="28"/>
          <w:szCs w:val="28"/>
          <w:lang w:val="ru-RU" w:eastAsia="ru-RU"/>
        </w:rPr>
        <w:t xml:space="preserve"> форм </w:t>
      </w:r>
      <w:proofErr w:type="spellStart"/>
      <w:r w:rsidRPr="004E42EA">
        <w:rPr>
          <w:rFonts w:ascii="Times New Roman" w:eastAsia="Times New Roman" w:hAnsi="Times New Roman" w:cs="Times New Roman"/>
          <w:sz w:val="28"/>
          <w:szCs w:val="28"/>
          <w:lang w:val="ru-RU" w:eastAsia="ru-RU"/>
        </w:rPr>
        <w:t>власності</w:t>
      </w:r>
      <w:proofErr w:type="spellEnd"/>
      <w:r w:rsidRPr="004E42EA">
        <w:rPr>
          <w:rFonts w:ascii="Times New Roman" w:eastAsia="Times New Roman" w:hAnsi="Times New Roman" w:cs="Times New Roman"/>
          <w:sz w:val="28"/>
          <w:szCs w:val="28"/>
          <w:lang w:val="ru-RU" w:eastAsia="ru-RU"/>
        </w:rPr>
        <w:t>;</w:t>
      </w:r>
    </w:p>
    <w:p w14:paraId="1E6C2BE8"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Коригування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раніше</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розроблен</w:t>
      </w:r>
      <w:r w:rsidRPr="004E42EA">
        <w:rPr>
          <w:rFonts w:ascii="Times New Roman" w:eastAsia="Times New Roman" w:hAnsi="Times New Roman" w:cs="Times New Roman"/>
          <w:sz w:val="28"/>
          <w:szCs w:val="28"/>
          <w:lang w:eastAsia="ru-RU"/>
        </w:rPr>
        <w:t>их</w:t>
      </w:r>
      <w:proofErr w:type="spellEnd"/>
      <w:r w:rsidRPr="004E42EA">
        <w:rPr>
          <w:rFonts w:ascii="Times New Roman" w:eastAsia="Times New Roman" w:hAnsi="Times New Roman" w:cs="Times New Roman"/>
          <w:sz w:val="28"/>
          <w:szCs w:val="28"/>
          <w:lang w:eastAsia="ru-RU"/>
        </w:rPr>
        <w:t xml:space="preserve"> </w:t>
      </w:r>
      <w:proofErr w:type="spellStart"/>
      <w:r w:rsidRPr="004E42EA">
        <w:rPr>
          <w:rFonts w:ascii="Times New Roman" w:eastAsia="Times New Roman" w:hAnsi="Times New Roman" w:cs="Times New Roman"/>
          <w:sz w:val="28"/>
          <w:szCs w:val="28"/>
          <w:lang w:val="ru-RU" w:eastAsia="ru-RU"/>
        </w:rPr>
        <w:t>Проек</w:t>
      </w:r>
      <w:r w:rsidRPr="004E42EA">
        <w:rPr>
          <w:rFonts w:ascii="Times New Roman" w:eastAsia="Times New Roman" w:hAnsi="Times New Roman" w:cs="Times New Roman"/>
          <w:sz w:val="28"/>
          <w:szCs w:val="28"/>
          <w:lang w:eastAsia="ru-RU"/>
        </w:rPr>
        <w:t>тів</w:t>
      </w:r>
      <w:proofErr w:type="spellEnd"/>
      <w:r w:rsidRPr="004E42EA">
        <w:rPr>
          <w:rFonts w:ascii="Times New Roman" w:eastAsia="Times New Roman" w:hAnsi="Times New Roman" w:cs="Times New Roman"/>
          <w:sz w:val="28"/>
          <w:szCs w:val="28"/>
          <w:lang w:eastAsia="ru-RU"/>
        </w:rPr>
        <w:t xml:space="preserve"> </w:t>
      </w:r>
      <w:proofErr w:type="spellStart"/>
      <w:r w:rsidRPr="004E42EA">
        <w:rPr>
          <w:rFonts w:ascii="Times New Roman" w:eastAsia="Times New Roman" w:hAnsi="Times New Roman" w:cs="Times New Roman"/>
          <w:sz w:val="28"/>
          <w:szCs w:val="28"/>
          <w:lang w:val="ru-RU" w:eastAsia="ru-RU"/>
        </w:rPr>
        <w:t>землеустрою</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щодо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встановлення</w:t>
      </w:r>
      <w:proofErr w:type="spellEnd"/>
      <w:r w:rsidRPr="004E42EA">
        <w:rPr>
          <w:rFonts w:ascii="Times New Roman" w:eastAsia="Times New Roman" w:hAnsi="Times New Roman" w:cs="Times New Roman"/>
          <w:sz w:val="28"/>
          <w:szCs w:val="28"/>
          <w:lang w:val="ru-RU" w:eastAsia="ru-RU"/>
        </w:rPr>
        <w:t xml:space="preserve"> та </w:t>
      </w:r>
      <w:proofErr w:type="spellStart"/>
      <w:r w:rsidRPr="004E42EA">
        <w:rPr>
          <w:rFonts w:ascii="Times New Roman" w:eastAsia="Times New Roman" w:hAnsi="Times New Roman" w:cs="Times New Roman"/>
          <w:sz w:val="28"/>
          <w:szCs w:val="28"/>
          <w:lang w:val="ru-RU" w:eastAsia="ru-RU"/>
        </w:rPr>
        <w:t>зміни</w:t>
      </w:r>
      <w:proofErr w:type="spellEnd"/>
      <w:r w:rsidRPr="004E42EA">
        <w:rPr>
          <w:rFonts w:ascii="Times New Roman" w:eastAsia="Times New Roman" w:hAnsi="Times New Roman" w:cs="Times New Roman"/>
          <w:sz w:val="28"/>
          <w:szCs w:val="28"/>
          <w:lang w:val="ru-RU" w:eastAsia="ru-RU"/>
        </w:rPr>
        <w:t xml:space="preserve"> меж </w:t>
      </w:r>
      <w:proofErr w:type="spellStart"/>
      <w:r w:rsidRPr="004E42EA">
        <w:rPr>
          <w:rFonts w:ascii="Times New Roman" w:eastAsia="Times New Roman" w:hAnsi="Times New Roman" w:cs="Times New Roman"/>
          <w:sz w:val="28"/>
          <w:szCs w:val="28"/>
          <w:lang w:val="ru-RU" w:eastAsia="ru-RU"/>
        </w:rPr>
        <w:t>населених</w:t>
      </w:r>
      <w:proofErr w:type="spellEnd"/>
      <w:r w:rsidRPr="004E42EA">
        <w:rPr>
          <w:rFonts w:ascii="Times New Roman" w:eastAsia="Times New Roman" w:hAnsi="Times New Roman" w:cs="Times New Roman"/>
          <w:sz w:val="28"/>
          <w:szCs w:val="28"/>
          <w:lang w:val="ru-RU" w:eastAsia="ru-RU"/>
        </w:rPr>
        <w:t xml:space="preserve"> </w:t>
      </w:r>
      <w:proofErr w:type="spellStart"/>
      <w:proofErr w:type="gramStart"/>
      <w:r w:rsidRPr="004E42EA">
        <w:rPr>
          <w:rFonts w:ascii="Times New Roman" w:eastAsia="Times New Roman" w:hAnsi="Times New Roman" w:cs="Times New Roman"/>
          <w:sz w:val="28"/>
          <w:szCs w:val="28"/>
          <w:lang w:val="ru-RU" w:eastAsia="ru-RU"/>
        </w:rPr>
        <w:t>пунктів</w:t>
      </w:r>
      <w:proofErr w:type="spellEnd"/>
      <w:r w:rsidRPr="004E42EA">
        <w:rPr>
          <w:rFonts w:ascii="Times New Roman" w:eastAsia="Times New Roman" w:hAnsi="Times New Roman" w:cs="Times New Roman"/>
          <w:sz w:val="28"/>
          <w:szCs w:val="28"/>
          <w:lang w:val="ru-RU" w:eastAsia="ru-RU"/>
        </w:rPr>
        <w:t xml:space="preserve">  та</w:t>
      </w:r>
      <w:proofErr w:type="gram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включення</w:t>
      </w:r>
      <w:proofErr w:type="spellEnd"/>
      <w:r w:rsidRPr="004E42EA">
        <w:rPr>
          <w:rFonts w:ascii="Times New Roman" w:eastAsia="Times New Roman" w:hAnsi="Times New Roman" w:cs="Times New Roman"/>
          <w:sz w:val="28"/>
          <w:szCs w:val="28"/>
          <w:lang w:val="ru-RU" w:eastAsia="ru-RU"/>
        </w:rPr>
        <w:t xml:space="preserve"> у </w:t>
      </w:r>
      <w:proofErr w:type="spellStart"/>
      <w:r w:rsidRPr="004E42EA">
        <w:rPr>
          <w:rFonts w:ascii="Times New Roman" w:eastAsia="Times New Roman" w:hAnsi="Times New Roman" w:cs="Times New Roman"/>
          <w:sz w:val="28"/>
          <w:szCs w:val="28"/>
          <w:lang w:val="ru-RU" w:eastAsia="ru-RU"/>
        </w:rPr>
        <w:t>межі</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адміністративно-територіальних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одиниць</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земельних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ділянок</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проектно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їжитлової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садибної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забудови</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враховуючи</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дані</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Схеми</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планування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територі</w:t>
      </w:r>
      <w:proofErr w:type="spellEnd"/>
      <w:r w:rsidRPr="004E42EA">
        <w:rPr>
          <w:rFonts w:ascii="Times New Roman" w:eastAsia="Times New Roman" w:hAnsi="Times New Roman" w:cs="Times New Roman"/>
          <w:sz w:val="28"/>
          <w:szCs w:val="28"/>
          <w:lang w:eastAsia="ru-RU"/>
        </w:rPr>
        <w:t>й</w:t>
      </w:r>
      <w:r w:rsidRPr="004E42EA">
        <w:rPr>
          <w:rFonts w:ascii="Times New Roman" w:eastAsia="Times New Roman" w:hAnsi="Times New Roman" w:cs="Times New Roman"/>
          <w:sz w:val="28"/>
          <w:szCs w:val="28"/>
          <w:lang w:val="ru-RU" w:eastAsia="ru-RU"/>
        </w:rPr>
        <w:t>);</w:t>
      </w:r>
    </w:p>
    <w:p w14:paraId="36DD2F2F"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виявлення</w:t>
      </w:r>
      <w:proofErr w:type="spellEnd"/>
      <w:r w:rsidRPr="004E42EA">
        <w:rPr>
          <w:rFonts w:ascii="Times New Roman" w:eastAsia="Times New Roman" w:hAnsi="Times New Roman" w:cs="Times New Roman"/>
          <w:sz w:val="28"/>
          <w:szCs w:val="28"/>
          <w:lang w:val="ru-RU" w:eastAsia="ru-RU"/>
        </w:rPr>
        <w:t xml:space="preserve"> та </w:t>
      </w:r>
      <w:proofErr w:type="spellStart"/>
      <w:r w:rsidRPr="004E42EA">
        <w:rPr>
          <w:rFonts w:ascii="Times New Roman" w:eastAsia="Times New Roman" w:hAnsi="Times New Roman" w:cs="Times New Roman"/>
          <w:sz w:val="28"/>
          <w:szCs w:val="28"/>
          <w:lang w:val="ru-RU" w:eastAsia="ru-RU"/>
        </w:rPr>
        <w:t>повернення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самовільно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зайнятих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земельних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ділянок</w:t>
      </w:r>
      <w:proofErr w:type="spellEnd"/>
      <w:r w:rsidRPr="004E42EA">
        <w:rPr>
          <w:rFonts w:ascii="Times New Roman" w:eastAsia="Times New Roman" w:hAnsi="Times New Roman" w:cs="Times New Roman"/>
          <w:sz w:val="28"/>
          <w:szCs w:val="28"/>
          <w:lang w:val="ru-RU" w:eastAsia="ru-RU"/>
        </w:rPr>
        <w:t xml:space="preserve"> і </w:t>
      </w:r>
      <w:proofErr w:type="spellStart"/>
      <w:r w:rsidRPr="004E42EA">
        <w:rPr>
          <w:rFonts w:ascii="Times New Roman" w:eastAsia="Times New Roman" w:hAnsi="Times New Roman" w:cs="Times New Roman"/>
          <w:sz w:val="28"/>
          <w:szCs w:val="28"/>
          <w:lang w:val="ru-RU" w:eastAsia="ru-RU"/>
        </w:rPr>
        <w:t>приведення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їх</w:t>
      </w:r>
      <w:proofErr w:type="spellEnd"/>
      <w:r w:rsidRPr="004E42EA">
        <w:rPr>
          <w:rFonts w:ascii="Times New Roman" w:eastAsia="Times New Roman" w:hAnsi="Times New Roman" w:cs="Times New Roman"/>
          <w:sz w:val="28"/>
          <w:szCs w:val="28"/>
          <w:lang w:val="ru-RU" w:eastAsia="ru-RU"/>
        </w:rPr>
        <w:t xml:space="preserve"> </w:t>
      </w:r>
      <w:proofErr w:type="gramStart"/>
      <w:r w:rsidRPr="004E42EA">
        <w:rPr>
          <w:rFonts w:ascii="Times New Roman" w:eastAsia="Times New Roman" w:hAnsi="Times New Roman" w:cs="Times New Roman"/>
          <w:sz w:val="28"/>
          <w:szCs w:val="28"/>
          <w:lang w:val="ru-RU" w:eastAsia="ru-RU"/>
        </w:rPr>
        <w:t>у стан</w:t>
      </w:r>
      <w:proofErr w:type="gram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придатний</w:t>
      </w:r>
      <w:proofErr w:type="spellEnd"/>
      <w:r w:rsidRPr="004E42EA">
        <w:rPr>
          <w:rFonts w:ascii="Times New Roman" w:eastAsia="Times New Roman" w:hAnsi="Times New Roman" w:cs="Times New Roman"/>
          <w:sz w:val="28"/>
          <w:szCs w:val="28"/>
          <w:lang w:val="ru-RU" w:eastAsia="ru-RU"/>
        </w:rPr>
        <w:t xml:space="preserve"> для </w:t>
      </w:r>
      <w:proofErr w:type="spellStart"/>
      <w:r w:rsidRPr="004E42EA">
        <w:rPr>
          <w:rFonts w:ascii="Times New Roman" w:eastAsia="Times New Roman" w:hAnsi="Times New Roman" w:cs="Times New Roman"/>
          <w:sz w:val="28"/>
          <w:szCs w:val="28"/>
          <w:lang w:val="ru-RU" w:eastAsia="ru-RU"/>
        </w:rPr>
        <w:t>подальшого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використання</w:t>
      </w:r>
      <w:proofErr w:type="spellEnd"/>
      <w:r w:rsidRPr="004E42EA">
        <w:rPr>
          <w:rFonts w:ascii="Times New Roman" w:eastAsia="Times New Roman" w:hAnsi="Times New Roman" w:cs="Times New Roman"/>
          <w:sz w:val="28"/>
          <w:szCs w:val="28"/>
          <w:lang w:val="ru-RU" w:eastAsia="ru-RU"/>
        </w:rPr>
        <w:t>;</w:t>
      </w:r>
    </w:p>
    <w:p w14:paraId="5E67F7FD"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оновлення</w:t>
      </w:r>
      <w:proofErr w:type="spellEnd"/>
      <w:r w:rsidRPr="004E42EA">
        <w:rPr>
          <w:rFonts w:ascii="Times New Roman" w:eastAsia="Times New Roman" w:hAnsi="Times New Roman" w:cs="Times New Roman"/>
          <w:sz w:val="28"/>
          <w:szCs w:val="28"/>
          <w:lang w:val="ru-RU" w:eastAsia="ru-RU"/>
        </w:rPr>
        <w:t xml:space="preserve"> планово-</w:t>
      </w:r>
      <w:proofErr w:type="spellStart"/>
      <w:r w:rsidRPr="004E42EA">
        <w:rPr>
          <w:rFonts w:ascii="Times New Roman" w:eastAsia="Times New Roman" w:hAnsi="Times New Roman" w:cs="Times New Roman"/>
          <w:sz w:val="28"/>
          <w:szCs w:val="28"/>
          <w:lang w:val="ru-RU" w:eastAsia="ru-RU"/>
        </w:rPr>
        <w:t>картографічних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матеріалів</w:t>
      </w:r>
      <w:proofErr w:type="spellEnd"/>
      <w:r w:rsidRPr="004E42EA">
        <w:rPr>
          <w:rFonts w:ascii="Times New Roman" w:eastAsia="Times New Roman" w:hAnsi="Times New Roman" w:cs="Times New Roman"/>
          <w:sz w:val="28"/>
          <w:szCs w:val="28"/>
          <w:lang w:val="ru-RU" w:eastAsia="ru-RU"/>
        </w:rPr>
        <w:t>;</w:t>
      </w:r>
    </w:p>
    <w:p w14:paraId="55A17D8D"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співпраця</w:t>
      </w:r>
      <w:proofErr w:type="spellEnd"/>
      <w:r w:rsidRPr="004E42EA">
        <w:rPr>
          <w:rFonts w:ascii="Times New Roman" w:eastAsia="Times New Roman" w:hAnsi="Times New Roman" w:cs="Times New Roman"/>
          <w:sz w:val="28"/>
          <w:szCs w:val="28"/>
          <w:lang w:val="ru-RU" w:eastAsia="ru-RU"/>
        </w:rPr>
        <w:t xml:space="preserve"> з </w:t>
      </w:r>
      <w:proofErr w:type="spellStart"/>
      <w:r w:rsidRPr="004E42EA">
        <w:rPr>
          <w:rFonts w:ascii="Times New Roman" w:eastAsia="Times New Roman" w:hAnsi="Times New Roman" w:cs="Times New Roman"/>
          <w:sz w:val="28"/>
          <w:szCs w:val="28"/>
          <w:lang w:val="ru-RU" w:eastAsia="ru-RU"/>
        </w:rPr>
        <w:t>контролюючими</w:t>
      </w:r>
      <w:proofErr w:type="spellEnd"/>
      <w:r w:rsidRPr="004E42EA">
        <w:rPr>
          <w:rFonts w:ascii="Times New Roman" w:eastAsia="Times New Roman" w:hAnsi="Times New Roman" w:cs="Times New Roman"/>
          <w:sz w:val="28"/>
          <w:szCs w:val="28"/>
          <w:lang w:val="ru-RU" w:eastAsia="ru-RU"/>
        </w:rPr>
        <w:t xml:space="preserve"> органами, </w:t>
      </w:r>
      <w:proofErr w:type="spellStart"/>
      <w:r w:rsidRPr="004E42EA">
        <w:rPr>
          <w:rFonts w:ascii="Times New Roman" w:eastAsia="Times New Roman" w:hAnsi="Times New Roman" w:cs="Times New Roman"/>
          <w:sz w:val="28"/>
          <w:szCs w:val="28"/>
          <w:lang w:val="ru-RU" w:eastAsia="ru-RU"/>
        </w:rPr>
        <w:t>які</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проводять</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нарахування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фізичним</w:t>
      </w:r>
      <w:proofErr w:type="spellEnd"/>
      <w:r w:rsidRPr="004E42EA">
        <w:rPr>
          <w:rFonts w:ascii="Times New Roman" w:eastAsia="Times New Roman" w:hAnsi="Times New Roman" w:cs="Times New Roman"/>
          <w:sz w:val="28"/>
          <w:szCs w:val="28"/>
          <w:lang w:val="ru-RU" w:eastAsia="ru-RU"/>
        </w:rPr>
        <w:t xml:space="preserve"> особам </w:t>
      </w:r>
      <w:proofErr w:type="spellStart"/>
      <w:r w:rsidRPr="004E42EA">
        <w:rPr>
          <w:rFonts w:ascii="Times New Roman" w:eastAsia="Times New Roman" w:hAnsi="Times New Roman" w:cs="Times New Roman"/>
          <w:sz w:val="28"/>
          <w:szCs w:val="28"/>
          <w:lang w:val="ru-RU" w:eastAsia="ru-RU"/>
        </w:rPr>
        <w:t>суми</w:t>
      </w:r>
      <w:proofErr w:type="spellEnd"/>
      <w:r w:rsidRPr="004E42EA">
        <w:rPr>
          <w:rFonts w:ascii="Times New Roman" w:eastAsia="Times New Roman" w:hAnsi="Times New Roman" w:cs="Times New Roman"/>
          <w:sz w:val="28"/>
          <w:szCs w:val="28"/>
          <w:lang w:val="ru-RU" w:eastAsia="ru-RU"/>
        </w:rPr>
        <w:t xml:space="preserve"> земельного </w:t>
      </w:r>
      <w:proofErr w:type="spellStart"/>
      <w:r w:rsidRPr="004E42EA">
        <w:rPr>
          <w:rFonts w:ascii="Times New Roman" w:eastAsia="Times New Roman" w:hAnsi="Times New Roman" w:cs="Times New Roman"/>
          <w:sz w:val="28"/>
          <w:szCs w:val="28"/>
          <w:lang w:val="ru-RU" w:eastAsia="ru-RU"/>
        </w:rPr>
        <w:t>податку</w:t>
      </w:r>
      <w:proofErr w:type="spellEnd"/>
      <w:r w:rsidRPr="004E42EA">
        <w:rPr>
          <w:rFonts w:ascii="Times New Roman" w:eastAsia="Times New Roman" w:hAnsi="Times New Roman" w:cs="Times New Roman"/>
          <w:sz w:val="28"/>
          <w:szCs w:val="28"/>
          <w:lang w:val="ru-RU" w:eastAsia="ru-RU"/>
        </w:rPr>
        <w:t xml:space="preserve">, з метою </w:t>
      </w:r>
      <w:proofErr w:type="spellStart"/>
      <w:r w:rsidRPr="004E42EA">
        <w:rPr>
          <w:rFonts w:ascii="Times New Roman" w:eastAsia="Times New Roman" w:hAnsi="Times New Roman" w:cs="Times New Roman"/>
          <w:sz w:val="28"/>
          <w:szCs w:val="28"/>
          <w:lang w:val="ru-RU" w:eastAsia="ru-RU"/>
        </w:rPr>
        <w:t>приведення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їх</w:t>
      </w:r>
      <w:proofErr w:type="spellEnd"/>
      <w:r w:rsidRPr="004E42EA">
        <w:rPr>
          <w:rFonts w:ascii="Times New Roman" w:eastAsia="Times New Roman" w:hAnsi="Times New Roman" w:cs="Times New Roman"/>
          <w:sz w:val="28"/>
          <w:szCs w:val="28"/>
          <w:lang w:val="ru-RU" w:eastAsia="ru-RU"/>
        </w:rPr>
        <w:t xml:space="preserve"> у </w:t>
      </w:r>
      <w:proofErr w:type="spellStart"/>
      <w:r w:rsidRPr="004E42EA">
        <w:rPr>
          <w:rFonts w:ascii="Times New Roman" w:eastAsia="Times New Roman" w:hAnsi="Times New Roman" w:cs="Times New Roman"/>
          <w:sz w:val="28"/>
          <w:szCs w:val="28"/>
          <w:lang w:val="ru-RU" w:eastAsia="ru-RU"/>
        </w:rPr>
        <w:t>відповідність</w:t>
      </w:r>
      <w:proofErr w:type="spellEnd"/>
      <w:r w:rsidRPr="004E42EA">
        <w:rPr>
          <w:rFonts w:ascii="Times New Roman" w:eastAsia="Times New Roman" w:hAnsi="Times New Roman" w:cs="Times New Roman"/>
          <w:sz w:val="28"/>
          <w:szCs w:val="28"/>
          <w:lang w:val="ru-RU" w:eastAsia="ru-RU"/>
        </w:rPr>
        <w:t xml:space="preserve"> до </w:t>
      </w:r>
      <w:proofErr w:type="spellStart"/>
      <w:r w:rsidRPr="004E42EA">
        <w:rPr>
          <w:rFonts w:ascii="Times New Roman" w:eastAsia="Times New Roman" w:hAnsi="Times New Roman" w:cs="Times New Roman"/>
          <w:sz w:val="28"/>
          <w:szCs w:val="28"/>
          <w:lang w:val="ru-RU" w:eastAsia="ru-RU"/>
        </w:rPr>
        <w:t>даних</w:t>
      </w:r>
      <w:proofErr w:type="spellEnd"/>
      <w:r w:rsidRPr="004E42EA">
        <w:rPr>
          <w:rFonts w:ascii="Times New Roman" w:eastAsia="Times New Roman" w:hAnsi="Times New Roman" w:cs="Times New Roman"/>
          <w:sz w:val="28"/>
          <w:szCs w:val="28"/>
          <w:lang w:val="ru-RU" w:eastAsia="ru-RU"/>
        </w:rPr>
        <w:t xml:space="preserve"> державного земельного кадастру та </w:t>
      </w:r>
      <w:proofErr w:type="spellStart"/>
      <w:r w:rsidRPr="004E42EA">
        <w:rPr>
          <w:rFonts w:ascii="Times New Roman" w:eastAsia="Times New Roman" w:hAnsi="Times New Roman" w:cs="Times New Roman"/>
          <w:sz w:val="28"/>
          <w:szCs w:val="28"/>
          <w:lang w:val="ru-RU" w:eastAsia="ru-RU"/>
        </w:rPr>
        <w:t>тарифів</w:t>
      </w:r>
      <w:proofErr w:type="spellEnd"/>
      <w:r w:rsidRPr="004E42EA">
        <w:rPr>
          <w:rFonts w:ascii="Times New Roman" w:eastAsia="Times New Roman" w:hAnsi="Times New Roman" w:cs="Times New Roman"/>
          <w:sz w:val="28"/>
          <w:szCs w:val="28"/>
          <w:lang w:val="ru-RU" w:eastAsia="ru-RU"/>
        </w:rPr>
        <w:t>;</w:t>
      </w:r>
    </w:p>
    <w:p w14:paraId="2F5A5F7E"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впровадження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механізму</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сплати</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фізичними</w:t>
      </w:r>
      <w:proofErr w:type="spellEnd"/>
      <w:r w:rsidRPr="004E42EA">
        <w:rPr>
          <w:rFonts w:ascii="Times New Roman" w:eastAsia="Times New Roman" w:hAnsi="Times New Roman" w:cs="Times New Roman"/>
          <w:sz w:val="28"/>
          <w:szCs w:val="28"/>
          <w:lang w:val="ru-RU" w:eastAsia="ru-RU"/>
        </w:rPr>
        <w:t xml:space="preserve"> особами земельного </w:t>
      </w:r>
      <w:proofErr w:type="spellStart"/>
      <w:r w:rsidRPr="004E42EA">
        <w:rPr>
          <w:rFonts w:ascii="Times New Roman" w:eastAsia="Times New Roman" w:hAnsi="Times New Roman" w:cs="Times New Roman"/>
          <w:sz w:val="28"/>
          <w:szCs w:val="28"/>
          <w:lang w:val="ru-RU" w:eastAsia="ru-RU"/>
        </w:rPr>
        <w:t>податку</w:t>
      </w:r>
      <w:proofErr w:type="spellEnd"/>
      <w:r w:rsidRPr="004E42EA">
        <w:rPr>
          <w:rFonts w:ascii="Times New Roman" w:eastAsia="Times New Roman" w:hAnsi="Times New Roman" w:cs="Times New Roman"/>
          <w:sz w:val="28"/>
          <w:szCs w:val="28"/>
          <w:lang w:val="ru-RU" w:eastAsia="ru-RU"/>
        </w:rPr>
        <w:t xml:space="preserve"> через </w:t>
      </w:r>
      <w:proofErr w:type="spellStart"/>
      <w:r w:rsidRPr="004E42EA">
        <w:rPr>
          <w:rFonts w:ascii="Times New Roman" w:eastAsia="Times New Roman" w:hAnsi="Times New Roman" w:cs="Times New Roman"/>
          <w:sz w:val="28"/>
          <w:szCs w:val="28"/>
          <w:lang w:val="ru-RU" w:eastAsia="ru-RU"/>
        </w:rPr>
        <w:t>відділення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пошти</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або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банків</w:t>
      </w:r>
      <w:proofErr w:type="spellEnd"/>
      <w:r w:rsidRPr="004E42EA">
        <w:rPr>
          <w:rFonts w:ascii="Times New Roman" w:eastAsia="Times New Roman" w:hAnsi="Times New Roman" w:cs="Times New Roman"/>
          <w:sz w:val="28"/>
          <w:szCs w:val="28"/>
          <w:lang w:val="ru-RU" w:eastAsia="ru-RU"/>
        </w:rPr>
        <w:t xml:space="preserve">, за </w:t>
      </w:r>
      <w:proofErr w:type="spellStart"/>
      <w:r w:rsidRPr="004E42EA">
        <w:rPr>
          <w:rFonts w:ascii="Times New Roman" w:eastAsia="Times New Roman" w:hAnsi="Times New Roman" w:cs="Times New Roman"/>
          <w:sz w:val="28"/>
          <w:szCs w:val="28"/>
          <w:lang w:val="ru-RU" w:eastAsia="ru-RU"/>
        </w:rPr>
        <w:t>квитанцією</w:t>
      </w:r>
      <w:proofErr w:type="spellEnd"/>
      <w:r w:rsidRPr="004E42EA">
        <w:rPr>
          <w:rFonts w:ascii="Times New Roman" w:eastAsia="Times New Roman" w:hAnsi="Times New Roman" w:cs="Times New Roman"/>
          <w:sz w:val="28"/>
          <w:szCs w:val="28"/>
          <w:lang w:val="ru-RU" w:eastAsia="ru-RU"/>
        </w:rPr>
        <w:t xml:space="preserve"> про </w:t>
      </w:r>
      <w:proofErr w:type="spellStart"/>
      <w:r w:rsidRPr="004E42EA">
        <w:rPr>
          <w:rFonts w:ascii="Times New Roman" w:eastAsia="Times New Roman" w:hAnsi="Times New Roman" w:cs="Times New Roman"/>
          <w:sz w:val="28"/>
          <w:szCs w:val="28"/>
          <w:lang w:val="ru-RU" w:eastAsia="ru-RU"/>
        </w:rPr>
        <w:t>приймання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податкових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платежів</w:t>
      </w:r>
      <w:proofErr w:type="spellEnd"/>
      <w:r w:rsidRPr="004E42EA">
        <w:rPr>
          <w:rFonts w:ascii="Times New Roman" w:eastAsia="Times New Roman" w:hAnsi="Times New Roman" w:cs="Times New Roman"/>
          <w:sz w:val="28"/>
          <w:szCs w:val="28"/>
          <w:lang w:val="ru-RU" w:eastAsia="ru-RU"/>
        </w:rPr>
        <w:t xml:space="preserve"> (форма </w:t>
      </w:r>
      <w:proofErr w:type="spellStart"/>
      <w:r w:rsidRPr="004E42EA">
        <w:rPr>
          <w:rFonts w:ascii="Times New Roman" w:eastAsia="Times New Roman" w:hAnsi="Times New Roman" w:cs="Times New Roman"/>
          <w:sz w:val="28"/>
          <w:szCs w:val="28"/>
          <w:lang w:val="ru-RU" w:eastAsia="ru-RU"/>
        </w:rPr>
        <w:t>квитанції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встановлюється</w:t>
      </w:r>
      <w:proofErr w:type="spellEnd"/>
      <w:r w:rsidRPr="004E42EA">
        <w:rPr>
          <w:rFonts w:ascii="Times New Roman" w:eastAsia="Times New Roman" w:hAnsi="Times New Roman" w:cs="Times New Roman"/>
          <w:sz w:val="28"/>
          <w:szCs w:val="28"/>
          <w:lang w:val="ru-RU" w:eastAsia="ru-RU"/>
        </w:rPr>
        <w:t xml:space="preserve"> </w:t>
      </w:r>
      <w:proofErr w:type="gramStart"/>
      <w:r w:rsidRPr="004E42EA">
        <w:rPr>
          <w:rFonts w:ascii="Times New Roman" w:eastAsia="Times New Roman" w:hAnsi="Times New Roman" w:cs="Times New Roman"/>
          <w:sz w:val="28"/>
          <w:szCs w:val="28"/>
          <w:lang w:val="ru-RU" w:eastAsia="ru-RU"/>
        </w:rPr>
        <w:t>у порядку</w:t>
      </w:r>
      <w:proofErr w:type="gram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передбаченому</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статтею</w:t>
      </w:r>
      <w:proofErr w:type="spellEnd"/>
      <w:r w:rsidRPr="004E42EA">
        <w:rPr>
          <w:rFonts w:ascii="Times New Roman" w:eastAsia="Times New Roman" w:hAnsi="Times New Roman" w:cs="Times New Roman"/>
          <w:sz w:val="28"/>
          <w:szCs w:val="28"/>
          <w:lang w:val="ru-RU" w:eastAsia="ru-RU"/>
        </w:rPr>
        <w:t xml:space="preserve"> 46 </w:t>
      </w:r>
      <w:proofErr w:type="spellStart"/>
      <w:r w:rsidRPr="004E42EA">
        <w:rPr>
          <w:rFonts w:ascii="Times New Roman" w:eastAsia="Times New Roman" w:hAnsi="Times New Roman" w:cs="Times New Roman"/>
          <w:sz w:val="28"/>
          <w:szCs w:val="28"/>
          <w:lang w:val="ru-RU" w:eastAsia="ru-RU"/>
        </w:rPr>
        <w:t>Податкового</w:t>
      </w:r>
      <w:proofErr w:type="spellEnd"/>
      <w:r w:rsidRPr="004E42EA">
        <w:rPr>
          <w:rFonts w:ascii="Times New Roman" w:eastAsia="Times New Roman" w:hAnsi="Times New Roman" w:cs="Times New Roman"/>
          <w:sz w:val="28"/>
          <w:szCs w:val="28"/>
          <w:lang w:val="ru-RU" w:eastAsia="ru-RU"/>
        </w:rPr>
        <w:t xml:space="preserve"> Кодексу </w:t>
      </w:r>
      <w:proofErr w:type="spellStart"/>
      <w:r w:rsidRPr="004E42EA">
        <w:rPr>
          <w:rFonts w:ascii="Times New Roman" w:eastAsia="Times New Roman" w:hAnsi="Times New Roman" w:cs="Times New Roman"/>
          <w:sz w:val="28"/>
          <w:szCs w:val="28"/>
          <w:lang w:val="ru-RU" w:eastAsia="ru-RU"/>
        </w:rPr>
        <w:t>України</w:t>
      </w:r>
      <w:proofErr w:type="spellEnd"/>
      <w:r w:rsidRPr="004E42EA">
        <w:rPr>
          <w:rFonts w:ascii="Times New Roman" w:eastAsia="Times New Roman" w:hAnsi="Times New Roman" w:cs="Times New Roman"/>
          <w:sz w:val="28"/>
          <w:szCs w:val="28"/>
          <w:lang w:val="ru-RU" w:eastAsia="ru-RU"/>
        </w:rPr>
        <w:t>);</w:t>
      </w:r>
    </w:p>
    <w:p w14:paraId="390E3360"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проведення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рекультивації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порушених</w:t>
      </w:r>
      <w:proofErr w:type="spellEnd"/>
      <w:r w:rsidRPr="004E42EA">
        <w:rPr>
          <w:rFonts w:ascii="Times New Roman" w:eastAsia="Times New Roman" w:hAnsi="Times New Roman" w:cs="Times New Roman"/>
          <w:sz w:val="28"/>
          <w:szCs w:val="28"/>
          <w:lang w:val="ru-RU" w:eastAsia="ru-RU"/>
        </w:rPr>
        <w:t xml:space="preserve"> земель;</w:t>
      </w:r>
    </w:p>
    <w:p w14:paraId="70D5B21A"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проведення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робіт</w:t>
      </w:r>
      <w:proofErr w:type="spellEnd"/>
      <w:r w:rsidRPr="004E42EA">
        <w:rPr>
          <w:rFonts w:ascii="Times New Roman" w:eastAsia="Times New Roman" w:hAnsi="Times New Roman" w:cs="Times New Roman"/>
          <w:sz w:val="28"/>
          <w:szCs w:val="28"/>
          <w:lang w:val="ru-RU" w:eastAsia="ru-RU"/>
        </w:rPr>
        <w:t xml:space="preserve"> з </w:t>
      </w:r>
      <w:proofErr w:type="spellStart"/>
      <w:r w:rsidRPr="004E42EA">
        <w:rPr>
          <w:rFonts w:ascii="Times New Roman" w:eastAsia="Times New Roman" w:hAnsi="Times New Roman" w:cs="Times New Roman"/>
          <w:sz w:val="28"/>
          <w:szCs w:val="28"/>
          <w:lang w:val="ru-RU" w:eastAsia="ru-RU"/>
        </w:rPr>
        <w:t>нормативної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грошової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оцінки</w:t>
      </w:r>
      <w:proofErr w:type="spellEnd"/>
      <w:r w:rsidRPr="004E42EA">
        <w:rPr>
          <w:rFonts w:ascii="Times New Roman" w:eastAsia="Times New Roman" w:hAnsi="Times New Roman" w:cs="Times New Roman"/>
          <w:sz w:val="28"/>
          <w:szCs w:val="28"/>
          <w:lang w:val="ru-RU" w:eastAsia="ru-RU"/>
        </w:rPr>
        <w:t xml:space="preserve"> земель </w:t>
      </w:r>
      <w:proofErr w:type="spellStart"/>
      <w:r w:rsidRPr="004E42EA">
        <w:rPr>
          <w:rFonts w:ascii="Times New Roman" w:eastAsia="Times New Roman" w:hAnsi="Times New Roman" w:cs="Times New Roman"/>
          <w:sz w:val="28"/>
          <w:szCs w:val="28"/>
          <w:lang w:val="ru-RU" w:eastAsia="ru-RU"/>
        </w:rPr>
        <w:t>населених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пунктів</w:t>
      </w:r>
      <w:proofErr w:type="spellEnd"/>
      <w:r w:rsidRPr="004E42EA">
        <w:rPr>
          <w:rFonts w:ascii="Times New Roman" w:eastAsia="Times New Roman" w:hAnsi="Times New Roman" w:cs="Times New Roman"/>
          <w:sz w:val="28"/>
          <w:szCs w:val="28"/>
          <w:lang w:val="ru-RU" w:eastAsia="ru-RU"/>
        </w:rPr>
        <w:t xml:space="preserve"> </w:t>
      </w:r>
      <w:r w:rsidRPr="004E42EA">
        <w:rPr>
          <w:rFonts w:ascii="Times New Roman" w:eastAsia="Times New Roman" w:hAnsi="Times New Roman" w:cs="Times New Roman"/>
          <w:sz w:val="28"/>
          <w:szCs w:val="28"/>
          <w:lang w:eastAsia="ru-RU"/>
        </w:rPr>
        <w:t>Виш</w:t>
      </w:r>
      <w:proofErr w:type="spellStart"/>
      <w:r w:rsidRPr="004E42EA">
        <w:rPr>
          <w:rFonts w:ascii="Times New Roman" w:eastAsia="Times New Roman" w:hAnsi="Times New Roman" w:cs="Times New Roman"/>
          <w:sz w:val="28"/>
          <w:szCs w:val="28"/>
          <w:lang w:val="ru-RU" w:eastAsia="ru-RU"/>
        </w:rPr>
        <w:t>нівської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сільської</w:t>
      </w:r>
      <w:proofErr w:type="spellEnd"/>
      <w:r w:rsidRPr="004E42EA">
        <w:rPr>
          <w:rFonts w:ascii="Times New Roman" w:eastAsia="Times New Roman" w:hAnsi="Times New Roman" w:cs="Times New Roman"/>
          <w:sz w:val="28"/>
          <w:szCs w:val="28"/>
          <w:lang w:val="ru-RU" w:eastAsia="ru-RU"/>
        </w:rPr>
        <w:t xml:space="preserve"> ради;</w:t>
      </w:r>
    </w:p>
    <w:p w14:paraId="511E938B"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підключення</w:t>
      </w:r>
      <w:proofErr w:type="spellEnd"/>
      <w:r w:rsidRPr="004E42EA">
        <w:rPr>
          <w:rFonts w:ascii="Times New Roman" w:eastAsia="Times New Roman" w:hAnsi="Times New Roman" w:cs="Times New Roman"/>
          <w:sz w:val="28"/>
          <w:szCs w:val="28"/>
          <w:lang w:val="ru-RU" w:eastAsia="ru-RU"/>
        </w:rPr>
        <w:t xml:space="preserve"> типового </w:t>
      </w:r>
      <w:proofErr w:type="spellStart"/>
      <w:r w:rsidRPr="004E42EA">
        <w:rPr>
          <w:rFonts w:ascii="Times New Roman" w:eastAsia="Times New Roman" w:hAnsi="Times New Roman" w:cs="Times New Roman"/>
          <w:sz w:val="28"/>
          <w:szCs w:val="28"/>
          <w:lang w:val="ru-RU" w:eastAsia="ru-RU"/>
        </w:rPr>
        <w:t>робочого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місця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стороннього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користувача</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Автоматизованої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системи</w:t>
      </w:r>
      <w:proofErr w:type="spellEnd"/>
      <w:r w:rsidRPr="004E42EA">
        <w:rPr>
          <w:rFonts w:ascii="Times New Roman" w:eastAsia="Times New Roman" w:hAnsi="Times New Roman" w:cs="Times New Roman"/>
          <w:sz w:val="28"/>
          <w:szCs w:val="28"/>
          <w:lang w:val="ru-RU" w:eastAsia="ru-RU"/>
        </w:rPr>
        <w:t xml:space="preserve"> Державного земельного кадастру;</w:t>
      </w:r>
    </w:p>
    <w:p w14:paraId="1D0F1E54"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запровадження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ефективних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механізмів</w:t>
      </w:r>
      <w:proofErr w:type="spellEnd"/>
      <w:r w:rsidRPr="004E42EA">
        <w:rPr>
          <w:rFonts w:ascii="Times New Roman" w:eastAsia="Times New Roman" w:hAnsi="Times New Roman" w:cs="Times New Roman"/>
          <w:sz w:val="28"/>
          <w:szCs w:val="28"/>
          <w:lang w:val="ru-RU" w:eastAsia="ru-RU"/>
        </w:rPr>
        <w:t xml:space="preserve"> ринку </w:t>
      </w:r>
      <w:proofErr w:type="spellStart"/>
      <w:r w:rsidRPr="004E42EA">
        <w:rPr>
          <w:rFonts w:ascii="Times New Roman" w:eastAsia="Times New Roman" w:hAnsi="Times New Roman" w:cs="Times New Roman"/>
          <w:sz w:val="28"/>
          <w:szCs w:val="28"/>
          <w:lang w:val="ru-RU" w:eastAsia="ru-RU"/>
        </w:rPr>
        <w:t>землі</w:t>
      </w:r>
      <w:proofErr w:type="spellEnd"/>
      <w:r w:rsidRPr="004E42EA">
        <w:rPr>
          <w:rFonts w:ascii="Times New Roman" w:eastAsia="Times New Roman" w:hAnsi="Times New Roman" w:cs="Times New Roman"/>
          <w:sz w:val="28"/>
          <w:szCs w:val="28"/>
          <w:lang w:val="ru-RU" w:eastAsia="ru-RU"/>
        </w:rPr>
        <w:t xml:space="preserve">, у тому </w:t>
      </w:r>
      <w:proofErr w:type="spellStart"/>
      <w:r w:rsidRPr="004E42EA">
        <w:rPr>
          <w:rFonts w:ascii="Times New Roman" w:eastAsia="Times New Roman" w:hAnsi="Times New Roman" w:cs="Times New Roman"/>
          <w:sz w:val="28"/>
          <w:szCs w:val="28"/>
          <w:lang w:val="ru-RU" w:eastAsia="ru-RU"/>
        </w:rPr>
        <w:t>числі</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проведення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земельних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торгів</w:t>
      </w:r>
      <w:proofErr w:type="spellEnd"/>
      <w:r w:rsidRPr="004E42EA">
        <w:rPr>
          <w:rFonts w:ascii="Times New Roman" w:eastAsia="Times New Roman" w:hAnsi="Times New Roman" w:cs="Times New Roman"/>
          <w:sz w:val="28"/>
          <w:szCs w:val="28"/>
          <w:lang w:val="ru-RU" w:eastAsia="ru-RU"/>
        </w:rPr>
        <w:t xml:space="preserve"> у </w:t>
      </w:r>
      <w:proofErr w:type="spellStart"/>
      <w:r w:rsidRPr="004E42EA">
        <w:rPr>
          <w:rFonts w:ascii="Times New Roman" w:eastAsia="Times New Roman" w:hAnsi="Times New Roman" w:cs="Times New Roman"/>
          <w:sz w:val="28"/>
          <w:szCs w:val="28"/>
          <w:lang w:val="ru-RU" w:eastAsia="ru-RU"/>
        </w:rPr>
        <w:t>формі</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аукціону</w:t>
      </w:r>
      <w:proofErr w:type="spellEnd"/>
      <w:r w:rsidRPr="004E42EA">
        <w:rPr>
          <w:rFonts w:ascii="Times New Roman" w:eastAsia="Times New Roman" w:hAnsi="Times New Roman" w:cs="Times New Roman"/>
          <w:sz w:val="28"/>
          <w:szCs w:val="28"/>
          <w:lang w:val="ru-RU" w:eastAsia="ru-RU"/>
        </w:rPr>
        <w:t>;</w:t>
      </w:r>
    </w:p>
    <w:p w14:paraId="680B4665"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ru-RU" w:eastAsia="ru-RU"/>
        </w:rPr>
      </w:pPr>
      <w:proofErr w:type="spellStart"/>
      <w:r w:rsidRPr="004E42EA">
        <w:rPr>
          <w:rFonts w:ascii="Times New Roman" w:eastAsia="Times New Roman" w:hAnsi="Times New Roman" w:cs="Times New Roman"/>
          <w:color w:val="000000" w:themeColor="text1"/>
          <w:sz w:val="28"/>
          <w:szCs w:val="28"/>
          <w:lang w:val="ru-RU" w:eastAsia="ru-RU"/>
        </w:rPr>
        <w:t>проведення</w:t>
      </w:r>
      <w:proofErr w:type="spellEnd"/>
      <w:r w:rsidRPr="004E42EA">
        <w:rPr>
          <w:rFonts w:ascii="Times New Roman" w:eastAsia="Times New Roman" w:hAnsi="Times New Roman" w:cs="Times New Roman"/>
          <w:color w:val="000000" w:themeColor="text1"/>
          <w:sz w:val="28"/>
          <w:szCs w:val="28"/>
          <w:lang w:val="ru-RU" w:eastAsia="ru-RU"/>
        </w:rPr>
        <w:t xml:space="preserve"> </w:t>
      </w:r>
      <w:proofErr w:type="spellStart"/>
      <w:r w:rsidRPr="004E42EA">
        <w:rPr>
          <w:rFonts w:ascii="Times New Roman" w:eastAsia="Times New Roman" w:hAnsi="Times New Roman" w:cs="Times New Roman"/>
          <w:color w:val="000000" w:themeColor="text1"/>
          <w:sz w:val="28"/>
          <w:szCs w:val="28"/>
          <w:lang w:val="ru-RU" w:eastAsia="ru-RU"/>
        </w:rPr>
        <w:t>заходів</w:t>
      </w:r>
      <w:proofErr w:type="spellEnd"/>
      <w:r w:rsidRPr="004E42EA">
        <w:rPr>
          <w:rFonts w:ascii="Times New Roman" w:eastAsia="Times New Roman" w:hAnsi="Times New Roman" w:cs="Times New Roman"/>
          <w:color w:val="000000" w:themeColor="text1"/>
          <w:sz w:val="28"/>
          <w:szCs w:val="28"/>
          <w:lang w:val="ru-RU" w:eastAsia="ru-RU"/>
        </w:rPr>
        <w:t xml:space="preserve"> з </w:t>
      </w:r>
      <w:proofErr w:type="spellStart"/>
      <w:r w:rsidRPr="004E42EA">
        <w:rPr>
          <w:rFonts w:ascii="Times New Roman" w:eastAsia="Times New Roman" w:hAnsi="Times New Roman" w:cs="Times New Roman"/>
          <w:color w:val="000000" w:themeColor="text1"/>
          <w:sz w:val="28"/>
          <w:szCs w:val="28"/>
          <w:lang w:val="ru-RU" w:eastAsia="ru-RU"/>
        </w:rPr>
        <w:t>меліорації</w:t>
      </w:r>
      <w:proofErr w:type="spellEnd"/>
      <w:r w:rsidRPr="004E42EA">
        <w:rPr>
          <w:rFonts w:ascii="Times New Roman" w:eastAsia="Times New Roman" w:hAnsi="Times New Roman" w:cs="Times New Roman"/>
          <w:color w:val="000000" w:themeColor="text1"/>
          <w:sz w:val="28"/>
          <w:szCs w:val="28"/>
          <w:lang w:val="ru-RU" w:eastAsia="ru-RU"/>
        </w:rPr>
        <w:t xml:space="preserve"> земель та </w:t>
      </w:r>
      <w:proofErr w:type="spellStart"/>
      <w:r w:rsidRPr="004E42EA">
        <w:rPr>
          <w:rFonts w:ascii="Times New Roman" w:eastAsia="Times New Roman" w:hAnsi="Times New Roman" w:cs="Times New Roman"/>
          <w:color w:val="000000" w:themeColor="text1"/>
          <w:sz w:val="28"/>
          <w:szCs w:val="28"/>
          <w:lang w:val="ru-RU" w:eastAsia="ru-RU"/>
        </w:rPr>
        <w:t>забезпечення</w:t>
      </w:r>
      <w:proofErr w:type="spellEnd"/>
      <w:r w:rsidRPr="004E42EA">
        <w:rPr>
          <w:rFonts w:ascii="Times New Roman" w:eastAsia="Times New Roman" w:hAnsi="Times New Roman" w:cs="Times New Roman"/>
          <w:color w:val="000000" w:themeColor="text1"/>
          <w:sz w:val="28"/>
          <w:szCs w:val="28"/>
          <w:lang w:val="ru-RU" w:eastAsia="ru-RU"/>
        </w:rPr>
        <w:t xml:space="preserve"> </w:t>
      </w:r>
      <w:proofErr w:type="spellStart"/>
      <w:r w:rsidRPr="004E42EA">
        <w:rPr>
          <w:rFonts w:ascii="Times New Roman" w:eastAsia="Times New Roman" w:hAnsi="Times New Roman" w:cs="Times New Roman"/>
          <w:color w:val="000000" w:themeColor="text1"/>
          <w:sz w:val="28"/>
          <w:szCs w:val="28"/>
          <w:lang w:val="ru-RU" w:eastAsia="ru-RU"/>
        </w:rPr>
        <w:t>функціонування</w:t>
      </w:r>
      <w:proofErr w:type="spellEnd"/>
      <w:r w:rsidRPr="004E42EA">
        <w:rPr>
          <w:rFonts w:ascii="Times New Roman" w:eastAsia="Times New Roman" w:hAnsi="Times New Roman" w:cs="Times New Roman"/>
          <w:color w:val="000000" w:themeColor="text1"/>
          <w:sz w:val="28"/>
          <w:szCs w:val="28"/>
          <w:lang w:val="ru-RU" w:eastAsia="ru-RU"/>
        </w:rPr>
        <w:t xml:space="preserve"> </w:t>
      </w:r>
      <w:proofErr w:type="spellStart"/>
      <w:r w:rsidRPr="004E42EA">
        <w:rPr>
          <w:rFonts w:ascii="Times New Roman" w:eastAsia="Times New Roman" w:hAnsi="Times New Roman" w:cs="Times New Roman"/>
          <w:color w:val="000000" w:themeColor="text1"/>
          <w:sz w:val="28"/>
          <w:szCs w:val="28"/>
          <w:lang w:val="ru-RU" w:eastAsia="ru-RU"/>
        </w:rPr>
        <w:t>об’єктів</w:t>
      </w:r>
      <w:proofErr w:type="spellEnd"/>
      <w:r w:rsidRPr="004E42EA">
        <w:rPr>
          <w:rFonts w:ascii="Times New Roman" w:eastAsia="Times New Roman" w:hAnsi="Times New Roman" w:cs="Times New Roman"/>
          <w:color w:val="000000" w:themeColor="text1"/>
          <w:sz w:val="28"/>
          <w:szCs w:val="28"/>
          <w:lang w:val="ru-RU" w:eastAsia="ru-RU"/>
        </w:rPr>
        <w:t xml:space="preserve"> </w:t>
      </w:r>
      <w:proofErr w:type="spellStart"/>
      <w:r w:rsidRPr="004E42EA">
        <w:rPr>
          <w:rFonts w:ascii="Times New Roman" w:eastAsia="Times New Roman" w:hAnsi="Times New Roman" w:cs="Times New Roman"/>
          <w:color w:val="000000" w:themeColor="text1"/>
          <w:sz w:val="28"/>
          <w:szCs w:val="28"/>
          <w:lang w:val="ru-RU" w:eastAsia="ru-RU"/>
        </w:rPr>
        <w:t>інженерної</w:t>
      </w:r>
      <w:proofErr w:type="spellEnd"/>
      <w:r w:rsidRPr="004E42EA">
        <w:rPr>
          <w:rFonts w:ascii="Times New Roman" w:eastAsia="Times New Roman" w:hAnsi="Times New Roman" w:cs="Times New Roman"/>
          <w:color w:val="000000" w:themeColor="text1"/>
          <w:sz w:val="28"/>
          <w:szCs w:val="28"/>
          <w:lang w:val="ru-RU" w:eastAsia="ru-RU"/>
        </w:rPr>
        <w:t xml:space="preserve"> </w:t>
      </w:r>
      <w:proofErr w:type="spellStart"/>
      <w:r w:rsidRPr="004E42EA">
        <w:rPr>
          <w:rFonts w:ascii="Times New Roman" w:eastAsia="Times New Roman" w:hAnsi="Times New Roman" w:cs="Times New Roman"/>
          <w:color w:val="000000" w:themeColor="text1"/>
          <w:sz w:val="28"/>
          <w:szCs w:val="28"/>
          <w:lang w:val="ru-RU" w:eastAsia="ru-RU"/>
        </w:rPr>
        <w:t>інфраструктури</w:t>
      </w:r>
      <w:proofErr w:type="spellEnd"/>
      <w:r w:rsidRPr="004E42EA">
        <w:rPr>
          <w:rFonts w:ascii="Times New Roman" w:eastAsia="Times New Roman" w:hAnsi="Times New Roman" w:cs="Times New Roman"/>
          <w:color w:val="000000" w:themeColor="text1"/>
          <w:sz w:val="28"/>
          <w:szCs w:val="28"/>
          <w:lang w:val="ru-RU" w:eastAsia="ru-RU"/>
        </w:rPr>
        <w:t xml:space="preserve"> </w:t>
      </w:r>
      <w:proofErr w:type="spellStart"/>
      <w:r w:rsidRPr="004E42EA">
        <w:rPr>
          <w:rFonts w:ascii="Times New Roman" w:eastAsia="Times New Roman" w:hAnsi="Times New Roman" w:cs="Times New Roman"/>
          <w:color w:val="000000" w:themeColor="text1"/>
          <w:sz w:val="28"/>
          <w:szCs w:val="28"/>
          <w:lang w:val="ru-RU" w:eastAsia="ru-RU"/>
        </w:rPr>
        <w:t>меліоративних</w:t>
      </w:r>
      <w:proofErr w:type="spellEnd"/>
      <w:r w:rsidRPr="004E42EA">
        <w:rPr>
          <w:rFonts w:ascii="Times New Roman" w:eastAsia="Times New Roman" w:hAnsi="Times New Roman" w:cs="Times New Roman"/>
          <w:color w:val="000000" w:themeColor="text1"/>
          <w:sz w:val="28"/>
          <w:szCs w:val="28"/>
          <w:lang w:val="ru-RU" w:eastAsia="ru-RU"/>
        </w:rPr>
        <w:t xml:space="preserve"> систем у </w:t>
      </w:r>
      <w:proofErr w:type="spellStart"/>
      <w:r w:rsidRPr="004E42EA">
        <w:rPr>
          <w:rFonts w:ascii="Times New Roman" w:eastAsia="Times New Roman" w:hAnsi="Times New Roman" w:cs="Times New Roman"/>
          <w:color w:val="000000" w:themeColor="text1"/>
          <w:sz w:val="28"/>
          <w:szCs w:val="28"/>
          <w:lang w:val="ru-RU" w:eastAsia="ru-RU"/>
        </w:rPr>
        <w:t>належному</w:t>
      </w:r>
      <w:proofErr w:type="spellEnd"/>
      <w:r w:rsidRPr="004E42EA">
        <w:rPr>
          <w:rFonts w:ascii="Times New Roman" w:eastAsia="Times New Roman" w:hAnsi="Times New Roman" w:cs="Times New Roman"/>
          <w:color w:val="000000" w:themeColor="text1"/>
          <w:sz w:val="28"/>
          <w:szCs w:val="28"/>
          <w:lang w:val="ru-RU" w:eastAsia="ru-RU"/>
        </w:rPr>
        <w:t xml:space="preserve"> </w:t>
      </w:r>
      <w:proofErr w:type="spellStart"/>
      <w:r w:rsidRPr="004E42EA">
        <w:rPr>
          <w:rFonts w:ascii="Times New Roman" w:eastAsia="Times New Roman" w:hAnsi="Times New Roman" w:cs="Times New Roman"/>
          <w:color w:val="000000" w:themeColor="text1"/>
          <w:sz w:val="28"/>
          <w:szCs w:val="28"/>
          <w:lang w:val="ru-RU" w:eastAsia="ru-RU"/>
        </w:rPr>
        <w:t>стані</w:t>
      </w:r>
      <w:proofErr w:type="spellEnd"/>
      <w:r w:rsidRPr="004E42EA">
        <w:rPr>
          <w:rFonts w:ascii="Times New Roman" w:eastAsia="Times New Roman" w:hAnsi="Times New Roman" w:cs="Times New Roman"/>
          <w:color w:val="000000" w:themeColor="text1"/>
          <w:sz w:val="28"/>
          <w:szCs w:val="28"/>
          <w:lang w:val="ru-RU" w:eastAsia="ru-RU"/>
        </w:rPr>
        <w:t xml:space="preserve">, </w:t>
      </w:r>
      <w:r w:rsidRPr="004E42EA">
        <w:rPr>
          <w:rFonts w:ascii="Times New Roman" w:eastAsia="Times New Roman" w:hAnsi="Times New Roman" w:cs="Times New Roman"/>
          <w:color w:val="000000" w:themeColor="text1"/>
          <w:sz w:val="28"/>
          <w:szCs w:val="28"/>
          <w:lang w:eastAsia="ru-RU"/>
        </w:rPr>
        <w:t>проведення робіт з ремонту меліоративної системи;</w:t>
      </w:r>
    </w:p>
    <w:p w14:paraId="13986E48"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розроблення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проектів</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землеустрою</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щодо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встановлення</w:t>
      </w:r>
      <w:proofErr w:type="spellEnd"/>
      <w:r w:rsidRPr="004E42EA">
        <w:rPr>
          <w:rFonts w:ascii="Times New Roman" w:eastAsia="Times New Roman" w:hAnsi="Times New Roman" w:cs="Times New Roman"/>
          <w:sz w:val="28"/>
          <w:szCs w:val="28"/>
          <w:lang w:val="ru-RU" w:eastAsia="ru-RU"/>
        </w:rPr>
        <w:t xml:space="preserve"> меж </w:t>
      </w:r>
      <w:proofErr w:type="spellStart"/>
      <w:r w:rsidRPr="004E42EA">
        <w:rPr>
          <w:rFonts w:ascii="Times New Roman" w:eastAsia="Times New Roman" w:hAnsi="Times New Roman" w:cs="Times New Roman"/>
          <w:sz w:val="28"/>
          <w:szCs w:val="28"/>
          <w:lang w:val="ru-RU" w:eastAsia="ru-RU"/>
        </w:rPr>
        <w:t>прибережних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захисних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смуг</w:t>
      </w:r>
      <w:proofErr w:type="spellEnd"/>
      <w:r w:rsidRPr="004E42EA">
        <w:rPr>
          <w:rFonts w:ascii="Times New Roman" w:eastAsia="Times New Roman" w:hAnsi="Times New Roman" w:cs="Times New Roman"/>
          <w:sz w:val="28"/>
          <w:szCs w:val="28"/>
          <w:lang w:val="ru-RU" w:eastAsia="ru-RU"/>
        </w:rPr>
        <w:t xml:space="preserve"> для </w:t>
      </w:r>
      <w:proofErr w:type="spellStart"/>
      <w:r w:rsidRPr="004E42EA">
        <w:rPr>
          <w:rFonts w:ascii="Times New Roman" w:eastAsia="Times New Roman" w:hAnsi="Times New Roman" w:cs="Times New Roman"/>
          <w:sz w:val="28"/>
          <w:szCs w:val="28"/>
          <w:lang w:val="ru-RU" w:eastAsia="ru-RU"/>
        </w:rPr>
        <w:t>забезпечення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раціонального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використання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природоохоронної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території</w:t>
      </w:r>
      <w:proofErr w:type="spellEnd"/>
      <w:r w:rsidRPr="004E42EA">
        <w:rPr>
          <w:rFonts w:ascii="Times New Roman" w:eastAsia="Times New Roman" w:hAnsi="Times New Roman" w:cs="Times New Roman"/>
          <w:sz w:val="28"/>
          <w:szCs w:val="28"/>
          <w:lang w:val="ru-RU" w:eastAsia="ru-RU"/>
        </w:rPr>
        <w:t xml:space="preserve"> з режимом </w:t>
      </w:r>
      <w:proofErr w:type="spellStart"/>
      <w:r w:rsidRPr="004E42EA">
        <w:rPr>
          <w:rFonts w:ascii="Times New Roman" w:eastAsia="Times New Roman" w:hAnsi="Times New Roman" w:cs="Times New Roman"/>
          <w:sz w:val="28"/>
          <w:szCs w:val="28"/>
          <w:lang w:val="ru-RU" w:eastAsia="ru-RU"/>
        </w:rPr>
        <w:t>обмеженої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господарської</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діяльності</w:t>
      </w:r>
      <w:proofErr w:type="spellEnd"/>
      <w:r w:rsidRPr="004E42EA">
        <w:rPr>
          <w:rFonts w:ascii="Times New Roman" w:eastAsia="Times New Roman" w:hAnsi="Times New Roman" w:cs="Times New Roman"/>
          <w:sz w:val="28"/>
          <w:szCs w:val="28"/>
          <w:lang w:val="ru-RU" w:eastAsia="ru-RU"/>
        </w:rPr>
        <w:t>;</w:t>
      </w:r>
    </w:p>
    <w:p w14:paraId="59CB6E9C"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запровадження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внутрішніх</w:t>
      </w:r>
      <w:proofErr w:type="spellEnd"/>
      <w:r w:rsidRPr="004E42EA">
        <w:rPr>
          <w:rFonts w:ascii="Times New Roman" w:eastAsia="Times New Roman" w:hAnsi="Times New Roman" w:cs="Times New Roman"/>
          <w:sz w:val="28"/>
          <w:szCs w:val="28"/>
          <w:lang w:val="ru-RU" w:eastAsia="ru-RU"/>
        </w:rPr>
        <w:t xml:space="preserve"> правил </w:t>
      </w:r>
      <w:proofErr w:type="spellStart"/>
      <w:r w:rsidRPr="004E42EA">
        <w:rPr>
          <w:rFonts w:ascii="Times New Roman" w:eastAsia="Times New Roman" w:hAnsi="Times New Roman" w:cs="Times New Roman"/>
          <w:sz w:val="28"/>
          <w:szCs w:val="28"/>
          <w:lang w:val="ru-RU" w:eastAsia="ru-RU"/>
        </w:rPr>
        <w:t>регулювання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земельних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відносин</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пов’язаних</w:t>
      </w:r>
      <w:proofErr w:type="spellEnd"/>
      <w:r w:rsidRPr="004E42EA">
        <w:rPr>
          <w:rFonts w:ascii="Times New Roman" w:eastAsia="Times New Roman" w:hAnsi="Times New Roman" w:cs="Times New Roman"/>
          <w:sz w:val="28"/>
          <w:szCs w:val="28"/>
          <w:lang w:val="ru-RU" w:eastAsia="ru-RU"/>
        </w:rPr>
        <w:t xml:space="preserve"> з </w:t>
      </w:r>
      <w:proofErr w:type="spellStart"/>
      <w:r w:rsidRPr="004E42EA">
        <w:rPr>
          <w:rFonts w:ascii="Times New Roman" w:eastAsia="Times New Roman" w:hAnsi="Times New Roman" w:cs="Times New Roman"/>
          <w:sz w:val="28"/>
          <w:szCs w:val="28"/>
          <w:lang w:val="ru-RU" w:eastAsia="ru-RU"/>
        </w:rPr>
        <w:t>наданням</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громадянам</w:t>
      </w:r>
      <w:proofErr w:type="spellEnd"/>
      <w:r w:rsidRPr="004E42EA">
        <w:rPr>
          <w:rFonts w:ascii="Times New Roman" w:eastAsia="Times New Roman" w:hAnsi="Times New Roman" w:cs="Times New Roman"/>
          <w:sz w:val="28"/>
          <w:szCs w:val="28"/>
          <w:lang w:val="ru-RU" w:eastAsia="ru-RU"/>
        </w:rPr>
        <w:t xml:space="preserve"> у </w:t>
      </w:r>
      <w:proofErr w:type="spellStart"/>
      <w:r w:rsidRPr="004E42EA">
        <w:rPr>
          <w:rFonts w:ascii="Times New Roman" w:eastAsia="Times New Roman" w:hAnsi="Times New Roman" w:cs="Times New Roman"/>
          <w:sz w:val="28"/>
          <w:szCs w:val="28"/>
          <w:lang w:val="ru-RU" w:eastAsia="ru-RU"/>
        </w:rPr>
        <w:t>користування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або</w:t>
      </w:r>
      <w:proofErr w:type="spellEnd"/>
      <w:r w:rsidRPr="004E42EA">
        <w:rPr>
          <w:rFonts w:ascii="Times New Roman" w:eastAsia="Times New Roman" w:hAnsi="Times New Roman" w:cs="Times New Roman"/>
          <w:sz w:val="28"/>
          <w:szCs w:val="28"/>
          <w:lang w:val="ru-RU" w:eastAsia="ru-RU"/>
        </w:rPr>
        <w:t xml:space="preserve"> у </w:t>
      </w:r>
      <w:proofErr w:type="spellStart"/>
      <w:r w:rsidRPr="004E42EA">
        <w:rPr>
          <w:rFonts w:ascii="Times New Roman" w:eastAsia="Times New Roman" w:hAnsi="Times New Roman" w:cs="Times New Roman"/>
          <w:sz w:val="28"/>
          <w:szCs w:val="28"/>
          <w:lang w:val="ru-RU" w:eastAsia="ru-RU"/>
        </w:rPr>
        <w:t>власність</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земельних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ділянок</w:t>
      </w:r>
      <w:proofErr w:type="spellEnd"/>
      <w:r w:rsidRPr="004E42EA">
        <w:rPr>
          <w:rFonts w:ascii="Times New Roman" w:eastAsia="Times New Roman" w:hAnsi="Times New Roman" w:cs="Times New Roman"/>
          <w:sz w:val="28"/>
          <w:szCs w:val="28"/>
          <w:lang w:val="ru-RU" w:eastAsia="ru-RU"/>
        </w:rPr>
        <w:t xml:space="preserve"> для </w:t>
      </w:r>
      <w:proofErr w:type="spellStart"/>
      <w:r w:rsidRPr="004E42EA">
        <w:rPr>
          <w:rFonts w:ascii="Times New Roman" w:eastAsia="Times New Roman" w:hAnsi="Times New Roman" w:cs="Times New Roman"/>
          <w:sz w:val="28"/>
          <w:szCs w:val="28"/>
          <w:lang w:val="ru-RU" w:eastAsia="ru-RU"/>
        </w:rPr>
        <w:t>будівництва</w:t>
      </w:r>
      <w:proofErr w:type="spellEnd"/>
      <w:r w:rsidRPr="004E42EA">
        <w:rPr>
          <w:rFonts w:ascii="Times New Roman" w:eastAsia="Times New Roman" w:hAnsi="Times New Roman" w:cs="Times New Roman"/>
          <w:sz w:val="28"/>
          <w:szCs w:val="28"/>
          <w:lang w:val="ru-RU" w:eastAsia="ru-RU"/>
        </w:rPr>
        <w:t xml:space="preserve"> і </w:t>
      </w:r>
      <w:proofErr w:type="spellStart"/>
      <w:r w:rsidRPr="004E42EA">
        <w:rPr>
          <w:rFonts w:ascii="Times New Roman" w:eastAsia="Times New Roman" w:hAnsi="Times New Roman" w:cs="Times New Roman"/>
          <w:sz w:val="28"/>
          <w:szCs w:val="28"/>
          <w:lang w:val="ru-RU" w:eastAsia="ru-RU"/>
        </w:rPr>
        <w:t>обслуговування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житлового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будинку</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господарських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будівель</w:t>
      </w:r>
      <w:proofErr w:type="spellEnd"/>
      <w:r w:rsidRPr="004E42EA">
        <w:rPr>
          <w:rFonts w:ascii="Times New Roman" w:eastAsia="Times New Roman" w:hAnsi="Times New Roman" w:cs="Times New Roman"/>
          <w:sz w:val="28"/>
          <w:szCs w:val="28"/>
          <w:lang w:val="ru-RU" w:eastAsia="ru-RU"/>
        </w:rPr>
        <w:t xml:space="preserve"> і </w:t>
      </w:r>
      <w:proofErr w:type="spellStart"/>
      <w:r w:rsidRPr="004E42EA">
        <w:rPr>
          <w:rFonts w:ascii="Times New Roman" w:eastAsia="Times New Roman" w:hAnsi="Times New Roman" w:cs="Times New Roman"/>
          <w:sz w:val="28"/>
          <w:szCs w:val="28"/>
          <w:lang w:val="ru-RU" w:eastAsia="ru-RU"/>
        </w:rPr>
        <w:t>споруд</w:t>
      </w:r>
      <w:proofErr w:type="spellEnd"/>
      <w:r w:rsidRPr="004E42EA">
        <w:rPr>
          <w:rFonts w:ascii="Times New Roman" w:eastAsia="Times New Roman" w:hAnsi="Times New Roman" w:cs="Times New Roman"/>
          <w:sz w:val="28"/>
          <w:szCs w:val="28"/>
          <w:lang w:val="ru-RU" w:eastAsia="ru-RU"/>
        </w:rPr>
        <w:t xml:space="preserve"> та </w:t>
      </w:r>
      <w:proofErr w:type="spellStart"/>
      <w:r w:rsidRPr="004E42EA">
        <w:rPr>
          <w:rFonts w:ascii="Times New Roman" w:eastAsia="Times New Roman" w:hAnsi="Times New Roman" w:cs="Times New Roman"/>
          <w:sz w:val="28"/>
          <w:szCs w:val="28"/>
          <w:lang w:val="ru-RU" w:eastAsia="ru-RU"/>
        </w:rPr>
        <w:t>ведення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особистого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селянського</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господарства</w:t>
      </w:r>
      <w:proofErr w:type="spellEnd"/>
      <w:r w:rsidRPr="004E42EA">
        <w:rPr>
          <w:rFonts w:ascii="Times New Roman" w:eastAsia="Times New Roman" w:hAnsi="Times New Roman" w:cs="Times New Roman"/>
          <w:sz w:val="28"/>
          <w:szCs w:val="28"/>
          <w:lang w:val="ru-RU" w:eastAsia="ru-RU"/>
        </w:rPr>
        <w:t xml:space="preserve"> на </w:t>
      </w:r>
      <w:proofErr w:type="spellStart"/>
      <w:r w:rsidRPr="004E42EA">
        <w:rPr>
          <w:rFonts w:ascii="Times New Roman" w:eastAsia="Times New Roman" w:hAnsi="Times New Roman" w:cs="Times New Roman"/>
          <w:sz w:val="28"/>
          <w:szCs w:val="28"/>
          <w:lang w:val="ru-RU" w:eastAsia="ru-RU"/>
        </w:rPr>
        <w:t>території</w:t>
      </w:r>
      <w:proofErr w:type="spellEnd"/>
      <w:r w:rsidRPr="004E42EA">
        <w:rPr>
          <w:rFonts w:ascii="Times New Roman" w:eastAsia="Times New Roman" w:hAnsi="Times New Roman" w:cs="Times New Roman"/>
          <w:sz w:val="28"/>
          <w:szCs w:val="28"/>
          <w:lang w:eastAsia="ru-RU"/>
        </w:rPr>
        <w:t>Виш</w:t>
      </w:r>
      <w:proofErr w:type="spellStart"/>
      <w:r w:rsidRPr="004E42EA">
        <w:rPr>
          <w:rFonts w:ascii="Times New Roman" w:eastAsia="Times New Roman" w:hAnsi="Times New Roman" w:cs="Times New Roman"/>
          <w:sz w:val="28"/>
          <w:szCs w:val="28"/>
          <w:lang w:val="ru-RU" w:eastAsia="ru-RU"/>
        </w:rPr>
        <w:t>нівськоїсільської</w:t>
      </w:r>
      <w:proofErr w:type="spellEnd"/>
      <w:r w:rsidRPr="004E42EA">
        <w:rPr>
          <w:rFonts w:ascii="Times New Roman" w:eastAsia="Times New Roman" w:hAnsi="Times New Roman" w:cs="Times New Roman"/>
          <w:sz w:val="28"/>
          <w:szCs w:val="28"/>
          <w:lang w:val="ru-RU" w:eastAsia="ru-RU"/>
        </w:rPr>
        <w:t xml:space="preserve"> ради;</w:t>
      </w:r>
    </w:p>
    <w:p w14:paraId="6C5F4830"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eastAsia="ru-RU"/>
        </w:rPr>
        <w:t xml:space="preserve">розроблення генеральних планів населених </w:t>
      </w:r>
      <w:proofErr w:type="spellStart"/>
      <w:r w:rsidRPr="004E42EA">
        <w:rPr>
          <w:rFonts w:ascii="Times New Roman" w:eastAsia="Times New Roman" w:hAnsi="Times New Roman" w:cs="Times New Roman"/>
          <w:sz w:val="28"/>
          <w:szCs w:val="28"/>
          <w:lang w:eastAsia="ru-RU"/>
        </w:rPr>
        <w:t>пунктів.Розроблення</w:t>
      </w:r>
      <w:proofErr w:type="spellEnd"/>
      <w:r w:rsidRPr="004E42EA">
        <w:rPr>
          <w:rFonts w:ascii="Times New Roman" w:eastAsia="Times New Roman" w:hAnsi="Times New Roman" w:cs="Times New Roman"/>
          <w:sz w:val="28"/>
          <w:szCs w:val="28"/>
          <w:lang w:eastAsia="ru-RU"/>
        </w:rPr>
        <w:t xml:space="preserve"> детальних планів території;</w:t>
      </w:r>
    </w:p>
    <w:p w14:paraId="1E613A66"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eastAsia="ru-RU"/>
        </w:rPr>
        <w:t>розроблення Комплексного Плану просторового розвитку Вишнівської сільської ради;</w:t>
      </w:r>
    </w:p>
    <w:p w14:paraId="130A1055"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eastAsia="ru-RU"/>
        </w:rPr>
        <w:t>збільшення інвестиційної привабливості шляхом індустріалізації;</w:t>
      </w:r>
    </w:p>
    <w:p w14:paraId="042145FA"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eastAsia="ru-RU"/>
        </w:rPr>
        <w:t>збільшення вартості земель громади шляхом капіталізації;</w:t>
      </w:r>
    </w:p>
    <w:p w14:paraId="0B864B09"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eastAsia="ru-RU"/>
        </w:rPr>
        <w:t xml:space="preserve">створення </w:t>
      </w:r>
      <w:proofErr w:type="spellStart"/>
      <w:r w:rsidRPr="004E42EA">
        <w:rPr>
          <w:rFonts w:ascii="Times New Roman" w:eastAsia="Times New Roman" w:hAnsi="Times New Roman" w:cs="Times New Roman"/>
          <w:sz w:val="28"/>
          <w:szCs w:val="28"/>
          <w:lang w:eastAsia="ru-RU"/>
        </w:rPr>
        <w:t>геопорталу</w:t>
      </w:r>
      <w:proofErr w:type="spellEnd"/>
      <w:r w:rsidRPr="004E42EA">
        <w:rPr>
          <w:rFonts w:ascii="Times New Roman" w:eastAsia="Times New Roman" w:hAnsi="Times New Roman" w:cs="Times New Roman"/>
          <w:sz w:val="28"/>
          <w:szCs w:val="28"/>
          <w:lang w:eastAsia="ru-RU"/>
        </w:rPr>
        <w:t xml:space="preserve"> на основі Комплексного просторового розвитку громади;</w:t>
      </w:r>
    </w:p>
    <w:p w14:paraId="39F94920"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створення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водних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об'єктів</w:t>
      </w:r>
      <w:proofErr w:type="spellEnd"/>
      <w:r w:rsidRPr="004E42EA">
        <w:rPr>
          <w:rFonts w:ascii="Times New Roman" w:eastAsia="Times New Roman" w:hAnsi="Times New Roman" w:cs="Times New Roman"/>
          <w:sz w:val="28"/>
          <w:szCs w:val="28"/>
          <w:lang w:val="ru-RU" w:eastAsia="ru-RU"/>
        </w:rPr>
        <w:t xml:space="preserve"> для </w:t>
      </w:r>
      <w:proofErr w:type="spellStart"/>
      <w:r w:rsidRPr="004E42EA">
        <w:rPr>
          <w:rFonts w:ascii="Times New Roman" w:eastAsia="Times New Roman" w:hAnsi="Times New Roman" w:cs="Times New Roman"/>
          <w:sz w:val="28"/>
          <w:szCs w:val="28"/>
          <w:lang w:val="ru-RU" w:eastAsia="ru-RU"/>
        </w:rPr>
        <w:t>рибогосподарських</w:t>
      </w:r>
      <w:proofErr w:type="spellEnd"/>
      <w:r w:rsidRPr="004E42EA">
        <w:rPr>
          <w:rFonts w:ascii="Times New Roman" w:eastAsia="Times New Roman" w:hAnsi="Times New Roman" w:cs="Times New Roman"/>
          <w:sz w:val="28"/>
          <w:szCs w:val="28"/>
          <w:lang w:val="ru-RU" w:eastAsia="ru-RU"/>
        </w:rPr>
        <w:t xml:space="preserve"> та </w:t>
      </w:r>
      <w:proofErr w:type="spellStart"/>
      <w:r w:rsidRPr="004E42EA">
        <w:rPr>
          <w:rFonts w:ascii="Times New Roman" w:eastAsia="Times New Roman" w:hAnsi="Times New Roman" w:cs="Times New Roman"/>
          <w:sz w:val="28"/>
          <w:szCs w:val="28"/>
          <w:lang w:val="ru-RU" w:eastAsia="ru-RU"/>
        </w:rPr>
        <w:t>рекреаційних</w:t>
      </w:r>
      <w:proofErr w:type="spellEnd"/>
      <w:r w:rsidRPr="004E42EA">
        <w:rPr>
          <w:rFonts w:ascii="Times New Roman" w:eastAsia="Times New Roman" w:hAnsi="Times New Roman" w:cs="Times New Roman"/>
          <w:sz w:val="28"/>
          <w:szCs w:val="28"/>
          <w:lang w:val="ru-RU" w:eastAsia="ru-RU"/>
        </w:rPr>
        <w:t xml:space="preserve"> потреб;</w:t>
      </w:r>
    </w:p>
    <w:p w14:paraId="2B771496" w14:textId="77777777" w:rsidR="006C126D" w:rsidRPr="004E42EA" w:rsidRDefault="006C126D" w:rsidP="006C126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збільшення</w:t>
      </w:r>
      <w:proofErr w:type="spellEnd"/>
      <w:r w:rsidRPr="004E42EA">
        <w:rPr>
          <w:rFonts w:ascii="Times New Roman" w:eastAsia="Times New Roman" w:hAnsi="Times New Roman" w:cs="Times New Roman"/>
          <w:sz w:val="28"/>
          <w:szCs w:val="28"/>
          <w:lang w:val="ru-RU" w:eastAsia="ru-RU"/>
        </w:rPr>
        <w:t xml:space="preserve"> ресурсного </w:t>
      </w:r>
      <w:proofErr w:type="spellStart"/>
      <w:r w:rsidRPr="004E42EA">
        <w:rPr>
          <w:rFonts w:ascii="Times New Roman" w:eastAsia="Times New Roman" w:hAnsi="Times New Roman" w:cs="Times New Roman"/>
          <w:sz w:val="28"/>
          <w:szCs w:val="28"/>
          <w:lang w:val="ru-RU" w:eastAsia="ru-RU"/>
        </w:rPr>
        <w:t>потенціалу</w:t>
      </w:r>
      <w:proofErr w:type="spellEnd"/>
      <w:r w:rsidRPr="004E42EA">
        <w:rPr>
          <w:rFonts w:ascii="Times New Roman" w:eastAsia="Times New Roman" w:hAnsi="Times New Roman" w:cs="Times New Roman"/>
          <w:sz w:val="28"/>
          <w:szCs w:val="28"/>
          <w:lang w:val="ru-RU" w:eastAsia="ru-RU"/>
        </w:rPr>
        <w:t xml:space="preserve"> шляхом </w:t>
      </w:r>
      <w:proofErr w:type="spellStart"/>
      <w:r w:rsidRPr="004E42EA">
        <w:rPr>
          <w:rFonts w:ascii="Times New Roman" w:eastAsia="Times New Roman" w:hAnsi="Times New Roman" w:cs="Times New Roman"/>
          <w:sz w:val="28"/>
          <w:szCs w:val="28"/>
          <w:lang w:val="ru-RU" w:eastAsia="ru-RU"/>
        </w:rPr>
        <w:t>залучення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інвестицій</w:t>
      </w:r>
      <w:proofErr w:type="spellEnd"/>
      <w:r w:rsidRPr="004E42EA">
        <w:rPr>
          <w:rFonts w:ascii="Times New Roman" w:eastAsia="Times New Roman" w:hAnsi="Times New Roman" w:cs="Times New Roman"/>
          <w:sz w:val="28"/>
          <w:szCs w:val="28"/>
          <w:lang w:val="ru-RU" w:eastAsia="ru-RU"/>
        </w:rPr>
        <w:t xml:space="preserve"> у </w:t>
      </w:r>
      <w:proofErr w:type="spellStart"/>
      <w:r w:rsidRPr="004E42EA">
        <w:rPr>
          <w:rFonts w:ascii="Times New Roman" w:eastAsia="Times New Roman" w:hAnsi="Times New Roman" w:cs="Times New Roman"/>
          <w:sz w:val="28"/>
          <w:szCs w:val="28"/>
          <w:lang w:val="ru-RU" w:eastAsia="ru-RU"/>
        </w:rPr>
        <w:t>переробну</w:t>
      </w:r>
      <w:proofErr w:type="spellEnd"/>
      <w:r w:rsidRPr="004E42EA">
        <w:rPr>
          <w:rFonts w:ascii="Times New Roman" w:eastAsia="Times New Roman" w:hAnsi="Times New Roman" w:cs="Times New Roman"/>
          <w:sz w:val="28"/>
          <w:szCs w:val="28"/>
          <w:lang w:val="ru-RU" w:eastAsia="ru-RU"/>
        </w:rPr>
        <w:t xml:space="preserve"> та </w:t>
      </w:r>
      <w:proofErr w:type="spellStart"/>
      <w:r w:rsidRPr="004E42EA">
        <w:rPr>
          <w:rFonts w:ascii="Times New Roman" w:eastAsia="Times New Roman" w:hAnsi="Times New Roman" w:cs="Times New Roman"/>
          <w:sz w:val="28"/>
          <w:szCs w:val="28"/>
          <w:lang w:val="ru-RU" w:eastAsia="ru-RU"/>
        </w:rPr>
        <w:t>видобувну</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галузі</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господарства</w:t>
      </w:r>
      <w:proofErr w:type="spellEnd"/>
      <w:r w:rsidRPr="004E42EA">
        <w:rPr>
          <w:rFonts w:ascii="Times New Roman" w:eastAsia="Times New Roman" w:hAnsi="Times New Roman" w:cs="Times New Roman"/>
          <w:sz w:val="28"/>
          <w:szCs w:val="28"/>
          <w:lang w:val="ru-RU" w:eastAsia="ru-RU"/>
        </w:rPr>
        <w:t>.</w:t>
      </w:r>
    </w:p>
    <w:p w14:paraId="125D8EAB" w14:textId="77777777" w:rsidR="006C126D" w:rsidRPr="004E42EA" w:rsidRDefault="006C126D" w:rsidP="006C126D">
      <w:pPr>
        <w:shd w:val="clear" w:color="auto" w:fill="FFFFFF"/>
        <w:spacing w:before="100" w:beforeAutospacing="1" w:after="100" w:afterAutospacing="1" w:line="240" w:lineRule="auto"/>
        <w:jc w:val="center"/>
        <w:rPr>
          <w:rFonts w:ascii="Times New Roman" w:eastAsia="Times New Roman" w:hAnsi="Times New Roman" w:cs="Times New Roman"/>
          <w:b/>
          <w:bCs/>
          <w:color w:val="39474F"/>
          <w:sz w:val="28"/>
          <w:szCs w:val="28"/>
          <w:lang w:eastAsia="uk-UA"/>
        </w:rPr>
      </w:pPr>
      <w:r w:rsidRPr="004E42EA">
        <w:rPr>
          <w:rFonts w:ascii="Times New Roman" w:eastAsia="Times New Roman" w:hAnsi="Times New Roman" w:cs="Times New Roman"/>
          <w:b/>
          <w:bCs/>
          <w:color w:val="39474F"/>
          <w:sz w:val="28"/>
          <w:szCs w:val="28"/>
          <w:lang w:eastAsia="uk-UA"/>
        </w:rPr>
        <w:t xml:space="preserve">  3. Сучасний стан земельного фонду Вишнівської сільської ради.</w:t>
      </w:r>
    </w:p>
    <w:p w14:paraId="2A36F73C" w14:textId="77777777" w:rsidR="006C126D" w:rsidRPr="004E42EA" w:rsidRDefault="006C126D" w:rsidP="006C126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Вишнівська сільська рада знаходиться в західній частині Ковельського району Волинської області на відстані  42 км від районного  центру – м. Ковель</w:t>
      </w:r>
    </w:p>
    <w:p w14:paraId="19B78CB8" w14:textId="77777777" w:rsidR="006C126D" w:rsidRPr="004E42EA" w:rsidRDefault="006C126D" w:rsidP="006C126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 xml:space="preserve">До складу сільської ради входять 21 населених пунктів: </w:t>
      </w:r>
      <w:r w:rsidRPr="004E42EA">
        <w:rPr>
          <w:rFonts w:ascii="Times New Roman" w:eastAsia="Times New Roman" w:hAnsi="Times New Roman" w:cs="Times New Roman"/>
          <w:sz w:val="28"/>
          <w:szCs w:val="28"/>
          <w:shd w:val="clear" w:color="auto" w:fill="FFFFFF"/>
          <w:lang w:eastAsia="uk-UA"/>
        </w:rPr>
        <w:t> </w:t>
      </w:r>
      <w:hyperlink r:id="rId6" w:anchor="1293" w:history="1">
        <w:r w:rsidRPr="004E42EA">
          <w:rPr>
            <w:rFonts w:ascii="Times New Roman" w:eastAsia="Times New Roman" w:hAnsi="Times New Roman" w:cs="Times New Roman"/>
            <w:sz w:val="28"/>
            <w:szCs w:val="28"/>
            <w:shd w:val="clear" w:color="auto" w:fill="FFFFFF"/>
            <w:lang w:eastAsia="uk-UA"/>
          </w:rPr>
          <w:t>Вишнів</w:t>
        </w:r>
      </w:hyperlink>
      <w:r w:rsidRPr="004E42EA">
        <w:rPr>
          <w:rFonts w:ascii="Times New Roman" w:eastAsia="Times New Roman" w:hAnsi="Times New Roman" w:cs="Times New Roman"/>
          <w:sz w:val="28"/>
          <w:szCs w:val="28"/>
          <w:shd w:val="clear" w:color="auto" w:fill="FFFFFF"/>
          <w:lang w:eastAsia="uk-UA"/>
        </w:rPr>
        <w:t>, </w:t>
      </w:r>
      <w:hyperlink r:id="rId7" w:anchor="1293" w:history="1">
        <w:r w:rsidRPr="004E42EA">
          <w:rPr>
            <w:rFonts w:ascii="Times New Roman" w:eastAsia="Times New Roman" w:hAnsi="Times New Roman" w:cs="Times New Roman"/>
            <w:sz w:val="28"/>
            <w:szCs w:val="28"/>
            <w:shd w:val="clear" w:color="auto" w:fill="FFFFFF"/>
            <w:lang w:eastAsia="uk-UA"/>
          </w:rPr>
          <w:t>Бабаці</w:t>
        </w:r>
      </w:hyperlink>
      <w:r w:rsidRPr="004E42EA">
        <w:rPr>
          <w:rFonts w:ascii="Times New Roman" w:eastAsia="Times New Roman" w:hAnsi="Times New Roman" w:cs="Times New Roman"/>
          <w:sz w:val="28"/>
          <w:szCs w:val="28"/>
          <w:shd w:val="clear" w:color="auto" w:fill="FFFFFF"/>
          <w:lang w:eastAsia="uk-UA"/>
        </w:rPr>
        <w:t>, </w:t>
      </w:r>
      <w:hyperlink r:id="rId8" w:anchor="1293" w:history="1">
        <w:r w:rsidRPr="004E42EA">
          <w:rPr>
            <w:rFonts w:ascii="Times New Roman" w:eastAsia="Times New Roman" w:hAnsi="Times New Roman" w:cs="Times New Roman"/>
            <w:sz w:val="28"/>
            <w:szCs w:val="28"/>
            <w:shd w:val="clear" w:color="auto" w:fill="FFFFFF"/>
            <w:lang w:eastAsia="uk-UA"/>
          </w:rPr>
          <w:t>Коцюри</w:t>
        </w:r>
      </w:hyperlink>
      <w:r w:rsidRPr="004E42EA">
        <w:rPr>
          <w:rFonts w:ascii="Times New Roman" w:eastAsia="Times New Roman" w:hAnsi="Times New Roman" w:cs="Times New Roman"/>
          <w:sz w:val="28"/>
          <w:szCs w:val="28"/>
          <w:shd w:val="clear" w:color="auto" w:fill="FFFFFF"/>
          <w:lang w:eastAsia="uk-UA"/>
        </w:rPr>
        <w:t>, </w:t>
      </w:r>
      <w:hyperlink r:id="rId9" w:anchor="1301" w:history="1">
        <w:r w:rsidRPr="004E42EA">
          <w:rPr>
            <w:rFonts w:ascii="Times New Roman" w:eastAsia="Times New Roman" w:hAnsi="Times New Roman" w:cs="Times New Roman"/>
            <w:sz w:val="28"/>
            <w:szCs w:val="28"/>
            <w:shd w:val="clear" w:color="auto" w:fill="FFFFFF"/>
            <w:lang w:eastAsia="uk-UA"/>
          </w:rPr>
          <w:t>Ладинь</w:t>
        </w:r>
      </w:hyperlink>
      <w:r w:rsidRPr="004E42EA">
        <w:rPr>
          <w:rFonts w:ascii="Times New Roman" w:eastAsia="Times New Roman" w:hAnsi="Times New Roman" w:cs="Times New Roman"/>
          <w:sz w:val="28"/>
          <w:szCs w:val="28"/>
          <w:shd w:val="clear" w:color="auto" w:fill="FFFFFF"/>
          <w:lang w:eastAsia="uk-UA"/>
        </w:rPr>
        <w:t>, </w:t>
      </w:r>
      <w:hyperlink r:id="rId10" w:anchor="1301" w:history="1">
        <w:r w:rsidRPr="004E42EA">
          <w:rPr>
            <w:rFonts w:ascii="Times New Roman" w:eastAsia="Times New Roman" w:hAnsi="Times New Roman" w:cs="Times New Roman"/>
            <w:sz w:val="28"/>
            <w:szCs w:val="28"/>
            <w:shd w:val="clear" w:color="auto" w:fill="FFFFFF"/>
            <w:lang w:eastAsia="uk-UA"/>
          </w:rPr>
          <w:t>Мосир</w:t>
        </w:r>
      </w:hyperlink>
      <w:r w:rsidRPr="004E42EA">
        <w:rPr>
          <w:rFonts w:ascii="Times New Roman" w:eastAsia="Times New Roman" w:hAnsi="Times New Roman" w:cs="Times New Roman"/>
          <w:sz w:val="28"/>
          <w:szCs w:val="28"/>
          <w:shd w:val="clear" w:color="auto" w:fill="FFFFFF"/>
          <w:lang w:eastAsia="uk-UA"/>
        </w:rPr>
        <w:t>, </w:t>
      </w:r>
      <w:hyperlink r:id="rId11" w:anchor="1301" w:history="1">
        <w:r w:rsidRPr="004E42EA">
          <w:rPr>
            <w:rFonts w:ascii="Times New Roman" w:eastAsia="Times New Roman" w:hAnsi="Times New Roman" w:cs="Times New Roman"/>
            <w:sz w:val="28"/>
            <w:szCs w:val="28"/>
            <w:shd w:val="clear" w:color="auto" w:fill="FFFFFF"/>
            <w:lang w:eastAsia="uk-UA"/>
          </w:rPr>
          <w:t>Пустинка</w:t>
        </w:r>
      </w:hyperlink>
      <w:r w:rsidRPr="004E42EA">
        <w:rPr>
          <w:rFonts w:ascii="Times New Roman" w:eastAsia="Times New Roman" w:hAnsi="Times New Roman" w:cs="Times New Roman"/>
          <w:sz w:val="28"/>
          <w:szCs w:val="28"/>
          <w:shd w:val="clear" w:color="auto" w:fill="FFFFFF"/>
          <w:lang w:eastAsia="uk-UA"/>
        </w:rPr>
        <w:t>, </w:t>
      </w:r>
      <w:hyperlink r:id="rId12" w:anchor="1304" w:history="1">
        <w:r w:rsidRPr="004E42EA">
          <w:rPr>
            <w:rFonts w:ascii="Times New Roman" w:eastAsia="Times New Roman" w:hAnsi="Times New Roman" w:cs="Times New Roman"/>
            <w:sz w:val="28"/>
            <w:szCs w:val="28"/>
            <w:shd w:val="clear" w:color="auto" w:fill="FFFFFF"/>
            <w:lang w:eastAsia="uk-UA"/>
          </w:rPr>
          <w:t>Олеськ</w:t>
        </w:r>
      </w:hyperlink>
      <w:r w:rsidRPr="004E42EA">
        <w:rPr>
          <w:rFonts w:ascii="Times New Roman" w:eastAsia="Times New Roman" w:hAnsi="Times New Roman" w:cs="Times New Roman"/>
          <w:sz w:val="28"/>
          <w:szCs w:val="28"/>
          <w:shd w:val="clear" w:color="auto" w:fill="FFFFFF"/>
          <w:lang w:eastAsia="uk-UA"/>
        </w:rPr>
        <w:t>, </w:t>
      </w:r>
      <w:hyperlink r:id="rId13" w:anchor="1304" w:history="1">
        <w:r w:rsidRPr="004E42EA">
          <w:rPr>
            <w:rFonts w:ascii="Times New Roman" w:eastAsia="Times New Roman" w:hAnsi="Times New Roman" w:cs="Times New Roman"/>
            <w:sz w:val="28"/>
            <w:szCs w:val="28"/>
            <w:shd w:val="clear" w:color="auto" w:fill="FFFFFF"/>
            <w:lang w:eastAsia="uk-UA"/>
          </w:rPr>
          <w:t>Глинянка</w:t>
        </w:r>
      </w:hyperlink>
      <w:r w:rsidRPr="004E42EA">
        <w:rPr>
          <w:rFonts w:ascii="Times New Roman" w:eastAsia="Times New Roman" w:hAnsi="Times New Roman" w:cs="Times New Roman"/>
          <w:sz w:val="28"/>
          <w:szCs w:val="28"/>
          <w:shd w:val="clear" w:color="auto" w:fill="FFFFFF"/>
          <w:lang w:eastAsia="uk-UA"/>
        </w:rPr>
        <w:t>, </w:t>
      </w:r>
      <w:hyperlink r:id="rId14" w:anchor="1308" w:history="1">
        <w:r w:rsidRPr="004E42EA">
          <w:rPr>
            <w:rFonts w:ascii="Times New Roman" w:eastAsia="Times New Roman" w:hAnsi="Times New Roman" w:cs="Times New Roman"/>
            <w:sz w:val="28"/>
            <w:szCs w:val="28"/>
            <w:shd w:val="clear" w:color="auto" w:fill="FFFFFF"/>
            <w:lang w:eastAsia="uk-UA"/>
          </w:rPr>
          <w:t>Радехів</w:t>
        </w:r>
      </w:hyperlink>
      <w:r w:rsidRPr="004E42EA">
        <w:rPr>
          <w:rFonts w:ascii="Times New Roman" w:eastAsia="Times New Roman" w:hAnsi="Times New Roman" w:cs="Times New Roman"/>
          <w:sz w:val="28"/>
          <w:szCs w:val="28"/>
          <w:shd w:val="clear" w:color="auto" w:fill="FFFFFF"/>
          <w:lang w:eastAsia="uk-UA"/>
        </w:rPr>
        <w:t>, </w:t>
      </w:r>
      <w:hyperlink r:id="rId15" w:anchor="1308" w:history="1">
        <w:r w:rsidRPr="004E42EA">
          <w:rPr>
            <w:rFonts w:ascii="Times New Roman" w:eastAsia="Times New Roman" w:hAnsi="Times New Roman" w:cs="Times New Roman"/>
            <w:sz w:val="28"/>
            <w:szCs w:val="28"/>
            <w:shd w:val="clear" w:color="auto" w:fill="FFFFFF"/>
            <w:lang w:eastAsia="uk-UA"/>
          </w:rPr>
          <w:t>Вижгів</w:t>
        </w:r>
      </w:hyperlink>
      <w:r w:rsidRPr="004E42EA">
        <w:rPr>
          <w:rFonts w:ascii="Times New Roman" w:eastAsia="Times New Roman" w:hAnsi="Times New Roman" w:cs="Times New Roman"/>
          <w:sz w:val="28"/>
          <w:szCs w:val="28"/>
          <w:shd w:val="clear" w:color="auto" w:fill="FFFFFF"/>
          <w:lang w:eastAsia="uk-UA"/>
        </w:rPr>
        <w:t>,</w:t>
      </w:r>
      <w:hyperlink r:id="rId16" w:anchor="1308" w:history="1">
        <w:r w:rsidRPr="004E42EA">
          <w:rPr>
            <w:rFonts w:ascii="Times New Roman" w:eastAsia="Times New Roman" w:hAnsi="Times New Roman" w:cs="Times New Roman"/>
            <w:sz w:val="28"/>
            <w:szCs w:val="28"/>
            <w:shd w:val="clear" w:color="auto" w:fill="FFFFFF"/>
            <w:lang w:eastAsia="uk-UA"/>
          </w:rPr>
          <w:t>Чмикос</w:t>
        </w:r>
      </w:hyperlink>
      <w:r w:rsidRPr="004E42EA">
        <w:rPr>
          <w:rFonts w:ascii="Times New Roman" w:eastAsia="Times New Roman" w:hAnsi="Times New Roman" w:cs="Times New Roman"/>
          <w:sz w:val="28"/>
          <w:szCs w:val="28"/>
          <w:shd w:val="clear" w:color="auto" w:fill="FFFFFF"/>
          <w:lang w:eastAsia="uk-UA"/>
        </w:rPr>
        <w:t>, </w:t>
      </w:r>
      <w:hyperlink r:id="rId17" w:anchor="1309" w:history="1">
        <w:r w:rsidRPr="004E42EA">
          <w:rPr>
            <w:rFonts w:ascii="Times New Roman" w:eastAsia="Times New Roman" w:hAnsi="Times New Roman" w:cs="Times New Roman"/>
            <w:sz w:val="28"/>
            <w:szCs w:val="28"/>
            <w:shd w:val="clear" w:color="auto" w:fill="FFFFFF"/>
            <w:lang w:eastAsia="uk-UA"/>
          </w:rPr>
          <w:t>Римачі</w:t>
        </w:r>
      </w:hyperlink>
      <w:r w:rsidRPr="004E42EA">
        <w:rPr>
          <w:rFonts w:ascii="Times New Roman" w:eastAsia="Times New Roman" w:hAnsi="Times New Roman" w:cs="Times New Roman"/>
          <w:sz w:val="28"/>
          <w:szCs w:val="28"/>
          <w:shd w:val="clear" w:color="auto" w:fill="FFFFFF"/>
          <w:lang w:eastAsia="uk-UA"/>
        </w:rPr>
        <w:t>, </w:t>
      </w:r>
      <w:hyperlink r:id="rId18" w:anchor="1309" w:history="1">
        <w:r w:rsidRPr="004E42EA">
          <w:rPr>
            <w:rFonts w:ascii="Times New Roman" w:eastAsia="Times New Roman" w:hAnsi="Times New Roman" w:cs="Times New Roman"/>
            <w:sz w:val="28"/>
            <w:szCs w:val="28"/>
            <w:shd w:val="clear" w:color="auto" w:fill="FFFFFF"/>
            <w:lang w:eastAsia="uk-UA"/>
          </w:rPr>
          <w:t>Бережці</w:t>
        </w:r>
      </w:hyperlink>
      <w:r w:rsidRPr="004E42EA">
        <w:rPr>
          <w:rFonts w:ascii="Times New Roman" w:eastAsia="Times New Roman" w:hAnsi="Times New Roman" w:cs="Times New Roman"/>
          <w:sz w:val="28"/>
          <w:szCs w:val="28"/>
          <w:shd w:val="clear" w:color="auto" w:fill="FFFFFF"/>
          <w:lang w:eastAsia="uk-UA"/>
        </w:rPr>
        <w:t>, </w:t>
      </w:r>
      <w:hyperlink r:id="rId19" w:anchor="1313" w:history="1">
        <w:r w:rsidRPr="004E42EA">
          <w:rPr>
            <w:rFonts w:ascii="Times New Roman" w:eastAsia="Times New Roman" w:hAnsi="Times New Roman" w:cs="Times New Roman"/>
            <w:sz w:val="28"/>
            <w:szCs w:val="28"/>
            <w:shd w:val="clear" w:color="auto" w:fill="FFFFFF"/>
            <w:lang w:eastAsia="uk-UA"/>
          </w:rPr>
          <w:t>Штунь</w:t>
        </w:r>
      </w:hyperlink>
      <w:r w:rsidRPr="004E42EA">
        <w:rPr>
          <w:rFonts w:ascii="Times New Roman" w:eastAsia="Times New Roman" w:hAnsi="Times New Roman" w:cs="Times New Roman"/>
          <w:sz w:val="28"/>
          <w:szCs w:val="28"/>
          <w:shd w:val="clear" w:color="auto" w:fill="FFFFFF"/>
          <w:lang w:eastAsia="uk-UA"/>
        </w:rPr>
        <w:t>, </w:t>
      </w:r>
      <w:hyperlink r:id="rId20" w:anchor="1313" w:history="1">
        <w:r w:rsidRPr="004E42EA">
          <w:rPr>
            <w:rFonts w:ascii="Times New Roman" w:eastAsia="Times New Roman" w:hAnsi="Times New Roman" w:cs="Times New Roman"/>
            <w:sz w:val="28"/>
            <w:szCs w:val="28"/>
            <w:shd w:val="clear" w:color="auto" w:fill="FFFFFF"/>
            <w:lang w:eastAsia="uk-UA"/>
          </w:rPr>
          <w:t>Висоцьк</w:t>
        </w:r>
      </w:hyperlink>
      <w:r w:rsidRPr="004E42EA">
        <w:rPr>
          <w:rFonts w:ascii="Times New Roman" w:eastAsia="Times New Roman" w:hAnsi="Times New Roman" w:cs="Times New Roman"/>
          <w:sz w:val="28"/>
          <w:szCs w:val="28"/>
          <w:shd w:val="clear" w:color="auto" w:fill="FFFFFF"/>
          <w:lang w:eastAsia="uk-UA"/>
        </w:rPr>
        <w:t>, </w:t>
      </w:r>
      <w:hyperlink r:id="rId21" w:anchor="1313" w:history="1">
        <w:r w:rsidRPr="004E42EA">
          <w:rPr>
            <w:rFonts w:ascii="Times New Roman" w:eastAsia="Times New Roman" w:hAnsi="Times New Roman" w:cs="Times New Roman"/>
            <w:sz w:val="28"/>
            <w:szCs w:val="28"/>
            <w:shd w:val="clear" w:color="auto" w:fill="FFFFFF"/>
            <w:lang w:eastAsia="uk-UA"/>
          </w:rPr>
          <w:t>Замлиння</w:t>
        </w:r>
      </w:hyperlink>
      <w:r w:rsidRPr="004E42EA">
        <w:rPr>
          <w:rFonts w:ascii="Times New Roman" w:eastAsia="Times New Roman" w:hAnsi="Times New Roman" w:cs="Times New Roman"/>
          <w:sz w:val="28"/>
          <w:szCs w:val="28"/>
          <w:shd w:val="clear" w:color="auto" w:fill="FFFFFF"/>
          <w:lang w:eastAsia="uk-UA"/>
        </w:rPr>
        <w:t>, </w:t>
      </w:r>
      <w:hyperlink r:id="rId22" w:anchor="1313" w:history="1">
        <w:r w:rsidRPr="004E42EA">
          <w:rPr>
            <w:rFonts w:ascii="Times New Roman" w:eastAsia="Times New Roman" w:hAnsi="Times New Roman" w:cs="Times New Roman"/>
            <w:sz w:val="28"/>
            <w:szCs w:val="28"/>
            <w:shd w:val="clear" w:color="auto" w:fill="FFFFFF"/>
            <w:lang w:eastAsia="uk-UA"/>
          </w:rPr>
          <w:t>Приріччя</w:t>
        </w:r>
      </w:hyperlink>
      <w:r w:rsidRPr="004E42EA">
        <w:rPr>
          <w:rFonts w:ascii="Times New Roman" w:eastAsia="Times New Roman" w:hAnsi="Times New Roman" w:cs="Times New Roman"/>
          <w:sz w:val="28"/>
          <w:szCs w:val="28"/>
          <w:shd w:val="clear" w:color="auto" w:fill="FFFFFF"/>
          <w:lang w:eastAsia="uk-UA"/>
        </w:rPr>
        <w:t>, </w:t>
      </w:r>
      <w:hyperlink r:id="rId23" w:anchor="1313" w:history="1">
        <w:r w:rsidRPr="004E42EA">
          <w:rPr>
            <w:rFonts w:ascii="Times New Roman" w:eastAsia="Times New Roman" w:hAnsi="Times New Roman" w:cs="Times New Roman"/>
            <w:sz w:val="28"/>
            <w:szCs w:val="28"/>
            <w:shd w:val="clear" w:color="auto" w:fill="FFFFFF"/>
            <w:lang w:eastAsia="uk-UA"/>
          </w:rPr>
          <w:t>Терехи</w:t>
        </w:r>
      </w:hyperlink>
      <w:r w:rsidRPr="004E42EA">
        <w:rPr>
          <w:rFonts w:ascii="Times New Roman" w:eastAsia="Times New Roman" w:hAnsi="Times New Roman" w:cs="Times New Roman"/>
          <w:sz w:val="28"/>
          <w:szCs w:val="28"/>
          <w:lang w:eastAsia="uk-UA"/>
        </w:rPr>
        <w:t xml:space="preserve">, Хворостів, Руда, </w:t>
      </w:r>
      <w:proofErr w:type="spellStart"/>
      <w:r w:rsidRPr="004E42EA">
        <w:rPr>
          <w:rFonts w:ascii="Times New Roman" w:eastAsia="Times New Roman" w:hAnsi="Times New Roman" w:cs="Times New Roman"/>
          <w:sz w:val="28"/>
          <w:szCs w:val="28"/>
          <w:lang w:eastAsia="uk-UA"/>
        </w:rPr>
        <w:t>Машів.Адміністративний</w:t>
      </w:r>
      <w:proofErr w:type="spellEnd"/>
      <w:r w:rsidRPr="004E42EA">
        <w:rPr>
          <w:rFonts w:ascii="Times New Roman" w:eastAsia="Times New Roman" w:hAnsi="Times New Roman" w:cs="Times New Roman"/>
          <w:sz w:val="28"/>
          <w:szCs w:val="28"/>
          <w:lang w:eastAsia="uk-UA"/>
        </w:rPr>
        <w:t xml:space="preserve"> центр – село </w:t>
      </w:r>
      <w:proofErr w:type="spellStart"/>
      <w:r w:rsidRPr="004E42EA">
        <w:rPr>
          <w:rFonts w:ascii="Times New Roman" w:eastAsia="Times New Roman" w:hAnsi="Times New Roman" w:cs="Times New Roman"/>
          <w:sz w:val="28"/>
          <w:szCs w:val="28"/>
          <w:lang w:eastAsia="uk-UA"/>
        </w:rPr>
        <w:t>Вишнів</w:t>
      </w:r>
      <w:proofErr w:type="spellEnd"/>
      <w:r w:rsidRPr="004E42EA">
        <w:rPr>
          <w:rFonts w:ascii="Times New Roman" w:eastAsia="Times New Roman" w:hAnsi="Times New Roman" w:cs="Times New Roman"/>
          <w:sz w:val="28"/>
          <w:szCs w:val="28"/>
          <w:lang w:eastAsia="uk-UA"/>
        </w:rPr>
        <w:t>.</w:t>
      </w:r>
    </w:p>
    <w:p w14:paraId="319E331B" w14:textId="77777777" w:rsidR="006C126D" w:rsidRPr="004E42EA" w:rsidRDefault="006C126D" w:rsidP="006C126D">
      <w:pPr>
        <w:shd w:val="clear" w:color="auto" w:fill="FFFFFF"/>
        <w:spacing w:after="0" w:line="240" w:lineRule="auto"/>
        <w:ind w:firstLine="567"/>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Загальнаплоща</w:t>
      </w:r>
      <w:proofErr w:type="spellEnd"/>
      <w:r w:rsidRPr="004E42EA">
        <w:rPr>
          <w:rFonts w:ascii="Times New Roman" w:eastAsia="Times New Roman" w:hAnsi="Times New Roman" w:cs="Times New Roman"/>
          <w:sz w:val="28"/>
          <w:szCs w:val="28"/>
          <w:lang w:eastAsia="ru-RU"/>
        </w:rPr>
        <w:t>Виш</w:t>
      </w:r>
      <w:proofErr w:type="spellStart"/>
      <w:r w:rsidRPr="004E42EA">
        <w:rPr>
          <w:rFonts w:ascii="Times New Roman" w:eastAsia="Times New Roman" w:hAnsi="Times New Roman" w:cs="Times New Roman"/>
          <w:sz w:val="28"/>
          <w:szCs w:val="28"/>
          <w:lang w:val="ru-RU" w:eastAsia="ru-RU"/>
        </w:rPr>
        <w:t>нівськоїсільської</w:t>
      </w:r>
      <w:proofErr w:type="spellEnd"/>
      <w:r w:rsidRPr="004E42EA">
        <w:rPr>
          <w:rFonts w:ascii="Times New Roman" w:eastAsia="Times New Roman" w:hAnsi="Times New Roman" w:cs="Times New Roman"/>
          <w:sz w:val="28"/>
          <w:szCs w:val="28"/>
          <w:lang w:val="ru-RU" w:eastAsia="ru-RU"/>
        </w:rPr>
        <w:t xml:space="preserve"> ради становить 49857,5</w:t>
      </w:r>
      <w:proofErr w:type="gramStart"/>
      <w:r w:rsidRPr="004E42EA">
        <w:rPr>
          <w:rFonts w:ascii="Times New Roman" w:eastAsia="Times New Roman" w:hAnsi="Times New Roman" w:cs="Times New Roman"/>
          <w:sz w:val="28"/>
          <w:szCs w:val="28"/>
          <w:lang w:eastAsia="ru-RU"/>
        </w:rPr>
        <w:t>га</w:t>
      </w:r>
      <w:r w:rsidRPr="004E42EA">
        <w:rPr>
          <w:rFonts w:ascii="Times New Roman" w:eastAsia="Times New Roman" w:hAnsi="Times New Roman" w:cs="Times New Roman"/>
          <w:sz w:val="28"/>
          <w:szCs w:val="28"/>
          <w:lang w:val="ru-RU" w:eastAsia="ru-RU"/>
        </w:rPr>
        <w:t xml:space="preserve"> ,</w:t>
      </w:r>
      <w:proofErr w:type="gramEnd"/>
    </w:p>
    <w:p w14:paraId="1D1B587F" w14:textId="77777777" w:rsidR="006C126D" w:rsidRPr="004E42EA" w:rsidRDefault="006C126D" w:rsidP="006C126D">
      <w:pPr>
        <w:shd w:val="clear" w:color="auto" w:fill="FFFFFF"/>
        <w:spacing w:after="0"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 xml:space="preserve">в тому </w:t>
      </w:r>
      <w:proofErr w:type="spellStart"/>
      <w:r w:rsidRPr="004E42EA">
        <w:rPr>
          <w:rFonts w:ascii="Times New Roman" w:eastAsia="Times New Roman" w:hAnsi="Times New Roman" w:cs="Times New Roman"/>
          <w:sz w:val="28"/>
          <w:szCs w:val="28"/>
          <w:lang w:val="ru-RU" w:eastAsia="ru-RU"/>
        </w:rPr>
        <w:t>числі</w:t>
      </w:r>
      <w:proofErr w:type="spellEnd"/>
      <w:r w:rsidRPr="004E42EA">
        <w:rPr>
          <w:rFonts w:ascii="Times New Roman" w:eastAsia="Times New Roman" w:hAnsi="Times New Roman" w:cs="Times New Roman"/>
          <w:sz w:val="28"/>
          <w:szCs w:val="28"/>
          <w:lang w:eastAsia="ru-RU"/>
        </w:rPr>
        <w:t xml:space="preserve"> площа населених пунктів</w:t>
      </w:r>
      <w:r w:rsidRPr="004E42EA">
        <w:rPr>
          <w:rFonts w:ascii="Times New Roman" w:eastAsia="Times New Roman" w:hAnsi="Times New Roman" w:cs="Times New Roman"/>
          <w:sz w:val="28"/>
          <w:szCs w:val="28"/>
          <w:lang w:val="ru-RU" w:eastAsia="ru-RU"/>
        </w:rPr>
        <w:t>:</w:t>
      </w:r>
    </w:p>
    <w:p w14:paraId="3D1EB0C4"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 xml:space="preserve">с. </w:t>
      </w:r>
      <w:proofErr w:type="spellStart"/>
      <w:r w:rsidRPr="004E42EA">
        <w:rPr>
          <w:rFonts w:ascii="Times New Roman" w:eastAsia="Times New Roman" w:hAnsi="Times New Roman" w:cs="Times New Roman"/>
          <w:sz w:val="28"/>
          <w:szCs w:val="28"/>
          <w:lang w:eastAsia="ru-RU"/>
        </w:rPr>
        <w:t>Вишнів</w:t>
      </w:r>
      <w:proofErr w:type="spellEnd"/>
      <w:r w:rsidRPr="004E42EA">
        <w:rPr>
          <w:rFonts w:ascii="Times New Roman" w:eastAsia="Times New Roman" w:hAnsi="Times New Roman" w:cs="Times New Roman"/>
          <w:sz w:val="28"/>
          <w:szCs w:val="28"/>
          <w:lang w:val="ru-RU" w:eastAsia="ru-RU"/>
        </w:rPr>
        <w:t xml:space="preserve"> — </w:t>
      </w:r>
      <w:r w:rsidRPr="004E42EA">
        <w:rPr>
          <w:rFonts w:ascii="Times New Roman" w:eastAsia="Times New Roman" w:hAnsi="Times New Roman" w:cs="Times New Roman"/>
          <w:sz w:val="28"/>
          <w:szCs w:val="28"/>
          <w:lang w:eastAsia="ru-RU"/>
        </w:rPr>
        <w:t xml:space="preserve">   593,6264 </w:t>
      </w:r>
      <w:r w:rsidRPr="004E42EA">
        <w:rPr>
          <w:rFonts w:ascii="Times New Roman" w:eastAsia="Times New Roman" w:hAnsi="Times New Roman" w:cs="Times New Roman"/>
          <w:sz w:val="28"/>
          <w:szCs w:val="28"/>
          <w:lang w:val="ru-RU" w:eastAsia="ru-RU"/>
        </w:rPr>
        <w:t>га;</w:t>
      </w:r>
    </w:p>
    <w:p w14:paraId="5D70249F"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 xml:space="preserve">с. </w:t>
      </w:r>
      <w:proofErr w:type="spellStart"/>
      <w:r w:rsidRPr="004E42EA">
        <w:rPr>
          <w:rFonts w:ascii="Times New Roman" w:eastAsia="Times New Roman" w:hAnsi="Times New Roman" w:cs="Times New Roman"/>
          <w:sz w:val="28"/>
          <w:szCs w:val="28"/>
          <w:lang w:eastAsia="ru-RU"/>
        </w:rPr>
        <w:t>Бабаці</w:t>
      </w:r>
      <w:proofErr w:type="spellEnd"/>
      <w:r w:rsidRPr="004E42EA">
        <w:rPr>
          <w:rFonts w:ascii="Times New Roman" w:eastAsia="Times New Roman" w:hAnsi="Times New Roman" w:cs="Times New Roman"/>
          <w:sz w:val="28"/>
          <w:szCs w:val="28"/>
          <w:lang w:val="ru-RU" w:eastAsia="ru-RU"/>
        </w:rPr>
        <w:t xml:space="preserve"> –</w:t>
      </w:r>
      <w:r w:rsidRPr="004E42EA">
        <w:rPr>
          <w:rFonts w:ascii="Times New Roman" w:eastAsia="Times New Roman" w:hAnsi="Times New Roman" w:cs="Times New Roman"/>
          <w:sz w:val="28"/>
          <w:szCs w:val="28"/>
          <w:lang w:eastAsia="ru-RU"/>
        </w:rPr>
        <w:t xml:space="preserve">      75,7903 </w:t>
      </w:r>
      <w:r w:rsidRPr="004E42EA">
        <w:rPr>
          <w:rFonts w:ascii="Times New Roman" w:eastAsia="Times New Roman" w:hAnsi="Times New Roman" w:cs="Times New Roman"/>
          <w:sz w:val="28"/>
          <w:szCs w:val="28"/>
          <w:lang w:val="ru-RU" w:eastAsia="ru-RU"/>
        </w:rPr>
        <w:t>га;</w:t>
      </w:r>
    </w:p>
    <w:p w14:paraId="3239C44D"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 xml:space="preserve">с. </w:t>
      </w:r>
      <w:proofErr w:type="spellStart"/>
      <w:r w:rsidRPr="004E42EA">
        <w:rPr>
          <w:rFonts w:ascii="Times New Roman" w:eastAsia="Times New Roman" w:hAnsi="Times New Roman" w:cs="Times New Roman"/>
          <w:sz w:val="28"/>
          <w:szCs w:val="28"/>
          <w:lang w:eastAsia="ru-RU"/>
        </w:rPr>
        <w:t>Коцюри</w:t>
      </w:r>
      <w:proofErr w:type="spellEnd"/>
      <w:r w:rsidRPr="004E42EA">
        <w:rPr>
          <w:rFonts w:ascii="Times New Roman" w:eastAsia="Times New Roman" w:hAnsi="Times New Roman" w:cs="Times New Roman"/>
          <w:sz w:val="28"/>
          <w:szCs w:val="28"/>
          <w:lang w:val="ru-RU" w:eastAsia="ru-RU"/>
        </w:rPr>
        <w:t xml:space="preserve"> – </w:t>
      </w:r>
      <w:r w:rsidRPr="004E42EA">
        <w:rPr>
          <w:rFonts w:ascii="Times New Roman" w:eastAsia="Times New Roman" w:hAnsi="Times New Roman" w:cs="Times New Roman"/>
          <w:sz w:val="28"/>
          <w:szCs w:val="28"/>
          <w:lang w:eastAsia="ru-RU"/>
        </w:rPr>
        <w:t xml:space="preserve">   178,3467</w:t>
      </w:r>
      <w:r w:rsidRPr="004E42EA">
        <w:rPr>
          <w:rFonts w:ascii="Times New Roman" w:eastAsia="Times New Roman" w:hAnsi="Times New Roman" w:cs="Times New Roman"/>
          <w:sz w:val="28"/>
          <w:szCs w:val="28"/>
          <w:lang w:val="ru-RU" w:eastAsia="ru-RU"/>
        </w:rPr>
        <w:t xml:space="preserve"> га;</w:t>
      </w:r>
    </w:p>
    <w:p w14:paraId="6D2C7DF6"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 xml:space="preserve">с. </w:t>
      </w:r>
      <w:proofErr w:type="spellStart"/>
      <w:r w:rsidRPr="004E42EA">
        <w:rPr>
          <w:rFonts w:ascii="Times New Roman" w:eastAsia="Times New Roman" w:hAnsi="Times New Roman" w:cs="Times New Roman"/>
          <w:sz w:val="28"/>
          <w:szCs w:val="28"/>
          <w:lang w:eastAsia="ru-RU"/>
        </w:rPr>
        <w:t>Ладинь</w:t>
      </w:r>
      <w:proofErr w:type="spellEnd"/>
      <w:r w:rsidRPr="004E42EA">
        <w:rPr>
          <w:rFonts w:ascii="Times New Roman" w:eastAsia="Times New Roman" w:hAnsi="Times New Roman" w:cs="Times New Roman"/>
          <w:sz w:val="28"/>
          <w:szCs w:val="28"/>
          <w:lang w:val="ru-RU" w:eastAsia="ru-RU"/>
        </w:rPr>
        <w:t xml:space="preserve">– </w:t>
      </w:r>
      <w:r w:rsidRPr="004E42EA">
        <w:rPr>
          <w:rFonts w:ascii="Times New Roman" w:eastAsia="Times New Roman" w:hAnsi="Times New Roman" w:cs="Times New Roman"/>
          <w:sz w:val="28"/>
          <w:szCs w:val="28"/>
          <w:lang w:eastAsia="ru-RU"/>
        </w:rPr>
        <w:t xml:space="preserve">     125,40   </w:t>
      </w:r>
      <w:r w:rsidRPr="004E42EA">
        <w:rPr>
          <w:rFonts w:ascii="Times New Roman" w:eastAsia="Times New Roman" w:hAnsi="Times New Roman" w:cs="Times New Roman"/>
          <w:sz w:val="28"/>
          <w:szCs w:val="28"/>
          <w:lang w:val="ru-RU" w:eastAsia="ru-RU"/>
        </w:rPr>
        <w:t xml:space="preserve"> га;</w:t>
      </w:r>
    </w:p>
    <w:p w14:paraId="5EE924DA"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с.</w:t>
      </w:r>
      <w:proofErr w:type="spellStart"/>
      <w:r w:rsidRPr="004E42EA">
        <w:rPr>
          <w:rFonts w:ascii="Times New Roman" w:eastAsia="Times New Roman" w:hAnsi="Times New Roman" w:cs="Times New Roman"/>
          <w:sz w:val="28"/>
          <w:szCs w:val="28"/>
          <w:lang w:eastAsia="ru-RU"/>
        </w:rPr>
        <w:t>Мосир</w:t>
      </w:r>
      <w:proofErr w:type="spellEnd"/>
      <w:r w:rsidRPr="004E42EA">
        <w:rPr>
          <w:rFonts w:ascii="Times New Roman" w:eastAsia="Times New Roman" w:hAnsi="Times New Roman" w:cs="Times New Roman"/>
          <w:sz w:val="28"/>
          <w:szCs w:val="28"/>
          <w:lang w:val="ru-RU" w:eastAsia="ru-RU"/>
        </w:rPr>
        <w:t xml:space="preserve"> –</w:t>
      </w:r>
      <w:r w:rsidRPr="004E42EA">
        <w:rPr>
          <w:rFonts w:ascii="Times New Roman" w:eastAsia="Times New Roman" w:hAnsi="Times New Roman" w:cs="Times New Roman"/>
          <w:sz w:val="28"/>
          <w:szCs w:val="28"/>
          <w:lang w:eastAsia="ru-RU"/>
        </w:rPr>
        <w:t xml:space="preserve">       208,95    </w:t>
      </w:r>
      <w:r w:rsidRPr="004E42EA">
        <w:rPr>
          <w:rFonts w:ascii="Times New Roman" w:eastAsia="Times New Roman" w:hAnsi="Times New Roman" w:cs="Times New Roman"/>
          <w:sz w:val="28"/>
          <w:szCs w:val="28"/>
          <w:lang w:val="ru-RU" w:eastAsia="ru-RU"/>
        </w:rPr>
        <w:t xml:space="preserve"> га;</w:t>
      </w:r>
    </w:p>
    <w:p w14:paraId="31379AFC"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 xml:space="preserve">с. </w:t>
      </w:r>
      <w:r w:rsidRPr="004E42EA">
        <w:rPr>
          <w:rFonts w:ascii="Times New Roman" w:eastAsia="Times New Roman" w:hAnsi="Times New Roman" w:cs="Times New Roman"/>
          <w:sz w:val="28"/>
          <w:szCs w:val="28"/>
          <w:lang w:eastAsia="ru-RU"/>
        </w:rPr>
        <w:t>Пустинка</w:t>
      </w:r>
      <w:r w:rsidRPr="004E42EA">
        <w:rPr>
          <w:rFonts w:ascii="Times New Roman" w:eastAsia="Times New Roman" w:hAnsi="Times New Roman" w:cs="Times New Roman"/>
          <w:sz w:val="28"/>
          <w:szCs w:val="28"/>
          <w:lang w:val="ru-RU" w:eastAsia="ru-RU"/>
        </w:rPr>
        <w:t xml:space="preserve">– </w:t>
      </w:r>
      <w:r w:rsidRPr="004E42EA">
        <w:rPr>
          <w:rFonts w:ascii="Times New Roman" w:eastAsia="Times New Roman" w:hAnsi="Times New Roman" w:cs="Times New Roman"/>
          <w:sz w:val="28"/>
          <w:szCs w:val="28"/>
          <w:lang w:eastAsia="ru-RU"/>
        </w:rPr>
        <w:t xml:space="preserve">  59,90     </w:t>
      </w:r>
      <w:r w:rsidRPr="004E42EA">
        <w:rPr>
          <w:rFonts w:ascii="Times New Roman" w:eastAsia="Times New Roman" w:hAnsi="Times New Roman" w:cs="Times New Roman"/>
          <w:sz w:val="28"/>
          <w:szCs w:val="28"/>
          <w:lang w:val="ru-RU" w:eastAsia="ru-RU"/>
        </w:rPr>
        <w:t xml:space="preserve"> га;</w:t>
      </w:r>
    </w:p>
    <w:p w14:paraId="3D417C94"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 xml:space="preserve">с. </w:t>
      </w:r>
      <w:proofErr w:type="spellStart"/>
      <w:r w:rsidRPr="004E42EA">
        <w:rPr>
          <w:rFonts w:ascii="Times New Roman" w:eastAsia="Times New Roman" w:hAnsi="Times New Roman" w:cs="Times New Roman"/>
          <w:sz w:val="28"/>
          <w:szCs w:val="28"/>
          <w:lang w:eastAsia="ru-RU"/>
        </w:rPr>
        <w:t>Олеськ</w:t>
      </w:r>
      <w:proofErr w:type="spellEnd"/>
      <w:r w:rsidRPr="004E42EA">
        <w:rPr>
          <w:rFonts w:ascii="Times New Roman" w:eastAsia="Times New Roman" w:hAnsi="Times New Roman" w:cs="Times New Roman"/>
          <w:sz w:val="28"/>
          <w:szCs w:val="28"/>
          <w:lang w:val="ru-RU" w:eastAsia="ru-RU"/>
        </w:rPr>
        <w:t xml:space="preserve"> – </w:t>
      </w:r>
      <w:r w:rsidRPr="004E42EA">
        <w:rPr>
          <w:rFonts w:ascii="Times New Roman" w:eastAsia="Times New Roman" w:hAnsi="Times New Roman" w:cs="Times New Roman"/>
          <w:sz w:val="28"/>
          <w:szCs w:val="28"/>
          <w:lang w:eastAsia="ru-RU"/>
        </w:rPr>
        <w:t xml:space="preserve">     438,60    </w:t>
      </w:r>
      <w:r w:rsidRPr="004E42EA">
        <w:rPr>
          <w:rFonts w:ascii="Times New Roman" w:eastAsia="Times New Roman" w:hAnsi="Times New Roman" w:cs="Times New Roman"/>
          <w:sz w:val="28"/>
          <w:szCs w:val="28"/>
          <w:lang w:val="ru-RU" w:eastAsia="ru-RU"/>
        </w:rPr>
        <w:t>га;</w:t>
      </w:r>
    </w:p>
    <w:p w14:paraId="14551B1A"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eastAsia="ru-RU"/>
        </w:rPr>
        <w:t xml:space="preserve">с. Глинянка –  126,1   </w:t>
      </w:r>
      <w:r w:rsidRPr="004E42EA">
        <w:rPr>
          <w:rFonts w:ascii="Times New Roman" w:eastAsia="Times New Roman" w:hAnsi="Times New Roman" w:cs="Times New Roman"/>
          <w:sz w:val="28"/>
          <w:szCs w:val="28"/>
          <w:lang w:val="ru-RU" w:eastAsia="ru-RU"/>
        </w:rPr>
        <w:t xml:space="preserve"> га;</w:t>
      </w:r>
    </w:p>
    <w:p w14:paraId="1FFD660D"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 xml:space="preserve">с. </w:t>
      </w:r>
      <w:r w:rsidRPr="004E42EA">
        <w:rPr>
          <w:rFonts w:ascii="Times New Roman" w:eastAsia="Times New Roman" w:hAnsi="Times New Roman" w:cs="Times New Roman"/>
          <w:sz w:val="28"/>
          <w:szCs w:val="28"/>
          <w:lang w:eastAsia="ru-RU"/>
        </w:rPr>
        <w:t>Радехів</w:t>
      </w:r>
      <w:r w:rsidRPr="004E42EA">
        <w:rPr>
          <w:rFonts w:ascii="Times New Roman" w:eastAsia="Times New Roman" w:hAnsi="Times New Roman" w:cs="Times New Roman"/>
          <w:sz w:val="28"/>
          <w:szCs w:val="28"/>
          <w:lang w:val="ru-RU" w:eastAsia="ru-RU"/>
        </w:rPr>
        <w:t xml:space="preserve"> – </w:t>
      </w:r>
      <w:r w:rsidRPr="004E42EA">
        <w:rPr>
          <w:rFonts w:ascii="Times New Roman" w:eastAsia="Times New Roman" w:hAnsi="Times New Roman" w:cs="Times New Roman"/>
          <w:sz w:val="28"/>
          <w:szCs w:val="28"/>
          <w:lang w:eastAsia="ru-RU"/>
        </w:rPr>
        <w:t xml:space="preserve">    156,70   га;                                                                                                                                                                    </w:t>
      </w:r>
    </w:p>
    <w:p w14:paraId="5740BDA3"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eastAsia="ru-RU"/>
        </w:rPr>
        <w:t>с.Вижгів</w:t>
      </w:r>
      <w:proofErr w:type="spellEnd"/>
      <w:r w:rsidRPr="004E42EA">
        <w:rPr>
          <w:rFonts w:ascii="Times New Roman" w:eastAsia="Times New Roman" w:hAnsi="Times New Roman" w:cs="Times New Roman"/>
          <w:sz w:val="28"/>
          <w:szCs w:val="28"/>
          <w:lang w:eastAsia="ru-RU"/>
        </w:rPr>
        <w:t xml:space="preserve">  -         86,50 га;</w:t>
      </w:r>
    </w:p>
    <w:p w14:paraId="69B809E7"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eastAsia="ru-RU"/>
        </w:rPr>
        <w:t>с.Чмикос</w:t>
      </w:r>
      <w:proofErr w:type="spellEnd"/>
      <w:r w:rsidRPr="004E42EA">
        <w:rPr>
          <w:rFonts w:ascii="Times New Roman" w:eastAsia="Times New Roman" w:hAnsi="Times New Roman" w:cs="Times New Roman"/>
          <w:sz w:val="28"/>
          <w:szCs w:val="28"/>
          <w:lang w:eastAsia="ru-RU"/>
        </w:rPr>
        <w:t>-         117,0 га ;</w:t>
      </w:r>
    </w:p>
    <w:p w14:paraId="5460CE24"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eastAsia="ru-RU"/>
        </w:rPr>
        <w:t>с.Римачі</w:t>
      </w:r>
      <w:proofErr w:type="spellEnd"/>
      <w:r w:rsidRPr="004E42EA">
        <w:rPr>
          <w:rFonts w:ascii="Times New Roman" w:eastAsia="Times New Roman" w:hAnsi="Times New Roman" w:cs="Times New Roman"/>
          <w:sz w:val="28"/>
          <w:szCs w:val="28"/>
          <w:lang w:eastAsia="ru-RU"/>
        </w:rPr>
        <w:t xml:space="preserve">-        399,94га; </w:t>
      </w:r>
    </w:p>
    <w:p w14:paraId="20D11226"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eastAsia="ru-RU"/>
        </w:rPr>
        <w:t>с.Бережці</w:t>
      </w:r>
      <w:proofErr w:type="spellEnd"/>
      <w:r w:rsidRPr="004E42EA">
        <w:rPr>
          <w:rFonts w:ascii="Times New Roman" w:eastAsia="Times New Roman" w:hAnsi="Times New Roman" w:cs="Times New Roman"/>
          <w:sz w:val="28"/>
          <w:szCs w:val="28"/>
          <w:lang w:eastAsia="ru-RU"/>
        </w:rPr>
        <w:t xml:space="preserve">-      397,30 га; </w:t>
      </w:r>
    </w:p>
    <w:p w14:paraId="0FB1F1D5"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eastAsia="ru-RU"/>
        </w:rPr>
        <w:t>с.Штунь</w:t>
      </w:r>
      <w:proofErr w:type="spellEnd"/>
      <w:r w:rsidRPr="004E42EA">
        <w:rPr>
          <w:rFonts w:ascii="Times New Roman" w:eastAsia="Times New Roman" w:hAnsi="Times New Roman" w:cs="Times New Roman"/>
          <w:sz w:val="28"/>
          <w:szCs w:val="28"/>
          <w:lang w:eastAsia="ru-RU"/>
        </w:rPr>
        <w:t xml:space="preserve">-          290,0 га; </w:t>
      </w:r>
    </w:p>
    <w:p w14:paraId="38972A6F"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eastAsia="ru-RU"/>
        </w:rPr>
        <w:t xml:space="preserve">с. </w:t>
      </w:r>
      <w:proofErr w:type="spellStart"/>
      <w:r w:rsidRPr="004E42EA">
        <w:rPr>
          <w:rFonts w:ascii="Times New Roman" w:eastAsia="Times New Roman" w:hAnsi="Times New Roman" w:cs="Times New Roman"/>
          <w:sz w:val="28"/>
          <w:szCs w:val="28"/>
          <w:lang w:eastAsia="ru-RU"/>
        </w:rPr>
        <w:t>Висоцьк</w:t>
      </w:r>
      <w:proofErr w:type="spellEnd"/>
      <w:r w:rsidRPr="004E42EA">
        <w:rPr>
          <w:rFonts w:ascii="Times New Roman" w:eastAsia="Times New Roman" w:hAnsi="Times New Roman" w:cs="Times New Roman"/>
          <w:sz w:val="28"/>
          <w:szCs w:val="28"/>
          <w:lang w:eastAsia="ru-RU"/>
        </w:rPr>
        <w:t xml:space="preserve">-     124,2 га;  </w:t>
      </w:r>
    </w:p>
    <w:p w14:paraId="1A43A4B1"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eastAsia="ru-RU"/>
        </w:rPr>
        <w:t>с.Замлиння</w:t>
      </w:r>
      <w:proofErr w:type="spellEnd"/>
      <w:r w:rsidRPr="004E42EA">
        <w:rPr>
          <w:rFonts w:ascii="Times New Roman" w:eastAsia="Times New Roman" w:hAnsi="Times New Roman" w:cs="Times New Roman"/>
          <w:sz w:val="28"/>
          <w:szCs w:val="28"/>
          <w:lang w:eastAsia="ru-RU"/>
        </w:rPr>
        <w:t xml:space="preserve">-   98,3 га; </w:t>
      </w:r>
    </w:p>
    <w:p w14:paraId="3011CEE7"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eastAsia="ru-RU"/>
        </w:rPr>
        <w:t>с.Приріччя</w:t>
      </w:r>
      <w:proofErr w:type="spellEnd"/>
      <w:r w:rsidRPr="004E42EA">
        <w:rPr>
          <w:rFonts w:ascii="Times New Roman" w:eastAsia="Times New Roman" w:hAnsi="Times New Roman" w:cs="Times New Roman"/>
          <w:sz w:val="28"/>
          <w:szCs w:val="28"/>
          <w:lang w:eastAsia="ru-RU"/>
        </w:rPr>
        <w:t xml:space="preserve">-     22,5 га; </w:t>
      </w:r>
    </w:p>
    <w:p w14:paraId="363B3B07"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eastAsia="ru-RU"/>
        </w:rPr>
        <w:t>с.Терехи</w:t>
      </w:r>
      <w:proofErr w:type="spellEnd"/>
      <w:r w:rsidRPr="004E42EA">
        <w:rPr>
          <w:rFonts w:ascii="Times New Roman" w:eastAsia="Times New Roman" w:hAnsi="Times New Roman" w:cs="Times New Roman"/>
          <w:sz w:val="28"/>
          <w:szCs w:val="28"/>
          <w:lang w:eastAsia="ru-RU"/>
        </w:rPr>
        <w:t>-        56,1  га;</w:t>
      </w:r>
    </w:p>
    <w:p w14:paraId="19543D7C" w14:textId="77777777" w:rsidR="006C126D" w:rsidRPr="004E42EA" w:rsidRDefault="006C126D" w:rsidP="006C126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eastAsia="ru-RU"/>
        </w:rPr>
        <w:t xml:space="preserve">с. Хворостів – 225,4 га;  </w:t>
      </w:r>
    </w:p>
    <w:p w14:paraId="4FC76B87" w14:textId="77777777" w:rsidR="006C126D" w:rsidRPr="004E42EA" w:rsidRDefault="006C126D" w:rsidP="006C126D">
      <w:pPr>
        <w:numPr>
          <w:ilvl w:val="0"/>
          <w:numId w:val="3"/>
        </w:num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4E42EA">
        <w:rPr>
          <w:rFonts w:ascii="Times New Roman" w:eastAsia="Times New Roman" w:hAnsi="Times New Roman" w:cs="Times New Roman"/>
          <w:sz w:val="28"/>
          <w:szCs w:val="28"/>
          <w:lang w:eastAsia="ru-RU"/>
        </w:rPr>
        <w:t>с. Руда - 195,9га.</w:t>
      </w:r>
    </w:p>
    <w:p w14:paraId="3074FDB3" w14:textId="77777777" w:rsidR="006C126D" w:rsidRPr="004E42EA" w:rsidRDefault="006C126D" w:rsidP="006C126D">
      <w:pPr>
        <w:numPr>
          <w:ilvl w:val="0"/>
          <w:numId w:val="3"/>
        </w:num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proofErr w:type="spellStart"/>
      <w:r w:rsidRPr="004E42EA">
        <w:rPr>
          <w:rFonts w:ascii="Times New Roman" w:eastAsia="Times New Roman" w:hAnsi="Times New Roman" w:cs="Times New Roman"/>
          <w:sz w:val="28"/>
          <w:szCs w:val="28"/>
          <w:lang w:eastAsia="ru-RU"/>
        </w:rPr>
        <w:t>с.Машів</w:t>
      </w:r>
      <w:proofErr w:type="spellEnd"/>
      <w:r w:rsidRPr="004E42EA">
        <w:rPr>
          <w:rFonts w:ascii="Times New Roman" w:eastAsia="Times New Roman" w:hAnsi="Times New Roman" w:cs="Times New Roman"/>
          <w:sz w:val="28"/>
          <w:szCs w:val="28"/>
          <w:lang w:eastAsia="ru-RU"/>
        </w:rPr>
        <w:t xml:space="preserve"> -28,308га</w:t>
      </w:r>
    </w:p>
    <w:p w14:paraId="133585D6" w14:textId="77777777" w:rsidR="006C126D" w:rsidRPr="004E42EA" w:rsidRDefault="006C126D" w:rsidP="006C126D">
      <w:pPr>
        <w:shd w:val="clear" w:color="auto" w:fill="FFFFFF"/>
        <w:spacing w:before="100" w:beforeAutospacing="1" w:after="100" w:afterAutospacing="1" w:line="240" w:lineRule="auto"/>
        <w:ind w:left="360"/>
        <w:rPr>
          <w:rFonts w:ascii="Times New Roman" w:eastAsia="Times New Roman" w:hAnsi="Times New Roman" w:cs="Times New Roman"/>
          <w:b/>
          <w:bCs/>
          <w:sz w:val="28"/>
          <w:szCs w:val="28"/>
          <w:lang w:eastAsia="ru-RU"/>
        </w:rPr>
      </w:pPr>
    </w:p>
    <w:p w14:paraId="075C1300" w14:textId="77777777" w:rsidR="006C126D" w:rsidRPr="004E42EA" w:rsidRDefault="006C126D" w:rsidP="006C126D">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b/>
          <w:bCs/>
          <w:sz w:val="28"/>
          <w:szCs w:val="28"/>
          <w:lang w:val="ru-RU" w:eastAsia="ru-RU"/>
        </w:rPr>
        <w:t xml:space="preserve">4. </w:t>
      </w:r>
      <w:proofErr w:type="spellStart"/>
      <w:r w:rsidRPr="004E42EA">
        <w:rPr>
          <w:rFonts w:ascii="Times New Roman" w:eastAsia="Times New Roman" w:hAnsi="Times New Roman" w:cs="Times New Roman"/>
          <w:b/>
          <w:bCs/>
          <w:sz w:val="28"/>
          <w:szCs w:val="28"/>
          <w:lang w:val="ru-RU" w:eastAsia="ru-RU"/>
        </w:rPr>
        <w:t>Фінансовезабезпеченнявиконанняпрограми</w:t>
      </w:r>
      <w:proofErr w:type="spellEnd"/>
    </w:p>
    <w:p w14:paraId="72519993" w14:textId="77777777" w:rsidR="006C126D" w:rsidRPr="004E42EA" w:rsidRDefault="006C126D" w:rsidP="006C126D">
      <w:pPr>
        <w:shd w:val="clear" w:color="auto" w:fill="FFFFFF"/>
        <w:spacing w:after="0" w:line="240" w:lineRule="auto"/>
        <w:ind w:left="720"/>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Фінансування</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Програми</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здійснюється</w:t>
      </w:r>
      <w:proofErr w:type="spellEnd"/>
      <w:r w:rsidRPr="004E42EA">
        <w:rPr>
          <w:rFonts w:ascii="Times New Roman" w:eastAsia="Times New Roman" w:hAnsi="Times New Roman" w:cs="Times New Roman"/>
          <w:sz w:val="28"/>
          <w:szCs w:val="28"/>
          <w:lang w:val="ru-RU" w:eastAsia="ru-RU"/>
        </w:rPr>
        <w:t xml:space="preserve"> за </w:t>
      </w:r>
      <w:proofErr w:type="spellStart"/>
      <w:r w:rsidRPr="004E42EA">
        <w:rPr>
          <w:rFonts w:ascii="Times New Roman" w:eastAsia="Times New Roman" w:hAnsi="Times New Roman" w:cs="Times New Roman"/>
          <w:sz w:val="28"/>
          <w:szCs w:val="28"/>
          <w:lang w:val="ru-RU" w:eastAsia="ru-RU"/>
        </w:rPr>
        <w:t>рахунок</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коштів</w:t>
      </w:r>
      <w:proofErr w:type="spellEnd"/>
      <w:r w:rsidRPr="004E42EA">
        <w:rPr>
          <w:rFonts w:ascii="Times New Roman" w:eastAsia="Times New Roman" w:hAnsi="Times New Roman" w:cs="Times New Roman"/>
          <w:sz w:val="28"/>
          <w:szCs w:val="28"/>
          <w:lang w:val="ru-RU" w:eastAsia="ru-RU"/>
        </w:rPr>
        <w:t>:</w:t>
      </w:r>
    </w:p>
    <w:p w14:paraId="3F7D8D8B" w14:textId="77777777" w:rsidR="006C126D" w:rsidRPr="004E42EA" w:rsidRDefault="006C126D" w:rsidP="006C126D">
      <w:pPr>
        <w:numPr>
          <w:ilvl w:val="0"/>
          <w:numId w:val="4"/>
        </w:numPr>
        <w:shd w:val="clear" w:color="auto" w:fill="FFFFFF"/>
        <w:spacing w:after="100" w:afterAutospacing="1" w:line="240" w:lineRule="auto"/>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місцевого</w:t>
      </w:r>
      <w:proofErr w:type="spellEnd"/>
      <w:r w:rsidRPr="004E42EA">
        <w:rPr>
          <w:rFonts w:ascii="Times New Roman" w:eastAsia="Times New Roman" w:hAnsi="Times New Roman" w:cs="Times New Roman"/>
          <w:sz w:val="28"/>
          <w:szCs w:val="28"/>
          <w:lang w:val="ru-RU" w:eastAsia="ru-RU"/>
        </w:rPr>
        <w:t xml:space="preserve"> бюджету; </w:t>
      </w:r>
    </w:p>
    <w:p w14:paraId="4EABF220" w14:textId="77777777" w:rsidR="006C126D" w:rsidRPr="004E42EA" w:rsidRDefault="006C126D" w:rsidP="006C126D">
      <w:pPr>
        <w:numPr>
          <w:ilvl w:val="0"/>
          <w:numId w:val="4"/>
        </w:numPr>
        <w:shd w:val="clear" w:color="auto" w:fill="FFFFFF"/>
        <w:spacing w:after="100" w:afterAutospacing="1"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районного бюджету;</w:t>
      </w:r>
    </w:p>
    <w:p w14:paraId="35748D4B" w14:textId="77777777" w:rsidR="006C126D" w:rsidRPr="004E42EA" w:rsidRDefault="006C126D" w:rsidP="006C126D">
      <w:pPr>
        <w:numPr>
          <w:ilvl w:val="0"/>
          <w:numId w:val="4"/>
        </w:numPr>
        <w:shd w:val="clear" w:color="auto" w:fill="FFFFFF"/>
        <w:spacing w:after="100" w:afterAutospacing="1" w:line="240" w:lineRule="auto"/>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обласного</w:t>
      </w:r>
      <w:proofErr w:type="spellEnd"/>
      <w:r w:rsidRPr="004E42EA">
        <w:rPr>
          <w:rFonts w:ascii="Times New Roman" w:eastAsia="Times New Roman" w:hAnsi="Times New Roman" w:cs="Times New Roman"/>
          <w:sz w:val="28"/>
          <w:szCs w:val="28"/>
          <w:lang w:val="ru-RU" w:eastAsia="ru-RU"/>
        </w:rPr>
        <w:t xml:space="preserve"> бюджету;</w:t>
      </w:r>
    </w:p>
    <w:p w14:paraId="535D3DA7" w14:textId="77777777" w:rsidR="006C126D" w:rsidRPr="004E42EA" w:rsidRDefault="006C126D" w:rsidP="006C126D">
      <w:pPr>
        <w:numPr>
          <w:ilvl w:val="0"/>
          <w:numId w:val="4"/>
        </w:numPr>
        <w:shd w:val="clear" w:color="auto" w:fill="FFFFFF"/>
        <w:spacing w:after="100" w:afterAutospacing="1" w:line="240" w:lineRule="auto"/>
        <w:rPr>
          <w:rFonts w:ascii="Times New Roman" w:eastAsia="Times New Roman" w:hAnsi="Times New Roman" w:cs="Times New Roman"/>
          <w:sz w:val="28"/>
          <w:szCs w:val="28"/>
          <w:lang w:val="ru-RU" w:eastAsia="ru-RU"/>
        </w:rPr>
      </w:pPr>
      <w:r w:rsidRPr="004E42EA">
        <w:rPr>
          <w:rFonts w:ascii="Times New Roman" w:eastAsia="Times New Roman" w:hAnsi="Times New Roman" w:cs="Times New Roman"/>
          <w:sz w:val="28"/>
          <w:szCs w:val="28"/>
          <w:lang w:val="ru-RU" w:eastAsia="ru-RU"/>
        </w:rPr>
        <w:t>державного бюджету;</w:t>
      </w:r>
    </w:p>
    <w:p w14:paraId="3B130D7B" w14:textId="77777777" w:rsidR="006C126D" w:rsidRPr="004E42EA" w:rsidRDefault="006C126D" w:rsidP="006C126D">
      <w:pPr>
        <w:numPr>
          <w:ilvl w:val="0"/>
          <w:numId w:val="4"/>
        </w:numPr>
        <w:shd w:val="clear" w:color="auto" w:fill="FFFFFF"/>
        <w:spacing w:after="100" w:afterAutospacing="1" w:line="240" w:lineRule="auto"/>
        <w:rPr>
          <w:rFonts w:ascii="Times New Roman" w:eastAsia="Times New Roman" w:hAnsi="Times New Roman" w:cs="Times New Roman"/>
          <w:sz w:val="28"/>
          <w:szCs w:val="28"/>
          <w:lang w:val="ru-RU" w:eastAsia="ru-RU"/>
        </w:rPr>
      </w:pPr>
      <w:proofErr w:type="spellStart"/>
      <w:r w:rsidRPr="004E42EA">
        <w:rPr>
          <w:rFonts w:ascii="Times New Roman" w:eastAsia="Times New Roman" w:hAnsi="Times New Roman" w:cs="Times New Roman"/>
          <w:sz w:val="28"/>
          <w:szCs w:val="28"/>
          <w:lang w:val="ru-RU" w:eastAsia="ru-RU"/>
        </w:rPr>
        <w:t>інших</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джерел</w:t>
      </w:r>
      <w:proofErr w:type="spellEnd"/>
      <w:r w:rsidRPr="004E42EA">
        <w:rPr>
          <w:rFonts w:ascii="Times New Roman" w:eastAsia="Times New Roman" w:hAnsi="Times New Roman" w:cs="Times New Roman"/>
          <w:sz w:val="28"/>
          <w:szCs w:val="28"/>
          <w:lang w:val="ru-RU" w:eastAsia="ru-RU"/>
        </w:rPr>
        <w:t xml:space="preserve">, </w:t>
      </w:r>
      <w:proofErr w:type="spellStart"/>
      <w:r w:rsidRPr="004E42EA">
        <w:rPr>
          <w:rFonts w:ascii="Times New Roman" w:eastAsia="Times New Roman" w:hAnsi="Times New Roman" w:cs="Times New Roman"/>
          <w:sz w:val="28"/>
          <w:szCs w:val="28"/>
          <w:lang w:val="ru-RU" w:eastAsia="ru-RU"/>
        </w:rPr>
        <w:t>що</w:t>
      </w:r>
      <w:proofErr w:type="spellEnd"/>
      <w:r w:rsidRPr="004E42EA">
        <w:rPr>
          <w:rFonts w:ascii="Times New Roman" w:eastAsia="Times New Roman" w:hAnsi="Times New Roman" w:cs="Times New Roman"/>
          <w:sz w:val="28"/>
          <w:szCs w:val="28"/>
          <w:lang w:val="ru-RU" w:eastAsia="ru-RU"/>
        </w:rPr>
        <w:t xml:space="preserve"> не </w:t>
      </w:r>
      <w:proofErr w:type="spellStart"/>
      <w:r w:rsidRPr="004E42EA">
        <w:rPr>
          <w:rFonts w:ascii="Times New Roman" w:eastAsia="Times New Roman" w:hAnsi="Times New Roman" w:cs="Times New Roman"/>
          <w:sz w:val="28"/>
          <w:szCs w:val="28"/>
          <w:lang w:val="ru-RU" w:eastAsia="ru-RU"/>
        </w:rPr>
        <w:t>заборонені</w:t>
      </w:r>
      <w:proofErr w:type="spellEnd"/>
      <w:r w:rsidRPr="004E42EA">
        <w:rPr>
          <w:rFonts w:ascii="Times New Roman" w:eastAsia="Times New Roman" w:hAnsi="Times New Roman" w:cs="Times New Roman"/>
          <w:sz w:val="28"/>
          <w:szCs w:val="28"/>
          <w:lang w:val="ru-RU" w:eastAsia="ru-RU"/>
        </w:rPr>
        <w:t xml:space="preserve"> чиним </w:t>
      </w:r>
      <w:proofErr w:type="spellStart"/>
      <w:r w:rsidRPr="004E42EA">
        <w:rPr>
          <w:rFonts w:ascii="Times New Roman" w:eastAsia="Times New Roman" w:hAnsi="Times New Roman" w:cs="Times New Roman"/>
          <w:sz w:val="28"/>
          <w:szCs w:val="28"/>
          <w:lang w:val="ru-RU" w:eastAsia="ru-RU"/>
        </w:rPr>
        <w:t>законодавством</w:t>
      </w:r>
      <w:proofErr w:type="spellEnd"/>
      <w:r w:rsidRPr="004E42EA">
        <w:rPr>
          <w:rFonts w:ascii="Times New Roman" w:eastAsia="Times New Roman" w:hAnsi="Times New Roman" w:cs="Times New Roman"/>
          <w:sz w:val="28"/>
          <w:szCs w:val="28"/>
          <w:lang w:val="ru-RU" w:eastAsia="ru-RU"/>
        </w:rPr>
        <w:t>.</w:t>
      </w:r>
    </w:p>
    <w:p w14:paraId="64F8EB0B" w14:textId="77777777" w:rsidR="006C126D" w:rsidRPr="004E42EA" w:rsidRDefault="006C126D" w:rsidP="006C126D">
      <w:pPr>
        <w:shd w:val="clear" w:color="auto" w:fill="FFFFFF"/>
        <w:spacing w:after="100" w:afterAutospacing="1" w:line="240" w:lineRule="auto"/>
        <w:ind w:firstLine="567"/>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Щорічний план основних заходів та необхідний обсяг фінансування, щодо реалізації Програми затверджується рішенням Вишнівської сільської ради.</w:t>
      </w:r>
    </w:p>
    <w:p w14:paraId="3C5DEA26" w14:textId="77777777" w:rsidR="006C126D" w:rsidRPr="004E42EA" w:rsidRDefault="006C126D" w:rsidP="006C126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Головними розпорядниками бюджетних коштів з виконання заходів Програми є Вишнівська сільської ради.</w:t>
      </w:r>
    </w:p>
    <w:p w14:paraId="79EC95E2" w14:textId="77777777" w:rsidR="006C126D" w:rsidRPr="004E42EA" w:rsidRDefault="006C126D" w:rsidP="006C126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4E42EA">
        <w:rPr>
          <w:rFonts w:ascii="Times New Roman" w:eastAsia="Times New Roman" w:hAnsi="Times New Roman" w:cs="Times New Roman"/>
          <w:b/>
          <w:bCs/>
          <w:sz w:val="28"/>
          <w:szCs w:val="28"/>
          <w:lang w:eastAsia="uk-UA"/>
        </w:rPr>
        <w:t>5. Очікувані результати виконання програми</w:t>
      </w:r>
    </w:p>
    <w:p w14:paraId="043EF664" w14:textId="3FA85D4F" w:rsidR="006C126D" w:rsidRPr="004E42EA" w:rsidRDefault="006C126D" w:rsidP="006C126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Передбачені Програмою заходи планується здійснити протягом 202</w:t>
      </w:r>
      <w:r w:rsidR="00F81BC6" w:rsidRPr="004E42EA">
        <w:rPr>
          <w:rFonts w:ascii="Times New Roman" w:eastAsia="Times New Roman" w:hAnsi="Times New Roman" w:cs="Times New Roman"/>
          <w:sz w:val="28"/>
          <w:szCs w:val="28"/>
          <w:lang w:eastAsia="uk-UA"/>
        </w:rPr>
        <w:t>5</w:t>
      </w:r>
      <w:r w:rsidRPr="004E42EA">
        <w:rPr>
          <w:rFonts w:ascii="Times New Roman" w:eastAsia="Times New Roman" w:hAnsi="Times New Roman" w:cs="Times New Roman"/>
          <w:sz w:val="28"/>
          <w:szCs w:val="28"/>
          <w:lang w:eastAsia="uk-UA"/>
        </w:rPr>
        <w:t>–202</w:t>
      </w:r>
      <w:r w:rsidR="00F81BC6" w:rsidRPr="004E42EA">
        <w:rPr>
          <w:rFonts w:ascii="Times New Roman" w:eastAsia="Times New Roman" w:hAnsi="Times New Roman" w:cs="Times New Roman"/>
          <w:sz w:val="28"/>
          <w:szCs w:val="28"/>
          <w:lang w:eastAsia="uk-UA"/>
        </w:rPr>
        <w:t>8</w:t>
      </w:r>
      <w:r w:rsidRPr="004E42EA">
        <w:rPr>
          <w:rFonts w:ascii="Times New Roman" w:eastAsia="Times New Roman" w:hAnsi="Times New Roman" w:cs="Times New Roman"/>
          <w:sz w:val="28"/>
          <w:szCs w:val="28"/>
          <w:lang w:eastAsia="uk-UA"/>
        </w:rPr>
        <w:t xml:space="preserve"> років.</w:t>
      </w:r>
    </w:p>
    <w:p w14:paraId="7E7F1465" w14:textId="77777777" w:rsidR="006C126D" w:rsidRPr="004E42EA" w:rsidRDefault="006C126D" w:rsidP="006C126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 xml:space="preserve">Поетапне виконання Програми шляхом здійснення комплексу організаційних, правових, еколого-економічних та інших заходів дозволить створити стійку систему нарощування </w:t>
      </w:r>
      <w:proofErr w:type="spellStart"/>
      <w:r w:rsidRPr="004E42EA">
        <w:rPr>
          <w:rFonts w:ascii="Times New Roman" w:eastAsia="Times New Roman" w:hAnsi="Times New Roman" w:cs="Times New Roman"/>
          <w:sz w:val="28"/>
          <w:szCs w:val="28"/>
          <w:lang w:eastAsia="uk-UA"/>
        </w:rPr>
        <w:t>біоресурсного</w:t>
      </w:r>
      <w:proofErr w:type="spellEnd"/>
      <w:r w:rsidRPr="004E42EA">
        <w:rPr>
          <w:rFonts w:ascii="Times New Roman" w:eastAsia="Times New Roman" w:hAnsi="Times New Roman" w:cs="Times New Roman"/>
          <w:sz w:val="28"/>
          <w:szCs w:val="28"/>
          <w:lang w:eastAsia="uk-UA"/>
        </w:rPr>
        <w:t xml:space="preserve"> потенціалу земель та підвищити економічну ефективність їх використання.</w:t>
      </w:r>
    </w:p>
    <w:p w14:paraId="6C3E5E20" w14:textId="77777777" w:rsidR="006C126D" w:rsidRPr="004E42EA" w:rsidRDefault="006C126D" w:rsidP="006C126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Проведення робіт, пов'язаних з розробкою та складанням планів земельно-господарського устрою населених пунктів, дасть змогу упорядкувати відомості про земельні ділянки і землекористувачів, вирішувати питання забудови, планування і зонування, створити реальний банк даних про ринок землі.</w:t>
      </w:r>
    </w:p>
    <w:p w14:paraId="2FADE025" w14:textId="77777777" w:rsidR="006C126D" w:rsidRPr="004E42EA" w:rsidRDefault="006C126D" w:rsidP="006C126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Також роботи пов’язані з оновленням меж населених пунктів, встановленням прибережних захисних смуг, дадуть можливість остаточно визначити компетенцію сільської ради в частині розпорядження землями, сприятимуть належному оподаткуванню територій та додатковим бюджетним надходженням, а також забезпечать подальше впорядкування територій із визначенням перспектив розвитку сільської громади.</w:t>
      </w:r>
    </w:p>
    <w:p w14:paraId="3C7CC249" w14:textId="77777777" w:rsidR="006C126D" w:rsidRPr="004E42EA" w:rsidRDefault="006C126D" w:rsidP="006C126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В цілому по Вишнівській сільській раді збільшиться надходження коштів до бюджету від сплати земельного податку та оренди землі, зокрема це буде забезпечено проведенням та своєчасним оновлення грошової оцінки, що дозволить збільшити бюджетні надходження від плати за землю орієнтовно у 4–7 разів, а для сільської ради це стане гарантією стабільного наповнення місцевого бюджету на наступні сім років.</w:t>
      </w:r>
    </w:p>
    <w:p w14:paraId="19363201" w14:textId="77777777" w:rsidR="006C126D" w:rsidRPr="004E42EA" w:rsidRDefault="006C126D" w:rsidP="006C126D">
      <w:pPr>
        <w:shd w:val="clear" w:color="auto" w:fill="FFFFFF"/>
        <w:spacing w:before="100" w:beforeAutospacing="1" w:after="100" w:afterAutospacing="1" w:line="240" w:lineRule="auto"/>
        <w:ind w:firstLine="567"/>
        <w:jc w:val="center"/>
        <w:rPr>
          <w:rFonts w:ascii="Times New Roman" w:eastAsia="Times New Roman" w:hAnsi="Times New Roman" w:cs="Times New Roman"/>
          <w:sz w:val="28"/>
          <w:szCs w:val="28"/>
          <w:lang w:eastAsia="uk-UA"/>
        </w:rPr>
      </w:pPr>
      <w:r w:rsidRPr="004E42EA">
        <w:rPr>
          <w:rFonts w:ascii="Times New Roman" w:eastAsia="Times New Roman" w:hAnsi="Times New Roman" w:cs="Times New Roman"/>
          <w:b/>
          <w:bCs/>
          <w:sz w:val="28"/>
          <w:szCs w:val="28"/>
          <w:lang w:eastAsia="uk-UA"/>
        </w:rPr>
        <w:t>6. Контроль за виконанням програми</w:t>
      </w:r>
    </w:p>
    <w:p w14:paraId="4F290EC7" w14:textId="77777777" w:rsidR="006C126D" w:rsidRPr="004E42EA" w:rsidRDefault="006C126D" w:rsidP="006C126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Контроль за виконанням цієї Програми здійснюють: постійна комісія з питань планування фінансів, бюджету та соціально-економічного розвитку та постійна комісія з питань   будівництва, земельних відносин, екології та охорони навколишнього середовища.</w:t>
      </w:r>
    </w:p>
    <w:p w14:paraId="7528CDE5" w14:textId="77777777" w:rsidR="006C126D" w:rsidRPr="004E42EA" w:rsidRDefault="006C126D" w:rsidP="006C126D">
      <w:pPr>
        <w:spacing w:after="0" w:line="240" w:lineRule="auto"/>
        <w:jc w:val="both"/>
        <w:rPr>
          <w:rFonts w:ascii="Times New Roman" w:eastAsia="Times New Roman" w:hAnsi="Times New Roman" w:cs="Times New Roman"/>
          <w:b/>
          <w:bCs/>
          <w:spacing w:val="-4"/>
          <w:sz w:val="28"/>
          <w:szCs w:val="28"/>
          <w:bdr w:val="none" w:sz="0" w:space="0" w:color="auto" w:frame="1"/>
          <w:lang w:eastAsia="ru-RU"/>
        </w:rPr>
      </w:pPr>
    </w:p>
    <w:p w14:paraId="396FAFB8" w14:textId="77777777" w:rsidR="006C126D" w:rsidRPr="004E42EA" w:rsidRDefault="006C126D" w:rsidP="006C126D">
      <w:pPr>
        <w:spacing w:after="0" w:line="240" w:lineRule="auto"/>
        <w:jc w:val="both"/>
        <w:rPr>
          <w:rFonts w:ascii="Times New Roman" w:eastAsia="Times New Roman" w:hAnsi="Times New Roman" w:cs="Times New Roman"/>
          <w:b/>
          <w:bCs/>
          <w:spacing w:val="-4"/>
          <w:sz w:val="28"/>
          <w:szCs w:val="28"/>
          <w:bdr w:val="none" w:sz="0" w:space="0" w:color="auto" w:frame="1"/>
          <w:lang w:eastAsia="ru-RU"/>
        </w:rPr>
      </w:pPr>
    </w:p>
    <w:p w14:paraId="0CB5047B" w14:textId="77777777" w:rsidR="006C126D" w:rsidRPr="004E42EA" w:rsidRDefault="006C126D" w:rsidP="006C126D">
      <w:pPr>
        <w:spacing w:after="0" w:line="240" w:lineRule="auto"/>
        <w:jc w:val="both"/>
        <w:rPr>
          <w:rFonts w:ascii="Times New Roman" w:eastAsia="Times New Roman" w:hAnsi="Times New Roman" w:cs="Times New Roman"/>
          <w:b/>
          <w:bCs/>
          <w:spacing w:val="-4"/>
          <w:sz w:val="28"/>
          <w:szCs w:val="28"/>
          <w:bdr w:val="none" w:sz="0" w:space="0" w:color="auto" w:frame="1"/>
          <w:lang w:eastAsia="ru-RU"/>
        </w:rPr>
      </w:pPr>
    </w:p>
    <w:p w14:paraId="1779A5F9" w14:textId="77777777" w:rsidR="006C126D" w:rsidRPr="004E42EA" w:rsidRDefault="006C126D" w:rsidP="006C126D">
      <w:pPr>
        <w:spacing w:after="0" w:line="240" w:lineRule="auto"/>
        <w:jc w:val="both"/>
        <w:rPr>
          <w:rFonts w:ascii="Times New Roman" w:eastAsia="Times New Roman" w:hAnsi="Times New Roman" w:cs="Times New Roman"/>
          <w:b/>
          <w:bCs/>
          <w:spacing w:val="-4"/>
          <w:sz w:val="28"/>
          <w:szCs w:val="28"/>
          <w:bdr w:val="none" w:sz="0" w:space="0" w:color="auto" w:frame="1"/>
          <w:lang w:eastAsia="ru-RU"/>
        </w:rPr>
      </w:pPr>
    </w:p>
    <w:p w14:paraId="30E0F948" w14:textId="77777777" w:rsidR="006C126D" w:rsidRPr="004E42EA" w:rsidRDefault="006C126D" w:rsidP="006C126D">
      <w:pPr>
        <w:spacing w:after="0" w:line="240" w:lineRule="auto"/>
        <w:jc w:val="both"/>
        <w:rPr>
          <w:rFonts w:ascii="Times New Roman" w:eastAsia="Times New Roman" w:hAnsi="Times New Roman" w:cs="Times New Roman"/>
          <w:b/>
          <w:bCs/>
          <w:spacing w:val="-4"/>
          <w:sz w:val="28"/>
          <w:szCs w:val="28"/>
          <w:bdr w:val="none" w:sz="0" w:space="0" w:color="auto" w:frame="1"/>
          <w:lang w:eastAsia="ru-RU"/>
        </w:rPr>
      </w:pPr>
    </w:p>
    <w:p w14:paraId="4B7C2185" w14:textId="77777777" w:rsidR="00F43827" w:rsidRPr="004E42EA" w:rsidRDefault="00F43827" w:rsidP="006C126D">
      <w:pPr>
        <w:spacing w:after="0" w:line="240" w:lineRule="auto"/>
        <w:jc w:val="both"/>
        <w:rPr>
          <w:rFonts w:ascii="Times New Roman" w:eastAsia="Times New Roman" w:hAnsi="Times New Roman" w:cs="Times New Roman"/>
          <w:b/>
          <w:bCs/>
          <w:spacing w:val="-4"/>
          <w:sz w:val="28"/>
          <w:szCs w:val="28"/>
          <w:bdr w:val="none" w:sz="0" w:space="0" w:color="auto" w:frame="1"/>
          <w:lang w:eastAsia="ru-RU"/>
        </w:rPr>
      </w:pPr>
    </w:p>
    <w:p w14:paraId="41C7FEFF" w14:textId="77777777" w:rsidR="006C126D" w:rsidRDefault="006C126D" w:rsidP="006C126D">
      <w:pPr>
        <w:spacing w:after="0" w:line="240" w:lineRule="auto"/>
        <w:rPr>
          <w:rFonts w:ascii="Times New Roman" w:eastAsia="Times New Roman" w:hAnsi="Times New Roman" w:cs="Times New Roman"/>
          <w:sz w:val="28"/>
          <w:szCs w:val="28"/>
          <w:lang w:eastAsia="ru-RU"/>
        </w:rPr>
      </w:pPr>
    </w:p>
    <w:p w14:paraId="5C9097C6" w14:textId="77777777" w:rsidR="004E42EA" w:rsidRDefault="004E42EA" w:rsidP="006C126D">
      <w:pPr>
        <w:spacing w:after="0" w:line="240" w:lineRule="auto"/>
        <w:rPr>
          <w:rFonts w:ascii="Times New Roman" w:eastAsia="Times New Roman" w:hAnsi="Times New Roman" w:cs="Times New Roman"/>
          <w:sz w:val="28"/>
          <w:szCs w:val="28"/>
          <w:lang w:eastAsia="ru-RU"/>
        </w:rPr>
      </w:pPr>
    </w:p>
    <w:p w14:paraId="60678B36" w14:textId="77777777" w:rsidR="004E42EA" w:rsidRDefault="004E42EA" w:rsidP="006C126D">
      <w:pPr>
        <w:spacing w:after="0" w:line="240" w:lineRule="auto"/>
        <w:rPr>
          <w:rFonts w:ascii="Times New Roman" w:eastAsia="Times New Roman" w:hAnsi="Times New Roman" w:cs="Times New Roman"/>
          <w:sz w:val="28"/>
          <w:szCs w:val="28"/>
          <w:lang w:eastAsia="ru-RU"/>
        </w:rPr>
      </w:pPr>
    </w:p>
    <w:p w14:paraId="65682A4E" w14:textId="77777777" w:rsidR="004E42EA" w:rsidRDefault="004E42EA" w:rsidP="006C126D">
      <w:pPr>
        <w:spacing w:after="0" w:line="240" w:lineRule="auto"/>
        <w:rPr>
          <w:rFonts w:ascii="Times New Roman" w:eastAsia="Times New Roman" w:hAnsi="Times New Roman" w:cs="Times New Roman"/>
          <w:sz w:val="28"/>
          <w:szCs w:val="28"/>
          <w:lang w:eastAsia="ru-RU"/>
        </w:rPr>
      </w:pPr>
    </w:p>
    <w:p w14:paraId="73D4658D" w14:textId="77777777" w:rsidR="004E42EA" w:rsidRDefault="004E42EA" w:rsidP="006C126D">
      <w:pPr>
        <w:spacing w:after="0" w:line="240" w:lineRule="auto"/>
        <w:rPr>
          <w:rFonts w:ascii="Times New Roman" w:eastAsia="Times New Roman" w:hAnsi="Times New Roman" w:cs="Times New Roman"/>
          <w:sz w:val="28"/>
          <w:szCs w:val="28"/>
          <w:lang w:eastAsia="ru-RU"/>
        </w:rPr>
      </w:pPr>
    </w:p>
    <w:p w14:paraId="208A0AB2" w14:textId="77777777" w:rsidR="004E42EA" w:rsidRDefault="004E42EA" w:rsidP="006C126D">
      <w:pPr>
        <w:spacing w:after="0" w:line="240" w:lineRule="auto"/>
        <w:rPr>
          <w:rFonts w:ascii="Times New Roman" w:eastAsia="Times New Roman" w:hAnsi="Times New Roman" w:cs="Times New Roman"/>
          <w:sz w:val="28"/>
          <w:szCs w:val="28"/>
          <w:lang w:eastAsia="ru-RU"/>
        </w:rPr>
      </w:pPr>
    </w:p>
    <w:p w14:paraId="3DAE81E1" w14:textId="77777777" w:rsidR="004E42EA" w:rsidRDefault="004E42EA" w:rsidP="006C126D">
      <w:pPr>
        <w:spacing w:after="0" w:line="240" w:lineRule="auto"/>
        <w:rPr>
          <w:rFonts w:ascii="Times New Roman" w:eastAsia="Times New Roman" w:hAnsi="Times New Roman" w:cs="Times New Roman"/>
          <w:sz w:val="28"/>
          <w:szCs w:val="28"/>
          <w:lang w:eastAsia="ru-RU"/>
        </w:rPr>
      </w:pPr>
    </w:p>
    <w:p w14:paraId="64BD4D7D" w14:textId="77777777" w:rsidR="004E42EA" w:rsidRDefault="004E42EA" w:rsidP="006C126D">
      <w:pPr>
        <w:spacing w:after="0" w:line="240" w:lineRule="auto"/>
        <w:rPr>
          <w:rFonts w:ascii="Times New Roman" w:eastAsia="Times New Roman" w:hAnsi="Times New Roman" w:cs="Times New Roman"/>
          <w:sz w:val="28"/>
          <w:szCs w:val="28"/>
          <w:lang w:eastAsia="ru-RU"/>
        </w:rPr>
      </w:pPr>
    </w:p>
    <w:p w14:paraId="78B9BEC6" w14:textId="77777777" w:rsidR="004E42EA" w:rsidRDefault="004E42EA" w:rsidP="006C126D">
      <w:pPr>
        <w:spacing w:after="0" w:line="240" w:lineRule="auto"/>
        <w:rPr>
          <w:rFonts w:ascii="Times New Roman" w:eastAsia="Times New Roman" w:hAnsi="Times New Roman" w:cs="Times New Roman"/>
          <w:sz w:val="28"/>
          <w:szCs w:val="28"/>
          <w:lang w:eastAsia="ru-RU"/>
        </w:rPr>
      </w:pPr>
    </w:p>
    <w:p w14:paraId="7A87677E" w14:textId="77777777" w:rsidR="004E42EA" w:rsidRPr="004E42EA" w:rsidRDefault="004E42EA" w:rsidP="006C126D">
      <w:pPr>
        <w:spacing w:after="0" w:line="240" w:lineRule="auto"/>
        <w:rPr>
          <w:rFonts w:ascii="Times New Roman" w:eastAsia="Times New Roman" w:hAnsi="Times New Roman" w:cs="Times New Roman"/>
          <w:sz w:val="28"/>
          <w:szCs w:val="28"/>
          <w:lang w:eastAsia="ru-RU"/>
        </w:rPr>
      </w:pPr>
    </w:p>
    <w:p w14:paraId="308E4D30" w14:textId="77777777" w:rsidR="006C126D" w:rsidRPr="004E42EA" w:rsidRDefault="006C126D" w:rsidP="006C126D">
      <w:pPr>
        <w:spacing w:after="0" w:line="240" w:lineRule="auto"/>
        <w:rPr>
          <w:rFonts w:ascii="Times New Roman" w:eastAsia="Times New Roman" w:hAnsi="Times New Roman" w:cs="Times New Roman"/>
          <w:sz w:val="28"/>
          <w:szCs w:val="28"/>
          <w:lang w:eastAsia="ru-RU"/>
        </w:rPr>
      </w:pPr>
    </w:p>
    <w:p w14:paraId="5E33E807" w14:textId="4C586291" w:rsidR="006C126D" w:rsidRPr="004E42EA" w:rsidRDefault="006C126D" w:rsidP="004E42EA">
      <w:pPr>
        <w:spacing w:after="0" w:line="240" w:lineRule="auto"/>
        <w:jc w:val="right"/>
        <w:rPr>
          <w:rFonts w:ascii="Times New Roman" w:eastAsia="Times New Roman" w:hAnsi="Times New Roman" w:cs="Times New Roman"/>
          <w:lang w:eastAsia="ru-RU"/>
        </w:rPr>
      </w:pPr>
      <w:r w:rsidRPr="004E42EA">
        <w:rPr>
          <w:rFonts w:ascii="Times New Roman" w:eastAsia="Times New Roman" w:hAnsi="Times New Roman" w:cs="Times New Roman"/>
          <w:sz w:val="28"/>
          <w:szCs w:val="28"/>
          <w:lang w:eastAsia="ru-RU"/>
        </w:rPr>
        <w:t xml:space="preserve">                                                                                                                                         </w:t>
      </w:r>
      <w:r w:rsidR="004E42EA">
        <w:rPr>
          <w:rFonts w:ascii="Times New Roman" w:eastAsia="Times New Roman" w:hAnsi="Times New Roman" w:cs="Times New Roman"/>
          <w:sz w:val="28"/>
          <w:szCs w:val="28"/>
          <w:lang w:eastAsia="ru-RU"/>
        </w:rPr>
        <w:t xml:space="preserve">                           </w:t>
      </w:r>
      <w:r w:rsidRPr="004E42EA">
        <w:rPr>
          <w:rFonts w:ascii="Times New Roman" w:eastAsia="Times New Roman" w:hAnsi="Times New Roman" w:cs="Times New Roman"/>
          <w:lang w:eastAsia="ru-RU"/>
        </w:rPr>
        <w:t>Додаток 2</w:t>
      </w:r>
    </w:p>
    <w:p w14:paraId="08593A39" w14:textId="77777777" w:rsidR="006C126D" w:rsidRPr="004E42EA" w:rsidRDefault="006C126D" w:rsidP="006C126D">
      <w:pPr>
        <w:shd w:val="clear" w:color="auto" w:fill="FFFFFF"/>
        <w:spacing w:after="0" w:line="240" w:lineRule="auto"/>
        <w:jc w:val="right"/>
        <w:rPr>
          <w:rFonts w:ascii="Times New Roman" w:eastAsia="Times New Roman" w:hAnsi="Times New Roman" w:cs="Times New Roman"/>
        </w:rPr>
      </w:pPr>
      <w:r w:rsidRPr="004E42EA">
        <w:rPr>
          <w:rFonts w:ascii="Times New Roman" w:eastAsia="Times New Roman" w:hAnsi="Times New Roman" w:cs="Times New Roman"/>
        </w:rPr>
        <w:t>Затверджено</w:t>
      </w:r>
    </w:p>
    <w:p w14:paraId="621B62D7" w14:textId="77777777" w:rsidR="006C126D" w:rsidRPr="004E42EA" w:rsidRDefault="006C126D" w:rsidP="006C126D">
      <w:pPr>
        <w:shd w:val="clear" w:color="auto" w:fill="FFFFFF"/>
        <w:spacing w:after="0" w:line="240" w:lineRule="auto"/>
        <w:jc w:val="right"/>
        <w:rPr>
          <w:rFonts w:ascii="Times New Roman" w:eastAsia="Times New Roman" w:hAnsi="Times New Roman" w:cs="Times New Roman"/>
        </w:rPr>
      </w:pPr>
      <w:r w:rsidRPr="004E42EA">
        <w:rPr>
          <w:rFonts w:ascii="Times New Roman" w:eastAsia="Times New Roman" w:hAnsi="Times New Roman" w:cs="Times New Roman"/>
        </w:rPr>
        <w:t xml:space="preserve"> рішенням  сільської ради </w:t>
      </w:r>
    </w:p>
    <w:p w14:paraId="4FABAC8B" w14:textId="77777777" w:rsidR="006C126D" w:rsidRPr="004E42EA" w:rsidRDefault="006C126D" w:rsidP="006C126D">
      <w:pPr>
        <w:shd w:val="clear" w:color="auto" w:fill="FFFFFF"/>
        <w:spacing w:after="0" w:line="240" w:lineRule="auto"/>
        <w:jc w:val="right"/>
        <w:rPr>
          <w:rFonts w:ascii="Times New Roman" w:eastAsia="Times New Roman" w:hAnsi="Times New Roman" w:cs="Times New Roman"/>
        </w:rPr>
      </w:pPr>
      <w:r w:rsidRPr="004E42EA">
        <w:rPr>
          <w:rFonts w:ascii="Times New Roman" w:eastAsia="Times New Roman" w:hAnsi="Times New Roman" w:cs="Times New Roman"/>
        </w:rPr>
        <w:t>від 10.11.2021 №12/5</w:t>
      </w:r>
    </w:p>
    <w:p w14:paraId="0807338E" w14:textId="77777777" w:rsidR="006C126D" w:rsidRPr="004E42EA" w:rsidRDefault="006C126D" w:rsidP="006C126D">
      <w:pPr>
        <w:spacing w:after="0" w:line="240" w:lineRule="auto"/>
        <w:jc w:val="center"/>
        <w:rPr>
          <w:rFonts w:ascii="Times New Roman" w:eastAsia="Times New Roman" w:hAnsi="Times New Roman" w:cs="Times New Roman"/>
          <w:b/>
          <w:bCs/>
          <w:sz w:val="28"/>
          <w:szCs w:val="28"/>
          <w:lang w:eastAsia="uk-UA"/>
        </w:rPr>
      </w:pPr>
    </w:p>
    <w:p w14:paraId="17518702" w14:textId="77777777" w:rsidR="006C126D" w:rsidRPr="004E42EA" w:rsidRDefault="006C126D" w:rsidP="006C126D">
      <w:pPr>
        <w:spacing w:after="0" w:line="240" w:lineRule="auto"/>
        <w:jc w:val="center"/>
        <w:rPr>
          <w:rFonts w:ascii="Times New Roman" w:eastAsia="Times New Roman" w:hAnsi="Times New Roman" w:cs="Times New Roman"/>
          <w:b/>
          <w:bCs/>
          <w:sz w:val="28"/>
          <w:szCs w:val="28"/>
          <w:lang w:eastAsia="uk-UA"/>
        </w:rPr>
      </w:pPr>
      <w:r w:rsidRPr="004E42EA">
        <w:rPr>
          <w:rFonts w:ascii="Times New Roman" w:eastAsia="Times New Roman" w:hAnsi="Times New Roman" w:cs="Times New Roman"/>
          <w:b/>
          <w:bCs/>
          <w:sz w:val="28"/>
          <w:szCs w:val="28"/>
          <w:lang w:eastAsia="uk-UA"/>
        </w:rPr>
        <w:t>ПОРЯДОК</w:t>
      </w:r>
    </w:p>
    <w:p w14:paraId="2DB528F3" w14:textId="6E7BD140" w:rsidR="006C126D" w:rsidRPr="004E42EA" w:rsidRDefault="006C126D" w:rsidP="006C126D">
      <w:pPr>
        <w:spacing w:after="0" w:line="240" w:lineRule="auto"/>
        <w:ind w:firstLine="708"/>
        <w:jc w:val="center"/>
        <w:rPr>
          <w:rFonts w:ascii="Times New Roman" w:eastAsia="Times New Roman" w:hAnsi="Times New Roman" w:cs="Times New Roman"/>
          <w:b/>
          <w:bCs/>
          <w:sz w:val="28"/>
          <w:szCs w:val="28"/>
          <w:lang w:eastAsia="uk-UA"/>
        </w:rPr>
      </w:pPr>
      <w:r w:rsidRPr="004E42EA">
        <w:rPr>
          <w:rFonts w:ascii="Times New Roman" w:eastAsia="Times New Roman" w:hAnsi="Times New Roman" w:cs="Times New Roman"/>
          <w:b/>
          <w:bCs/>
          <w:sz w:val="28"/>
          <w:szCs w:val="28"/>
          <w:lang w:eastAsia="uk-UA"/>
        </w:rPr>
        <w:t>надання та використання  коштів бюджету сільської ради на фінансування заходів Програми розвитку земельних відносин  та охорони земель Вишнівської сільської ради на 202</w:t>
      </w:r>
      <w:r w:rsidRPr="004E42EA">
        <w:rPr>
          <w:rFonts w:ascii="Times New Roman" w:eastAsia="Times New Roman" w:hAnsi="Times New Roman" w:cs="Times New Roman"/>
          <w:b/>
          <w:bCs/>
          <w:sz w:val="28"/>
          <w:szCs w:val="28"/>
          <w:lang w:eastAsia="uk-UA"/>
        </w:rPr>
        <w:t>5</w:t>
      </w:r>
      <w:r w:rsidRPr="004E42EA">
        <w:rPr>
          <w:rFonts w:ascii="Times New Roman" w:eastAsia="Times New Roman" w:hAnsi="Times New Roman" w:cs="Times New Roman"/>
          <w:b/>
          <w:bCs/>
          <w:sz w:val="28"/>
          <w:szCs w:val="28"/>
          <w:lang w:eastAsia="uk-UA"/>
        </w:rPr>
        <w:t>-202</w:t>
      </w:r>
      <w:r w:rsidRPr="004E42EA">
        <w:rPr>
          <w:rFonts w:ascii="Times New Roman" w:eastAsia="Times New Roman" w:hAnsi="Times New Roman" w:cs="Times New Roman"/>
          <w:b/>
          <w:bCs/>
          <w:sz w:val="28"/>
          <w:szCs w:val="28"/>
          <w:lang w:eastAsia="uk-UA"/>
        </w:rPr>
        <w:t>8</w:t>
      </w:r>
      <w:r w:rsidRPr="004E42EA">
        <w:rPr>
          <w:rFonts w:ascii="Times New Roman" w:eastAsia="Times New Roman" w:hAnsi="Times New Roman" w:cs="Times New Roman"/>
          <w:b/>
          <w:bCs/>
          <w:sz w:val="28"/>
          <w:szCs w:val="28"/>
          <w:lang w:eastAsia="uk-UA"/>
        </w:rPr>
        <w:t xml:space="preserve"> роки</w:t>
      </w:r>
    </w:p>
    <w:p w14:paraId="19F0C839" w14:textId="77777777" w:rsidR="006C126D" w:rsidRPr="004E42EA" w:rsidRDefault="006C126D" w:rsidP="006C126D">
      <w:pPr>
        <w:spacing w:after="0" w:line="240" w:lineRule="auto"/>
        <w:jc w:val="center"/>
        <w:rPr>
          <w:rFonts w:ascii="Times New Roman" w:eastAsia="Times New Roman" w:hAnsi="Times New Roman" w:cs="Times New Roman"/>
          <w:b/>
          <w:sz w:val="28"/>
          <w:szCs w:val="28"/>
          <w:lang w:eastAsia="uk-UA"/>
        </w:rPr>
      </w:pPr>
    </w:p>
    <w:p w14:paraId="453DF34C" w14:textId="77777777" w:rsidR="006C126D" w:rsidRPr="004E42EA" w:rsidRDefault="006C126D" w:rsidP="006C126D">
      <w:pPr>
        <w:spacing w:after="0" w:line="240" w:lineRule="auto"/>
        <w:jc w:val="center"/>
        <w:rPr>
          <w:rFonts w:ascii="Times New Roman" w:eastAsia="Times New Roman" w:hAnsi="Times New Roman" w:cs="Times New Roman"/>
          <w:b/>
          <w:sz w:val="28"/>
          <w:szCs w:val="28"/>
          <w:lang w:eastAsia="uk-UA"/>
        </w:rPr>
      </w:pPr>
      <w:r w:rsidRPr="004E42EA">
        <w:rPr>
          <w:rFonts w:ascii="Times New Roman" w:eastAsia="Times New Roman" w:hAnsi="Times New Roman" w:cs="Times New Roman"/>
          <w:b/>
          <w:sz w:val="28"/>
          <w:szCs w:val="28"/>
          <w:lang w:eastAsia="uk-UA"/>
        </w:rPr>
        <w:t>1. Загальні положення</w:t>
      </w:r>
    </w:p>
    <w:p w14:paraId="74AB741C" w14:textId="72DFFBC2" w:rsidR="006C126D" w:rsidRPr="004E42EA" w:rsidRDefault="006C126D" w:rsidP="006C126D">
      <w:pPr>
        <w:spacing w:after="0" w:line="240" w:lineRule="auto"/>
        <w:ind w:firstLine="708"/>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1.1. Порядок надання і використання коштів сільського бюджету на фінансування заходів Програми земельних відносин Вишнівської сільської ради на 202</w:t>
      </w:r>
      <w:r w:rsidRPr="004E42EA">
        <w:rPr>
          <w:rFonts w:ascii="Times New Roman" w:eastAsia="Times New Roman" w:hAnsi="Times New Roman" w:cs="Times New Roman"/>
          <w:sz w:val="28"/>
          <w:szCs w:val="28"/>
          <w:lang w:eastAsia="uk-UA"/>
        </w:rPr>
        <w:t>5</w:t>
      </w:r>
      <w:r w:rsidRPr="004E42EA">
        <w:rPr>
          <w:rFonts w:ascii="Times New Roman" w:eastAsia="Times New Roman" w:hAnsi="Times New Roman" w:cs="Times New Roman"/>
          <w:sz w:val="28"/>
          <w:szCs w:val="28"/>
          <w:lang w:eastAsia="uk-UA"/>
        </w:rPr>
        <w:t>-202</w:t>
      </w:r>
      <w:r w:rsidRPr="004E42EA">
        <w:rPr>
          <w:rFonts w:ascii="Times New Roman" w:eastAsia="Times New Roman" w:hAnsi="Times New Roman" w:cs="Times New Roman"/>
          <w:sz w:val="28"/>
          <w:szCs w:val="28"/>
          <w:lang w:eastAsia="uk-UA"/>
        </w:rPr>
        <w:t>8</w:t>
      </w:r>
      <w:r w:rsidRPr="004E42EA">
        <w:rPr>
          <w:rFonts w:ascii="Times New Roman" w:eastAsia="Times New Roman" w:hAnsi="Times New Roman" w:cs="Times New Roman"/>
          <w:sz w:val="28"/>
          <w:szCs w:val="28"/>
          <w:lang w:eastAsia="uk-UA"/>
        </w:rPr>
        <w:t xml:space="preserve"> роки (далі – Порядок) розроблений у відповідності до статей 2, 91, 85 Бюджетного кодексу України, статті 26 Закону України «Про місцеве самоврядування в Україні», рішення сільської ради від 10.11.2021 року №</w:t>
      </w:r>
      <w:r w:rsidR="00F43827" w:rsidRPr="004E42EA">
        <w:rPr>
          <w:rFonts w:ascii="Times New Roman" w:eastAsia="Times New Roman" w:hAnsi="Times New Roman" w:cs="Times New Roman"/>
          <w:sz w:val="28"/>
          <w:szCs w:val="28"/>
          <w:lang w:eastAsia="uk-UA"/>
        </w:rPr>
        <w:t>12/5</w:t>
      </w:r>
      <w:r w:rsidRPr="004E42EA">
        <w:rPr>
          <w:rFonts w:ascii="Times New Roman" w:eastAsia="Times New Roman" w:hAnsi="Times New Roman" w:cs="Times New Roman"/>
          <w:sz w:val="28"/>
          <w:szCs w:val="28"/>
          <w:lang w:eastAsia="uk-UA"/>
        </w:rPr>
        <w:t xml:space="preserve">   «Про затвердження Програми земельних відносин та охорони земель Вишнівської сільської ради на 2021-2025 роки». </w:t>
      </w:r>
    </w:p>
    <w:p w14:paraId="70925DA4" w14:textId="0A6843B2" w:rsidR="006C126D" w:rsidRPr="004E42EA" w:rsidRDefault="006C126D" w:rsidP="006C126D">
      <w:pPr>
        <w:spacing w:after="0" w:line="240" w:lineRule="auto"/>
        <w:ind w:right="-5" w:firstLine="708"/>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1.2. Порядок визначає та регулює механізм надання і використання коштів сільського бюджету на реалізацію Програми  земельних відносин та охорони земель Вишнівської сільської ради на 202</w:t>
      </w:r>
      <w:r w:rsidRPr="004E42EA">
        <w:rPr>
          <w:rFonts w:ascii="Times New Roman" w:eastAsia="Times New Roman" w:hAnsi="Times New Roman" w:cs="Times New Roman"/>
          <w:sz w:val="28"/>
          <w:szCs w:val="28"/>
          <w:lang w:eastAsia="uk-UA"/>
        </w:rPr>
        <w:t>5</w:t>
      </w:r>
      <w:r w:rsidRPr="004E42EA">
        <w:rPr>
          <w:rFonts w:ascii="Times New Roman" w:eastAsia="Times New Roman" w:hAnsi="Times New Roman" w:cs="Times New Roman"/>
          <w:sz w:val="28"/>
          <w:szCs w:val="28"/>
          <w:lang w:eastAsia="uk-UA"/>
        </w:rPr>
        <w:t>-202</w:t>
      </w:r>
      <w:r w:rsidRPr="004E42EA">
        <w:rPr>
          <w:rFonts w:ascii="Times New Roman" w:eastAsia="Times New Roman" w:hAnsi="Times New Roman" w:cs="Times New Roman"/>
          <w:sz w:val="28"/>
          <w:szCs w:val="28"/>
          <w:lang w:eastAsia="uk-UA"/>
        </w:rPr>
        <w:t>8</w:t>
      </w:r>
      <w:r w:rsidRPr="004E42EA">
        <w:rPr>
          <w:rFonts w:ascii="Times New Roman" w:eastAsia="Times New Roman" w:hAnsi="Times New Roman" w:cs="Times New Roman"/>
          <w:sz w:val="28"/>
          <w:szCs w:val="28"/>
          <w:lang w:eastAsia="uk-UA"/>
        </w:rPr>
        <w:t xml:space="preserve"> роки (далі – Програма).</w:t>
      </w:r>
    </w:p>
    <w:p w14:paraId="3A1F4601" w14:textId="77777777" w:rsidR="006C126D" w:rsidRPr="004E42EA" w:rsidRDefault="006C126D" w:rsidP="006C126D">
      <w:pPr>
        <w:spacing w:after="0" w:line="240" w:lineRule="auto"/>
        <w:ind w:right="-5" w:firstLine="708"/>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 xml:space="preserve">1.3. Вишнівська сільська рада є одержувачем коштів на реалізацію заходів Програми з місцевого і бюджетів інших рівнів та інших коштів, не заборонених чинним законодавством. </w:t>
      </w:r>
    </w:p>
    <w:p w14:paraId="5CCD5DB7" w14:textId="77777777" w:rsidR="006C126D" w:rsidRPr="004E42EA" w:rsidRDefault="006C126D" w:rsidP="006C126D">
      <w:pPr>
        <w:spacing w:after="0" w:line="240" w:lineRule="auto"/>
        <w:ind w:right="-5" w:firstLine="708"/>
        <w:jc w:val="both"/>
        <w:rPr>
          <w:rFonts w:ascii="Times New Roman" w:eastAsia="Times New Roman" w:hAnsi="Times New Roman" w:cs="Times New Roman"/>
          <w:sz w:val="28"/>
          <w:szCs w:val="28"/>
          <w:lang w:eastAsia="uk-UA"/>
        </w:rPr>
      </w:pPr>
    </w:p>
    <w:p w14:paraId="4D912F03" w14:textId="77777777" w:rsidR="006C126D" w:rsidRPr="004E42EA" w:rsidRDefault="006C126D" w:rsidP="006C126D">
      <w:pPr>
        <w:tabs>
          <w:tab w:val="left" w:pos="7065"/>
        </w:tabs>
        <w:spacing w:after="0" w:line="240" w:lineRule="auto"/>
        <w:ind w:right="-5"/>
        <w:jc w:val="both"/>
        <w:rPr>
          <w:rFonts w:ascii="Times New Roman" w:eastAsia="Times New Roman" w:hAnsi="Times New Roman" w:cs="Times New Roman"/>
          <w:b/>
          <w:sz w:val="28"/>
          <w:szCs w:val="28"/>
          <w:lang w:eastAsia="uk-UA"/>
        </w:rPr>
      </w:pPr>
      <w:r w:rsidRPr="004E42EA">
        <w:rPr>
          <w:rFonts w:ascii="Times New Roman" w:eastAsia="Times New Roman" w:hAnsi="Times New Roman" w:cs="Times New Roman"/>
          <w:b/>
          <w:sz w:val="28"/>
          <w:szCs w:val="28"/>
          <w:lang w:eastAsia="uk-UA"/>
        </w:rPr>
        <w:t>2. Надання та використання бюджетних коштів</w:t>
      </w:r>
    </w:p>
    <w:p w14:paraId="55C577C1" w14:textId="77777777" w:rsidR="006C126D" w:rsidRPr="004E42EA" w:rsidRDefault="006C126D" w:rsidP="006C126D">
      <w:pPr>
        <w:spacing w:after="0" w:line="240" w:lineRule="auto"/>
        <w:ind w:right="-5" w:firstLine="708"/>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 xml:space="preserve">2.1. Спрямування коштів з бюджету сільської ради здійснюється в межах обсягу видатків, затверджених сільською радою на реалізацію Програми відповідно до статті 85 Бюджетного кодексу України.    </w:t>
      </w:r>
    </w:p>
    <w:p w14:paraId="13901603" w14:textId="77777777" w:rsidR="006C126D" w:rsidRPr="004E42EA" w:rsidRDefault="006C126D" w:rsidP="006C126D">
      <w:pPr>
        <w:spacing w:after="0" w:line="240" w:lineRule="auto"/>
        <w:ind w:right="-5"/>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 xml:space="preserve">          2.2. Кошти сільського бюджету спрямовуються для виконання завдань і заходів, визначених Програмою. </w:t>
      </w:r>
    </w:p>
    <w:p w14:paraId="19A91DF9" w14:textId="77777777" w:rsidR="006C126D" w:rsidRPr="004E42EA" w:rsidRDefault="006C126D" w:rsidP="006C126D">
      <w:pPr>
        <w:spacing w:after="0" w:line="240" w:lineRule="auto"/>
        <w:ind w:right="-5"/>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 xml:space="preserve">         2.3. Фінансування цих заходів здійснюється відповідно до помісячного розпису асигнувань загального фонду сільського бюджету на відповідний бюджетний період.</w:t>
      </w:r>
    </w:p>
    <w:p w14:paraId="07EFABBB" w14:textId="77777777" w:rsidR="006C126D" w:rsidRPr="004E42EA" w:rsidRDefault="006C126D" w:rsidP="006C126D">
      <w:pPr>
        <w:spacing w:after="0" w:line="240" w:lineRule="auto"/>
        <w:ind w:right="-5"/>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 xml:space="preserve">         2.4. Видатки проводяться на підставі актів виконаних робіт та інших платіжних документів, тощо. </w:t>
      </w:r>
    </w:p>
    <w:p w14:paraId="109BE959" w14:textId="77777777" w:rsidR="006C126D" w:rsidRPr="004E42EA" w:rsidRDefault="006C126D" w:rsidP="006C126D">
      <w:pPr>
        <w:spacing w:after="0" w:line="240" w:lineRule="auto"/>
        <w:ind w:right="-5"/>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 xml:space="preserve">         2.5.Відділ бухгалтерського обліку та звітності сільської ради:</w:t>
      </w:r>
    </w:p>
    <w:p w14:paraId="4853A897" w14:textId="77777777" w:rsidR="006C126D" w:rsidRPr="004E42EA" w:rsidRDefault="006C126D" w:rsidP="006C126D">
      <w:pPr>
        <w:spacing w:after="0" w:line="240" w:lineRule="auto"/>
        <w:ind w:right="-5"/>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 xml:space="preserve">         2.5.1.Реєструє фінансові зобов’язання в </w:t>
      </w:r>
      <w:proofErr w:type="spellStart"/>
      <w:r w:rsidRPr="004E42EA">
        <w:rPr>
          <w:rFonts w:ascii="Times New Roman" w:eastAsia="Times New Roman" w:hAnsi="Times New Roman" w:cs="Times New Roman"/>
          <w:sz w:val="28"/>
          <w:szCs w:val="28"/>
          <w:lang w:eastAsia="uk-UA"/>
        </w:rPr>
        <w:t>Любомльському</w:t>
      </w:r>
      <w:proofErr w:type="spellEnd"/>
      <w:r w:rsidRPr="004E42EA">
        <w:rPr>
          <w:rFonts w:ascii="Times New Roman" w:eastAsia="Times New Roman" w:hAnsi="Times New Roman" w:cs="Times New Roman"/>
          <w:sz w:val="28"/>
          <w:szCs w:val="28"/>
          <w:lang w:eastAsia="uk-UA"/>
        </w:rPr>
        <w:t xml:space="preserve"> УДКСУ  та готує платіжні доручення.</w:t>
      </w:r>
    </w:p>
    <w:p w14:paraId="4C77779B" w14:textId="77777777" w:rsidR="006C126D" w:rsidRPr="004E42EA" w:rsidRDefault="006C126D" w:rsidP="006C126D">
      <w:pPr>
        <w:spacing w:after="0" w:line="240" w:lineRule="auto"/>
        <w:ind w:right="-5" w:firstLine="708"/>
        <w:jc w:val="both"/>
        <w:rPr>
          <w:rFonts w:ascii="Times New Roman" w:eastAsia="Times New Roman" w:hAnsi="Times New Roman" w:cs="Times New Roman"/>
          <w:sz w:val="28"/>
          <w:szCs w:val="28"/>
          <w:lang w:eastAsia="uk-UA"/>
        </w:rPr>
      </w:pPr>
    </w:p>
    <w:p w14:paraId="1E344B7B" w14:textId="77777777" w:rsidR="006C126D" w:rsidRPr="004E42EA" w:rsidRDefault="006C126D" w:rsidP="006C126D">
      <w:pPr>
        <w:spacing w:after="0" w:line="240" w:lineRule="auto"/>
        <w:ind w:right="-5" w:firstLine="708"/>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2.6. Операції з бюджетними коштами проводяться відповідно до Порядку казначейського обслуговування місцевих бюджетів, затвердженого Державним казначейством України.</w:t>
      </w:r>
    </w:p>
    <w:p w14:paraId="57405CD0" w14:textId="77777777" w:rsidR="006C126D" w:rsidRPr="004E42EA" w:rsidRDefault="006C126D" w:rsidP="006C126D">
      <w:pPr>
        <w:spacing w:after="0" w:line="240" w:lineRule="auto"/>
        <w:ind w:right="-5" w:firstLine="708"/>
        <w:jc w:val="both"/>
        <w:rPr>
          <w:rFonts w:ascii="Times New Roman" w:eastAsia="Times New Roman" w:hAnsi="Times New Roman" w:cs="Times New Roman"/>
          <w:sz w:val="28"/>
          <w:szCs w:val="28"/>
          <w:lang w:eastAsia="uk-UA"/>
        </w:rPr>
      </w:pPr>
    </w:p>
    <w:p w14:paraId="5B357B11" w14:textId="77777777" w:rsidR="006C126D" w:rsidRPr="004E42EA" w:rsidRDefault="006C126D" w:rsidP="006C126D">
      <w:pPr>
        <w:spacing w:after="0" w:line="240" w:lineRule="auto"/>
        <w:ind w:right="-5" w:firstLine="708"/>
        <w:jc w:val="both"/>
        <w:rPr>
          <w:rFonts w:ascii="Times New Roman" w:eastAsia="Times New Roman" w:hAnsi="Times New Roman" w:cs="Times New Roman"/>
          <w:b/>
          <w:sz w:val="28"/>
          <w:szCs w:val="28"/>
          <w:lang w:eastAsia="uk-UA"/>
        </w:rPr>
      </w:pPr>
      <w:r w:rsidRPr="004E42EA">
        <w:rPr>
          <w:rFonts w:ascii="Times New Roman" w:eastAsia="Times New Roman" w:hAnsi="Times New Roman" w:cs="Times New Roman"/>
          <w:b/>
          <w:sz w:val="28"/>
          <w:szCs w:val="28"/>
          <w:lang w:eastAsia="uk-UA"/>
        </w:rPr>
        <w:t>3. Відповідальність, звітність і контроль.</w:t>
      </w:r>
    </w:p>
    <w:p w14:paraId="2DBF1D69" w14:textId="77777777" w:rsidR="006C126D" w:rsidRPr="004E42EA" w:rsidRDefault="006C126D" w:rsidP="006C126D">
      <w:pPr>
        <w:spacing w:after="0" w:line="240" w:lineRule="auto"/>
        <w:ind w:right="-5" w:firstLine="708"/>
        <w:jc w:val="both"/>
        <w:rPr>
          <w:rFonts w:ascii="Times New Roman" w:eastAsia="Times New Roman" w:hAnsi="Times New Roman" w:cs="Times New Roman"/>
          <w:b/>
          <w:sz w:val="28"/>
          <w:szCs w:val="28"/>
          <w:lang w:eastAsia="uk-UA"/>
        </w:rPr>
      </w:pPr>
    </w:p>
    <w:p w14:paraId="17D7FDA5" w14:textId="77777777" w:rsidR="006C126D" w:rsidRPr="004E42EA" w:rsidRDefault="006C126D" w:rsidP="006C126D">
      <w:pPr>
        <w:spacing w:after="0" w:line="240" w:lineRule="auto"/>
        <w:ind w:right="-5" w:firstLine="708"/>
        <w:jc w:val="both"/>
        <w:rPr>
          <w:rFonts w:ascii="Times New Roman" w:eastAsia="Times New Roman" w:hAnsi="Times New Roman" w:cs="Times New Roman"/>
          <w:sz w:val="28"/>
          <w:szCs w:val="28"/>
          <w:lang w:eastAsia="uk-UA"/>
        </w:rPr>
      </w:pPr>
      <w:r w:rsidRPr="004E42EA">
        <w:rPr>
          <w:rFonts w:ascii="Times New Roman" w:eastAsia="Times New Roman" w:hAnsi="Times New Roman" w:cs="Times New Roman"/>
          <w:sz w:val="28"/>
          <w:szCs w:val="28"/>
          <w:lang w:eastAsia="uk-UA"/>
        </w:rPr>
        <w:t>3.1. Складання та подання фінансової звітності про використання бюджетних коштів здійснюється в установленому законодавством порядку.</w:t>
      </w:r>
    </w:p>
    <w:p w14:paraId="542A54C5" w14:textId="77777777" w:rsidR="006C126D" w:rsidRPr="004E42EA" w:rsidRDefault="006C126D" w:rsidP="006C126D">
      <w:pPr>
        <w:spacing w:after="0" w:line="240" w:lineRule="auto"/>
        <w:ind w:right="-5" w:firstLine="708"/>
        <w:jc w:val="both"/>
        <w:rPr>
          <w:rFonts w:ascii="Times New Roman" w:hAnsi="Times New Roman" w:cs="Times New Roman"/>
          <w:sz w:val="28"/>
          <w:szCs w:val="28"/>
        </w:rPr>
      </w:pPr>
      <w:r w:rsidRPr="004E42EA">
        <w:rPr>
          <w:rFonts w:ascii="Times New Roman" w:eastAsia="Times New Roman" w:hAnsi="Times New Roman" w:cs="Times New Roman"/>
          <w:sz w:val="28"/>
          <w:szCs w:val="28"/>
          <w:lang w:eastAsia="uk-UA"/>
        </w:rPr>
        <w:t>3.2. Контроль і відповідальність за цільовим та ефективним використанням  бюджетних коштів, що спрямовуються на реалізацію Програми, покладається на відділ бухгалтерського обліку та звітності.</w:t>
      </w:r>
    </w:p>
    <w:p w14:paraId="7702DB63" w14:textId="77777777" w:rsidR="006C126D" w:rsidRPr="004E42EA" w:rsidRDefault="006C126D" w:rsidP="006C126D">
      <w:pPr>
        <w:rPr>
          <w:rFonts w:ascii="Times New Roman" w:hAnsi="Times New Roman" w:cs="Times New Roman"/>
          <w:sz w:val="28"/>
          <w:szCs w:val="28"/>
        </w:rPr>
      </w:pPr>
    </w:p>
    <w:p w14:paraId="19DB6F3D" w14:textId="77777777" w:rsidR="0053474D" w:rsidRPr="004E42EA" w:rsidRDefault="0053474D" w:rsidP="00005054">
      <w:pPr>
        <w:spacing w:after="0" w:line="240" w:lineRule="auto"/>
        <w:ind w:right="57"/>
        <w:rPr>
          <w:rFonts w:ascii="Times New Roman" w:hAnsi="Times New Roman" w:cs="Times New Roman"/>
          <w:sz w:val="28"/>
          <w:szCs w:val="28"/>
        </w:rPr>
      </w:pPr>
    </w:p>
    <w:sectPr w:rsidR="0053474D" w:rsidRPr="004E42EA" w:rsidSect="006C126D">
      <w:pgSz w:w="11906" w:h="16838"/>
      <w:pgMar w:top="397"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39F"/>
    <w:multiLevelType w:val="multilevel"/>
    <w:tmpl w:val="BA421954"/>
    <w:lvl w:ilvl="0">
      <w:start w:val="3"/>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15:restartNumberingAfterBreak="0">
    <w:nsid w:val="01804008"/>
    <w:multiLevelType w:val="multilevel"/>
    <w:tmpl w:val="521697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34256"/>
    <w:multiLevelType w:val="multilevel"/>
    <w:tmpl w:val="3EA4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474F4"/>
    <w:multiLevelType w:val="hybridMultilevel"/>
    <w:tmpl w:val="967A5D1A"/>
    <w:lvl w:ilvl="0" w:tplc="32541B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304433B"/>
    <w:multiLevelType w:val="multilevel"/>
    <w:tmpl w:val="C026E9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E5AC4"/>
    <w:multiLevelType w:val="multilevel"/>
    <w:tmpl w:val="C9F4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F084D"/>
    <w:multiLevelType w:val="multilevel"/>
    <w:tmpl w:val="24321C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0077F"/>
    <w:multiLevelType w:val="multilevel"/>
    <w:tmpl w:val="6C9C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B4417"/>
    <w:multiLevelType w:val="hybridMultilevel"/>
    <w:tmpl w:val="CA4A1ACC"/>
    <w:lvl w:ilvl="0" w:tplc="6E7CE3C8">
      <w:numFmt w:val="bullet"/>
      <w:lvlText w:val="-"/>
      <w:lvlJc w:val="left"/>
      <w:pPr>
        <w:ind w:left="222" w:hanging="334"/>
      </w:pPr>
      <w:rPr>
        <w:rFonts w:ascii="Times New Roman" w:eastAsia="Times New Roman" w:hAnsi="Times New Roman" w:cs="Times New Roman" w:hint="default"/>
        <w:w w:val="100"/>
        <w:sz w:val="28"/>
        <w:szCs w:val="28"/>
        <w:lang w:val="uk-UA" w:eastAsia="en-US" w:bidi="ar-SA"/>
      </w:rPr>
    </w:lvl>
    <w:lvl w:ilvl="1" w:tplc="1E82E896">
      <w:numFmt w:val="bullet"/>
      <w:lvlText w:val="•"/>
      <w:lvlJc w:val="left"/>
      <w:pPr>
        <w:ind w:left="1206" w:hanging="334"/>
      </w:pPr>
      <w:rPr>
        <w:rFonts w:hint="default"/>
        <w:lang w:val="uk-UA" w:eastAsia="en-US" w:bidi="ar-SA"/>
      </w:rPr>
    </w:lvl>
    <w:lvl w:ilvl="2" w:tplc="3FB20D94">
      <w:numFmt w:val="bullet"/>
      <w:lvlText w:val="•"/>
      <w:lvlJc w:val="left"/>
      <w:pPr>
        <w:ind w:left="2193" w:hanging="334"/>
      </w:pPr>
      <w:rPr>
        <w:rFonts w:hint="default"/>
        <w:lang w:val="uk-UA" w:eastAsia="en-US" w:bidi="ar-SA"/>
      </w:rPr>
    </w:lvl>
    <w:lvl w:ilvl="3" w:tplc="36EA3F78">
      <w:numFmt w:val="bullet"/>
      <w:lvlText w:val="•"/>
      <w:lvlJc w:val="left"/>
      <w:pPr>
        <w:ind w:left="3180" w:hanging="334"/>
      </w:pPr>
      <w:rPr>
        <w:rFonts w:hint="default"/>
        <w:lang w:val="uk-UA" w:eastAsia="en-US" w:bidi="ar-SA"/>
      </w:rPr>
    </w:lvl>
    <w:lvl w:ilvl="4" w:tplc="739220A2">
      <w:numFmt w:val="bullet"/>
      <w:lvlText w:val="•"/>
      <w:lvlJc w:val="left"/>
      <w:pPr>
        <w:ind w:left="4167" w:hanging="334"/>
      </w:pPr>
      <w:rPr>
        <w:rFonts w:hint="default"/>
        <w:lang w:val="uk-UA" w:eastAsia="en-US" w:bidi="ar-SA"/>
      </w:rPr>
    </w:lvl>
    <w:lvl w:ilvl="5" w:tplc="43B02A0E">
      <w:numFmt w:val="bullet"/>
      <w:lvlText w:val="•"/>
      <w:lvlJc w:val="left"/>
      <w:pPr>
        <w:ind w:left="5154" w:hanging="334"/>
      </w:pPr>
      <w:rPr>
        <w:rFonts w:hint="default"/>
        <w:lang w:val="uk-UA" w:eastAsia="en-US" w:bidi="ar-SA"/>
      </w:rPr>
    </w:lvl>
    <w:lvl w:ilvl="6" w:tplc="AE60035C">
      <w:numFmt w:val="bullet"/>
      <w:lvlText w:val="•"/>
      <w:lvlJc w:val="left"/>
      <w:pPr>
        <w:ind w:left="6141" w:hanging="334"/>
      </w:pPr>
      <w:rPr>
        <w:rFonts w:hint="default"/>
        <w:lang w:val="uk-UA" w:eastAsia="en-US" w:bidi="ar-SA"/>
      </w:rPr>
    </w:lvl>
    <w:lvl w:ilvl="7" w:tplc="3C30575C">
      <w:numFmt w:val="bullet"/>
      <w:lvlText w:val="•"/>
      <w:lvlJc w:val="left"/>
      <w:pPr>
        <w:ind w:left="7128" w:hanging="334"/>
      </w:pPr>
      <w:rPr>
        <w:rFonts w:hint="default"/>
        <w:lang w:val="uk-UA" w:eastAsia="en-US" w:bidi="ar-SA"/>
      </w:rPr>
    </w:lvl>
    <w:lvl w:ilvl="8" w:tplc="E0387C94">
      <w:numFmt w:val="bullet"/>
      <w:lvlText w:val="•"/>
      <w:lvlJc w:val="left"/>
      <w:pPr>
        <w:ind w:left="8115" w:hanging="334"/>
      </w:pPr>
      <w:rPr>
        <w:rFonts w:hint="default"/>
        <w:lang w:val="uk-UA" w:eastAsia="en-US" w:bidi="ar-SA"/>
      </w:rPr>
    </w:lvl>
  </w:abstractNum>
  <w:abstractNum w:abstractNumId="9" w15:restartNumberingAfterBreak="0">
    <w:nsid w:val="2C9512B8"/>
    <w:multiLevelType w:val="multilevel"/>
    <w:tmpl w:val="A7C4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5B1BC3"/>
    <w:multiLevelType w:val="multilevel"/>
    <w:tmpl w:val="E5D83938"/>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074B3C"/>
    <w:multiLevelType w:val="multilevel"/>
    <w:tmpl w:val="AEA8140A"/>
    <w:lvl w:ilvl="0">
      <w:start w:val="6"/>
      <w:numFmt w:val="decimal"/>
      <w:lvlText w:val="%1."/>
      <w:lvlJc w:val="left"/>
      <w:pPr>
        <w:tabs>
          <w:tab w:val="num" w:pos="3479"/>
        </w:tabs>
        <w:ind w:left="3479" w:hanging="360"/>
      </w:pPr>
      <w:rPr>
        <w:b/>
        <w:bCs/>
      </w:r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12" w15:restartNumberingAfterBreak="0">
    <w:nsid w:val="49B573BB"/>
    <w:multiLevelType w:val="multilevel"/>
    <w:tmpl w:val="F2289020"/>
    <w:lvl w:ilvl="0">
      <w:start w:val="9"/>
      <w:numFmt w:val="decimal"/>
      <w:lvlText w:val="%1."/>
      <w:lvlJc w:val="left"/>
      <w:pPr>
        <w:tabs>
          <w:tab w:val="num" w:pos="2771"/>
        </w:tabs>
        <w:ind w:left="2771" w:hanging="360"/>
      </w:pPr>
      <w:rPr>
        <w:b/>
        <w:bCs/>
      </w:rPr>
    </w:lvl>
    <w:lvl w:ilvl="1" w:tentative="1">
      <w:start w:val="1"/>
      <w:numFmt w:val="decimal"/>
      <w:lvlText w:val="%2."/>
      <w:lvlJc w:val="left"/>
      <w:pPr>
        <w:tabs>
          <w:tab w:val="num" w:pos="3491"/>
        </w:tabs>
        <w:ind w:left="3491" w:hanging="360"/>
      </w:pPr>
    </w:lvl>
    <w:lvl w:ilvl="2" w:tentative="1">
      <w:start w:val="1"/>
      <w:numFmt w:val="decimal"/>
      <w:lvlText w:val="%3."/>
      <w:lvlJc w:val="left"/>
      <w:pPr>
        <w:tabs>
          <w:tab w:val="num" w:pos="4211"/>
        </w:tabs>
        <w:ind w:left="4211" w:hanging="360"/>
      </w:pPr>
    </w:lvl>
    <w:lvl w:ilvl="3" w:tentative="1">
      <w:start w:val="1"/>
      <w:numFmt w:val="decimal"/>
      <w:lvlText w:val="%4."/>
      <w:lvlJc w:val="left"/>
      <w:pPr>
        <w:tabs>
          <w:tab w:val="num" w:pos="4931"/>
        </w:tabs>
        <w:ind w:left="4931" w:hanging="360"/>
      </w:pPr>
    </w:lvl>
    <w:lvl w:ilvl="4" w:tentative="1">
      <w:start w:val="1"/>
      <w:numFmt w:val="decimal"/>
      <w:lvlText w:val="%5."/>
      <w:lvlJc w:val="left"/>
      <w:pPr>
        <w:tabs>
          <w:tab w:val="num" w:pos="5651"/>
        </w:tabs>
        <w:ind w:left="5651" w:hanging="360"/>
      </w:pPr>
    </w:lvl>
    <w:lvl w:ilvl="5" w:tentative="1">
      <w:start w:val="1"/>
      <w:numFmt w:val="decimal"/>
      <w:lvlText w:val="%6."/>
      <w:lvlJc w:val="left"/>
      <w:pPr>
        <w:tabs>
          <w:tab w:val="num" w:pos="6371"/>
        </w:tabs>
        <w:ind w:left="6371" w:hanging="360"/>
      </w:pPr>
    </w:lvl>
    <w:lvl w:ilvl="6" w:tentative="1">
      <w:start w:val="1"/>
      <w:numFmt w:val="decimal"/>
      <w:lvlText w:val="%7."/>
      <w:lvlJc w:val="left"/>
      <w:pPr>
        <w:tabs>
          <w:tab w:val="num" w:pos="7091"/>
        </w:tabs>
        <w:ind w:left="7091" w:hanging="360"/>
      </w:pPr>
    </w:lvl>
    <w:lvl w:ilvl="7" w:tentative="1">
      <w:start w:val="1"/>
      <w:numFmt w:val="decimal"/>
      <w:lvlText w:val="%8."/>
      <w:lvlJc w:val="left"/>
      <w:pPr>
        <w:tabs>
          <w:tab w:val="num" w:pos="7811"/>
        </w:tabs>
        <w:ind w:left="7811" w:hanging="360"/>
      </w:pPr>
    </w:lvl>
    <w:lvl w:ilvl="8" w:tentative="1">
      <w:start w:val="1"/>
      <w:numFmt w:val="decimal"/>
      <w:lvlText w:val="%9."/>
      <w:lvlJc w:val="left"/>
      <w:pPr>
        <w:tabs>
          <w:tab w:val="num" w:pos="8531"/>
        </w:tabs>
        <w:ind w:left="8531" w:hanging="360"/>
      </w:pPr>
    </w:lvl>
  </w:abstractNum>
  <w:abstractNum w:abstractNumId="13" w15:restartNumberingAfterBreak="0">
    <w:nsid w:val="4A47406A"/>
    <w:multiLevelType w:val="multilevel"/>
    <w:tmpl w:val="DE840E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3A4203"/>
    <w:multiLevelType w:val="hybridMultilevel"/>
    <w:tmpl w:val="5712B32C"/>
    <w:lvl w:ilvl="0" w:tplc="25A44B92">
      <w:start w:val="1"/>
      <w:numFmt w:val="decimal"/>
      <w:lvlText w:val="%1."/>
      <w:lvlJc w:val="left"/>
      <w:pPr>
        <w:ind w:left="1969" w:hanging="267"/>
        <w:jc w:val="right"/>
      </w:pPr>
      <w:rPr>
        <w:rFonts w:hint="default"/>
        <w:b/>
        <w:bCs/>
        <w:spacing w:val="-4"/>
        <w:w w:val="100"/>
        <w:lang w:val="uk-UA" w:eastAsia="en-US" w:bidi="ar-SA"/>
      </w:rPr>
    </w:lvl>
    <w:lvl w:ilvl="1" w:tplc="A27AC540">
      <w:numFmt w:val="bullet"/>
      <w:lvlText w:val="•"/>
      <w:lvlJc w:val="left"/>
      <w:pPr>
        <w:ind w:left="2516" w:hanging="267"/>
      </w:pPr>
      <w:rPr>
        <w:rFonts w:hint="default"/>
        <w:lang w:val="uk-UA" w:eastAsia="en-US" w:bidi="ar-SA"/>
      </w:rPr>
    </w:lvl>
    <w:lvl w:ilvl="2" w:tplc="E1DEA444">
      <w:numFmt w:val="bullet"/>
      <w:lvlText w:val="•"/>
      <w:lvlJc w:val="left"/>
      <w:pPr>
        <w:ind w:left="3059" w:hanging="267"/>
      </w:pPr>
      <w:rPr>
        <w:rFonts w:hint="default"/>
        <w:lang w:val="uk-UA" w:eastAsia="en-US" w:bidi="ar-SA"/>
      </w:rPr>
    </w:lvl>
    <w:lvl w:ilvl="3" w:tplc="359C1844">
      <w:numFmt w:val="bullet"/>
      <w:lvlText w:val="•"/>
      <w:lvlJc w:val="left"/>
      <w:pPr>
        <w:ind w:left="3602" w:hanging="267"/>
      </w:pPr>
      <w:rPr>
        <w:rFonts w:hint="default"/>
        <w:lang w:val="uk-UA" w:eastAsia="en-US" w:bidi="ar-SA"/>
      </w:rPr>
    </w:lvl>
    <w:lvl w:ilvl="4" w:tplc="261EA7F8">
      <w:numFmt w:val="bullet"/>
      <w:lvlText w:val="•"/>
      <w:lvlJc w:val="left"/>
      <w:pPr>
        <w:ind w:left="4145" w:hanging="267"/>
      </w:pPr>
      <w:rPr>
        <w:rFonts w:hint="default"/>
        <w:lang w:val="uk-UA" w:eastAsia="en-US" w:bidi="ar-SA"/>
      </w:rPr>
    </w:lvl>
    <w:lvl w:ilvl="5" w:tplc="7E3A1F80">
      <w:numFmt w:val="bullet"/>
      <w:lvlText w:val="•"/>
      <w:lvlJc w:val="left"/>
      <w:pPr>
        <w:ind w:left="4688" w:hanging="267"/>
      </w:pPr>
      <w:rPr>
        <w:rFonts w:hint="default"/>
        <w:lang w:val="uk-UA" w:eastAsia="en-US" w:bidi="ar-SA"/>
      </w:rPr>
    </w:lvl>
    <w:lvl w:ilvl="6" w:tplc="CCE03E4C">
      <w:numFmt w:val="bullet"/>
      <w:lvlText w:val="•"/>
      <w:lvlJc w:val="left"/>
      <w:pPr>
        <w:ind w:left="5231" w:hanging="267"/>
      </w:pPr>
      <w:rPr>
        <w:rFonts w:hint="default"/>
        <w:lang w:val="uk-UA" w:eastAsia="en-US" w:bidi="ar-SA"/>
      </w:rPr>
    </w:lvl>
    <w:lvl w:ilvl="7" w:tplc="4D7058BA">
      <w:numFmt w:val="bullet"/>
      <w:lvlText w:val="•"/>
      <w:lvlJc w:val="left"/>
      <w:pPr>
        <w:ind w:left="5774" w:hanging="267"/>
      </w:pPr>
      <w:rPr>
        <w:rFonts w:hint="default"/>
        <w:lang w:val="uk-UA" w:eastAsia="en-US" w:bidi="ar-SA"/>
      </w:rPr>
    </w:lvl>
    <w:lvl w:ilvl="8" w:tplc="41F6D00C">
      <w:numFmt w:val="bullet"/>
      <w:lvlText w:val="•"/>
      <w:lvlJc w:val="left"/>
      <w:pPr>
        <w:ind w:left="6317" w:hanging="267"/>
      </w:pPr>
      <w:rPr>
        <w:rFonts w:hint="default"/>
        <w:lang w:val="uk-UA" w:eastAsia="en-US" w:bidi="ar-SA"/>
      </w:rPr>
    </w:lvl>
  </w:abstractNum>
  <w:abstractNum w:abstractNumId="15" w15:restartNumberingAfterBreak="0">
    <w:nsid w:val="506034CF"/>
    <w:multiLevelType w:val="hybridMultilevel"/>
    <w:tmpl w:val="2D08D3EE"/>
    <w:lvl w:ilvl="0" w:tplc="DA741BF0">
      <w:numFmt w:val="bullet"/>
      <w:lvlText w:val=""/>
      <w:lvlJc w:val="left"/>
      <w:pPr>
        <w:ind w:left="222" w:hanging="360"/>
      </w:pPr>
      <w:rPr>
        <w:rFonts w:ascii="Symbol" w:eastAsia="Symbol" w:hAnsi="Symbol" w:cs="Symbol" w:hint="default"/>
        <w:w w:val="100"/>
        <w:sz w:val="28"/>
        <w:szCs w:val="28"/>
        <w:lang w:val="uk-UA" w:eastAsia="en-US" w:bidi="ar-SA"/>
      </w:rPr>
    </w:lvl>
    <w:lvl w:ilvl="1" w:tplc="165AEDB0">
      <w:numFmt w:val="bullet"/>
      <w:lvlText w:val="•"/>
      <w:lvlJc w:val="left"/>
      <w:pPr>
        <w:ind w:left="1206" w:hanging="360"/>
      </w:pPr>
      <w:rPr>
        <w:rFonts w:hint="default"/>
        <w:lang w:val="uk-UA" w:eastAsia="en-US" w:bidi="ar-SA"/>
      </w:rPr>
    </w:lvl>
    <w:lvl w:ilvl="2" w:tplc="14821F5A">
      <w:numFmt w:val="bullet"/>
      <w:lvlText w:val="•"/>
      <w:lvlJc w:val="left"/>
      <w:pPr>
        <w:ind w:left="2193" w:hanging="360"/>
      </w:pPr>
      <w:rPr>
        <w:rFonts w:hint="default"/>
        <w:lang w:val="uk-UA" w:eastAsia="en-US" w:bidi="ar-SA"/>
      </w:rPr>
    </w:lvl>
    <w:lvl w:ilvl="3" w:tplc="046CF866">
      <w:numFmt w:val="bullet"/>
      <w:lvlText w:val="•"/>
      <w:lvlJc w:val="left"/>
      <w:pPr>
        <w:ind w:left="3180" w:hanging="360"/>
      </w:pPr>
      <w:rPr>
        <w:rFonts w:hint="default"/>
        <w:lang w:val="uk-UA" w:eastAsia="en-US" w:bidi="ar-SA"/>
      </w:rPr>
    </w:lvl>
    <w:lvl w:ilvl="4" w:tplc="1B8C529A">
      <w:numFmt w:val="bullet"/>
      <w:lvlText w:val="•"/>
      <w:lvlJc w:val="left"/>
      <w:pPr>
        <w:ind w:left="4167" w:hanging="360"/>
      </w:pPr>
      <w:rPr>
        <w:rFonts w:hint="default"/>
        <w:lang w:val="uk-UA" w:eastAsia="en-US" w:bidi="ar-SA"/>
      </w:rPr>
    </w:lvl>
    <w:lvl w:ilvl="5" w:tplc="4DC28D3A">
      <w:numFmt w:val="bullet"/>
      <w:lvlText w:val="•"/>
      <w:lvlJc w:val="left"/>
      <w:pPr>
        <w:ind w:left="5154" w:hanging="360"/>
      </w:pPr>
      <w:rPr>
        <w:rFonts w:hint="default"/>
        <w:lang w:val="uk-UA" w:eastAsia="en-US" w:bidi="ar-SA"/>
      </w:rPr>
    </w:lvl>
    <w:lvl w:ilvl="6" w:tplc="620AB4E0">
      <w:numFmt w:val="bullet"/>
      <w:lvlText w:val="•"/>
      <w:lvlJc w:val="left"/>
      <w:pPr>
        <w:ind w:left="6141" w:hanging="360"/>
      </w:pPr>
      <w:rPr>
        <w:rFonts w:hint="default"/>
        <w:lang w:val="uk-UA" w:eastAsia="en-US" w:bidi="ar-SA"/>
      </w:rPr>
    </w:lvl>
    <w:lvl w:ilvl="7" w:tplc="7F9025DE">
      <w:numFmt w:val="bullet"/>
      <w:lvlText w:val="•"/>
      <w:lvlJc w:val="left"/>
      <w:pPr>
        <w:ind w:left="7128" w:hanging="360"/>
      </w:pPr>
      <w:rPr>
        <w:rFonts w:hint="default"/>
        <w:lang w:val="uk-UA" w:eastAsia="en-US" w:bidi="ar-SA"/>
      </w:rPr>
    </w:lvl>
    <w:lvl w:ilvl="8" w:tplc="2B721B72">
      <w:numFmt w:val="bullet"/>
      <w:lvlText w:val="•"/>
      <w:lvlJc w:val="left"/>
      <w:pPr>
        <w:ind w:left="8115" w:hanging="360"/>
      </w:pPr>
      <w:rPr>
        <w:rFonts w:hint="default"/>
        <w:lang w:val="uk-UA" w:eastAsia="en-US" w:bidi="ar-SA"/>
      </w:rPr>
    </w:lvl>
  </w:abstractNum>
  <w:abstractNum w:abstractNumId="16" w15:restartNumberingAfterBreak="0">
    <w:nsid w:val="5236167E"/>
    <w:multiLevelType w:val="multilevel"/>
    <w:tmpl w:val="0AAE2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6B54E8"/>
    <w:multiLevelType w:val="hybridMultilevel"/>
    <w:tmpl w:val="1F36A868"/>
    <w:lvl w:ilvl="0" w:tplc="48CC2AE6">
      <w:numFmt w:val="bullet"/>
      <w:lvlText w:val="-"/>
      <w:lvlJc w:val="left"/>
      <w:pPr>
        <w:ind w:left="102" w:hanging="164"/>
      </w:pPr>
      <w:rPr>
        <w:rFonts w:ascii="Times New Roman" w:eastAsia="Times New Roman" w:hAnsi="Times New Roman" w:cs="Times New Roman" w:hint="default"/>
        <w:w w:val="100"/>
        <w:sz w:val="28"/>
        <w:szCs w:val="28"/>
        <w:lang w:val="uk-UA" w:eastAsia="en-US" w:bidi="ar-SA"/>
      </w:rPr>
    </w:lvl>
    <w:lvl w:ilvl="1" w:tplc="0E2AE40C">
      <w:numFmt w:val="bullet"/>
      <w:lvlText w:val="•"/>
      <w:lvlJc w:val="left"/>
      <w:pPr>
        <w:ind w:left="1078" w:hanging="164"/>
      </w:pPr>
      <w:rPr>
        <w:rFonts w:hint="default"/>
        <w:lang w:val="uk-UA" w:eastAsia="en-US" w:bidi="ar-SA"/>
      </w:rPr>
    </w:lvl>
    <w:lvl w:ilvl="2" w:tplc="366E7CDC">
      <w:numFmt w:val="bullet"/>
      <w:lvlText w:val="•"/>
      <w:lvlJc w:val="left"/>
      <w:pPr>
        <w:ind w:left="2057" w:hanging="164"/>
      </w:pPr>
      <w:rPr>
        <w:rFonts w:hint="default"/>
        <w:lang w:val="uk-UA" w:eastAsia="en-US" w:bidi="ar-SA"/>
      </w:rPr>
    </w:lvl>
    <w:lvl w:ilvl="3" w:tplc="686097AC">
      <w:numFmt w:val="bullet"/>
      <w:lvlText w:val="•"/>
      <w:lvlJc w:val="left"/>
      <w:pPr>
        <w:ind w:left="3035" w:hanging="164"/>
      </w:pPr>
      <w:rPr>
        <w:rFonts w:hint="default"/>
        <w:lang w:val="uk-UA" w:eastAsia="en-US" w:bidi="ar-SA"/>
      </w:rPr>
    </w:lvl>
    <w:lvl w:ilvl="4" w:tplc="0B8A09AA">
      <w:numFmt w:val="bullet"/>
      <w:lvlText w:val="•"/>
      <w:lvlJc w:val="left"/>
      <w:pPr>
        <w:ind w:left="4014" w:hanging="164"/>
      </w:pPr>
      <w:rPr>
        <w:rFonts w:hint="default"/>
        <w:lang w:val="uk-UA" w:eastAsia="en-US" w:bidi="ar-SA"/>
      </w:rPr>
    </w:lvl>
    <w:lvl w:ilvl="5" w:tplc="0862F442">
      <w:numFmt w:val="bullet"/>
      <w:lvlText w:val="•"/>
      <w:lvlJc w:val="left"/>
      <w:pPr>
        <w:ind w:left="4993" w:hanging="164"/>
      </w:pPr>
      <w:rPr>
        <w:rFonts w:hint="default"/>
        <w:lang w:val="uk-UA" w:eastAsia="en-US" w:bidi="ar-SA"/>
      </w:rPr>
    </w:lvl>
    <w:lvl w:ilvl="6" w:tplc="3974644C">
      <w:numFmt w:val="bullet"/>
      <w:lvlText w:val="•"/>
      <w:lvlJc w:val="left"/>
      <w:pPr>
        <w:ind w:left="5971" w:hanging="164"/>
      </w:pPr>
      <w:rPr>
        <w:rFonts w:hint="default"/>
        <w:lang w:val="uk-UA" w:eastAsia="en-US" w:bidi="ar-SA"/>
      </w:rPr>
    </w:lvl>
    <w:lvl w:ilvl="7" w:tplc="3E5A5674">
      <w:numFmt w:val="bullet"/>
      <w:lvlText w:val="•"/>
      <w:lvlJc w:val="left"/>
      <w:pPr>
        <w:ind w:left="6950" w:hanging="164"/>
      </w:pPr>
      <w:rPr>
        <w:rFonts w:hint="default"/>
        <w:lang w:val="uk-UA" w:eastAsia="en-US" w:bidi="ar-SA"/>
      </w:rPr>
    </w:lvl>
    <w:lvl w:ilvl="8" w:tplc="173843EA">
      <w:numFmt w:val="bullet"/>
      <w:lvlText w:val="•"/>
      <w:lvlJc w:val="left"/>
      <w:pPr>
        <w:ind w:left="7929" w:hanging="164"/>
      </w:pPr>
      <w:rPr>
        <w:rFonts w:hint="default"/>
        <w:lang w:val="uk-UA" w:eastAsia="en-US" w:bidi="ar-SA"/>
      </w:rPr>
    </w:lvl>
  </w:abstractNum>
  <w:abstractNum w:abstractNumId="18" w15:restartNumberingAfterBreak="0">
    <w:nsid w:val="55126CD9"/>
    <w:multiLevelType w:val="multilevel"/>
    <w:tmpl w:val="16C8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07B6C"/>
    <w:multiLevelType w:val="multilevel"/>
    <w:tmpl w:val="5CBACB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4B22E5"/>
    <w:multiLevelType w:val="multilevel"/>
    <w:tmpl w:val="A200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FF77EE"/>
    <w:multiLevelType w:val="hybridMultilevel"/>
    <w:tmpl w:val="800CD782"/>
    <w:lvl w:ilvl="0" w:tplc="3ECA5618">
      <w:numFmt w:val="bullet"/>
      <w:lvlText w:val="-"/>
      <w:lvlJc w:val="left"/>
      <w:pPr>
        <w:ind w:left="222" w:hanging="360"/>
      </w:pPr>
      <w:rPr>
        <w:rFonts w:ascii="Times New Roman" w:eastAsia="Times New Roman" w:hAnsi="Times New Roman" w:cs="Times New Roman" w:hint="default"/>
        <w:w w:val="100"/>
        <w:sz w:val="28"/>
        <w:szCs w:val="28"/>
        <w:lang w:val="uk-UA" w:eastAsia="en-US" w:bidi="ar-SA"/>
      </w:rPr>
    </w:lvl>
    <w:lvl w:ilvl="1" w:tplc="5B9C0A5C">
      <w:numFmt w:val="bullet"/>
      <w:lvlText w:val="-"/>
      <w:lvlJc w:val="left"/>
      <w:pPr>
        <w:ind w:left="222" w:hanging="219"/>
      </w:pPr>
      <w:rPr>
        <w:rFonts w:ascii="Times New Roman" w:eastAsia="Times New Roman" w:hAnsi="Times New Roman" w:cs="Times New Roman" w:hint="default"/>
        <w:w w:val="100"/>
        <w:sz w:val="28"/>
        <w:szCs w:val="28"/>
        <w:lang w:val="uk-UA" w:eastAsia="en-US" w:bidi="ar-SA"/>
      </w:rPr>
    </w:lvl>
    <w:lvl w:ilvl="2" w:tplc="B97A30CC">
      <w:numFmt w:val="bullet"/>
      <w:lvlText w:val="•"/>
      <w:lvlJc w:val="left"/>
      <w:pPr>
        <w:ind w:left="2193" w:hanging="219"/>
      </w:pPr>
      <w:rPr>
        <w:rFonts w:hint="default"/>
        <w:lang w:val="uk-UA" w:eastAsia="en-US" w:bidi="ar-SA"/>
      </w:rPr>
    </w:lvl>
    <w:lvl w:ilvl="3" w:tplc="4C9A29A8">
      <w:numFmt w:val="bullet"/>
      <w:lvlText w:val="•"/>
      <w:lvlJc w:val="left"/>
      <w:pPr>
        <w:ind w:left="3180" w:hanging="219"/>
      </w:pPr>
      <w:rPr>
        <w:rFonts w:hint="default"/>
        <w:lang w:val="uk-UA" w:eastAsia="en-US" w:bidi="ar-SA"/>
      </w:rPr>
    </w:lvl>
    <w:lvl w:ilvl="4" w:tplc="64740FB4">
      <w:numFmt w:val="bullet"/>
      <w:lvlText w:val="•"/>
      <w:lvlJc w:val="left"/>
      <w:pPr>
        <w:ind w:left="4167" w:hanging="219"/>
      </w:pPr>
      <w:rPr>
        <w:rFonts w:hint="default"/>
        <w:lang w:val="uk-UA" w:eastAsia="en-US" w:bidi="ar-SA"/>
      </w:rPr>
    </w:lvl>
    <w:lvl w:ilvl="5" w:tplc="EBE8D962">
      <w:numFmt w:val="bullet"/>
      <w:lvlText w:val="•"/>
      <w:lvlJc w:val="left"/>
      <w:pPr>
        <w:ind w:left="5154" w:hanging="219"/>
      </w:pPr>
      <w:rPr>
        <w:rFonts w:hint="default"/>
        <w:lang w:val="uk-UA" w:eastAsia="en-US" w:bidi="ar-SA"/>
      </w:rPr>
    </w:lvl>
    <w:lvl w:ilvl="6" w:tplc="1542EA8A">
      <w:numFmt w:val="bullet"/>
      <w:lvlText w:val="•"/>
      <w:lvlJc w:val="left"/>
      <w:pPr>
        <w:ind w:left="6141" w:hanging="219"/>
      </w:pPr>
      <w:rPr>
        <w:rFonts w:hint="default"/>
        <w:lang w:val="uk-UA" w:eastAsia="en-US" w:bidi="ar-SA"/>
      </w:rPr>
    </w:lvl>
    <w:lvl w:ilvl="7" w:tplc="6F127DDA">
      <w:numFmt w:val="bullet"/>
      <w:lvlText w:val="•"/>
      <w:lvlJc w:val="left"/>
      <w:pPr>
        <w:ind w:left="7128" w:hanging="219"/>
      </w:pPr>
      <w:rPr>
        <w:rFonts w:hint="default"/>
        <w:lang w:val="uk-UA" w:eastAsia="en-US" w:bidi="ar-SA"/>
      </w:rPr>
    </w:lvl>
    <w:lvl w:ilvl="8" w:tplc="7F429250">
      <w:numFmt w:val="bullet"/>
      <w:lvlText w:val="•"/>
      <w:lvlJc w:val="left"/>
      <w:pPr>
        <w:ind w:left="8115" w:hanging="219"/>
      </w:pPr>
      <w:rPr>
        <w:rFonts w:hint="default"/>
        <w:lang w:val="uk-UA" w:eastAsia="en-US" w:bidi="ar-SA"/>
      </w:rPr>
    </w:lvl>
  </w:abstractNum>
  <w:num w:numId="1" w16cid:durableId="1083644098">
    <w:abstractNumId w:val="18"/>
  </w:num>
  <w:num w:numId="2" w16cid:durableId="1098017907">
    <w:abstractNumId w:val="6"/>
  </w:num>
  <w:num w:numId="3" w16cid:durableId="940530406">
    <w:abstractNumId w:val="19"/>
  </w:num>
  <w:num w:numId="4" w16cid:durableId="574509058">
    <w:abstractNumId w:val="7"/>
  </w:num>
  <w:num w:numId="5" w16cid:durableId="1563325830">
    <w:abstractNumId w:val="3"/>
  </w:num>
  <w:num w:numId="6" w16cid:durableId="119808770">
    <w:abstractNumId w:val="17"/>
  </w:num>
  <w:num w:numId="7" w16cid:durableId="1134716607">
    <w:abstractNumId w:val="21"/>
  </w:num>
  <w:num w:numId="8" w16cid:durableId="135726940">
    <w:abstractNumId w:val="15"/>
  </w:num>
  <w:num w:numId="9" w16cid:durableId="2086679659">
    <w:abstractNumId w:val="8"/>
  </w:num>
  <w:num w:numId="10" w16cid:durableId="849488676">
    <w:abstractNumId w:val="14"/>
  </w:num>
  <w:num w:numId="11" w16cid:durableId="750154602">
    <w:abstractNumId w:val="16"/>
  </w:num>
  <w:num w:numId="12" w16cid:durableId="345208613">
    <w:abstractNumId w:val="0"/>
  </w:num>
  <w:num w:numId="13" w16cid:durableId="460001140">
    <w:abstractNumId w:val="2"/>
  </w:num>
  <w:num w:numId="14" w16cid:durableId="438767406">
    <w:abstractNumId w:val="1"/>
  </w:num>
  <w:num w:numId="15" w16cid:durableId="1868594376">
    <w:abstractNumId w:val="5"/>
  </w:num>
  <w:num w:numId="16" w16cid:durableId="529345270">
    <w:abstractNumId w:val="13"/>
  </w:num>
  <w:num w:numId="17" w16cid:durableId="1609971908">
    <w:abstractNumId w:val="11"/>
  </w:num>
  <w:num w:numId="18" w16cid:durableId="1374580017">
    <w:abstractNumId w:val="20"/>
  </w:num>
  <w:num w:numId="19" w16cid:durableId="1905336799">
    <w:abstractNumId w:val="10"/>
  </w:num>
  <w:num w:numId="20" w16cid:durableId="1398409">
    <w:abstractNumId w:val="9"/>
  </w:num>
  <w:num w:numId="21" w16cid:durableId="1705010728">
    <w:abstractNumId w:val="4"/>
  </w:num>
  <w:num w:numId="22" w16cid:durableId="13975571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753D8"/>
    <w:rsid w:val="00002E7F"/>
    <w:rsid w:val="00005054"/>
    <w:rsid w:val="00030517"/>
    <w:rsid w:val="00031E8E"/>
    <w:rsid w:val="000A3821"/>
    <w:rsid w:val="000A724D"/>
    <w:rsid w:val="000C53EC"/>
    <w:rsid w:val="000F4889"/>
    <w:rsid w:val="00110AD3"/>
    <w:rsid w:val="00181CC3"/>
    <w:rsid w:val="001B2C04"/>
    <w:rsid w:val="002172E2"/>
    <w:rsid w:val="00226967"/>
    <w:rsid w:val="00230045"/>
    <w:rsid w:val="00264483"/>
    <w:rsid w:val="00273944"/>
    <w:rsid w:val="00281B0E"/>
    <w:rsid w:val="0028313F"/>
    <w:rsid w:val="002C3849"/>
    <w:rsid w:val="002C65D7"/>
    <w:rsid w:val="002F01CE"/>
    <w:rsid w:val="00302A4E"/>
    <w:rsid w:val="00322B2B"/>
    <w:rsid w:val="003371BF"/>
    <w:rsid w:val="003513D9"/>
    <w:rsid w:val="003A7BD2"/>
    <w:rsid w:val="003E4631"/>
    <w:rsid w:val="00410A56"/>
    <w:rsid w:val="004753D8"/>
    <w:rsid w:val="004A2149"/>
    <w:rsid w:val="004E3F0C"/>
    <w:rsid w:val="004E42EA"/>
    <w:rsid w:val="004F136B"/>
    <w:rsid w:val="0053474D"/>
    <w:rsid w:val="00535469"/>
    <w:rsid w:val="0056067A"/>
    <w:rsid w:val="005678A0"/>
    <w:rsid w:val="005B2B5B"/>
    <w:rsid w:val="005B63E9"/>
    <w:rsid w:val="00602B69"/>
    <w:rsid w:val="006703E2"/>
    <w:rsid w:val="00677224"/>
    <w:rsid w:val="006C126D"/>
    <w:rsid w:val="006E3034"/>
    <w:rsid w:val="00700E9B"/>
    <w:rsid w:val="00707632"/>
    <w:rsid w:val="00730BA3"/>
    <w:rsid w:val="0078707D"/>
    <w:rsid w:val="008B557A"/>
    <w:rsid w:val="008E2071"/>
    <w:rsid w:val="00914C5A"/>
    <w:rsid w:val="00922690"/>
    <w:rsid w:val="00952FC8"/>
    <w:rsid w:val="0095590A"/>
    <w:rsid w:val="0099661B"/>
    <w:rsid w:val="009A25B3"/>
    <w:rsid w:val="009B0BFF"/>
    <w:rsid w:val="009D233F"/>
    <w:rsid w:val="009E1EBD"/>
    <w:rsid w:val="009F378F"/>
    <w:rsid w:val="00A152D8"/>
    <w:rsid w:val="00A47550"/>
    <w:rsid w:val="00A82F70"/>
    <w:rsid w:val="00A9271C"/>
    <w:rsid w:val="00AD5DB5"/>
    <w:rsid w:val="00AE2685"/>
    <w:rsid w:val="00AF0ACC"/>
    <w:rsid w:val="00AF2C2F"/>
    <w:rsid w:val="00B127BF"/>
    <w:rsid w:val="00C72BC4"/>
    <w:rsid w:val="00CA7DE9"/>
    <w:rsid w:val="00D33A56"/>
    <w:rsid w:val="00D433F2"/>
    <w:rsid w:val="00D97766"/>
    <w:rsid w:val="00DB39DA"/>
    <w:rsid w:val="00DC2EFC"/>
    <w:rsid w:val="00DD0405"/>
    <w:rsid w:val="00E14489"/>
    <w:rsid w:val="00E2654B"/>
    <w:rsid w:val="00E303E0"/>
    <w:rsid w:val="00E541BA"/>
    <w:rsid w:val="00E84F24"/>
    <w:rsid w:val="00E93146"/>
    <w:rsid w:val="00EB38C9"/>
    <w:rsid w:val="00F14DF5"/>
    <w:rsid w:val="00F43827"/>
    <w:rsid w:val="00F44892"/>
    <w:rsid w:val="00F66BFD"/>
    <w:rsid w:val="00F81BC6"/>
    <w:rsid w:val="00F82568"/>
    <w:rsid w:val="00F86E34"/>
    <w:rsid w:val="00FB42D4"/>
    <w:rsid w:val="00FD362F"/>
    <w:rsid w:val="00FF2C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C152"/>
  <w15:chartTrackingRefBased/>
  <w15:docId w15:val="{AA694009-3828-41A3-BEF9-44010260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685"/>
  </w:style>
  <w:style w:type="paragraph" w:styleId="1">
    <w:name w:val="heading 1"/>
    <w:basedOn w:val="a"/>
    <w:link w:val="10"/>
    <w:uiPriority w:val="1"/>
    <w:qFormat/>
    <w:rsid w:val="00FD362F"/>
    <w:pPr>
      <w:widowControl w:val="0"/>
      <w:autoSpaceDE w:val="0"/>
      <w:autoSpaceDN w:val="0"/>
      <w:spacing w:after="0" w:line="240" w:lineRule="auto"/>
      <w:ind w:left="37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10AD3"/>
    <w:pPr>
      <w:ind w:left="720"/>
      <w:contextualSpacing/>
    </w:pPr>
  </w:style>
  <w:style w:type="character" w:customStyle="1" w:styleId="10">
    <w:name w:val="Заголовок 1 Знак"/>
    <w:basedOn w:val="a0"/>
    <w:link w:val="1"/>
    <w:uiPriority w:val="1"/>
    <w:rsid w:val="00FD362F"/>
    <w:rPr>
      <w:rFonts w:ascii="Times New Roman" w:eastAsia="Times New Roman" w:hAnsi="Times New Roman" w:cs="Times New Roman"/>
      <w:b/>
      <w:bCs/>
      <w:sz w:val="28"/>
      <w:szCs w:val="28"/>
    </w:rPr>
  </w:style>
  <w:style w:type="numbering" w:customStyle="1" w:styleId="11">
    <w:name w:val="Немає списку1"/>
    <w:next w:val="a2"/>
    <w:uiPriority w:val="99"/>
    <w:semiHidden/>
    <w:unhideWhenUsed/>
    <w:rsid w:val="00FD362F"/>
  </w:style>
  <w:style w:type="table" w:customStyle="1" w:styleId="TableNormal">
    <w:name w:val="Table Normal"/>
    <w:uiPriority w:val="2"/>
    <w:semiHidden/>
    <w:unhideWhenUsed/>
    <w:qFormat/>
    <w:rsid w:val="00FD3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FD362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ий текст Знак"/>
    <w:basedOn w:val="a0"/>
    <w:link w:val="a4"/>
    <w:uiPriority w:val="1"/>
    <w:rsid w:val="00FD362F"/>
    <w:rPr>
      <w:rFonts w:ascii="Times New Roman" w:eastAsia="Times New Roman" w:hAnsi="Times New Roman" w:cs="Times New Roman"/>
      <w:sz w:val="28"/>
      <w:szCs w:val="28"/>
    </w:rPr>
  </w:style>
  <w:style w:type="paragraph" w:styleId="a6">
    <w:name w:val="Title"/>
    <w:basedOn w:val="a"/>
    <w:link w:val="a7"/>
    <w:uiPriority w:val="1"/>
    <w:qFormat/>
    <w:rsid w:val="00FD362F"/>
    <w:pPr>
      <w:widowControl w:val="0"/>
      <w:autoSpaceDE w:val="0"/>
      <w:autoSpaceDN w:val="0"/>
      <w:spacing w:after="0" w:line="240" w:lineRule="auto"/>
      <w:ind w:left="188" w:right="619"/>
      <w:jc w:val="center"/>
    </w:pPr>
    <w:rPr>
      <w:rFonts w:ascii="Times New Roman" w:eastAsia="Times New Roman" w:hAnsi="Times New Roman" w:cs="Times New Roman"/>
      <w:b/>
      <w:bCs/>
      <w:sz w:val="40"/>
      <w:szCs w:val="40"/>
    </w:rPr>
  </w:style>
  <w:style w:type="character" w:customStyle="1" w:styleId="a7">
    <w:name w:val="Назва Знак"/>
    <w:basedOn w:val="a0"/>
    <w:link w:val="a6"/>
    <w:uiPriority w:val="1"/>
    <w:rsid w:val="00FD362F"/>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FD362F"/>
    <w:pPr>
      <w:widowControl w:val="0"/>
      <w:autoSpaceDE w:val="0"/>
      <w:autoSpaceDN w:val="0"/>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FD362F"/>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у виносці Знак"/>
    <w:basedOn w:val="a0"/>
    <w:link w:val="a8"/>
    <w:uiPriority w:val="99"/>
    <w:semiHidden/>
    <w:rsid w:val="00FD36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8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hniv-rada.gov.ua/structure/" TargetMode="External"/><Relationship Id="rId13" Type="http://schemas.openxmlformats.org/officeDocument/2006/relationships/hyperlink" Target="https://vyshniv-rada.gov.ua/structure/" TargetMode="External"/><Relationship Id="rId18" Type="http://schemas.openxmlformats.org/officeDocument/2006/relationships/hyperlink" Target="https://vyshniv-rada.gov.ua/structure/" TargetMode="External"/><Relationship Id="rId3" Type="http://schemas.openxmlformats.org/officeDocument/2006/relationships/settings" Target="settings.xml"/><Relationship Id="rId21" Type="http://schemas.openxmlformats.org/officeDocument/2006/relationships/hyperlink" Target="https://vyshniv-rada.gov.ua/structure/" TargetMode="External"/><Relationship Id="rId7" Type="http://schemas.openxmlformats.org/officeDocument/2006/relationships/hyperlink" Target="https://vyshniv-rada.gov.ua/structure/" TargetMode="External"/><Relationship Id="rId12" Type="http://schemas.openxmlformats.org/officeDocument/2006/relationships/hyperlink" Target="https://vyshniv-rada.gov.ua/structure/" TargetMode="External"/><Relationship Id="rId17" Type="http://schemas.openxmlformats.org/officeDocument/2006/relationships/hyperlink" Target="https://vyshniv-rada.gov.ua/structur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yshniv-rada.gov.ua/structure/" TargetMode="External"/><Relationship Id="rId20" Type="http://schemas.openxmlformats.org/officeDocument/2006/relationships/hyperlink" Target="https://vyshniv-rada.gov.ua/structure/" TargetMode="External"/><Relationship Id="rId1" Type="http://schemas.openxmlformats.org/officeDocument/2006/relationships/numbering" Target="numbering.xml"/><Relationship Id="rId6" Type="http://schemas.openxmlformats.org/officeDocument/2006/relationships/hyperlink" Target="https://vyshniv-rada.gov.ua/structure/" TargetMode="External"/><Relationship Id="rId11" Type="http://schemas.openxmlformats.org/officeDocument/2006/relationships/hyperlink" Target="https://vyshniv-rada.gov.ua/structure/"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vyshniv-rada.gov.ua/structure/" TargetMode="External"/><Relationship Id="rId23" Type="http://schemas.openxmlformats.org/officeDocument/2006/relationships/hyperlink" Target="https://vyshniv-rada.gov.ua/structure/" TargetMode="External"/><Relationship Id="rId10" Type="http://schemas.openxmlformats.org/officeDocument/2006/relationships/hyperlink" Target="https://vyshniv-rada.gov.ua/structure/" TargetMode="External"/><Relationship Id="rId19" Type="http://schemas.openxmlformats.org/officeDocument/2006/relationships/hyperlink" Target="https://vyshniv-rada.gov.ua/structure/" TargetMode="External"/><Relationship Id="rId4" Type="http://schemas.openxmlformats.org/officeDocument/2006/relationships/webSettings" Target="webSettings.xml"/><Relationship Id="rId9" Type="http://schemas.openxmlformats.org/officeDocument/2006/relationships/hyperlink" Target="https://vyshniv-rada.gov.ua/structure/" TargetMode="External"/><Relationship Id="rId14" Type="http://schemas.openxmlformats.org/officeDocument/2006/relationships/hyperlink" Target="https://vyshniv-rada.gov.ua/structure/" TargetMode="External"/><Relationship Id="rId22" Type="http://schemas.openxmlformats.org/officeDocument/2006/relationships/hyperlink" Target="https://vyshniv-rada.gov.ua/structur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8</Pages>
  <Words>9729</Words>
  <Characters>5547</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Тетяна Вегера</cp:lastModifiedBy>
  <cp:revision>41</cp:revision>
  <cp:lastPrinted>2021-11-11T06:54:00Z</cp:lastPrinted>
  <dcterms:created xsi:type="dcterms:W3CDTF">2021-11-08T12:28:00Z</dcterms:created>
  <dcterms:modified xsi:type="dcterms:W3CDTF">2025-03-21T10:31:00Z</dcterms:modified>
</cp:coreProperties>
</file>