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2ECD" w14:textId="77777777" w:rsidR="0019589E" w:rsidRPr="0019589E" w:rsidRDefault="0019589E" w:rsidP="0019589E">
      <w:pPr>
        <w:spacing w:after="0" w:line="240" w:lineRule="auto"/>
        <w:jc w:val="center"/>
        <w:rPr>
          <w:rFonts w:ascii="Bookman Old Style" w:eastAsia="Times New Roman" w:hAnsi="Bookman Old Style" w:cs="Times New Roman"/>
          <w:color w:val="003366"/>
          <w:sz w:val="32"/>
          <w:szCs w:val="32"/>
          <w:lang w:eastAsia="ru-RU"/>
        </w:rPr>
      </w:pPr>
      <w:r w:rsidRPr="0019589E">
        <w:rPr>
          <w:rFonts w:ascii="Bookman Old Style" w:eastAsia="Times New Roman" w:hAnsi="Bookman Old Style" w:cs="Times New Roman"/>
          <w:noProof/>
          <w:color w:val="003366"/>
          <w:sz w:val="28"/>
          <w:szCs w:val="28"/>
          <w:lang w:eastAsia="uk-UA"/>
        </w:rPr>
        <w:drawing>
          <wp:inline distT="0" distB="0" distL="0" distR="0" wp14:anchorId="58EAF58D" wp14:editId="48DB14A3">
            <wp:extent cx="447675" cy="552450"/>
            <wp:effectExtent l="0" t="0" r="9525" b="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71FB526D" w14:textId="77777777" w:rsidR="0019589E" w:rsidRPr="0019589E" w:rsidRDefault="0019589E" w:rsidP="0019589E">
      <w:pPr>
        <w:spacing w:after="0" w:line="240" w:lineRule="auto"/>
        <w:jc w:val="center"/>
        <w:rPr>
          <w:rFonts w:ascii="Times New Roman" w:eastAsia="Times New Roman" w:hAnsi="Times New Roman" w:cs="Times New Roman"/>
          <w:b/>
          <w:sz w:val="28"/>
          <w:szCs w:val="28"/>
          <w:lang w:eastAsia="zh-CN"/>
        </w:rPr>
      </w:pPr>
      <w:r w:rsidRPr="0019589E">
        <w:rPr>
          <w:rFonts w:ascii="Times New Roman" w:eastAsia="Times New Roman" w:hAnsi="Times New Roman" w:cs="Times New Roman"/>
          <w:b/>
          <w:sz w:val="28"/>
          <w:szCs w:val="28"/>
          <w:lang w:eastAsia="zh-CN"/>
        </w:rPr>
        <w:t>ВИШНІВСЬКА СІЛЬСЬКА РАДА</w:t>
      </w:r>
    </w:p>
    <w:p w14:paraId="51960546" w14:textId="795253EC" w:rsidR="0019589E" w:rsidRPr="0019589E" w:rsidRDefault="00564F2C" w:rsidP="0019589E">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61</w:t>
      </w:r>
      <w:r w:rsidR="0019589E" w:rsidRPr="0019589E">
        <w:rPr>
          <w:rFonts w:ascii="Times New Roman" w:eastAsia="Times New Roman" w:hAnsi="Times New Roman" w:cs="Times New Roman"/>
          <w:b/>
          <w:sz w:val="28"/>
          <w:szCs w:val="28"/>
          <w:lang w:eastAsia="zh-CN"/>
        </w:rPr>
        <w:t xml:space="preserve"> СЕСІЯ </w:t>
      </w:r>
      <w:r w:rsidR="0019589E" w:rsidRPr="0019589E">
        <w:rPr>
          <w:rFonts w:ascii="Times New Roman" w:eastAsia="Times New Roman" w:hAnsi="Times New Roman" w:cs="Times New Roman"/>
          <w:b/>
          <w:sz w:val="28"/>
          <w:szCs w:val="28"/>
          <w:lang w:val="en-US" w:eastAsia="ru-RU"/>
        </w:rPr>
        <w:t>V</w:t>
      </w:r>
      <w:r w:rsidR="0019589E" w:rsidRPr="0019589E">
        <w:rPr>
          <w:rFonts w:ascii="Times New Roman" w:eastAsia="Times New Roman" w:hAnsi="Times New Roman" w:cs="Times New Roman"/>
          <w:b/>
          <w:sz w:val="28"/>
          <w:szCs w:val="28"/>
          <w:lang w:eastAsia="ru-RU"/>
        </w:rPr>
        <w:t>ІІІ</w:t>
      </w:r>
      <w:r w:rsidR="0019589E" w:rsidRPr="0019589E">
        <w:rPr>
          <w:rFonts w:ascii="Times New Roman" w:eastAsia="Times New Roman" w:hAnsi="Times New Roman" w:cs="Times New Roman"/>
          <w:b/>
          <w:sz w:val="28"/>
          <w:szCs w:val="28"/>
          <w:lang w:eastAsia="zh-CN"/>
        </w:rPr>
        <w:t xml:space="preserve"> СКЛИКАННЯ</w:t>
      </w:r>
    </w:p>
    <w:p w14:paraId="03553B01" w14:textId="77777777" w:rsidR="0019589E" w:rsidRPr="0019589E" w:rsidRDefault="0019589E" w:rsidP="0019589E">
      <w:pPr>
        <w:spacing w:after="0" w:line="240" w:lineRule="auto"/>
        <w:jc w:val="center"/>
        <w:rPr>
          <w:rFonts w:ascii="Times New Roman" w:eastAsia="Times New Roman" w:hAnsi="Times New Roman" w:cs="Times New Roman"/>
          <w:b/>
          <w:sz w:val="28"/>
          <w:szCs w:val="28"/>
          <w:lang w:eastAsia="zh-CN"/>
        </w:rPr>
      </w:pPr>
    </w:p>
    <w:p w14:paraId="77C55067" w14:textId="77777777" w:rsidR="0019589E" w:rsidRPr="0019589E" w:rsidRDefault="0019589E" w:rsidP="0019589E">
      <w:pPr>
        <w:spacing w:after="0" w:line="240" w:lineRule="auto"/>
        <w:jc w:val="center"/>
        <w:rPr>
          <w:rFonts w:ascii="Times New Roman" w:eastAsia="Times New Roman" w:hAnsi="Times New Roman" w:cs="Times New Roman"/>
          <w:b/>
          <w:sz w:val="28"/>
          <w:szCs w:val="28"/>
          <w:lang w:eastAsia="zh-CN"/>
        </w:rPr>
      </w:pPr>
      <w:r w:rsidRPr="0019589E">
        <w:rPr>
          <w:rFonts w:ascii="Times New Roman" w:eastAsia="Times New Roman" w:hAnsi="Times New Roman" w:cs="Times New Roman"/>
          <w:b/>
          <w:sz w:val="28"/>
          <w:szCs w:val="28"/>
          <w:lang w:eastAsia="zh-CN"/>
        </w:rPr>
        <w:t xml:space="preserve">Р І Ш Е Н </w:t>
      </w:r>
      <w:proofErr w:type="spellStart"/>
      <w:r w:rsidRPr="0019589E">
        <w:rPr>
          <w:rFonts w:ascii="Times New Roman" w:eastAsia="Times New Roman" w:hAnsi="Times New Roman" w:cs="Times New Roman"/>
          <w:b/>
          <w:sz w:val="28"/>
          <w:szCs w:val="28"/>
          <w:lang w:eastAsia="zh-CN"/>
        </w:rPr>
        <w:t>Н</w:t>
      </w:r>
      <w:proofErr w:type="spellEnd"/>
      <w:r w:rsidRPr="0019589E">
        <w:rPr>
          <w:rFonts w:ascii="Times New Roman" w:eastAsia="Times New Roman" w:hAnsi="Times New Roman" w:cs="Times New Roman"/>
          <w:b/>
          <w:sz w:val="28"/>
          <w:szCs w:val="28"/>
          <w:lang w:eastAsia="zh-CN"/>
        </w:rPr>
        <w:t xml:space="preserve"> Я</w:t>
      </w:r>
    </w:p>
    <w:p w14:paraId="67AA84B7" w14:textId="77777777" w:rsidR="0019589E" w:rsidRPr="0019589E" w:rsidRDefault="0019589E" w:rsidP="0019589E">
      <w:pPr>
        <w:spacing w:after="0" w:line="240" w:lineRule="auto"/>
        <w:jc w:val="center"/>
        <w:rPr>
          <w:rFonts w:ascii="Times New Roman" w:eastAsia="Times New Roman" w:hAnsi="Times New Roman" w:cs="Times New Roman"/>
          <w:b/>
          <w:sz w:val="28"/>
          <w:szCs w:val="28"/>
          <w:lang w:eastAsia="zh-CN"/>
        </w:rPr>
      </w:pPr>
    </w:p>
    <w:tbl>
      <w:tblPr>
        <w:tblW w:w="0" w:type="auto"/>
        <w:tblLook w:val="04A0" w:firstRow="1" w:lastRow="0" w:firstColumn="1" w:lastColumn="0" w:noHBand="0" w:noVBand="1"/>
      </w:tblPr>
      <w:tblGrid>
        <w:gridCol w:w="3215"/>
        <w:gridCol w:w="3194"/>
        <w:gridCol w:w="3229"/>
      </w:tblGrid>
      <w:tr w:rsidR="0019589E" w:rsidRPr="0019589E" w14:paraId="3E7CDBD9" w14:textId="77777777" w:rsidTr="0019589E">
        <w:tc>
          <w:tcPr>
            <w:tcW w:w="3284" w:type="dxa"/>
            <w:hideMark/>
          </w:tcPr>
          <w:p w14:paraId="13B256A5" w14:textId="4C6DABFF" w:rsidR="0019589E" w:rsidRPr="0019589E" w:rsidRDefault="00705A0A" w:rsidP="0019589E">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10 квітня </w:t>
            </w:r>
            <w:r w:rsidR="0019589E" w:rsidRPr="0019589E">
              <w:rPr>
                <w:rFonts w:ascii="Times New Roman" w:eastAsia="Times New Roman" w:hAnsi="Times New Roman" w:cs="Times New Roman"/>
                <w:sz w:val="28"/>
                <w:szCs w:val="28"/>
                <w:lang w:eastAsia="zh-CN"/>
              </w:rPr>
              <w:t>202</w:t>
            </w:r>
            <w:r w:rsidR="00564F2C">
              <w:rPr>
                <w:rFonts w:ascii="Times New Roman" w:eastAsia="Times New Roman" w:hAnsi="Times New Roman" w:cs="Times New Roman"/>
                <w:sz w:val="28"/>
                <w:szCs w:val="28"/>
                <w:lang w:eastAsia="zh-CN"/>
              </w:rPr>
              <w:t>5</w:t>
            </w:r>
            <w:r w:rsidR="0019589E" w:rsidRPr="0019589E">
              <w:rPr>
                <w:rFonts w:ascii="Times New Roman" w:eastAsia="Times New Roman" w:hAnsi="Times New Roman" w:cs="Times New Roman"/>
                <w:sz w:val="28"/>
                <w:szCs w:val="28"/>
                <w:lang w:eastAsia="zh-CN"/>
              </w:rPr>
              <w:t xml:space="preserve"> року</w:t>
            </w:r>
          </w:p>
        </w:tc>
        <w:tc>
          <w:tcPr>
            <w:tcW w:w="3285" w:type="dxa"/>
            <w:hideMark/>
          </w:tcPr>
          <w:p w14:paraId="3BB2BC94" w14:textId="77777777" w:rsidR="0019589E" w:rsidRPr="0019589E" w:rsidRDefault="0019589E" w:rsidP="0019589E">
            <w:pPr>
              <w:rPr>
                <w:rFonts w:ascii="Times New Roman" w:eastAsia="Times New Roman" w:hAnsi="Times New Roman" w:cs="Times New Roman"/>
                <w:sz w:val="28"/>
                <w:szCs w:val="28"/>
                <w:lang w:eastAsia="zh-CN"/>
              </w:rPr>
            </w:pPr>
          </w:p>
        </w:tc>
        <w:tc>
          <w:tcPr>
            <w:tcW w:w="3285" w:type="dxa"/>
            <w:hideMark/>
          </w:tcPr>
          <w:p w14:paraId="52F93BED" w14:textId="4A9FBCD7" w:rsidR="0019589E" w:rsidRPr="0019589E" w:rsidRDefault="00705A0A" w:rsidP="0019589E">
            <w:pPr>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9589E" w:rsidRPr="0019589E">
              <w:rPr>
                <w:rFonts w:ascii="Times New Roman" w:eastAsia="Times New Roman" w:hAnsi="Times New Roman" w:cs="Times New Roman"/>
                <w:sz w:val="28"/>
                <w:szCs w:val="28"/>
                <w:lang w:eastAsia="zh-CN"/>
              </w:rPr>
              <w:t>№</w:t>
            </w:r>
            <w:r w:rsidR="00564F2C">
              <w:rPr>
                <w:rFonts w:ascii="Times New Roman" w:eastAsia="Times New Roman" w:hAnsi="Times New Roman" w:cs="Times New Roman"/>
                <w:sz w:val="28"/>
                <w:szCs w:val="28"/>
                <w:lang w:eastAsia="zh-CN"/>
              </w:rPr>
              <w:t>61</w:t>
            </w:r>
            <w:r w:rsidR="0019589E" w:rsidRPr="0019589E">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10</w:t>
            </w:r>
            <w:r w:rsidR="00564F2C">
              <w:rPr>
                <w:rFonts w:ascii="Times New Roman" w:eastAsia="Times New Roman" w:hAnsi="Times New Roman" w:cs="Times New Roman"/>
                <w:sz w:val="28"/>
                <w:szCs w:val="28"/>
                <w:lang w:eastAsia="zh-CN"/>
              </w:rPr>
              <w:t>__</w:t>
            </w:r>
          </w:p>
        </w:tc>
      </w:tr>
    </w:tbl>
    <w:p w14:paraId="570AEB1F" w14:textId="77777777" w:rsidR="0019589E" w:rsidRPr="0019589E" w:rsidRDefault="0019589E" w:rsidP="0019589E">
      <w:pPr>
        <w:tabs>
          <w:tab w:val="left" w:pos="5245"/>
        </w:tabs>
        <w:spacing w:after="0"/>
        <w:ind w:right="4393"/>
        <w:rPr>
          <w:rFonts w:ascii="Times New Roman" w:eastAsia="Times New Roman" w:hAnsi="Times New Roman" w:cs="Times New Roman"/>
          <w:sz w:val="28"/>
          <w:szCs w:val="28"/>
          <w:lang w:eastAsia="uk-UA"/>
        </w:rPr>
      </w:pPr>
    </w:p>
    <w:p w14:paraId="1B63FFE5" w14:textId="77777777" w:rsidR="0019589E" w:rsidRPr="0019589E" w:rsidRDefault="0019589E" w:rsidP="0019589E">
      <w:pPr>
        <w:spacing w:after="0" w:line="240" w:lineRule="auto"/>
        <w:jc w:val="both"/>
        <w:rPr>
          <w:rFonts w:ascii="Times New Roman" w:eastAsia="Calibri" w:hAnsi="Times New Roman" w:cs="Times New Roman"/>
          <w:b/>
          <w:bCs/>
          <w:sz w:val="28"/>
          <w:szCs w:val="28"/>
          <w:shd w:val="clear" w:color="auto" w:fill="FFFFFF"/>
          <w:lang w:val="ru-RU"/>
        </w:rPr>
      </w:pPr>
      <w:r w:rsidRPr="0019589E">
        <w:rPr>
          <w:rFonts w:ascii="Times New Roman" w:eastAsia="Calibri" w:hAnsi="Times New Roman" w:cs="Times New Roman"/>
          <w:b/>
          <w:bCs/>
          <w:sz w:val="28"/>
          <w:szCs w:val="28"/>
          <w:shd w:val="clear" w:color="auto" w:fill="FFFFFF"/>
        </w:rPr>
        <w:t>Про звіт сільського голови </w:t>
      </w:r>
    </w:p>
    <w:p w14:paraId="665CBCF2" w14:textId="1F4E4012" w:rsidR="0019589E" w:rsidRPr="0019589E" w:rsidRDefault="0019589E" w:rsidP="0019589E">
      <w:pPr>
        <w:spacing w:after="0" w:line="240" w:lineRule="auto"/>
        <w:jc w:val="both"/>
        <w:rPr>
          <w:rFonts w:ascii="Times New Roman" w:eastAsia="Calibri" w:hAnsi="Times New Roman" w:cs="Times New Roman"/>
          <w:b/>
          <w:bCs/>
          <w:sz w:val="20"/>
          <w:szCs w:val="20"/>
          <w:lang w:val="ru-RU" w:eastAsia="ru-RU"/>
        </w:rPr>
      </w:pPr>
      <w:r w:rsidRPr="0019589E">
        <w:rPr>
          <w:rFonts w:ascii="Times New Roman" w:eastAsia="Calibri" w:hAnsi="Times New Roman" w:cs="Times New Roman"/>
          <w:b/>
          <w:bCs/>
          <w:sz w:val="28"/>
          <w:szCs w:val="28"/>
          <w:shd w:val="clear" w:color="auto" w:fill="FFFFFF"/>
        </w:rPr>
        <w:t xml:space="preserve">за проведену роботу </w:t>
      </w:r>
      <w:r w:rsidR="00564F2C">
        <w:rPr>
          <w:rFonts w:ascii="Times New Roman" w:eastAsia="Calibri" w:hAnsi="Times New Roman" w:cs="Times New Roman"/>
          <w:b/>
          <w:bCs/>
          <w:sz w:val="28"/>
          <w:szCs w:val="28"/>
          <w:shd w:val="clear" w:color="auto" w:fill="FFFFFF"/>
        </w:rPr>
        <w:t>за 2024</w:t>
      </w:r>
      <w:r w:rsidRPr="0019589E">
        <w:rPr>
          <w:rFonts w:ascii="Times New Roman" w:eastAsia="Calibri" w:hAnsi="Times New Roman" w:cs="Times New Roman"/>
          <w:b/>
          <w:bCs/>
          <w:sz w:val="28"/>
          <w:szCs w:val="28"/>
          <w:shd w:val="clear" w:color="auto" w:fill="FFFFFF"/>
        </w:rPr>
        <w:t xml:space="preserve"> р</w:t>
      </w:r>
      <w:r w:rsidR="00564F2C">
        <w:rPr>
          <w:rFonts w:ascii="Times New Roman" w:eastAsia="Calibri" w:hAnsi="Times New Roman" w:cs="Times New Roman"/>
          <w:b/>
          <w:bCs/>
          <w:sz w:val="28"/>
          <w:szCs w:val="28"/>
          <w:shd w:val="clear" w:color="auto" w:fill="FFFFFF"/>
        </w:rPr>
        <w:t>ік</w:t>
      </w:r>
    </w:p>
    <w:p w14:paraId="4529B235" w14:textId="77777777" w:rsidR="0014540D" w:rsidRDefault="0014540D" w:rsidP="0019589E">
      <w:pPr>
        <w:tabs>
          <w:tab w:val="left" w:pos="3969"/>
        </w:tabs>
        <w:spacing w:after="0" w:line="240" w:lineRule="auto"/>
        <w:jc w:val="both"/>
        <w:rPr>
          <w:rFonts w:ascii="Times New Roman" w:eastAsia="Calibri" w:hAnsi="Times New Roman" w:cs="Times New Roman"/>
          <w:sz w:val="27"/>
          <w:szCs w:val="27"/>
        </w:rPr>
      </w:pPr>
    </w:p>
    <w:p w14:paraId="620FEA15" w14:textId="68463495" w:rsidR="0019589E" w:rsidRPr="0019589E" w:rsidRDefault="0014540D" w:rsidP="0019589E">
      <w:pPr>
        <w:tabs>
          <w:tab w:val="left" w:pos="396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7"/>
          <w:szCs w:val="27"/>
        </w:rPr>
        <w:t>Відповідно до</w:t>
      </w:r>
      <w:r w:rsidRPr="0019589E">
        <w:rPr>
          <w:rFonts w:ascii="Times New Roman" w:eastAsia="Calibri" w:hAnsi="Times New Roman" w:cs="Times New Roman"/>
          <w:sz w:val="28"/>
          <w:szCs w:val="28"/>
        </w:rPr>
        <w:t xml:space="preserve"> пункту 9 частини першої статті 26</w:t>
      </w:r>
      <w:r>
        <w:rPr>
          <w:rFonts w:ascii="Times New Roman" w:eastAsia="Calibri" w:hAnsi="Times New Roman" w:cs="Times New Roman"/>
          <w:sz w:val="28"/>
          <w:szCs w:val="28"/>
        </w:rPr>
        <w:t xml:space="preserve"> Закону України «Про</w:t>
      </w:r>
      <w:r w:rsidR="00937720">
        <w:rPr>
          <w:rFonts w:ascii="Times New Roman" w:eastAsia="Calibri" w:hAnsi="Times New Roman" w:cs="Times New Roman"/>
          <w:sz w:val="28"/>
          <w:szCs w:val="28"/>
        </w:rPr>
        <w:t xml:space="preserve"> місцеве самоврядування»</w:t>
      </w:r>
      <w:r w:rsidRPr="0019589E">
        <w:rPr>
          <w:rFonts w:ascii="Times New Roman" w:eastAsia="Calibri" w:hAnsi="Times New Roman" w:cs="Times New Roman"/>
          <w:sz w:val="28"/>
          <w:szCs w:val="28"/>
        </w:rPr>
        <w:t xml:space="preserve">, </w:t>
      </w:r>
      <w:r w:rsidR="00937720">
        <w:rPr>
          <w:rFonts w:ascii="Times New Roman" w:eastAsia="Calibri" w:hAnsi="Times New Roman" w:cs="Times New Roman"/>
          <w:sz w:val="28"/>
          <w:szCs w:val="28"/>
        </w:rPr>
        <w:t>з</w:t>
      </w:r>
      <w:r w:rsidR="0019589E" w:rsidRPr="0019589E">
        <w:rPr>
          <w:rFonts w:ascii="Times New Roman" w:eastAsia="Calibri" w:hAnsi="Times New Roman" w:cs="Times New Roman"/>
          <w:sz w:val="28"/>
          <w:szCs w:val="28"/>
        </w:rPr>
        <w:t xml:space="preserve">аслухавши та обговоривши звіт сільського голови Віктора </w:t>
      </w:r>
      <w:proofErr w:type="spellStart"/>
      <w:r w:rsidR="0019589E" w:rsidRPr="0019589E">
        <w:rPr>
          <w:rFonts w:ascii="Times New Roman" w:eastAsia="Calibri" w:hAnsi="Times New Roman" w:cs="Times New Roman"/>
          <w:sz w:val="28"/>
          <w:szCs w:val="28"/>
        </w:rPr>
        <w:t>Сущика</w:t>
      </w:r>
      <w:proofErr w:type="spellEnd"/>
      <w:r w:rsidR="0019589E" w:rsidRPr="0019589E">
        <w:rPr>
          <w:rFonts w:ascii="Times New Roman" w:eastAsia="Calibri" w:hAnsi="Times New Roman" w:cs="Times New Roman"/>
          <w:sz w:val="28"/>
          <w:szCs w:val="28"/>
        </w:rPr>
        <w:t xml:space="preserve"> про свою діяльність відповідно до повноважень</w:t>
      </w:r>
      <w:r w:rsidR="00FA2CAF">
        <w:rPr>
          <w:rFonts w:ascii="Times New Roman" w:eastAsia="Calibri" w:hAnsi="Times New Roman" w:cs="Times New Roman"/>
          <w:sz w:val="28"/>
          <w:szCs w:val="28"/>
        </w:rPr>
        <w:t xml:space="preserve"> та про </w:t>
      </w:r>
      <w:r w:rsidR="0019589E" w:rsidRPr="0019589E">
        <w:rPr>
          <w:rFonts w:ascii="Times New Roman" w:eastAsia="Calibri" w:hAnsi="Times New Roman" w:cs="Times New Roman"/>
          <w:sz w:val="28"/>
          <w:szCs w:val="28"/>
        </w:rPr>
        <w:t>роботу Вишнівської сільської ради і її виконавчих органів за 202</w:t>
      </w:r>
      <w:r>
        <w:rPr>
          <w:rFonts w:ascii="Times New Roman" w:eastAsia="Calibri" w:hAnsi="Times New Roman" w:cs="Times New Roman"/>
          <w:sz w:val="28"/>
          <w:szCs w:val="28"/>
        </w:rPr>
        <w:t>4</w:t>
      </w:r>
      <w:r w:rsidR="0019589E" w:rsidRPr="0019589E">
        <w:rPr>
          <w:rFonts w:ascii="Times New Roman" w:eastAsia="Calibri" w:hAnsi="Times New Roman" w:cs="Times New Roman"/>
          <w:sz w:val="28"/>
          <w:szCs w:val="28"/>
        </w:rPr>
        <w:t xml:space="preserve"> рік,</w:t>
      </w:r>
      <w:r w:rsidR="00FA2CAF">
        <w:rPr>
          <w:rFonts w:ascii="Times New Roman" w:eastAsia="Calibri" w:hAnsi="Times New Roman" w:cs="Times New Roman"/>
          <w:sz w:val="28"/>
          <w:szCs w:val="28"/>
        </w:rPr>
        <w:t xml:space="preserve"> </w:t>
      </w:r>
      <w:r w:rsidR="00996243" w:rsidRPr="00996243">
        <w:rPr>
          <w:rFonts w:ascii="Times New Roman" w:eastAsia="Calibri" w:hAnsi="Times New Roman" w:cs="Times New Roman"/>
          <w:sz w:val="28"/>
          <w:szCs w:val="28"/>
        </w:rPr>
        <w:t xml:space="preserve">враховуючи рекомендації постійної комісії </w:t>
      </w:r>
      <w:r w:rsidR="00996243" w:rsidRPr="00996243">
        <w:rPr>
          <w:rFonts w:ascii="Times New Roman" w:eastAsia="Cambria" w:hAnsi="Times New Roman" w:cs="Cambria"/>
          <w:position w:val="1"/>
          <w:sz w:val="28"/>
        </w:rPr>
        <w:t>з питань</w:t>
      </w:r>
      <w:r w:rsidR="00996243" w:rsidRPr="00996243">
        <w:rPr>
          <w:rFonts w:ascii="Times New Roman" w:eastAsia="Times New Roman" w:hAnsi="Times New Roman" w:cs="Times New Roman"/>
          <w:sz w:val="28"/>
          <w:szCs w:val="28"/>
          <w:lang w:eastAsia="uk-UA"/>
        </w:rPr>
        <w:t xml:space="preserve"> </w:t>
      </w:r>
      <w:r w:rsidR="00996243" w:rsidRPr="00996243">
        <w:rPr>
          <w:rFonts w:ascii="Times New Roman" w:eastAsia="Calibri" w:hAnsi="Times New Roman" w:cs="Times New Roman"/>
          <w:sz w:val="28"/>
          <w:szCs w:val="28"/>
        </w:rPr>
        <w:t xml:space="preserve">законності, депутатської діяльності, освіти, культури та соціального захисту населення, </w:t>
      </w:r>
      <w:r w:rsidR="0019589E" w:rsidRPr="0019589E">
        <w:rPr>
          <w:rFonts w:ascii="Times New Roman" w:eastAsia="Calibri" w:hAnsi="Times New Roman" w:cs="Times New Roman"/>
          <w:sz w:val="28"/>
          <w:szCs w:val="28"/>
        </w:rPr>
        <w:t>сільська рада</w:t>
      </w:r>
    </w:p>
    <w:p w14:paraId="17941387" w14:textId="77777777" w:rsidR="0019589E" w:rsidRPr="0019589E" w:rsidRDefault="0019589E" w:rsidP="0019589E">
      <w:pPr>
        <w:tabs>
          <w:tab w:val="left" w:pos="3969"/>
        </w:tabs>
        <w:spacing w:after="0" w:line="240" w:lineRule="auto"/>
        <w:jc w:val="both"/>
        <w:rPr>
          <w:rFonts w:ascii="Times New Roman" w:eastAsia="Calibri" w:hAnsi="Times New Roman" w:cs="Times New Roman"/>
          <w:sz w:val="28"/>
          <w:szCs w:val="28"/>
        </w:rPr>
      </w:pPr>
    </w:p>
    <w:p w14:paraId="26BDEB1A" w14:textId="77777777" w:rsidR="0019589E" w:rsidRPr="0019589E" w:rsidRDefault="0019589E" w:rsidP="0019589E">
      <w:pPr>
        <w:spacing w:after="0" w:line="240" w:lineRule="auto"/>
        <w:rPr>
          <w:rFonts w:ascii="Times New Roman" w:eastAsia="Calibri" w:hAnsi="Times New Roman" w:cs="Times New Roman"/>
          <w:sz w:val="28"/>
          <w:szCs w:val="28"/>
        </w:rPr>
      </w:pPr>
      <w:r w:rsidRPr="0019589E">
        <w:rPr>
          <w:rFonts w:ascii="Times New Roman" w:eastAsia="Calibri" w:hAnsi="Times New Roman" w:cs="Times New Roman"/>
          <w:sz w:val="28"/>
          <w:szCs w:val="28"/>
        </w:rPr>
        <w:t>ВИРІШИЛА:</w:t>
      </w:r>
    </w:p>
    <w:p w14:paraId="5EF0FBBE" w14:textId="77777777" w:rsidR="0019589E" w:rsidRPr="0019589E" w:rsidRDefault="0019589E" w:rsidP="0019589E">
      <w:pPr>
        <w:spacing w:after="0" w:line="240" w:lineRule="auto"/>
        <w:jc w:val="both"/>
        <w:rPr>
          <w:rFonts w:ascii="Times New Roman" w:eastAsia="Calibri" w:hAnsi="Times New Roman" w:cs="Times New Roman"/>
          <w:sz w:val="28"/>
          <w:szCs w:val="28"/>
        </w:rPr>
      </w:pPr>
    </w:p>
    <w:p w14:paraId="39FB0970" w14:textId="4692540D" w:rsidR="00C034E9" w:rsidRDefault="00C034E9" w:rsidP="00C034E9">
      <w:pPr>
        <w:tabs>
          <w:tab w:val="left" w:pos="28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9589E" w:rsidRPr="0019589E">
        <w:rPr>
          <w:rFonts w:ascii="Times New Roman" w:eastAsia="Calibri" w:hAnsi="Times New Roman" w:cs="Times New Roman"/>
          <w:sz w:val="28"/>
          <w:szCs w:val="28"/>
        </w:rPr>
        <w:t>Звіт сільського голови про свою діяльність відповідно до повноважень, визначених статтею 42 Закону України «Про місцеве самоврядування в Україні», роботу Вишнівської сільської ради і її виконавчих органів за 202</w:t>
      </w:r>
      <w:r w:rsidR="00FA2CAF">
        <w:rPr>
          <w:rFonts w:ascii="Times New Roman" w:eastAsia="Calibri" w:hAnsi="Times New Roman" w:cs="Times New Roman"/>
          <w:sz w:val="28"/>
          <w:szCs w:val="28"/>
        </w:rPr>
        <w:t>4</w:t>
      </w:r>
      <w:r w:rsidR="0019589E" w:rsidRPr="0019589E">
        <w:rPr>
          <w:rFonts w:ascii="Times New Roman" w:eastAsia="Calibri" w:hAnsi="Times New Roman" w:cs="Times New Roman"/>
          <w:sz w:val="28"/>
          <w:szCs w:val="28"/>
        </w:rPr>
        <w:t xml:space="preserve"> рік прийняти до відома (додається). </w:t>
      </w:r>
    </w:p>
    <w:p w14:paraId="024A6D8E" w14:textId="0BD08E2A" w:rsidR="0019589E" w:rsidRPr="0019589E" w:rsidRDefault="00C034E9" w:rsidP="0019589E">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0019589E" w:rsidRPr="0019589E">
        <w:rPr>
          <w:rFonts w:ascii="Times New Roman" w:eastAsia="Calibri" w:hAnsi="Times New Roman" w:cs="Times New Roman"/>
          <w:sz w:val="28"/>
          <w:szCs w:val="28"/>
        </w:rPr>
        <w:t xml:space="preserve">Контроль за виконанням даного рішення покласти на постійну комісію </w:t>
      </w:r>
      <w:r w:rsidR="00BC1501" w:rsidRPr="00996243">
        <w:rPr>
          <w:rFonts w:ascii="Times New Roman" w:eastAsia="Cambria" w:hAnsi="Times New Roman" w:cs="Cambria"/>
          <w:position w:val="1"/>
          <w:sz w:val="28"/>
        </w:rPr>
        <w:t>з питань</w:t>
      </w:r>
      <w:r w:rsidR="00BC1501" w:rsidRPr="00996243">
        <w:rPr>
          <w:rFonts w:ascii="Times New Roman" w:eastAsia="Times New Roman" w:hAnsi="Times New Roman" w:cs="Times New Roman"/>
          <w:sz w:val="28"/>
          <w:szCs w:val="28"/>
          <w:lang w:eastAsia="uk-UA"/>
        </w:rPr>
        <w:t xml:space="preserve"> </w:t>
      </w:r>
      <w:r w:rsidR="00BC1501" w:rsidRPr="00996243">
        <w:rPr>
          <w:rFonts w:ascii="Times New Roman" w:eastAsia="Calibri" w:hAnsi="Times New Roman" w:cs="Times New Roman"/>
          <w:sz w:val="28"/>
          <w:szCs w:val="28"/>
        </w:rPr>
        <w:t>законності, депутатської діяльності, освіти, культури та соціального захисту населення</w:t>
      </w:r>
      <w:r w:rsidR="00BC1501">
        <w:rPr>
          <w:rFonts w:ascii="Times New Roman" w:eastAsia="Calibri" w:hAnsi="Times New Roman" w:cs="Times New Roman"/>
          <w:sz w:val="28"/>
          <w:szCs w:val="28"/>
        </w:rPr>
        <w:t>.</w:t>
      </w:r>
    </w:p>
    <w:p w14:paraId="134A1EB9" w14:textId="77777777" w:rsidR="0019589E" w:rsidRPr="0019589E" w:rsidRDefault="0019589E" w:rsidP="0019589E">
      <w:pPr>
        <w:spacing w:after="160" w:line="259" w:lineRule="auto"/>
        <w:rPr>
          <w:rFonts w:ascii="Calibri" w:eastAsia="Calibri" w:hAnsi="Calibri" w:cs="Times New Roman"/>
        </w:rPr>
      </w:pPr>
    </w:p>
    <w:p w14:paraId="1D895D2D" w14:textId="3246FC65" w:rsidR="0019589E" w:rsidRPr="0019589E" w:rsidRDefault="0019589E" w:rsidP="0019589E">
      <w:pPr>
        <w:spacing w:after="160" w:line="259" w:lineRule="auto"/>
        <w:rPr>
          <w:rFonts w:ascii="Times New Roman" w:eastAsia="Calibri" w:hAnsi="Times New Roman" w:cs="Times New Roman"/>
          <w:b/>
          <w:bCs/>
          <w:sz w:val="28"/>
          <w:szCs w:val="28"/>
        </w:rPr>
      </w:pPr>
      <w:r w:rsidRPr="0019589E">
        <w:rPr>
          <w:rFonts w:ascii="Times New Roman" w:eastAsia="Calibri" w:hAnsi="Times New Roman" w:cs="Times New Roman"/>
          <w:sz w:val="28"/>
          <w:szCs w:val="28"/>
        </w:rPr>
        <w:t>Сільський голова</w:t>
      </w:r>
      <w:r w:rsidRPr="0019589E">
        <w:rPr>
          <w:rFonts w:ascii="Times New Roman" w:eastAsia="Calibri" w:hAnsi="Times New Roman" w:cs="Times New Roman"/>
          <w:b/>
          <w:bCs/>
          <w:sz w:val="28"/>
          <w:szCs w:val="28"/>
        </w:rPr>
        <w:t xml:space="preserve">                                            </w:t>
      </w:r>
      <w:r w:rsidR="00C034E9">
        <w:rPr>
          <w:rFonts w:ascii="Times New Roman" w:eastAsia="Calibri" w:hAnsi="Times New Roman" w:cs="Times New Roman"/>
          <w:b/>
          <w:bCs/>
          <w:sz w:val="28"/>
          <w:szCs w:val="28"/>
        </w:rPr>
        <w:t xml:space="preserve">                 </w:t>
      </w:r>
      <w:r w:rsidRPr="0019589E">
        <w:rPr>
          <w:rFonts w:ascii="Times New Roman" w:eastAsia="Calibri" w:hAnsi="Times New Roman" w:cs="Times New Roman"/>
          <w:b/>
          <w:bCs/>
          <w:sz w:val="28"/>
          <w:szCs w:val="28"/>
        </w:rPr>
        <w:t xml:space="preserve">              Віктор СУЩИК</w:t>
      </w:r>
    </w:p>
    <w:p w14:paraId="39C84324" w14:textId="47855B90" w:rsidR="0019589E" w:rsidRPr="009A7FFB" w:rsidRDefault="009A7FFB" w:rsidP="0019589E">
      <w:pPr>
        <w:spacing w:after="160" w:line="259" w:lineRule="auto"/>
        <w:rPr>
          <w:rFonts w:ascii="Times New Roman" w:eastAsia="Calibri" w:hAnsi="Times New Roman" w:cs="Times New Roman"/>
          <w:sz w:val="24"/>
          <w:szCs w:val="24"/>
        </w:rPr>
      </w:pPr>
      <w:proofErr w:type="spellStart"/>
      <w:r w:rsidRPr="009A7FFB">
        <w:rPr>
          <w:rFonts w:ascii="Times New Roman" w:eastAsia="Calibri" w:hAnsi="Times New Roman" w:cs="Times New Roman"/>
          <w:sz w:val="24"/>
          <w:szCs w:val="24"/>
        </w:rPr>
        <w:t>Богуш</w:t>
      </w:r>
      <w:proofErr w:type="spellEnd"/>
      <w:r w:rsidRPr="009A7FFB">
        <w:rPr>
          <w:rFonts w:ascii="Times New Roman" w:eastAsia="Calibri" w:hAnsi="Times New Roman" w:cs="Times New Roman"/>
          <w:sz w:val="24"/>
          <w:szCs w:val="24"/>
        </w:rPr>
        <w:t xml:space="preserve"> Ірина 32342</w:t>
      </w:r>
    </w:p>
    <w:p w14:paraId="52C493F8" w14:textId="77777777" w:rsidR="0019589E" w:rsidRPr="0019589E" w:rsidRDefault="0019589E" w:rsidP="0019589E">
      <w:pPr>
        <w:spacing w:after="160" w:line="259" w:lineRule="auto"/>
        <w:rPr>
          <w:rFonts w:ascii="Times New Roman" w:eastAsia="Calibri" w:hAnsi="Times New Roman" w:cs="Times New Roman"/>
          <w:b/>
          <w:bCs/>
          <w:sz w:val="28"/>
          <w:szCs w:val="28"/>
        </w:rPr>
      </w:pPr>
    </w:p>
    <w:p w14:paraId="326AEAD4" w14:textId="77777777" w:rsidR="004F7931" w:rsidRDefault="004F7931"/>
    <w:p w14:paraId="0F8C3716" w14:textId="77777777" w:rsidR="001E3F54" w:rsidRDefault="001E3F54"/>
    <w:p w14:paraId="136654AA" w14:textId="77777777" w:rsidR="001E3F54" w:rsidRDefault="001E3F54"/>
    <w:p w14:paraId="17069093" w14:textId="77777777" w:rsidR="001E3F54" w:rsidRDefault="001E3F54"/>
    <w:p w14:paraId="3001BF11" w14:textId="77777777" w:rsidR="009A7FFB" w:rsidRDefault="009A7FFB"/>
    <w:p w14:paraId="34C6D4A7" w14:textId="77777777" w:rsidR="009A7FFB" w:rsidRDefault="009A7FFB"/>
    <w:p w14:paraId="7B7A646C" w14:textId="77777777" w:rsidR="001E3F54" w:rsidRDefault="001E3F54"/>
    <w:p w14:paraId="35B22505" w14:textId="77777777" w:rsidR="001E3F54" w:rsidRDefault="001E3F54"/>
    <w:p w14:paraId="0CAF7907" w14:textId="77777777" w:rsidR="001E3F54" w:rsidRPr="00705A0A" w:rsidRDefault="001E3F54" w:rsidP="001E3F54">
      <w:pPr>
        <w:spacing w:after="0" w:line="240" w:lineRule="auto"/>
        <w:jc w:val="right"/>
        <w:rPr>
          <w:rFonts w:ascii="Times New Roman" w:eastAsiaTheme="minorEastAsia" w:hAnsi="Times New Roman" w:cs="Times New Roman"/>
          <w:lang w:val="ru-RU" w:eastAsia="uk-UA"/>
        </w:rPr>
      </w:pPr>
      <w:proofErr w:type="spellStart"/>
      <w:r w:rsidRPr="00705A0A">
        <w:rPr>
          <w:rFonts w:ascii="Times New Roman" w:eastAsiaTheme="minorEastAsia" w:hAnsi="Times New Roman" w:cs="Times New Roman"/>
          <w:lang w:val="ru-RU" w:eastAsia="uk-UA"/>
        </w:rPr>
        <w:lastRenderedPageBreak/>
        <w:t>Додаток</w:t>
      </w:r>
      <w:proofErr w:type="spellEnd"/>
    </w:p>
    <w:p w14:paraId="42C2ACED" w14:textId="77777777" w:rsidR="001E3F54" w:rsidRPr="00705A0A" w:rsidRDefault="001E3F54" w:rsidP="001E3F54">
      <w:pPr>
        <w:spacing w:after="0" w:line="240" w:lineRule="auto"/>
        <w:jc w:val="right"/>
        <w:rPr>
          <w:rFonts w:ascii="Times New Roman" w:eastAsiaTheme="minorEastAsia" w:hAnsi="Times New Roman" w:cs="Times New Roman"/>
          <w:lang w:val="ru-RU" w:eastAsia="uk-UA"/>
        </w:rPr>
      </w:pPr>
      <w:r w:rsidRPr="00705A0A">
        <w:rPr>
          <w:rFonts w:ascii="Times New Roman" w:eastAsiaTheme="minorEastAsia" w:hAnsi="Times New Roman" w:cs="Times New Roman"/>
          <w:lang w:val="ru-RU" w:eastAsia="uk-UA"/>
        </w:rPr>
        <w:t xml:space="preserve">До </w:t>
      </w:r>
      <w:proofErr w:type="spellStart"/>
      <w:r w:rsidRPr="00705A0A">
        <w:rPr>
          <w:rFonts w:ascii="Times New Roman" w:eastAsiaTheme="minorEastAsia" w:hAnsi="Times New Roman" w:cs="Times New Roman"/>
          <w:lang w:val="ru-RU" w:eastAsia="uk-UA"/>
        </w:rPr>
        <w:t>рішення</w:t>
      </w:r>
      <w:proofErr w:type="spellEnd"/>
      <w:r w:rsidRPr="00705A0A">
        <w:rPr>
          <w:rFonts w:ascii="Times New Roman" w:eastAsiaTheme="minorEastAsia" w:hAnsi="Times New Roman" w:cs="Times New Roman"/>
          <w:lang w:val="ru-RU" w:eastAsia="uk-UA"/>
        </w:rPr>
        <w:t xml:space="preserve"> </w:t>
      </w:r>
      <w:proofErr w:type="spellStart"/>
      <w:r w:rsidRPr="00705A0A">
        <w:rPr>
          <w:rFonts w:ascii="Times New Roman" w:eastAsiaTheme="minorEastAsia" w:hAnsi="Times New Roman" w:cs="Times New Roman"/>
          <w:lang w:val="ru-RU" w:eastAsia="uk-UA"/>
        </w:rPr>
        <w:t>сесії</w:t>
      </w:r>
      <w:proofErr w:type="spellEnd"/>
      <w:r w:rsidRPr="00705A0A">
        <w:rPr>
          <w:rFonts w:ascii="Times New Roman" w:eastAsiaTheme="minorEastAsia" w:hAnsi="Times New Roman" w:cs="Times New Roman"/>
          <w:lang w:val="ru-RU" w:eastAsia="uk-UA"/>
        </w:rPr>
        <w:t xml:space="preserve"> </w:t>
      </w:r>
    </w:p>
    <w:p w14:paraId="4170E075" w14:textId="77777777" w:rsidR="001E3F54" w:rsidRPr="00705A0A" w:rsidRDefault="001E3F54" w:rsidP="001E3F54">
      <w:pPr>
        <w:spacing w:after="0" w:line="240" w:lineRule="auto"/>
        <w:jc w:val="right"/>
        <w:rPr>
          <w:rFonts w:ascii="Times New Roman" w:eastAsiaTheme="minorEastAsia" w:hAnsi="Times New Roman" w:cs="Times New Roman"/>
          <w:lang w:val="ru-RU" w:eastAsia="uk-UA"/>
        </w:rPr>
      </w:pPr>
      <w:proofErr w:type="spellStart"/>
      <w:r w:rsidRPr="00705A0A">
        <w:rPr>
          <w:rFonts w:ascii="Times New Roman" w:eastAsiaTheme="minorEastAsia" w:hAnsi="Times New Roman" w:cs="Times New Roman"/>
          <w:lang w:val="ru-RU" w:eastAsia="uk-UA"/>
        </w:rPr>
        <w:t>Вишнівської</w:t>
      </w:r>
      <w:proofErr w:type="spellEnd"/>
      <w:r w:rsidRPr="00705A0A">
        <w:rPr>
          <w:rFonts w:ascii="Times New Roman" w:eastAsiaTheme="minorEastAsia" w:hAnsi="Times New Roman" w:cs="Times New Roman"/>
          <w:lang w:val="ru-RU" w:eastAsia="uk-UA"/>
        </w:rPr>
        <w:t xml:space="preserve"> </w:t>
      </w:r>
      <w:proofErr w:type="spellStart"/>
      <w:r w:rsidRPr="00705A0A">
        <w:rPr>
          <w:rFonts w:ascii="Times New Roman" w:eastAsiaTheme="minorEastAsia" w:hAnsi="Times New Roman" w:cs="Times New Roman"/>
          <w:lang w:val="ru-RU" w:eastAsia="uk-UA"/>
        </w:rPr>
        <w:t>сільської</w:t>
      </w:r>
      <w:proofErr w:type="spellEnd"/>
      <w:r w:rsidRPr="00705A0A">
        <w:rPr>
          <w:rFonts w:ascii="Times New Roman" w:eastAsiaTheme="minorEastAsia" w:hAnsi="Times New Roman" w:cs="Times New Roman"/>
          <w:lang w:val="ru-RU" w:eastAsia="uk-UA"/>
        </w:rPr>
        <w:t xml:space="preserve"> ради </w:t>
      </w:r>
    </w:p>
    <w:p w14:paraId="225FB29C" w14:textId="0433AA2F" w:rsidR="001E3F54" w:rsidRPr="00705A0A" w:rsidRDefault="00705A0A" w:rsidP="001E3F54">
      <w:pPr>
        <w:spacing w:after="0" w:line="240" w:lineRule="auto"/>
        <w:jc w:val="right"/>
        <w:rPr>
          <w:rFonts w:ascii="Times New Roman" w:eastAsiaTheme="minorEastAsia" w:hAnsi="Times New Roman" w:cs="Times New Roman"/>
          <w:lang w:val="ru-RU" w:eastAsia="uk-UA"/>
        </w:rPr>
      </w:pPr>
      <w:proofErr w:type="spellStart"/>
      <w:r w:rsidRPr="00705A0A">
        <w:rPr>
          <w:rFonts w:ascii="Times New Roman" w:eastAsiaTheme="minorEastAsia" w:hAnsi="Times New Roman" w:cs="Times New Roman"/>
          <w:lang w:val="ru-RU" w:eastAsia="uk-UA"/>
        </w:rPr>
        <w:t>в</w:t>
      </w:r>
      <w:r w:rsidR="001E3F54" w:rsidRPr="00705A0A">
        <w:rPr>
          <w:rFonts w:ascii="Times New Roman" w:eastAsiaTheme="minorEastAsia" w:hAnsi="Times New Roman" w:cs="Times New Roman"/>
          <w:lang w:val="ru-RU" w:eastAsia="uk-UA"/>
        </w:rPr>
        <w:t>ід</w:t>
      </w:r>
      <w:proofErr w:type="spellEnd"/>
      <w:r w:rsidRPr="00705A0A">
        <w:rPr>
          <w:rFonts w:ascii="Times New Roman" w:eastAsiaTheme="minorEastAsia" w:hAnsi="Times New Roman" w:cs="Times New Roman"/>
          <w:lang w:val="ru-RU" w:eastAsia="uk-UA"/>
        </w:rPr>
        <w:t xml:space="preserve"> 10</w:t>
      </w:r>
      <w:r w:rsidR="001E3F54" w:rsidRPr="00705A0A">
        <w:rPr>
          <w:rFonts w:ascii="Times New Roman" w:eastAsiaTheme="minorEastAsia" w:hAnsi="Times New Roman" w:cs="Times New Roman"/>
          <w:lang w:val="ru-RU" w:eastAsia="uk-UA"/>
        </w:rPr>
        <w:t>.</w:t>
      </w:r>
      <w:r w:rsidR="00937720" w:rsidRPr="00705A0A">
        <w:rPr>
          <w:rFonts w:ascii="Times New Roman" w:eastAsiaTheme="minorEastAsia" w:hAnsi="Times New Roman" w:cs="Times New Roman"/>
          <w:lang w:val="ru-RU" w:eastAsia="uk-UA"/>
        </w:rPr>
        <w:t>04</w:t>
      </w:r>
      <w:r w:rsidR="001E3F54" w:rsidRPr="00705A0A">
        <w:rPr>
          <w:rFonts w:ascii="Times New Roman" w:eastAsiaTheme="minorEastAsia" w:hAnsi="Times New Roman" w:cs="Times New Roman"/>
          <w:lang w:val="ru-RU" w:eastAsia="uk-UA"/>
        </w:rPr>
        <w:t>.202</w:t>
      </w:r>
      <w:r w:rsidR="00937720" w:rsidRPr="00705A0A">
        <w:rPr>
          <w:rFonts w:ascii="Times New Roman" w:eastAsiaTheme="minorEastAsia" w:hAnsi="Times New Roman" w:cs="Times New Roman"/>
          <w:lang w:val="ru-RU" w:eastAsia="uk-UA"/>
        </w:rPr>
        <w:t>5</w:t>
      </w:r>
      <w:r w:rsidR="001E3F54" w:rsidRPr="00705A0A">
        <w:rPr>
          <w:rFonts w:ascii="Times New Roman" w:eastAsiaTheme="minorEastAsia" w:hAnsi="Times New Roman" w:cs="Times New Roman"/>
          <w:lang w:val="ru-RU" w:eastAsia="uk-UA"/>
        </w:rPr>
        <w:t xml:space="preserve"> №</w:t>
      </w:r>
      <w:r w:rsidR="00937720" w:rsidRPr="00705A0A">
        <w:rPr>
          <w:rFonts w:ascii="Times New Roman" w:eastAsiaTheme="minorEastAsia" w:hAnsi="Times New Roman" w:cs="Times New Roman"/>
          <w:lang w:val="ru-RU" w:eastAsia="uk-UA"/>
        </w:rPr>
        <w:t>61</w:t>
      </w:r>
      <w:r w:rsidR="001E3F54" w:rsidRPr="00705A0A">
        <w:rPr>
          <w:rFonts w:ascii="Times New Roman" w:eastAsiaTheme="minorEastAsia" w:hAnsi="Times New Roman" w:cs="Times New Roman"/>
          <w:lang w:val="ru-RU" w:eastAsia="uk-UA"/>
        </w:rPr>
        <w:t>/</w:t>
      </w:r>
      <w:r w:rsidRPr="00705A0A">
        <w:rPr>
          <w:rFonts w:ascii="Times New Roman" w:eastAsiaTheme="minorEastAsia" w:hAnsi="Times New Roman" w:cs="Times New Roman"/>
          <w:lang w:val="ru-RU" w:eastAsia="uk-UA"/>
        </w:rPr>
        <w:t>10</w:t>
      </w:r>
    </w:p>
    <w:p w14:paraId="0E471E5E" w14:textId="77777777" w:rsidR="001E3F54" w:rsidRPr="00620FBC" w:rsidRDefault="001E3F54" w:rsidP="001E3F54">
      <w:pPr>
        <w:jc w:val="right"/>
        <w:rPr>
          <w:color w:val="FF0000"/>
        </w:rPr>
      </w:pPr>
    </w:p>
    <w:p w14:paraId="2AF0E3F6"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sz w:val="28"/>
          <w:szCs w:val="28"/>
          <w:lang w:val="ru-RU" w:eastAsia="uk-UA"/>
        </w:rPr>
      </w:pPr>
      <w:r w:rsidRPr="00BF1C73">
        <w:rPr>
          <w:rFonts w:ascii="Times New Roman" w:eastAsia="Times New Roman" w:hAnsi="Times New Roman" w:cs="Times New Roman"/>
          <w:b/>
          <w:sz w:val="28"/>
          <w:szCs w:val="28"/>
          <w:lang w:eastAsia="uk-UA"/>
        </w:rPr>
        <w:t>Звіт</w:t>
      </w:r>
    </w:p>
    <w:p w14:paraId="76660E5C"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sz w:val="28"/>
          <w:szCs w:val="28"/>
          <w:lang w:eastAsia="uk-UA"/>
        </w:rPr>
      </w:pPr>
      <w:r w:rsidRPr="00BF1C73">
        <w:rPr>
          <w:rFonts w:ascii="Times New Roman" w:eastAsia="Times New Roman" w:hAnsi="Times New Roman" w:cs="Times New Roman"/>
          <w:b/>
          <w:sz w:val="28"/>
          <w:szCs w:val="28"/>
          <w:lang w:eastAsia="uk-UA"/>
        </w:rPr>
        <w:t>Вишнівського сільського голови</w:t>
      </w:r>
    </w:p>
    <w:p w14:paraId="4441CFE4"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sz w:val="28"/>
          <w:szCs w:val="28"/>
          <w:lang w:eastAsia="uk-UA"/>
        </w:rPr>
      </w:pPr>
      <w:proofErr w:type="spellStart"/>
      <w:r w:rsidRPr="00BF1C73">
        <w:rPr>
          <w:rFonts w:ascii="Times New Roman" w:eastAsia="Times New Roman" w:hAnsi="Times New Roman" w:cs="Times New Roman"/>
          <w:b/>
          <w:sz w:val="28"/>
          <w:szCs w:val="28"/>
          <w:lang w:eastAsia="uk-UA"/>
        </w:rPr>
        <w:t>Сущика</w:t>
      </w:r>
      <w:proofErr w:type="spellEnd"/>
      <w:r w:rsidRPr="00BF1C73">
        <w:rPr>
          <w:rFonts w:ascii="Times New Roman" w:eastAsia="Times New Roman" w:hAnsi="Times New Roman" w:cs="Times New Roman"/>
          <w:b/>
          <w:sz w:val="28"/>
          <w:szCs w:val="28"/>
          <w:lang w:eastAsia="uk-UA"/>
        </w:rPr>
        <w:t xml:space="preserve"> Віктора Степановича</w:t>
      </w:r>
    </w:p>
    <w:p w14:paraId="2BD12A08"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sz w:val="28"/>
          <w:szCs w:val="28"/>
          <w:lang w:eastAsia="uk-UA"/>
        </w:rPr>
      </w:pPr>
      <w:r w:rsidRPr="00BF1C73">
        <w:rPr>
          <w:rFonts w:ascii="Times New Roman" w:eastAsia="Times New Roman" w:hAnsi="Times New Roman" w:cs="Times New Roman"/>
          <w:b/>
          <w:sz w:val="28"/>
          <w:szCs w:val="28"/>
          <w:lang w:eastAsia="uk-UA"/>
        </w:rPr>
        <w:t>за 2024 рік</w:t>
      </w:r>
    </w:p>
    <w:p w14:paraId="12464455"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sz w:val="28"/>
          <w:szCs w:val="28"/>
          <w:lang w:eastAsia="uk-UA"/>
        </w:rPr>
      </w:pPr>
    </w:p>
    <w:p w14:paraId="2CB8390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Протягом звітного періоду свою роботу я будував, перш за все, виходячи з вимог та повноважень, наданих законодавством України і вона є структурною частиною роботи депутатського корпусу, роботи виконавчого комітету та посадових осіб сільської ради. </w:t>
      </w:r>
    </w:p>
    <w:p w14:paraId="3270E50A"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Працюючи однією командою, у своїй діяльності завжди намагаємося бути чесними, справедливими й відкритими до людей, стояти на захисті їхніх прав та інтересів.</w:t>
      </w:r>
    </w:p>
    <w:p w14:paraId="300F7126"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Сільською радою здійснювались та здійснюються заходи щодо забезпечення стабільної життєдіяльності громади, допомоги ЗСУ та гуманітарної допомоги внутрішньо переміщеним особам, ветеранам та жителям громади. </w:t>
      </w:r>
    </w:p>
    <w:p w14:paraId="5B74815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ru-RU"/>
        </w:rPr>
      </w:pPr>
      <w:r w:rsidRPr="00BF1C73">
        <w:rPr>
          <w:rFonts w:ascii="Times New Roman" w:eastAsia="SimSun" w:hAnsi="Times New Roman" w:cs="Times New Roman"/>
          <w:bCs/>
          <w:color w:val="000000"/>
          <w:sz w:val="28"/>
          <w:szCs w:val="28"/>
        </w:rPr>
        <w:t xml:space="preserve">Сільська рада є публічною та відкритою у своїй діяльності, про що свідчить робота з оперативного висвітлення новин, повідомлень, оголошень, засідань виконавчого комітету, пленарних засідань сесій сільської ради, розміщення інформаційних матеріалів щодо основних заходів та подій шляхом наповнення відповідних рубрик </w:t>
      </w:r>
      <w:r w:rsidRPr="00BF1C73">
        <w:rPr>
          <w:rFonts w:ascii="Times New Roman" w:eastAsia="SimSun" w:hAnsi="Times New Roman" w:cs="Times New Roman"/>
          <w:bCs/>
          <w:color w:val="000000"/>
          <w:sz w:val="28"/>
          <w:szCs w:val="28"/>
          <w:lang w:eastAsia="uk-UA"/>
        </w:rPr>
        <w:t>офіційного сайту Вишнівської   сільської  ради</w:t>
      </w:r>
      <w:r w:rsidRPr="00BF1C73">
        <w:rPr>
          <w:rFonts w:ascii="Times New Roman" w:eastAsia="Times New Roman" w:hAnsi="Times New Roman" w:cs="Times New Roman"/>
          <w:sz w:val="28"/>
          <w:szCs w:val="28"/>
          <w:lang w:eastAsia="ru-RU"/>
        </w:rPr>
        <w:t>.</w:t>
      </w:r>
    </w:p>
    <w:p w14:paraId="1F92CBD6" w14:textId="77777777" w:rsidR="00BF1C73" w:rsidRPr="00BF1C73" w:rsidRDefault="00BF1C73" w:rsidP="00BF1C73">
      <w:pPr>
        <w:shd w:val="clear" w:color="auto" w:fill="FFFFFF"/>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 xml:space="preserve">Багато наших </w:t>
      </w:r>
      <w:proofErr w:type="spellStart"/>
      <w:r w:rsidRPr="00BF1C73">
        <w:rPr>
          <w:rFonts w:ascii="Times New Roman" w:eastAsia="SimSun" w:hAnsi="Times New Roman" w:cs="Times New Roman"/>
          <w:sz w:val="28"/>
          <w:szCs w:val="28"/>
        </w:rPr>
        <w:t>земляківзахищають</w:t>
      </w:r>
      <w:proofErr w:type="spellEnd"/>
      <w:r w:rsidRPr="00BF1C73">
        <w:rPr>
          <w:rFonts w:ascii="Times New Roman" w:eastAsia="SimSun" w:hAnsi="Times New Roman" w:cs="Times New Roman"/>
          <w:sz w:val="28"/>
          <w:szCs w:val="28"/>
        </w:rPr>
        <w:t xml:space="preserve"> нашу країну на полі бою, дякую кожному за героїзм, відвагу та патріотизм. На жаль, серед  наших земляків є й ті, хто загинув у боротьбі з ворогом. Пам’ять про них назавжди залишиться в серцях жителів нашої громади. </w:t>
      </w:r>
    </w:p>
    <w:p w14:paraId="5DA2936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val="ru-RU" w:eastAsia="ru-RU"/>
        </w:rPr>
      </w:pPr>
      <w:r w:rsidRPr="00BF1C73">
        <w:rPr>
          <w:rFonts w:ascii="Times New Roman" w:eastAsia="Times New Roman" w:hAnsi="Times New Roman" w:cs="Times New Roman"/>
          <w:color w:val="000000"/>
          <w:sz w:val="28"/>
          <w:szCs w:val="28"/>
          <w:bdr w:val="none" w:sz="0" w:space="0" w:color="auto" w:frame="1"/>
          <w:lang w:eastAsia="ru-RU"/>
        </w:rPr>
        <w:t xml:space="preserve">На даний час Вишнівська сільська рада налічує  21 населений пункт - 7 </w:t>
      </w:r>
      <w:proofErr w:type="spellStart"/>
      <w:r w:rsidRPr="00BF1C73">
        <w:rPr>
          <w:rFonts w:ascii="Times New Roman" w:eastAsia="Times New Roman" w:hAnsi="Times New Roman" w:cs="Times New Roman"/>
          <w:color w:val="000000"/>
          <w:sz w:val="28"/>
          <w:szCs w:val="28"/>
          <w:bdr w:val="none" w:sz="0" w:space="0" w:color="auto" w:frame="1"/>
          <w:lang w:eastAsia="ru-RU"/>
        </w:rPr>
        <w:t>старостинських</w:t>
      </w:r>
      <w:proofErr w:type="spellEnd"/>
      <w:r w:rsidRPr="00BF1C73">
        <w:rPr>
          <w:rFonts w:ascii="Times New Roman" w:eastAsia="Times New Roman" w:hAnsi="Times New Roman" w:cs="Times New Roman"/>
          <w:color w:val="000000"/>
          <w:sz w:val="28"/>
          <w:szCs w:val="28"/>
          <w:bdr w:val="none" w:sz="0" w:space="0" w:color="auto" w:frame="1"/>
          <w:lang w:eastAsia="ru-RU"/>
        </w:rPr>
        <w:t xml:space="preserve"> округів,  в яких проживає 7950 особи. </w:t>
      </w:r>
    </w:p>
    <w:p w14:paraId="40FEAFC3" w14:textId="77777777" w:rsidR="00BF1C73" w:rsidRPr="00BF1C73" w:rsidRDefault="00BF1C73" w:rsidP="00BF1C73">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Протягом 2024 року  проведено 13 пленарних  засідань сесій сільської ради, з них 4 чергових та 9 позачергових. У звітному періоді було підготовлено та розглянуто  611  рішень.</w:t>
      </w:r>
    </w:p>
    <w:p w14:paraId="05A9ACA7" w14:textId="77777777" w:rsidR="00BF1C73" w:rsidRPr="00BF1C73" w:rsidRDefault="00BF1C73" w:rsidP="00BF1C73">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При Вишнівській сільській раді діяло 5  постійних комісій:</w:t>
      </w:r>
      <w:r w:rsidRPr="00BF1C73">
        <w:rPr>
          <w:rFonts w:ascii="Times New Roman" w:eastAsia="Times New Roman" w:hAnsi="Times New Roman" w:cs="Times New Roman"/>
          <w:sz w:val="28"/>
          <w:szCs w:val="28"/>
          <w:lang w:val="ru-RU" w:eastAsia="ru-RU"/>
        </w:rPr>
        <w:t> </w:t>
      </w:r>
    </w:p>
    <w:p w14:paraId="595129DB" w14:textId="77777777" w:rsidR="00BF1C73" w:rsidRPr="00BF1C73" w:rsidRDefault="00BF1C73" w:rsidP="00BF1C73">
      <w:pPr>
        <w:numPr>
          <w:ilvl w:val="1"/>
          <w:numId w:val="2"/>
        </w:numPr>
        <w:tabs>
          <w:tab w:val="left" w:pos="284"/>
          <w:tab w:val="left" w:pos="709"/>
        </w:tabs>
        <w:spacing w:after="0" w:line="240" w:lineRule="auto"/>
        <w:ind w:left="0" w:firstLine="709"/>
        <w:contextualSpacing/>
        <w:jc w:val="both"/>
        <w:textAlignment w:val="baseline"/>
        <w:rPr>
          <w:rFonts w:ascii="Times New Roman" w:eastAsia="Times New Roman" w:hAnsi="Times New Roman" w:cs="Times New Roman"/>
          <w:sz w:val="28"/>
          <w:szCs w:val="28"/>
          <w:lang w:val="ru-RU" w:eastAsia="ru-RU"/>
        </w:rPr>
      </w:pPr>
      <w:r w:rsidRPr="00BF1C73">
        <w:rPr>
          <w:rFonts w:ascii="Times New Roman" w:eastAsia="Times New Roman" w:hAnsi="Times New Roman" w:cs="Times New Roman"/>
          <w:sz w:val="28"/>
          <w:szCs w:val="28"/>
          <w:lang w:eastAsia="ru-RU"/>
        </w:rPr>
        <w:t>з питань законності, депутатської діяльності та  етики;</w:t>
      </w:r>
    </w:p>
    <w:p w14:paraId="19BF9053" w14:textId="77777777" w:rsidR="00BF1C73" w:rsidRPr="00BF1C73" w:rsidRDefault="00BF1C73" w:rsidP="00BF1C73">
      <w:pPr>
        <w:numPr>
          <w:ilvl w:val="1"/>
          <w:numId w:val="2"/>
        </w:numPr>
        <w:tabs>
          <w:tab w:val="left" w:pos="284"/>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з питань планування фінансів, бюджету та соціально-економічного розвитку;</w:t>
      </w:r>
      <w:r w:rsidRPr="00BF1C73">
        <w:rPr>
          <w:rFonts w:ascii="Times New Roman" w:eastAsia="Times New Roman" w:hAnsi="Times New Roman" w:cs="Times New Roman"/>
          <w:sz w:val="28"/>
          <w:szCs w:val="28"/>
          <w:lang w:val="ru-RU" w:eastAsia="ru-RU"/>
        </w:rPr>
        <w:t> </w:t>
      </w:r>
    </w:p>
    <w:p w14:paraId="65108ADB" w14:textId="77777777" w:rsidR="00BF1C73" w:rsidRPr="00BF1C73" w:rsidRDefault="00BF1C73" w:rsidP="00BF1C73">
      <w:pPr>
        <w:numPr>
          <w:ilvl w:val="1"/>
          <w:numId w:val="2"/>
        </w:numPr>
        <w:tabs>
          <w:tab w:val="left" w:pos="284"/>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з питань будівництва, земельних відносин, екології та охорони  </w:t>
      </w:r>
      <w:proofErr w:type="spellStart"/>
      <w:r w:rsidRPr="00BF1C73">
        <w:rPr>
          <w:rFonts w:ascii="Times New Roman" w:eastAsia="Times New Roman" w:hAnsi="Times New Roman" w:cs="Times New Roman"/>
          <w:sz w:val="28"/>
          <w:szCs w:val="28"/>
          <w:lang w:eastAsia="ru-RU"/>
        </w:rPr>
        <w:t>напколишнього</w:t>
      </w:r>
      <w:proofErr w:type="spellEnd"/>
      <w:r w:rsidRPr="00BF1C73">
        <w:rPr>
          <w:rFonts w:ascii="Times New Roman" w:eastAsia="Times New Roman" w:hAnsi="Times New Roman" w:cs="Times New Roman"/>
          <w:sz w:val="28"/>
          <w:szCs w:val="28"/>
          <w:lang w:eastAsia="ru-RU"/>
        </w:rPr>
        <w:t xml:space="preserve">  середовища;</w:t>
      </w:r>
    </w:p>
    <w:p w14:paraId="46ABD112" w14:textId="77777777" w:rsidR="00BF1C73" w:rsidRPr="00BF1C73" w:rsidRDefault="00BF1C73" w:rsidP="00BF1C73">
      <w:pPr>
        <w:numPr>
          <w:ilvl w:val="1"/>
          <w:numId w:val="2"/>
        </w:numPr>
        <w:tabs>
          <w:tab w:val="left" w:pos="284"/>
        </w:tabs>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з питань  освіти, культури,  охорони  </w:t>
      </w:r>
      <w:proofErr w:type="spellStart"/>
      <w:r w:rsidRPr="00BF1C73">
        <w:rPr>
          <w:rFonts w:ascii="Times New Roman" w:eastAsia="Times New Roman" w:hAnsi="Times New Roman" w:cs="Times New Roman"/>
          <w:sz w:val="28"/>
          <w:szCs w:val="28"/>
          <w:lang w:eastAsia="ru-RU"/>
        </w:rPr>
        <w:t>здоровя</w:t>
      </w:r>
      <w:proofErr w:type="spellEnd"/>
      <w:r w:rsidRPr="00BF1C73">
        <w:rPr>
          <w:rFonts w:ascii="Times New Roman" w:eastAsia="Times New Roman" w:hAnsi="Times New Roman" w:cs="Times New Roman"/>
          <w:sz w:val="28"/>
          <w:szCs w:val="28"/>
          <w:lang w:eastAsia="ru-RU"/>
        </w:rPr>
        <w:t xml:space="preserve"> та соціального захисту.</w:t>
      </w:r>
    </w:p>
    <w:p w14:paraId="48806D64" w14:textId="77777777" w:rsidR="00BF1C73" w:rsidRPr="00BF1C73" w:rsidRDefault="00BF1C73" w:rsidP="00BF1C73">
      <w:pPr>
        <w:tabs>
          <w:tab w:val="left" w:pos="284"/>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Всього в 2024 році проведено 25 засідань вищезазначених комісій.</w:t>
      </w:r>
    </w:p>
    <w:p w14:paraId="01F1649B" w14:textId="77777777" w:rsidR="00BF1C73" w:rsidRPr="00BF1C73" w:rsidRDefault="00BF1C73" w:rsidP="00BF1C73">
      <w:pPr>
        <w:shd w:val="clear" w:color="auto" w:fill="FFFFFF"/>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iCs/>
          <w:sz w:val="28"/>
          <w:szCs w:val="28"/>
        </w:rPr>
        <w:tab/>
        <w:t xml:space="preserve">Протягом 2024 року відбулося 13 засідань </w:t>
      </w:r>
      <w:r w:rsidRPr="00BF1C73">
        <w:rPr>
          <w:rFonts w:ascii="Times New Roman" w:eastAsia="SimSun" w:hAnsi="Times New Roman" w:cs="Times New Roman"/>
          <w:sz w:val="28"/>
          <w:szCs w:val="28"/>
        </w:rPr>
        <w:t xml:space="preserve"> виконавчого комітету  сільської ради,  на яких  прийнято 178 рішень. Вчинено 176 нотаріальних дій.</w:t>
      </w:r>
    </w:p>
    <w:p w14:paraId="24AD4888" w14:textId="77777777" w:rsidR="00BF1C73" w:rsidRPr="00BF1C73" w:rsidRDefault="00BF1C73" w:rsidP="00BF1C73">
      <w:pPr>
        <w:shd w:val="clear" w:color="auto" w:fill="FFFFFF"/>
        <w:spacing w:after="0" w:line="240" w:lineRule="auto"/>
        <w:ind w:firstLine="709"/>
        <w:contextualSpacing/>
        <w:jc w:val="both"/>
        <w:rPr>
          <w:rFonts w:ascii="Times New Roman" w:eastAsia="SimSun" w:hAnsi="Times New Roman" w:cs="Times New Roman"/>
          <w:sz w:val="28"/>
          <w:szCs w:val="28"/>
        </w:rPr>
      </w:pPr>
    </w:p>
    <w:p w14:paraId="26C4420E" w14:textId="77777777" w:rsidR="00BF1C73" w:rsidRPr="00BF1C73" w:rsidRDefault="00BF1C73" w:rsidP="00BF1C73">
      <w:pPr>
        <w:shd w:val="clear" w:color="auto" w:fill="FFFFFF"/>
        <w:spacing w:after="0" w:line="240" w:lineRule="auto"/>
        <w:ind w:firstLine="709"/>
        <w:contextualSpacing/>
        <w:jc w:val="both"/>
        <w:rPr>
          <w:rFonts w:ascii="Times New Roman" w:eastAsia="SimSun" w:hAnsi="Times New Roman" w:cs="Times New Roman"/>
          <w:sz w:val="28"/>
          <w:szCs w:val="28"/>
        </w:rPr>
      </w:pPr>
    </w:p>
    <w:p w14:paraId="5226E9DA" w14:textId="77777777" w:rsidR="00BF1C73" w:rsidRPr="00BF1C73" w:rsidRDefault="00BF1C73" w:rsidP="00BF1C73">
      <w:pPr>
        <w:shd w:val="clear" w:color="auto" w:fill="FFFFFF"/>
        <w:spacing w:after="0" w:line="240" w:lineRule="auto"/>
        <w:ind w:firstLine="709"/>
        <w:contextualSpacing/>
        <w:jc w:val="center"/>
        <w:rPr>
          <w:rFonts w:ascii="Times New Roman" w:eastAsia="Times New Roman" w:hAnsi="Times New Roman" w:cs="Times New Roman"/>
          <w:b/>
          <w:bCs/>
          <w:color w:val="1D1D1B"/>
          <w:sz w:val="28"/>
          <w:szCs w:val="28"/>
          <w:lang w:eastAsia="uk-UA"/>
        </w:rPr>
      </w:pPr>
      <w:r w:rsidRPr="00BF1C73">
        <w:rPr>
          <w:rFonts w:ascii="Times New Roman" w:eastAsia="Times New Roman" w:hAnsi="Times New Roman" w:cs="Times New Roman"/>
          <w:b/>
          <w:bCs/>
          <w:color w:val="1D1D1B"/>
          <w:sz w:val="28"/>
          <w:szCs w:val="28"/>
          <w:lang w:eastAsia="uk-UA"/>
        </w:rPr>
        <w:lastRenderedPageBreak/>
        <w:t>АДМІНІСТРАТИВНІ ПОСЛУГИ</w:t>
      </w:r>
    </w:p>
    <w:p w14:paraId="39E63713"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З метою забезпечення прав громадян на отримання якісних адміністративних послуг на території Вишнівської сільської  територіальної громади функціонує відділ «Центр надання адміністративних послуг».</w:t>
      </w:r>
    </w:p>
    <w:p w14:paraId="4FDB9670"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Через відділ відвідувачі мають можливість скористатися послугами, яких станом на 01 січня 202</w:t>
      </w:r>
      <w:r w:rsidRPr="00BF1C73">
        <w:rPr>
          <w:rFonts w:ascii="Times New Roman" w:eastAsia="Times New Roman" w:hAnsi="Times New Roman" w:cs="Times New Roman"/>
          <w:color w:val="1D1D1B"/>
          <w:sz w:val="28"/>
          <w:szCs w:val="28"/>
          <w:lang w:val="ru-RU" w:eastAsia="uk-UA"/>
        </w:rPr>
        <w:t>5</w:t>
      </w:r>
      <w:r w:rsidRPr="00BF1C73">
        <w:rPr>
          <w:rFonts w:ascii="Times New Roman" w:eastAsia="Times New Roman" w:hAnsi="Times New Roman" w:cs="Times New Roman"/>
          <w:color w:val="1D1D1B"/>
          <w:sz w:val="28"/>
          <w:szCs w:val="28"/>
          <w:lang w:eastAsia="uk-UA"/>
        </w:rPr>
        <w:t xml:space="preserve"> року, згідно з Переліком є 315:</w:t>
      </w:r>
    </w:p>
    <w:p w14:paraId="36272BE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реєстрація/зняття місця проживання;</w:t>
      </w:r>
    </w:p>
    <w:p w14:paraId="17CC990F"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адміністративні послуги соціального характеру;</w:t>
      </w:r>
    </w:p>
    <w:p w14:paraId="1F18A141"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земельні питання;</w:t>
      </w:r>
    </w:p>
    <w:p w14:paraId="0EEEF510"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послуги архітектури та містобудування;</w:t>
      </w:r>
    </w:p>
    <w:p w14:paraId="003C0E01"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місцеві послуги;</w:t>
      </w:r>
    </w:p>
    <w:p w14:paraId="1AF1EFC4"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паспортні послуги;</w:t>
      </w:r>
    </w:p>
    <w:p w14:paraId="4E87FCE8"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 xml:space="preserve">послуги </w:t>
      </w:r>
      <w:proofErr w:type="spellStart"/>
      <w:r w:rsidRPr="00BF1C73">
        <w:rPr>
          <w:rFonts w:ascii="Times New Roman" w:eastAsia="Times New Roman" w:hAnsi="Times New Roman" w:cs="Times New Roman"/>
          <w:color w:val="1D1D1B"/>
          <w:sz w:val="28"/>
          <w:szCs w:val="28"/>
          <w:lang w:eastAsia="uk-UA"/>
        </w:rPr>
        <w:t>Держпродспоживслужби</w:t>
      </w:r>
      <w:proofErr w:type="spellEnd"/>
      <w:r w:rsidRPr="00BF1C73">
        <w:rPr>
          <w:rFonts w:ascii="Times New Roman" w:eastAsia="Times New Roman" w:hAnsi="Times New Roman" w:cs="Times New Roman"/>
          <w:color w:val="1D1D1B"/>
          <w:sz w:val="28"/>
          <w:szCs w:val="28"/>
          <w:lang w:eastAsia="uk-UA"/>
        </w:rPr>
        <w:t>;</w:t>
      </w:r>
    </w:p>
    <w:p w14:paraId="51FE3C2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val="ru-RU" w:eastAsia="uk-UA"/>
        </w:rPr>
        <w:t>-</w:t>
      </w:r>
      <w:r w:rsidRPr="00BF1C73">
        <w:rPr>
          <w:rFonts w:ascii="Times New Roman" w:eastAsia="Times New Roman" w:hAnsi="Times New Roman" w:cs="Times New Roman"/>
          <w:color w:val="1D1D1B"/>
          <w:sz w:val="28"/>
          <w:szCs w:val="28"/>
          <w:lang w:eastAsia="uk-UA"/>
        </w:rPr>
        <w:t>послуги ветеранам війни та членам їх сімей, членам сімей загиблих (померлих) ветеранів війни, членам сімей загиблих (померлих) Захисників та Захисниць України та інші.</w:t>
      </w:r>
    </w:p>
    <w:p w14:paraId="215779C5"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Для зручності та скорочення часу перебування у </w:t>
      </w:r>
      <w:proofErr w:type="spellStart"/>
      <w:r w:rsidRPr="00BF1C73">
        <w:rPr>
          <w:rFonts w:ascii="Times New Roman" w:eastAsia="Times New Roman" w:hAnsi="Times New Roman" w:cs="Times New Roman"/>
          <w:color w:val="1D1D1B"/>
          <w:sz w:val="28"/>
          <w:szCs w:val="28"/>
          <w:lang w:eastAsia="uk-UA"/>
        </w:rPr>
        <w:t>ЦНАПі</w:t>
      </w:r>
      <w:proofErr w:type="spellEnd"/>
      <w:r w:rsidRPr="00BF1C73">
        <w:rPr>
          <w:rFonts w:ascii="Times New Roman" w:eastAsia="Times New Roman" w:hAnsi="Times New Roman" w:cs="Times New Roman"/>
          <w:color w:val="1D1D1B"/>
          <w:sz w:val="28"/>
          <w:szCs w:val="28"/>
          <w:lang w:eastAsia="uk-UA"/>
        </w:rPr>
        <w:t xml:space="preserve"> встановлено платіжний термінал у приміщенні сільської ради, де відвідувачі можуть здійснити </w:t>
      </w:r>
      <w:proofErr w:type="spellStart"/>
      <w:r w:rsidRPr="00BF1C73">
        <w:rPr>
          <w:rFonts w:ascii="Times New Roman" w:eastAsia="Times New Roman" w:hAnsi="Times New Roman" w:cs="Times New Roman"/>
          <w:color w:val="1D1D1B"/>
          <w:sz w:val="28"/>
          <w:szCs w:val="28"/>
          <w:lang w:eastAsia="uk-UA"/>
        </w:rPr>
        <w:t>оплатув</w:t>
      </w:r>
      <w:proofErr w:type="spellEnd"/>
      <w:r w:rsidRPr="00BF1C73">
        <w:rPr>
          <w:rFonts w:ascii="Times New Roman" w:eastAsia="Times New Roman" w:hAnsi="Times New Roman" w:cs="Times New Roman"/>
          <w:color w:val="1D1D1B"/>
          <w:sz w:val="28"/>
          <w:szCs w:val="28"/>
          <w:lang w:eastAsia="uk-UA"/>
        </w:rPr>
        <w:t xml:space="preserve"> будь-якого виду послуг та провести інші платежі. Окрім того, є можливість скористатися  безкоштовним </w:t>
      </w:r>
      <w:proofErr w:type="spellStart"/>
      <w:r w:rsidRPr="00BF1C73">
        <w:rPr>
          <w:rFonts w:ascii="Times New Roman" w:eastAsia="Times New Roman" w:hAnsi="Times New Roman" w:cs="Times New Roman"/>
          <w:color w:val="1D1D1B"/>
          <w:sz w:val="28"/>
          <w:szCs w:val="28"/>
          <w:lang w:eastAsia="uk-UA"/>
        </w:rPr>
        <w:t>Wi-Fi</w:t>
      </w:r>
      <w:proofErr w:type="spellEnd"/>
      <w:r w:rsidRPr="00BF1C73">
        <w:rPr>
          <w:rFonts w:ascii="Times New Roman" w:eastAsia="Times New Roman" w:hAnsi="Times New Roman" w:cs="Times New Roman"/>
          <w:color w:val="1D1D1B"/>
          <w:sz w:val="28"/>
          <w:szCs w:val="28"/>
          <w:lang w:eastAsia="uk-UA"/>
        </w:rPr>
        <w:t xml:space="preserve">. Для цього варто лише </w:t>
      </w:r>
      <w:proofErr w:type="spellStart"/>
      <w:r w:rsidRPr="00BF1C73">
        <w:rPr>
          <w:rFonts w:ascii="Times New Roman" w:eastAsia="Times New Roman" w:hAnsi="Times New Roman" w:cs="Times New Roman"/>
          <w:color w:val="1D1D1B"/>
          <w:sz w:val="28"/>
          <w:szCs w:val="28"/>
          <w:lang w:eastAsia="uk-UA"/>
        </w:rPr>
        <w:t>відсканувати</w:t>
      </w:r>
      <w:proofErr w:type="spellEnd"/>
      <w:r w:rsidRPr="00BF1C73">
        <w:rPr>
          <w:rFonts w:ascii="Times New Roman" w:eastAsia="Times New Roman" w:hAnsi="Times New Roman" w:cs="Times New Roman"/>
          <w:color w:val="1D1D1B"/>
          <w:sz w:val="28"/>
          <w:szCs w:val="28"/>
          <w:lang w:eastAsia="uk-UA"/>
        </w:rPr>
        <w:t xml:space="preserve"> QR-код або ввести пароль та підключити </w:t>
      </w:r>
      <w:proofErr w:type="spellStart"/>
      <w:r w:rsidRPr="00BF1C73">
        <w:rPr>
          <w:rFonts w:ascii="Times New Roman" w:eastAsia="Times New Roman" w:hAnsi="Times New Roman" w:cs="Times New Roman"/>
          <w:color w:val="1D1D1B"/>
          <w:sz w:val="28"/>
          <w:szCs w:val="28"/>
          <w:lang w:eastAsia="uk-UA"/>
        </w:rPr>
        <w:t>Шерінг</w:t>
      </w:r>
      <w:proofErr w:type="spellEnd"/>
      <w:r w:rsidRPr="00BF1C73">
        <w:rPr>
          <w:rFonts w:ascii="Times New Roman" w:eastAsia="Times New Roman" w:hAnsi="Times New Roman" w:cs="Times New Roman"/>
          <w:color w:val="1D1D1B"/>
          <w:sz w:val="28"/>
          <w:szCs w:val="28"/>
          <w:lang w:eastAsia="uk-UA"/>
        </w:rPr>
        <w:t xml:space="preserve"> </w:t>
      </w:r>
      <w:proofErr w:type="spellStart"/>
      <w:r w:rsidRPr="00BF1C73">
        <w:rPr>
          <w:rFonts w:ascii="Times New Roman" w:eastAsia="Times New Roman" w:hAnsi="Times New Roman" w:cs="Times New Roman"/>
          <w:color w:val="1D1D1B"/>
          <w:sz w:val="28"/>
          <w:szCs w:val="28"/>
          <w:lang w:eastAsia="uk-UA"/>
        </w:rPr>
        <w:t>Дія.QR</w:t>
      </w:r>
      <w:proofErr w:type="spellEnd"/>
      <w:r w:rsidRPr="00BF1C73">
        <w:rPr>
          <w:rFonts w:ascii="Times New Roman" w:eastAsia="Times New Roman" w:hAnsi="Times New Roman" w:cs="Times New Roman"/>
          <w:color w:val="1D1D1B"/>
          <w:sz w:val="28"/>
          <w:szCs w:val="28"/>
          <w:lang w:eastAsia="uk-UA"/>
        </w:rPr>
        <w:t xml:space="preserve"> (можливість отримання цифрового документа суб’єкта звернення без паперових копій). Також тут створено робоче місце для самообслуговування. На офіційному </w:t>
      </w:r>
      <w:proofErr w:type="spellStart"/>
      <w:r w:rsidRPr="00BF1C73">
        <w:rPr>
          <w:rFonts w:ascii="Times New Roman" w:eastAsia="Times New Roman" w:hAnsi="Times New Roman" w:cs="Times New Roman"/>
          <w:color w:val="1D1D1B"/>
          <w:sz w:val="28"/>
          <w:szCs w:val="28"/>
          <w:lang w:eastAsia="uk-UA"/>
        </w:rPr>
        <w:t>вебсайті</w:t>
      </w:r>
      <w:proofErr w:type="spellEnd"/>
      <w:r w:rsidRPr="00BF1C73">
        <w:rPr>
          <w:rFonts w:ascii="Times New Roman" w:eastAsia="Times New Roman" w:hAnsi="Times New Roman" w:cs="Times New Roman"/>
          <w:color w:val="1D1D1B"/>
          <w:sz w:val="28"/>
          <w:szCs w:val="28"/>
          <w:lang w:eastAsia="uk-UA"/>
        </w:rPr>
        <w:t xml:space="preserve"> ради в окремому розділі «ЦНАП», де наявні зручні пошукові елементи, опубліковано Перелік затверджених послуг, інформаційні та технологічні картки, контакти </w:t>
      </w:r>
      <w:proofErr w:type="spellStart"/>
      <w:r w:rsidRPr="00BF1C73">
        <w:rPr>
          <w:rFonts w:ascii="Times New Roman" w:eastAsia="Times New Roman" w:hAnsi="Times New Roman" w:cs="Times New Roman"/>
          <w:color w:val="1D1D1B"/>
          <w:sz w:val="28"/>
          <w:szCs w:val="28"/>
          <w:lang w:eastAsia="uk-UA"/>
        </w:rPr>
        <w:t>ЦНАПу</w:t>
      </w:r>
      <w:proofErr w:type="spellEnd"/>
      <w:r w:rsidRPr="00BF1C73">
        <w:rPr>
          <w:rFonts w:ascii="Times New Roman" w:eastAsia="Times New Roman" w:hAnsi="Times New Roman" w:cs="Times New Roman"/>
          <w:color w:val="1D1D1B"/>
          <w:sz w:val="28"/>
          <w:szCs w:val="28"/>
          <w:lang w:eastAsia="uk-UA"/>
        </w:rPr>
        <w:t xml:space="preserve">, графік прийому громадян. Звернувшись до адміністраторів </w:t>
      </w:r>
      <w:proofErr w:type="spellStart"/>
      <w:r w:rsidRPr="00BF1C73">
        <w:rPr>
          <w:rFonts w:ascii="Times New Roman" w:eastAsia="Times New Roman" w:hAnsi="Times New Roman" w:cs="Times New Roman"/>
          <w:color w:val="1D1D1B"/>
          <w:sz w:val="28"/>
          <w:szCs w:val="28"/>
          <w:lang w:eastAsia="uk-UA"/>
        </w:rPr>
        <w:t>ЦНАПу</w:t>
      </w:r>
      <w:proofErr w:type="spellEnd"/>
      <w:r w:rsidRPr="00BF1C73">
        <w:rPr>
          <w:rFonts w:ascii="Times New Roman" w:eastAsia="Times New Roman" w:hAnsi="Times New Roman" w:cs="Times New Roman"/>
          <w:color w:val="1D1D1B"/>
          <w:sz w:val="28"/>
          <w:szCs w:val="28"/>
          <w:lang w:eastAsia="uk-UA"/>
        </w:rPr>
        <w:t>, можна отримати своєчасну консультацію по послугах та навчитись отримувати державні послуги онлайн за допомогою порталу Дія.</w:t>
      </w:r>
    </w:p>
    <w:p w14:paraId="33E731D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В громаді діє 6 віддалених робочих місць </w:t>
      </w:r>
      <w:proofErr w:type="spellStart"/>
      <w:r w:rsidRPr="00BF1C73">
        <w:rPr>
          <w:rFonts w:ascii="Times New Roman" w:eastAsia="Times New Roman" w:hAnsi="Times New Roman" w:cs="Times New Roman"/>
          <w:color w:val="1D1D1B"/>
          <w:sz w:val="28"/>
          <w:szCs w:val="28"/>
          <w:lang w:eastAsia="uk-UA"/>
        </w:rPr>
        <w:t>ЦНАПу</w:t>
      </w:r>
      <w:proofErr w:type="spellEnd"/>
      <w:r w:rsidRPr="00BF1C73">
        <w:rPr>
          <w:rFonts w:ascii="Times New Roman" w:eastAsia="Times New Roman" w:hAnsi="Times New Roman" w:cs="Times New Roman"/>
          <w:color w:val="1D1D1B"/>
          <w:sz w:val="28"/>
          <w:szCs w:val="28"/>
          <w:lang w:eastAsia="uk-UA"/>
        </w:rPr>
        <w:t>, у яких  надається 171 послуга.</w:t>
      </w:r>
    </w:p>
    <w:p w14:paraId="4770C712"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За звітний період адміністраторами </w:t>
      </w:r>
      <w:proofErr w:type="spellStart"/>
      <w:r w:rsidRPr="00BF1C73">
        <w:rPr>
          <w:rFonts w:ascii="Times New Roman" w:eastAsia="Times New Roman" w:hAnsi="Times New Roman" w:cs="Times New Roman"/>
          <w:color w:val="1D1D1B"/>
          <w:sz w:val="28"/>
          <w:szCs w:val="28"/>
          <w:lang w:eastAsia="uk-UA"/>
        </w:rPr>
        <w:t>ЦНАПу</w:t>
      </w:r>
      <w:proofErr w:type="spellEnd"/>
      <w:r w:rsidRPr="00BF1C73">
        <w:rPr>
          <w:rFonts w:ascii="Times New Roman" w:eastAsia="Times New Roman" w:hAnsi="Times New Roman" w:cs="Times New Roman"/>
          <w:color w:val="1D1D1B"/>
          <w:sz w:val="28"/>
          <w:szCs w:val="28"/>
          <w:lang w:eastAsia="uk-UA"/>
        </w:rPr>
        <w:t xml:space="preserve"> було надано 16640 адміністративних послуг, в тому числі на віддалених робочих місцях – 6183,  зокрема:</w:t>
      </w:r>
    </w:p>
    <w:p w14:paraId="4C91EAEF"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послуги з реєстрація/зняття місця проживання, в тому числі видача Витягів з реєстру територіальної громади – 3665, на ВРМ - 1388;</w:t>
      </w:r>
    </w:p>
    <w:p w14:paraId="14EEB429"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послуги у сфері архітектури та будівництва-</w:t>
      </w:r>
      <w:r w:rsidRPr="00BF1C73">
        <w:rPr>
          <w:rFonts w:ascii="Times New Roman" w:eastAsia="Times New Roman" w:hAnsi="Times New Roman" w:cs="Times New Roman"/>
          <w:color w:val="1D1D1B"/>
          <w:sz w:val="28"/>
          <w:szCs w:val="28"/>
          <w:lang w:val="ru-RU" w:eastAsia="uk-UA"/>
        </w:rPr>
        <w:t>59</w:t>
      </w:r>
      <w:r w:rsidRPr="00BF1C73">
        <w:rPr>
          <w:rFonts w:ascii="Times New Roman" w:eastAsia="Times New Roman" w:hAnsi="Times New Roman" w:cs="Times New Roman"/>
          <w:color w:val="1D1D1B"/>
          <w:sz w:val="28"/>
          <w:szCs w:val="28"/>
          <w:lang w:eastAsia="uk-UA"/>
        </w:rPr>
        <w:t xml:space="preserve">, (в </w:t>
      </w:r>
      <w:proofErr w:type="spellStart"/>
      <w:r w:rsidRPr="00BF1C73">
        <w:rPr>
          <w:rFonts w:ascii="Times New Roman" w:eastAsia="Times New Roman" w:hAnsi="Times New Roman" w:cs="Times New Roman"/>
          <w:color w:val="1D1D1B"/>
          <w:sz w:val="28"/>
          <w:szCs w:val="28"/>
          <w:lang w:eastAsia="uk-UA"/>
        </w:rPr>
        <w:t>т.ч</w:t>
      </w:r>
      <w:proofErr w:type="spellEnd"/>
      <w:r w:rsidRPr="00BF1C73">
        <w:rPr>
          <w:rFonts w:ascii="Times New Roman" w:eastAsia="Times New Roman" w:hAnsi="Times New Roman" w:cs="Times New Roman"/>
          <w:color w:val="1D1D1B"/>
          <w:sz w:val="28"/>
          <w:szCs w:val="28"/>
          <w:lang w:eastAsia="uk-UA"/>
        </w:rPr>
        <w:t>. видача будівельного паспорта забудови земельної ділянки);</w:t>
      </w:r>
    </w:p>
    <w:p w14:paraId="24823A80"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 надання відомостей з Державного земельного кадастру- </w:t>
      </w:r>
      <w:r w:rsidRPr="00BF1C73">
        <w:rPr>
          <w:rFonts w:ascii="Times New Roman" w:eastAsia="Times New Roman" w:hAnsi="Times New Roman" w:cs="Times New Roman"/>
          <w:color w:val="1D1D1B"/>
          <w:sz w:val="28"/>
          <w:szCs w:val="28"/>
          <w:lang w:val="ru-RU" w:eastAsia="uk-UA"/>
        </w:rPr>
        <w:t>129</w:t>
      </w:r>
      <w:r w:rsidRPr="00BF1C73">
        <w:rPr>
          <w:rFonts w:ascii="Times New Roman" w:eastAsia="Times New Roman" w:hAnsi="Times New Roman" w:cs="Times New Roman"/>
          <w:color w:val="1D1D1B"/>
          <w:sz w:val="28"/>
          <w:szCs w:val="28"/>
          <w:lang w:eastAsia="uk-UA"/>
        </w:rPr>
        <w:t>;</w:t>
      </w:r>
    </w:p>
    <w:p w14:paraId="330AFD6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 адміністративні послуги соціального характеру – </w:t>
      </w:r>
      <w:r w:rsidRPr="00BF1C73">
        <w:rPr>
          <w:rFonts w:ascii="Times New Roman" w:eastAsia="Times New Roman" w:hAnsi="Times New Roman" w:cs="Times New Roman"/>
          <w:color w:val="1D1D1B"/>
          <w:sz w:val="28"/>
          <w:szCs w:val="28"/>
          <w:lang w:val="ru-RU" w:eastAsia="uk-UA"/>
        </w:rPr>
        <w:t>2263</w:t>
      </w:r>
      <w:r w:rsidRPr="00BF1C73">
        <w:rPr>
          <w:rFonts w:ascii="Times New Roman" w:eastAsia="Times New Roman" w:hAnsi="Times New Roman" w:cs="Times New Roman"/>
          <w:color w:val="1D1D1B"/>
          <w:sz w:val="28"/>
          <w:szCs w:val="28"/>
          <w:lang w:eastAsia="uk-UA"/>
        </w:rPr>
        <w:t>;</w:t>
      </w:r>
    </w:p>
    <w:p w14:paraId="47A8BF32"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з реєстрації актів цивільного стану -</w:t>
      </w:r>
      <w:r w:rsidRPr="00BF1C73">
        <w:rPr>
          <w:rFonts w:ascii="Times New Roman" w:eastAsia="Times New Roman" w:hAnsi="Times New Roman" w:cs="Times New Roman"/>
          <w:color w:val="1D1D1B"/>
          <w:sz w:val="28"/>
          <w:szCs w:val="28"/>
          <w:lang w:val="ru-RU" w:eastAsia="uk-UA"/>
        </w:rPr>
        <w:t>203</w:t>
      </w:r>
      <w:r w:rsidRPr="00BF1C73">
        <w:rPr>
          <w:rFonts w:ascii="Times New Roman" w:eastAsia="Times New Roman" w:hAnsi="Times New Roman" w:cs="Times New Roman"/>
          <w:color w:val="1D1D1B"/>
          <w:sz w:val="28"/>
          <w:szCs w:val="28"/>
          <w:lang w:eastAsia="uk-UA"/>
        </w:rPr>
        <w:t>;</w:t>
      </w:r>
    </w:p>
    <w:p w14:paraId="2FBBCC63"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lang w:eastAsia="uk-UA"/>
        </w:rPr>
        <w:t xml:space="preserve">- паспортні послуги – </w:t>
      </w:r>
      <w:r w:rsidRPr="00BF1C73">
        <w:rPr>
          <w:rFonts w:ascii="Times New Roman" w:eastAsia="Times New Roman" w:hAnsi="Times New Roman" w:cs="Times New Roman"/>
          <w:color w:val="1D1D1B"/>
          <w:sz w:val="28"/>
          <w:szCs w:val="28"/>
          <w:lang w:val="ru-RU" w:eastAsia="uk-UA"/>
        </w:rPr>
        <w:t>685</w:t>
      </w:r>
    </w:p>
    <w:p w14:paraId="529CC908"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За</w:t>
      </w:r>
      <w:r w:rsidRPr="00BF1C73">
        <w:rPr>
          <w:rFonts w:ascii="Times New Roman" w:eastAsia="Times New Roman" w:hAnsi="Times New Roman" w:cs="Times New Roman"/>
          <w:sz w:val="28"/>
          <w:szCs w:val="28"/>
          <w:lang w:val="ru-RU" w:eastAsia="uk-UA"/>
        </w:rPr>
        <w:t xml:space="preserve"> </w:t>
      </w:r>
      <w:r w:rsidRPr="00BF1C73">
        <w:rPr>
          <w:rFonts w:ascii="Times New Roman" w:eastAsia="Times New Roman" w:hAnsi="Times New Roman" w:cs="Times New Roman"/>
          <w:sz w:val="28"/>
          <w:szCs w:val="28"/>
          <w:lang w:eastAsia="uk-UA"/>
        </w:rPr>
        <w:t>12 місяців 2024 року надійшло 137 звернень з особистих питань, в них громадяни порушували питання різного характеру:</w:t>
      </w:r>
    </w:p>
    <w:p w14:paraId="63D9144A"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з питань аграрної політики і земельних відносин – 29;</w:t>
      </w:r>
    </w:p>
    <w:p w14:paraId="19EC59AA"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lastRenderedPageBreak/>
        <w:t>соціального захисту – 48;</w:t>
      </w:r>
    </w:p>
    <w:p w14:paraId="1B388F20"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надання матеріальної допомоги – 9;</w:t>
      </w:r>
    </w:p>
    <w:p w14:paraId="63D77339"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охорони здоров’я – 2;</w:t>
      </w:r>
    </w:p>
    <w:p w14:paraId="5B6C3F2D"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комунального господарства – 4;</w:t>
      </w:r>
    </w:p>
    <w:p w14:paraId="62C089A5"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екології та природних ресурсів – 5;</w:t>
      </w:r>
    </w:p>
    <w:p w14:paraId="0F6D7927"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діяльності органів місцевого самоврядування – 2;</w:t>
      </w:r>
    </w:p>
    <w:p w14:paraId="75CD8A75" w14:textId="77777777" w:rsidR="00BF1C73" w:rsidRPr="00BF1C73" w:rsidRDefault="00BF1C73" w:rsidP="00BF1C73">
      <w:pPr>
        <w:numPr>
          <w:ilvl w:val="0"/>
          <w:numId w:val="45"/>
        </w:num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встановлення меж земельних ділянок – 1 та інші питання.</w:t>
      </w:r>
    </w:p>
    <w:p w14:paraId="69459AA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Всі звернення громадян розглянуто та вирішено позитивно 113, відмовлено у задоволенні - 4, надано роз</w:t>
      </w:r>
      <w:r w:rsidRPr="00BF1C73">
        <w:rPr>
          <w:rFonts w:ascii="Times New Roman" w:eastAsia="Times New Roman" w:hAnsi="Times New Roman" w:cs="Times New Roman"/>
          <w:sz w:val="28"/>
          <w:szCs w:val="28"/>
          <w:lang w:val="ru-RU" w:eastAsia="uk-UA"/>
        </w:rPr>
        <w:t>’</w:t>
      </w:r>
      <w:proofErr w:type="spellStart"/>
      <w:r w:rsidRPr="00BF1C73">
        <w:rPr>
          <w:rFonts w:ascii="Times New Roman" w:eastAsia="Times New Roman" w:hAnsi="Times New Roman" w:cs="Times New Roman"/>
          <w:sz w:val="28"/>
          <w:szCs w:val="28"/>
          <w:lang w:eastAsia="uk-UA"/>
        </w:rPr>
        <w:t>яснення</w:t>
      </w:r>
      <w:proofErr w:type="spellEnd"/>
      <w:r w:rsidRPr="00BF1C73">
        <w:rPr>
          <w:rFonts w:ascii="Times New Roman" w:eastAsia="Times New Roman" w:hAnsi="Times New Roman" w:cs="Times New Roman"/>
          <w:sz w:val="28"/>
          <w:szCs w:val="28"/>
          <w:lang w:eastAsia="uk-UA"/>
        </w:rPr>
        <w:t xml:space="preserve"> -12. </w:t>
      </w:r>
    </w:p>
    <w:p w14:paraId="2E4B8F2E"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kern w:val="2"/>
          <w:sz w:val="28"/>
          <w:szCs w:val="28"/>
          <w:shd w:val="clear" w:color="auto" w:fill="FFFFFF"/>
        </w:rPr>
      </w:pPr>
      <w:r w:rsidRPr="00BF1C73">
        <w:rPr>
          <w:rFonts w:ascii="Times New Roman" w:eastAsia="Times New Roman" w:hAnsi="Times New Roman" w:cs="Times New Roman"/>
          <w:color w:val="000000"/>
          <w:sz w:val="28"/>
          <w:szCs w:val="28"/>
          <w:lang w:eastAsia="uk-UA"/>
        </w:rPr>
        <w:t xml:space="preserve">Завдячуючи швейцарсько-українській Програмі EGAP, що реалізується Фондом Східна Європа в партнерстві з Міністерством цифрової трансформації України, адміністратори </w:t>
      </w:r>
      <w:r w:rsidRPr="00BF1C73">
        <w:rPr>
          <w:rFonts w:ascii="Times New Roman" w:eastAsia="Calibri" w:hAnsi="Times New Roman" w:cs="Times New Roman"/>
          <w:color w:val="000000"/>
          <w:kern w:val="2"/>
          <w:sz w:val="28"/>
          <w:szCs w:val="28"/>
          <w:shd w:val="clear" w:color="auto" w:fill="FFFFFF"/>
        </w:rPr>
        <w:t xml:space="preserve"> </w:t>
      </w:r>
      <w:proofErr w:type="spellStart"/>
      <w:r w:rsidRPr="00BF1C73">
        <w:rPr>
          <w:rFonts w:ascii="Times New Roman" w:eastAsia="Calibri" w:hAnsi="Times New Roman" w:cs="Times New Roman"/>
          <w:color w:val="000000"/>
          <w:kern w:val="2"/>
          <w:sz w:val="28"/>
          <w:szCs w:val="28"/>
          <w:shd w:val="clear" w:color="auto" w:fill="FFFFFF"/>
        </w:rPr>
        <w:t>ЦНАПу</w:t>
      </w:r>
      <w:proofErr w:type="spellEnd"/>
      <w:r w:rsidRPr="00BF1C73">
        <w:rPr>
          <w:rFonts w:ascii="Times New Roman" w:eastAsia="Calibri" w:hAnsi="Times New Roman" w:cs="Times New Roman"/>
          <w:color w:val="000000"/>
          <w:kern w:val="2"/>
          <w:sz w:val="28"/>
          <w:szCs w:val="28"/>
          <w:shd w:val="clear" w:color="auto" w:fill="FFFFFF"/>
        </w:rPr>
        <w:t xml:space="preserve">  протягом року  здійснювали виїзні прийоми громадян щодо надання певних адміністративних послуг по віддалених населених пунктах громади, а саме було здійснено 40 виїздів  під час яких надано 112 послуг. З вересня 2024 року, надаються послуги за місцем самообслуговування громадян і протягом вересня – грудня надано 149 послуг 102 відвідувачам.</w:t>
      </w:r>
    </w:p>
    <w:p w14:paraId="23C09142"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pPr>
    </w:p>
    <w:p w14:paraId="2D9157A3" w14:textId="77777777" w:rsidR="00BF1C73" w:rsidRPr="00BF1C73" w:rsidRDefault="00BF1C73" w:rsidP="00BF1C73">
      <w:pPr>
        <w:spacing w:after="0" w:line="240" w:lineRule="auto"/>
        <w:ind w:firstLine="709"/>
        <w:contextualSpacing/>
        <w:jc w:val="center"/>
        <w:rPr>
          <w:rFonts w:ascii="Times New Roman" w:eastAsia="SimSun" w:hAnsi="Times New Roman" w:cs="Times New Roman"/>
          <w:b/>
          <w:sz w:val="28"/>
          <w:szCs w:val="28"/>
        </w:rPr>
      </w:pPr>
      <w:r w:rsidRPr="00BF1C73">
        <w:rPr>
          <w:rFonts w:ascii="Times New Roman" w:eastAsia="SimSun" w:hAnsi="Times New Roman" w:cs="Times New Roman"/>
          <w:b/>
          <w:sz w:val="28"/>
          <w:szCs w:val="28"/>
        </w:rPr>
        <w:t>ОСВІТА</w:t>
      </w:r>
    </w:p>
    <w:p w14:paraId="3BDBC6B5" w14:textId="77777777" w:rsidR="00BF1C73" w:rsidRPr="00BF1C73" w:rsidRDefault="00BF1C73" w:rsidP="00BF1C73">
      <w:pPr>
        <w:spacing w:after="0" w:line="240" w:lineRule="auto"/>
        <w:ind w:right="152"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Протягом звітного періоду своєчасно прийняті управлінські рішення дозволили забезпечити безперервність освітнього процесу. На території територіальної громади функціонувало 9 закладів загальної середньої освіти, із них 1 – гімназія з початковою школою та 5 ліцеїв з початковою школою та гімназією; 1- опорний заклад та 2 гімназії-філії. У громаді функціонувало 93 класи (1122 учнів),</w:t>
      </w:r>
      <w:r w:rsidRPr="00BF1C73">
        <w:rPr>
          <w:rFonts w:ascii="Times New Roman" w:eastAsia="SimSun" w:hAnsi="Times New Roman" w:cs="Times New Roman"/>
          <w:spacing w:val="-5"/>
          <w:sz w:val="28"/>
          <w:szCs w:val="28"/>
        </w:rPr>
        <w:t xml:space="preserve"> </w:t>
      </w:r>
      <w:r w:rsidRPr="00BF1C73">
        <w:rPr>
          <w:rFonts w:ascii="Times New Roman" w:eastAsia="SimSun" w:hAnsi="Times New Roman" w:cs="Times New Roman"/>
          <w:sz w:val="28"/>
          <w:szCs w:val="28"/>
        </w:rPr>
        <w:t>із</w:t>
      </w:r>
      <w:r w:rsidRPr="00BF1C73">
        <w:rPr>
          <w:rFonts w:ascii="Times New Roman" w:eastAsia="SimSun" w:hAnsi="Times New Roman" w:cs="Times New Roman"/>
          <w:spacing w:val="-5"/>
          <w:sz w:val="28"/>
          <w:szCs w:val="28"/>
        </w:rPr>
        <w:t xml:space="preserve"> </w:t>
      </w:r>
      <w:r w:rsidRPr="00BF1C73">
        <w:rPr>
          <w:rFonts w:ascii="Times New Roman" w:eastAsia="SimSun" w:hAnsi="Times New Roman" w:cs="Times New Roman"/>
          <w:sz w:val="28"/>
          <w:szCs w:val="28"/>
        </w:rPr>
        <w:t>них</w:t>
      </w:r>
      <w:r w:rsidRPr="00BF1C73">
        <w:rPr>
          <w:rFonts w:ascii="Times New Roman" w:eastAsia="SimSun" w:hAnsi="Times New Roman" w:cs="Times New Roman"/>
          <w:spacing w:val="-4"/>
          <w:sz w:val="28"/>
          <w:szCs w:val="28"/>
        </w:rPr>
        <w:t xml:space="preserve"> </w:t>
      </w:r>
      <w:r w:rsidRPr="00BF1C73">
        <w:rPr>
          <w:rFonts w:ascii="Times New Roman" w:eastAsia="SimSun" w:hAnsi="Times New Roman" w:cs="Times New Roman"/>
          <w:sz w:val="28"/>
          <w:szCs w:val="28"/>
        </w:rPr>
        <w:t>18</w:t>
      </w:r>
      <w:r w:rsidRPr="00BF1C73">
        <w:rPr>
          <w:rFonts w:ascii="Times New Roman" w:eastAsia="SimSun" w:hAnsi="Times New Roman" w:cs="Times New Roman"/>
          <w:spacing w:val="-4"/>
          <w:sz w:val="28"/>
          <w:szCs w:val="28"/>
        </w:rPr>
        <w:t xml:space="preserve"> </w:t>
      </w:r>
      <w:r w:rsidRPr="00BF1C73">
        <w:rPr>
          <w:rFonts w:ascii="Times New Roman" w:eastAsia="SimSun" w:hAnsi="Times New Roman" w:cs="Times New Roman"/>
          <w:sz w:val="28"/>
          <w:szCs w:val="28"/>
        </w:rPr>
        <w:t>класів</w:t>
      </w:r>
      <w:r w:rsidRPr="00BF1C73">
        <w:rPr>
          <w:rFonts w:ascii="Times New Roman" w:eastAsia="SimSun" w:hAnsi="Times New Roman" w:cs="Times New Roman"/>
          <w:spacing w:val="-5"/>
          <w:sz w:val="28"/>
          <w:szCs w:val="28"/>
        </w:rPr>
        <w:t xml:space="preserve"> </w:t>
      </w:r>
      <w:r w:rsidRPr="00BF1C73">
        <w:rPr>
          <w:rFonts w:ascii="Times New Roman" w:eastAsia="SimSun" w:hAnsi="Times New Roman" w:cs="Times New Roman"/>
          <w:sz w:val="28"/>
          <w:szCs w:val="28"/>
        </w:rPr>
        <w:t>з</w:t>
      </w:r>
      <w:r w:rsidRPr="00BF1C73">
        <w:rPr>
          <w:rFonts w:ascii="Times New Roman" w:eastAsia="SimSun" w:hAnsi="Times New Roman" w:cs="Times New Roman"/>
          <w:spacing w:val="-5"/>
          <w:sz w:val="28"/>
          <w:szCs w:val="28"/>
        </w:rPr>
        <w:t xml:space="preserve"> </w:t>
      </w:r>
      <w:r w:rsidRPr="00BF1C73">
        <w:rPr>
          <w:rFonts w:ascii="Times New Roman" w:eastAsia="SimSun" w:hAnsi="Times New Roman" w:cs="Times New Roman"/>
          <w:sz w:val="28"/>
          <w:szCs w:val="28"/>
        </w:rPr>
        <w:t>інклюзивним</w:t>
      </w:r>
      <w:r w:rsidRPr="00BF1C73">
        <w:rPr>
          <w:rFonts w:ascii="Times New Roman" w:eastAsia="SimSun" w:hAnsi="Times New Roman" w:cs="Times New Roman"/>
          <w:spacing w:val="-7"/>
          <w:sz w:val="28"/>
          <w:szCs w:val="28"/>
        </w:rPr>
        <w:t xml:space="preserve"> </w:t>
      </w:r>
      <w:r w:rsidRPr="00BF1C73">
        <w:rPr>
          <w:rFonts w:ascii="Times New Roman" w:eastAsia="SimSun" w:hAnsi="Times New Roman" w:cs="Times New Roman"/>
          <w:sz w:val="28"/>
          <w:szCs w:val="28"/>
        </w:rPr>
        <w:t>навчанням</w:t>
      </w:r>
      <w:r w:rsidRPr="00BF1C73">
        <w:rPr>
          <w:rFonts w:ascii="Times New Roman" w:eastAsia="SimSun" w:hAnsi="Times New Roman" w:cs="Times New Roman"/>
          <w:spacing w:val="-4"/>
          <w:sz w:val="28"/>
          <w:szCs w:val="28"/>
        </w:rPr>
        <w:t xml:space="preserve"> </w:t>
      </w:r>
      <w:r w:rsidRPr="00BF1C73">
        <w:rPr>
          <w:rFonts w:ascii="Times New Roman" w:eastAsia="SimSun" w:hAnsi="Times New Roman" w:cs="Times New Roman"/>
          <w:sz w:val="28"/>
          <w:szCs w:val="28"/>
        </w:rPr>
        <w:t>(20</w:t>
      </w:r>
      <w:r w:rsidRPr="00BF1C73">
        <w:rPr>
          <w:rFonts w:ascii="Times New Roman" w:eastAsia="SimSun" w:hAnsi="Times New Roman" w:cs="Times New Roman"/>
          <w:spacing w:val="-3"/>
          <w:sz w:val="28"/>
          <w:szCs w:val="28"/>
        </w:rPr>
        <w:t xml:space="preserve"> </w:t>
      </w:r>
      <w:r w:rsidRPr="00BF1C73">
        <w:rPr>
          <w:rFonts w:ascii="Times New Roman" w:eastAsia="SimSun" w:hAnsi="Times New Roman" w:cs="Times New Roman"/>
          <w:sz w:val="28"/>
          <w:szCs w:val="28"/>
        </w:rPr>
        <w:t xml:space="preserve">учнів). Корекційно – розвиткові заняття для учнів з ООП проводилися за кошти субвенції з державного бюджету 162 400 гривень, та місцевого бюджету 213 700 гривень.                                                                          </w:t>
      </w:r>
    </w:p>
    <w:p w14:paraId="7962D3F5" w14:textId="77777777" w:rsidR="00BF1C73" w:rsidRPr="00BF1C73" w:rsidRDefault="00BF1C73" w:rsidP="00BF1C73">
      <w:pPr>
        <w:spacing w:after="0" w:line="240" w:lineRule="auto"/>
        <w:ind w:right="152" w:firstLine="709"/>
        <w:contextualSpacing/>
        <w:jc w:val="both"/>
        <w:rPr>
          <w:rFonts w:ascii="Times New Roman" w:eastAsia="Times New Roman" w:hAnsi="Times New Roman" w:cs="Times New Roman"/>
          <w:sz w:val="28"/>
          <w:szCs w:val="28"/>
          <w:lang w:val="ru-RU" w:eastAsia="ru-RU"/>
        </w:rPr>
      </w:pPr>
      <w:r w:rsidRPr="00BF1C73">
        <w:rPr>
          <w:rFonts w:ascii="Times New Roman" w:eastAsia="Times New Roman" w:hAnsi="Times New Roman" w:cs="Times New Roman"/>
          <w:sz w:val="28"/>
          <w:szCs w:val="28"/>
          <w:lang w:val="ru-RU" w:eastAsia="ru-RU"/>
        </w:rPr>
        <w:t>112</w:t>
      </w:r>
      <w:r w:rsidRPr="00BF1C73">
        <w:rPr>
          <w:rFonts w:ascii="Times New Roman" w:eastAsia="Times New Roman" w:hAnsi="Times New Roman" w:cs="Times New Roman"/>
          <w:sz w:val="28"/>
          <w:szCs w:val="28"/>
          <w:lang w:eastAsia="ru-RU"/>
        </w:rPr>
        <w:t>2</w:t>
      </w:r>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учні</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здобу</w:t>
      </w:r>
      <w:proofErr w:type="spellEnd"/>
      <w:r w:rsidRPr="00BF1C73">
        <w:rPr>
          <w:rFonts w:ascii="Times New Roman" w:eastAsia="Times New Roman" w:hAnsi="Times New Roman" w:cs="Times New Roman"/>
          <w:sz w:val="28"/>
          <w:szCs w:val="28"/>
          <w:lang w:eastAsia="ru-RU"/>
        </w:rPr>
        <w:t>вали</w:t>
      </w:r>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освіту</w:t>
      </w:r>
      <w:proofErr w:type="spellEnd"/>
      <w:r w:rsidRPr="00BF1C73">
        <w:rPr>
          <w:rFonts w:ascii="Times New Roman" w:eastAsia="Times New Roman" w:hAnsi="Times New Roman" w:cs="Times New Roman"/>
          <w:sz w:val="28"/>
          <w:szCs w:val="28"/>
          <w:lang w:val="ru-RU" w:eastAsia="ru-RU"/>
        </w:rPr>
        <w:t xml:space="preserve"> за денною формою </w:t>
      </w:r>
      <w:proofErr w:type="spellStart"/>
      <w:r w:rsidRPr="00BF1C73">
        <w:rPr>
          <w:rFonts w:ascii="Times New Roman" w:eastAsia="Times New Roman" w:hAnsi="Times New Roman" w:cs="Times New Roman"/>
          <w:sz w:val="28"/>
          <w:szCs w:val="28"/>
          <w:lang w:val="ru-RU" w:eastAsia="ru-RU"/>
        </w:rPr>
        <w:t>навчання</w:t>
      </w:r>
      <w:proofErr w:type="spellEnd"/>
      <w:r w:rsidRPr="00BF1C73">
        <w:rPr>
          <w:rFonts w:ascii="Times New Roman" w:eastAsia="Times New Roman" w:hAnsi="Times New Roman" w:cs="Times New Roman"/>
          <w:sz w:val="28"/>
          <w:szCs w:val="28"/>
          <w:lang w:val="ru-RU" w:eastAsia="ru-RU"/>
        </w:rPr>
        <w:t xml:space="preserve">; 4 – </w:t>
      </w:r>
      <w:proofErr w:type="spellStart"/>
      <w:r w:rsidRPr="00BF1C73">
        <w:rPr>
          <w:rFonts w:ascii="Times New Roman" w:eastAsia="Times New Roman" w:hAnsi="Times New Roman" w:cs="Times New Roman"/>
          <w:sz w:val="28"/>
          <w:szCs w:val="28"/>
          <w:lang w:val="ru-RU" w:eastAsia="ru-RU"/>
        </w:rPr>
        <w:t>індивідуальною</w:t>
      </w:r>
      <w:proofErr w:type="spellEnd"/>
      <w:r w:rsidRPr="00BF1C73">
        <w:rPr>
          <w:rFonts w:ascii="Times New Roman" w:eastAsia="Times New Roman" w:hAnsi="Times New Roman" w:cs="Times New Roman"/>
          <w:sz w:val="28"/>
          <w:szCs w:val="28"/>
          <w:lang w:val="ru-RU" w:eastAsia="ru-RU"/>
        </w:rPr>
        <w:t xml:space="preserve">, з них </w:t>
      </w:r>
      <w:proofErr w:type="spellStart"/>
      <w:r w:rsidRPr="00BF1C73">
        <w:rPr>
          <w:rFonts w:ascii="Times New Roman" w:eastAsia="Times New Roman" w:hAnsi="Times New Roman" w:cs="Times New Roman"/>
          <w:sz w:val="28"/>
          <w:szCs w:val="28"/>
          <w:lang w:val="ru-RU" w:eastAsia="ru-RU"/>
        </w:rPr>
        <w:t>екстернатною</w:t>
      </w:r>
      <w:proofErr w:type="spellEnd"/>
      <w:r w:rsidRPr="00BF1C73">
        <w:rPr>
          <w:rFonts w:ascii="Times New Roman" w:eastAsia="Times New Roman" w:hAnsi="Times New Roman" w:cs="Times New Roman"/>
          <w:sz w:val="28"/>
          <w:szCs w:val="28"/>
          <w:lang w:val="ru-RU" w:eastAsia="ru-RU"/>
        </w:rPr>
        <w:t xml:space="preserve"> – 1, </w:t>
      </w:r>
      <w:proofErr w:type="spellStart"/>
      <w:r w:rsidRPr="00BF1C73">
        <w:rPr>
          <w:rFonts w:ascii="Times New Roman" w:eastAsia="Times New Roman" w:hAnsi="Times New Roman" w:cs="Times New Roman"/>
          <w:sz w:val="28"/>
          <w:szCs w:val="28"/>
          <w:lang w:val="ru-RU" w:eastAsia="ru-RU"/>
        </w:rPr>
        <w:t>сімейною</w:t>
      </w:r>
      <w:proofErr w:type="spellEnd"/>
      <w:r w:rsidRPr="00BF1C73">
        <w:rPr>
          <w:rFonts w:ascii="Times New Roman" w:eastAsia="Times New Roman" w:hAnsi="Times New Roman" w:cs="Times New Roman"/>
          <w:sz w:val="28"/>
          <w:szCs w:val="28"/>
          <w:lang w:val="ru-RU" w:eastAsia="ru-RU"/>
        </w:rPr>
        <w:t xml:space="preserve"> – 39, </w:t>
      </w:r>
      <w:proofErr w:type="spellStart"/>
      <w:r w:rsidRPr="00BF1C73">
        <w:rPr>
          <w:rFonts w:ascii="Times New Roman" w:eastAsia="Times New Roman" w:hAnsi="Times New Roman" w:cs="Times New Roman"/>
          <w:sz w:val="28"/>
          <w:szCs w:val="28"/>
          <w:lang w:val="ru-RU" w:eastAsia="ru-RU"/>
        </w:rPr>
        <w:t>педагогічним</w:t>
      </w:r>
      <w:proofErr w:type="spellEnd"/>
      <w:r w:rsidRPr="00BF1C73">
        <w:rPr>
          <w:rFonts w:ascii="Times New Roman" w:eastAsia="Times New Roman" w:hAnsi="Times New Roman" w:cs="Times New Roman"/>
          <w:sz w:val="28"/>
          <w:szCs w:val="28"/>
          <w:lang w:val="ru-RU" w:eastAsia="ru-RU"/>
        </w:rPr>
        <w:t xml:space="preserve"> патронажем – 3.</w:t>
      </w:r>
      <w:r w:rsidRPr="00BF1C73">
        <w:rPr>
          <w:rFonts w:ascii="Times New Roman" w:eastAsia="Times New Roman" w:hAnsi="Times New Roman" w:cs="Times New Roman"/>
          <w:sz w:val="28"/>
          <w:szCs w:val="28"/>
          <w:lang w:eastAsia="ru-RU"/>
        </w:rPr>
        <w:t xml:space="preserve"> О</w:t>
      </w:r>
      <w:r w:rsidRPr="00BF1C73">
        <w:rPr>
          <w:rFonts w:ascii="Times New Roman" w:eastAsia="Times New Roman" w:hAnsi="Times New Roman" w:cs="Times New Roman"/>
          <w:sz w:val="28"/>
          <w:szCs w:val="28"/>
          <w:lang w:val="ru-RU" w:eastAsia="ru-RU"/>
        </w:rPr>
        <w:t>три</w:t>
      </w:r>
      <w:proofErr w:type="spellStart"/>
      <w:r w:rsidRPr="00BF1C73">
        <w:rPr>
          <w:rFonts w:ascii="Times New Roman" w:eastAsia="Times New Roman" w:hAnsi="Times New Roman" w:cs="Times New Roman"/>
          <w:sz w:val="28"/>
          <w:szCs w:val="28"/>
          <w:lang w:eastAsia="ru-RU"/>
        </w:rPr>
        <w:t>мували</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освітні</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послуги</w:t>
      </w:r>
      <w:proofErr w:type="spellEnd"/>
      <w:r w:rsidRPr="00BF1C73">
        <w:rPr>
          <w:rFonts w:ascii="Times New Roman" w:eastAsia="Times New Roman" w:hAnsi="Times New Roman" w:cs="Times New Roman"/>
          <w:sz w:val="28"/>
          <w:szCs w:val="28"/>
          <w:lang w:val="ru-RU" w:eastAsia="ru-RU"/>
        </w:rPr>
        <w:t xml:space="preserve"> 18 </w:t>
      </w:r>
      <w:proofErr w:type="spellStart"/>
      <w:r w:rsidRPr="00BF1C73">
        <w:rPr>
          <w:rFonts w:ascii="Times New Roman" w:eastAsia="Times New Roman" w:hAnsi="Times New Roman" w:cs="Times New Roman"/>
          <w:sz w:val="28"/>
          <w:szCs w:val="28"/>
          <w:lang w:val="ru-RU" w:eastAsia="ru-RU"/>
        </w:rPr>
        <w:t>дітей</w:t>
      </w:r>
      <w:proofErr w:type="spellEnd"/>
      <w:r w:rsidRPr="00BF1C73">
        <w:rPr>
          <w:rFonts w:ascii="Times New Roman" w:eastAsia="Times New Roman" w:hAnsi="Times New Roman" w:cs="Times New Roman"/>
          <w:sz w:val="28"/>
          <w:szCs w:val="28"/>
          <w:lang w:val="ru-RU" w:eastAsia="ru-RU"/>
        </w:rPr>
        <w:t xml:space="preserve"> з числа ВПО, </w:t>
      </w:r>
      <w:proofErr w:type="spellStart"/>
      <w:r w:rsidRPr="00BF1C73">
        <w:rPr>
          <w:rFonts w:ascii="Times New Roman" w:eastAsia="Times New Roman" w:hAnsi="Times New Roman" w:cs="Times New Roman"/>
          <w:sz w:val="28"/>
          <w:szCs w:val="28"/>
          <w:lang w:val="ru-RU" w:eastAsia="ru-RU"/>
        </w:rPr>
        <w:t>які</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потребують</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особливої</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соціальної</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уваги</w:t>
      </w:r>
      <w:proofErr w:type="spellEnd"/>
      <w:r w:rsidRPr="00BF1C73">
        <w:rPr>
          <w:rFonts w:ascii="Times New Roman" w:eastAsia="Times New Roman" w:hAnsi="Times New Roman" w:cs="Times New Roman"/>
          <w:sz w:val="28"/>
          <w:szCs w:val="28"/>
          <w:lang w:val="ru-RU" w:eastAsia="ru-RU"/>
        </w:rPr>
        <w:t xml:space="preserve"> та </w:t>
      </w:r>
      <w:proofErr w:type="spellStart"/>
      <w:r w:rsidRPr="00BF1C73">
        <w:rPr>
          <w:rFonts w:ascii="Times New Roman" w:eastAsia="Times New Roman" w:hAnsi="Times New Roman" w:cs="Times New Roman"/>
          <w:sz w:val="28"/>
          <w:szCs w:val="28"/>
          <w:lang w:val="ru-RU" w:eastAsia="ru-RU"/>
        </w:rPr>
        <w:t>підтримки</w:t>
      </w:r>
      <w:proofErr w:type="spellEnd"/>
      <w:r w:rsidRPr="00BF1C73">
        <w:rPr>
          <w:rFonts w:ascii="Times New Roman" w:eastAsia="Times New Roman" w:hAnsi="Times New Roman" w:cs="Times New Roman"/>
          <w:sz w:val="28"/>
          <w:szCs w:val="28"/>
          <w:lang w:val="ru-RU" w:eastAsia="ru-RU"/>
        </w:rPr>
        <w:t>.</w:t>
      </w:r>
    </w:p>
    <w:p w14:paraId="5F6A65C6" w14:textId="77777777" w:rsidR="00BF1C73" w:rsidRPr="00BF1C73" w:rsidRDefault="00BF1C73" w:rsidP="00BF1C73">
      <w:pPr>
        <w:spacing w:after="0" w:line="240" w:lineRule="auto"/>
        <w:ind w:right="153"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У звітному періоді г</w:t>
      </w:r>
      <w:proofErr w:type="spellStart"/>
      <w:r w:rsidRPr="00BF1C73">
        <w:rPr>
          <w:rFonts w:ascii="Times New Roman" w:eastAsia="Times New Roman" w:hAnsi="Times New Roman" w:cs="Times New Roman"/>
          <w:sz w:val="28"/>
          <w:szCs w:val="28"/>
          <w:lang w:val="ru-RU" w:eastAsia="ru-RU"/>
        </w:rPr>
        <w:t>уманітарним</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відділом</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розроблено</w:t>
      </w:r>
      <w:proofErr w:type="spell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bCs/>
          <w:sz w:val="28"/>
          <w:szCs w:val="28"/>
          <w:lang w:val="ru-RU" w:eastAsia="ru-RU"/>
        </w:rPr>
        <w:t xml:space="preserve">План </w:t>
      </w:r>
      <w:proofErr w:type="spellStart"/>
      <w:r w:rsidRPr="00BF1C73">
        <w:rPr>
          <w:rFonts w:ascii="Times New Roman" w:eastAsia="Times New Roman" w:hAnsi="Times New Roman" w:cs="Times New Roman"/>
          <w:bCs/>
          <w:sz w:val="28"/>
          <w:szCs w:val="28"/>
          <w:lang w:val="ru-RU" w:eastAsia="ru-RU"/>
        </w:rPr>
        <w:t>формування</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мережі</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закладів</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освіти</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Вишнівської</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сільської</w:t>
      </w:r>
      <w:proofErr w:type="spellEnd"/>
      <w:r w:rsidRPr="00BF1C73">
        <w:rPr>
          <w:rFonts w:ascii="Times New Roman" w:eastAsia="Times New Roman" w:hAnsi="Times New Roman" w:cs="Times New Roman"/>
          <w:bCs/>
          <w:sz w:val="28"/>
          <w:szCs w:val="28"/>
          <w:lang w:val="ru-RU" w:eastAsia="ru-RU"/>
        </w:rPr>
        <w:t xml:space="preserve"> ради на 2024-2027 роки</w:t>
      </w:r>
    </w:p>
    <w:p w14:paraId="0FCF3BDE" w14:textId="77777777" w:rsidR="00BF1C73" w:rsidRPr="00BF1C73" w:rsidRDefault="00BF1C73" w:rsidP="00BF1C73">
      <w:pPr>
        <w:spacing w:after="0" w:line="240" w:lineRule="auto"/>
        <w:ind w:right="133"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Свідоцтва</w:t>
      </w:r>
      <w:r w:rsidRPr="00BF1C73">
        <w:rPr>
          <w:rFonts w:ascii="Times New Roman" w:eastAsia="Times New Roman" w:hAnsi="Times New Roman" w:cs="Times New Roman"/>
          <w:sz w:val="28"/>
          <w:szCs w:val="28"/>
          <w:lang w:val="ru-RU" w:eastAsia="ru-RU"/>
        </w:rPr>
        <w:t xml:space="preserve"> про </w:t>
      </w:r>
      <w:proofErr w:type="spellStart"/>
      <w:r w:rsidRPr="00BF1C73">
        <w:rPr>
          <w:rFonts w:ascii="Times New Roman" w:eastAsia="Times New Roman" w:hAnsi="Times New Roman" w:cs="Times New Roman"/>
          <w:sz w:val="28"/>
          <w:szCs w:val="28"/>
          <w:lang w:val="ru-RU" w:eastAsia="ru-RU"/>
        </w:rPr>
        <w:t>початкову</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освіту</w:t>
      </w:r>
      <w:proofErr w:type="spell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sz w:val="28"/>
          <w:szCs w:val="28"/>
          <w:lang w:eastAsia="ru-RU"/>
        </w:rPr>
        <w:t xml:space="preserve">отримали </w:t>
      </w:r>
      <w:r w:rsidRPr="00BF1C73">
        <w:rPr>
          <w:rFonts w:ascii="Times New Roman" w:eastAsia="Times New Roman" w:hAnsi="Times New Roman" w:cs="Times New Roman"/>
          <w:sz w:val="28"/>
          <w:szCs w:val="28"/>
          <w:lang w:val="ru-RU" w:eastAsia="ru-RU"/>
        </w:rPr>
        <w:t xml:space="preserve">102 </w:t>
      </w:r>
      <w:proofErr w:type="spellStart"/>
      <w:r w:rsidRPr="00BF1C73">
        <w:rPr>
          <w:rFonts w:ascii="Times New Roman" w:eastAsia="Times New Roman" w:hAnsi="Times New Roman" w:cs="Times New Roman"/>
          <w:sz w:val="28"/>
          <w:szCs w:val="28"/>
          <w:lang w:val="ru-RU" w:eastAsia="ru-RU"/>
        </w:rPr>
        <w:t>здобувачі</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освіти</w:t>
      </w:r>
      <w:proofErr w:type="spellEnd"/>
      <w:r w:rsidRPr="00BF1C73">
        <w:rPr>
          <w:rFonts w:ascii="Times New Roman" w:eastAsia="Times New Roman" w:hAnsi="Times New Roman" w:cs="Times New Roman"/>
          <w:sz w:val="28"/>
          <w:szCs w:val="28"/>
          <w:lang w:val="ru-RU" w:eastAsia="ru-RU"/>
        </w:rPr>
        <w:t>,</w:t>
      </w:r>
      <w:r w:rsidRPr="00BF1C73">
        <w:rPr>
          <w:rFonts w:ascii="Times New Roman" w:eastAsia="Times New Roman" w:hAnsi="Times New Roman" w:cs="Times New Roman"/>
          <w:sz w:val="28"/>
          <w:szCs w:val="28"/>
          <w:lang w:eastAsia="ru-RU"/>
        </w:rPr>
        <w:t xml:space="preserve"> про</w:t>
      </w:r>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базову</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середню</w:t>
      </w:r>
      <w:proofErr w:type="spellEnd"/>
      <w:r w:rsidRPr="00BF1C73">
        <w:rPr>
          <w:rFonts w:ascii="Times New Roman" w:eastAsia="Times New Roman" w:hAnsi="Times New Roman" w:cs="Times New Roman"/>
          <w:sz w:val="28"/>
          <w:szCs w:val="28"/>
          <w:lang w:val="ru-RU" w:eastAsia="ru-RU"/>
        </w:rPr>
        <w:t xml:space="preserve"> - 123, </w:t>
      </w:r>
      <w:proofErr w:type="spellStart"/>
      <w:r w:rsidRPr="00BF1C73">
        <w:rPr>
          <w:rFonts w:ascii="Times New Roman" w:eastAsia="Times New Roman" w:hAnsi="Times New Roman" w:cs="Times New Roman"/>
          <w:sz w:val="28"/>
          <w:szCs w:val="28"/>
          <w:lang w:val="ru-RU" w:eastAsia="ru-RU"/>
        </w:rPr>
        <w:t>повну</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загальну</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середню</w:t>
      </w:r>
      <w:proofErr w:type="spellEnd"/>
      <w:r w:rsidRPr="00BF1C73">
        <w:rPr>
          <w:rFonts w:ascii="Times New Roman" w:eastAsia="Times New Roman" w:hAnsi="Times New Roman" w:cs="Times New Roman"/>
          <w:sz w:val="28"/>
          <w:szCs w:val="28"/>
          <w:lang w:val="ru-RU" w:eastAsia="ru-RU"/>
        </w:rPr>
        <w:t xml:space="preserve"> - 67 </w:t>
      </w:r>
      <w:proofErr w:type="spellStart"/>
      <w:r w:rsidRPr="00BF1C73">
        <w:rPr>
          <w:rFonts w:ascii="Times New Roman" w:eastAsia="Times New Roman" w:hAnsi="Times New Roman" w:cs="Times New Roman"/>
          <w:sz w:val="28"/>
          <w:szCs w:val="28"/>
          <w:lang w:val="ru-RU" w:eastAsia="ru-RU"/>
        </w:rPr>
        <w:t>учнів</w:t>
      </w:r>
      <w:proofErr w:type="spellEnd"/>
      <w:r w:rsidRPr="00BF1C73">
        <w:rPr>
          <w:rFonts w:ascii="Times New Roman" w:eastAsia="Times New Roman" w:hAnsi="Times New Roman" w:cs="Times New Roman"/>
          <w:sz w:val="28"/>
          <w:szCs w:val="28"/>
          <w:lang w:val="ru-RU" w:eastAsia="ru-RU"/>
        </w:rPr>
        <w:t>.</w:t>
      </w:r>
      <w:r w:rsidRPr="00BF1C73">
        <w:rPr>
          <w:rFonts w:ascii="Times New Roman" w:eastAsia="Times New Roman" w:hAnsi="Times New Roman" w:cs="Times New Roman"/>
          <w:sz w:val="28"/>
          <w:szCs w:val="28"/>
          <w:lang w:eastAsia="ru-RU"/>
        </w:rPr>
        <w:t xml:space="preserve"> Отримано </w:t>
      </w:r>
      <w:r w:rsidRPr="00BF1C73">
        <w:rPr>
          <w:rFonts w:ascii="Times New Roman" w:eastAsia="Times New Roman" w:hAnsi="Times New Roman" w:cs="Times New Roman"/>
          <w:sz w:val="28"/>
          <w:szCs w:val="28"/>
          <w:lang w:val="ru-RU" w:eastAsia="ru-RU"/>
        </w:rPr>
        <w:t xml:space="preserve">12 </w:t>
      </w:r>
      <w:proofErr w:type="spellStart"/>
      <w:r w:rsidRPr="00BF1C73">
        <w:rPr>
          <w:rFonts w:ascii="Times New Roman" w:eastAsia="Times New Roman" w:hAnsi="Times New Roman" w:cs="Times New Roman"/>
          <w:sz w:val="28"/>
          <w:szCs w:val="28"/>
          <w:lang w:val="ru-RU" w:eastAsia="ru-RU"/>
        </w:rPr>
        <w:t>свідоцтв</w:t>
      </w:r>
      <w:proofErr w:type="spellEnd"/>
      <w:r w:rsidRPr="00BF1C73">
        <w:rPr>
          <w:rFonts w:ascii="Times New Roman" w:eastAsia="Times New Roman" w:hAnsi="Times New Roman" w:cs="Times New Roman"/>
          <w:sz w:val="28"/>
          <w:szCs w:val="28"/>
          <w:lang w:val="ru-RU" w:eastAsia="ru-RU"/>
        </w:rPr>
        <w:t xml:space="preserve"> про </w:t>
      </w:r>
      <w:proofErr w:type="spellStart"/>
      <w:r w:rsidRPr="00BF1C73">
        <w:rPr>
          <w:rFonts w:ascii="Times New Roman" w:eastAsia="Times New Roman" w:hAnsi="Times New Roman" w:cs="Times New Roman"/>
          <w:sz w:val="28"/>
          <w:szCs w:val="28"/>
          <w:lang w:val="ru-RU" w:eastAsia="ru-RU"/>
        </w:rPr>
        <w:t>базову</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середню</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освіту</w:t>
      </w:r>
      <w:proofErr w:type="spellEnd"/>
      <w:r w:rsidRPr="00BF1C73">
        <w:rPr>
          <w:rFonts w:ascii="Times New Roman" w:eastAsia="Times New Roman" w:hAnsi="Times New Roman" w:cs="Times New Roman"/>
          <w:sz w:val="28"/>
          <w:szCs w:val="28"/>
          <w:lang w:val="ru-RU" w:eastAsia="ru-RU"/>
        </w:rPr>
        <w:t xml:space="preserve"> з </w:t>
      </w:r>
      <w:proofErr w:type="spellStart"/>
      <w:r w:rsidRPr="00BF1C73">
        <w:rPr>
          <w:rFonts w:ascii="Times New Roman" w:eastAsia="Times New Roman" w:hAnsi="Times New Roman" w:cs="Times New Roman"/>
          <w:sz w:val="28"/>
          <w:szCs w:val="28"/>
          <w:lang w:val="ru-RU" w:eastAsia="ru-RU"/>
        </w:rPr>
        <w:t>відзнако</w:t>
      </w:r>
      <w:bookmarkStart w:id="0" w:name="_Hlk167178818"/>
      <w:bookmarkStart w:id="1" w:name="_Hlk167178741"/>
      <w:proofErr w:type="spellEnd"/>
      <w:r w:rsidRPr="00BF1C73">
        <w:rPr>
          <w:rFonts w:ascii="Times New Roman" w:eastAsia="Times New Roman" w:hAnsi="Times New Roman" w:cs="Times New Roman"/>
          <w:sz w:val="28"/>
          <w:szCs w:val="28"/>
          <w:lang w:eastAsia="ru-RU"/>
        </w:rPr>
        <w:t xml:space="preserve">ю, </w:t>
      </w:r>
      <w:r w:rsidRPr="00BF1C73">
        <w:rPr>
          <w:rFonts w:ascii="Times New Roman" w:eastAsia="Times New Roman" w:hAnsi="Times New Roman" w:cs="Times New Roman"/>
          <w:sz w:val="28"/>
          <w:szCs w:val="28"/>
          <w:lang w:val="ru-RU" w:eastAsia="ru-RU"/>
        </w:rPr>
        <w:t xml:space="preserve">5 </w:t>
      </w:r>
      <w:proofErr w:type="spellStart"/>
      <w:r w:rsidRPr="00BF1C73">
        <w:rPr>
          <w:rFonts w:ascii="Times New Roman" w:eastAsia="Times New Roman" w:hAnsi="Times New Roman" w:cs="Times New Roman"/>
          <w:sz w:val="28"/>
          <w:szCs w:val="28"/>
          <w:lang w:val="ru-RU" w:eastAsia="ru-RU"/>
        </w:rPr>
        <w:t>золотих</w:t>
      </w:r>
      <w:proofErr w:type="spellEnd"/>
      <w:r w:rsidRPr="00BF1C73">
        <w:rPr>
          <w:rFonts w:ascii="Times New Roman" w:eastAsia="Times New Roman" w:hAnsi="Times New Roman" w:cs="Times New Roman"/>
          <w:sz w:val="28"/>
          <w:szCs w:val="28"/>
          <w:lang w:val="ru-RU" w:eastAsia="ru-RU"/>
        </w:rPr>
        <w:t xml:space="preserve"> медалей</w:t>
      </w:r>
      <w:bookmarkEnd w:id="0"/>
      <w:r w:rsidRPr="00BF1C73">
        <w:rPr>
          <w:rFonts w:ascii="Times New Roman" w:eastAsia="Times New Roman" w:hAnsi="Times New Roman" w:cs="Times New Roman"/>
          <w:sz w:val="28"/>
          <w:szCs w:val="28"/>
          <w:lang w:val="ru-RU" w:eastAsia="ru-RU"/>
        </w:rPr>
        <w:t xml:space="preserve"> </w:t>
      </w:r>
      <w:bookmarkEnd w:id="1"/>
      <w:r w:rsidRPr="00BF1C73">
        <w:rPr>
          <w:rFonts w:ascii="Times New Roman" w:eastAsia="Times New Roman" w:hAnsi="Times New Roman" w:cs="Times New Roman"/>
          <w:sz w:val="28"/>
          <w:szCs w:val="28"/>
          <w:bdr w:val="none" w:sz="0" w:space="0" w:color="auto" w:frame="1"/>
          <w:shd w:val="clear" w:color="auto" w:fill="FFFFFF"/>
          <w:lang w:val="ru-RU" w:eastAsia="ru-RU"/>
        </w:rPr>
        <w:t xml:space="preserve">та 1 </w:t>
      </w:r>
      <w:proofErr w:type="spellStart"/>
      <w:r w:rsidRPr="00BF1C73">
        <w:rPr>
          <w:rFonts w:ascii="Times New Roman" w:eastAsia="Times New Roman" w:hAnsi="Times New Roman" w:cs="Times New Roman"/>
          <w:sz w:val="28"/>
          <w:szCs w:val="28"/>
          <w:bdr w:val="none" w:sz="0" w:space="0" w:color="auto" w:frame="1"/>
          <w:shd w:val="clear" w:color="auto" w:fill="FFFFFF"/>
          <w:lang w:val="ru-RU" w:eastAsia="ru-RU"/>
        </w:rPr>
        <w:t>срібну</w:t>
      </w:r>
      <w:proofErr w:type="spellEnd"/>
      <w:r w:rsidRPr="00BF1C73">
        <w:rPr>
          <w:rFonts w:ascii="Times New Roman" w:eastAsia="Times New Roman" w:hAnsi="Times New Roman" w:cs="Times New Roman"/>
          <w:sz w:val="28"/>
          <w:szCs w:val="28"/>
          <w:bdr w:val="none" w:sz="0" w:space="0" w:color="auto" w:frame="1"/>
          <w:shd w:val="clear" w:color="auto" w:fill="FFFFFF"/>
          <w:lang w:val="ru-RU" w:eastAsia="ru-RU"/>
        </w:rPr>
        <w:t xml:space="preserve"> медаль</w:t>
      </w:r>
      <w:r w:rsidRPr="00BF1C73">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Pr="00BF1C73">
        <w:rPr>
          <w:rFonts w:ascii="Times New Roman" w:eastAsia="Times New Roman" w:hAnsi="Times New Roman" w:cs="Times New Roman"/>
          <w:sz w:val="28"/>
          <w:szCs w:val="28"/>
          <w:bdr w:val="none" w:sz="0" w:space="0" w:color="auto" w:frame="1"/>
          <w:shd w:val="clear" w:color="auto" w:fill="FFFFFF"/>
          <w:lang w:val="ru-RU" w:eastAsia="ru-RU"/>
        </w:rPr>
        <w:t>С</w:t>
      </w:r>
      <w:r w:rsidRPr="00BF1C73">
        <w:rPr>
          <w:rFonts w:ascii="Times New Roman" w:eastAsia="Times New Roman" w:hAnsi="Times New Roman" w:cs="Times New Roman"/>
          <w:sz w:val="28"/>
          <w:szCs w:val="28"/>
          <w:lang w:val="ru-RU" w:eastAsia="ru-RU"/>
        </w:rPr>
        <w:t>ередню</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освіту</w:t>
      </w:r>
      <w:proofErr w:type="spellEnd"/>
      <w:r w:rsidRPr="00BF1C73">
        <w:rPr>
          <w:rFonts w:ascii="Times New Roman" w:eastAsia="Times New Roman" w:hAnsi="Times New Roman" w:cs="Times New Roman"/>
          <w:sz w:val="28"/>
          <w:szCs w:val="28"/>
          <w:lang w:eastAsia="ru-RU"/>
        </w:rPr>
        <w:t xml:space="preserve"> освіту здобули</w:t>
      </w:r>
      <w:r w:rsidRPr="00BF1C73">
        <w:rPr>
          <w:rFonts w:ascii="Times New Roman" w:eastAsia="Times New Roman" w:hAnsi="Times New Roman" w:cs="Times New Roman"/>
          <w:sz w:val="28"/>
          <w:szCs w:val="28"/>
          <w:lang w:val="ru-RU" w:eastAsia="ru-RU"/>
        </w:rPr>
        <w:t xml:space="preserve"> 196 </w:t>
      </w:r>
      <w:proofErr w:type="spellStart"/>
      <w:r w:rsidRPr="00BF1C73">
        <w:rPr>
          <w:rFonts w:ascii="Times New Roman" w:eastAsia="Times New Roman" w:hAnsi="Times New Roman" w:cs="Times New Roman"/>
          <w:sz w:val="28"/>
          <w:szCs w:val="28"/>
          <w:lang w:val="ru-RU" w:eastAsia="ru-RU"/>
        </w:rPr>
        <w:t>учнів</w:t>
      </w:r>
      <w:proofErr w:type="spellEnd"/>
      <w:r w:rsidRPr="00BF1C73">
        <w:rPr>
          <w:rFonts w:ascii="Times New Roman" w:eastAsia="Times New Roman" w:hAnsi="Times New Roman" w:cs="Times New Roman"/>
          <w:sz w:val="28"/>
          <w:szCs w:val="28"/>
          <w:lang w:val="ru-RU" w:eastAsia="ru-RU"/>
        </w:rPr>
        <w:t xml:space="preserve"> 9-х </w:t>
      </w:r>
      <w:proofErr w:type="spellStart"/>
      <w:r w:rsidRPr="00BF1C73">
        <w:rPr>
          <w:rFonts w:ascii="Times New Roman" w:eastAsia="Times New Roman" w:hAnsi="Times New Roman" w:cs="Times New Roman"/>
          <w:sz w:val="28"/>
          <w:szCs w:val="28"/>
          <w:lang w:val="ru-RU" w:eastAsia="ru-RU"/>
        </w:rPr>
        <w:t>класів</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із</w:t>
      </w:r>
      <w:proofErr w:type="spellEnd"/>
      <w:r w:rsidRPr="00BF1C73">
        <w:rPr>
          <w:rFonts w:ascii="Times New Roman" w:eastAsia="Times New Roman" w:hAnsi="Times New Roman" w:cs="Times New Roman"/>
          <w:sz w:val="28"/>
          <w:szCs w:val="28"/>
          <w:lang w:val="ru-RU" w:eastAsia="ru-RU"/>
        </w:rPr>
        <w:t xml:space="preserve"> них - 9 </w:t>
      </w:r>
      <w:proofErr w:type="spellStart"/>
      <w:r w:rsidRPr="00BF1C73">
        <w:rPr>
          <w:rFonts w:ascii="Times New Roman" w:eastAsia="Times New Roman" w:hAnsi="Times New Roman" w:cs="Times New Roman"/>
          <w:sz w:val="28"/>
          <w:szCs w:val="28"/>
          <w:lang w:val="ru-RU" w:eastAsia="ru-RU"/>
        </w:rPr>
        <w:t>свідоцтв</w:t>
      </w:r>
      <w:proofErr w:type="spellEnd"/>
      <w:r w:rsidRPr="00BF1C73">
        <w:rPr>
          <w:rFonts w:ascii="Times New Roman" w:eastAsia="Times New Roman" w:hAnsi="Times New Roman" w:cs="Times New Roman"/>
          <w:sz w:val="28"/>
          <w:szCs w:val="28"/>
          <w:lang w:val="ru-RU" w:eastAsia="ru-RU"/>
        </w:rPr>
        <w:t xml:space="preserve"> з </w:t>
      </w:r>
      <w:proofErr w:type="spellStart"/>
      <w:r w:rsidRPr="00BF1C73">
        <w:rPr>
          <w:rFonts w:ascii="Times New Roman" w:eastAsia="Times New Roman" w:hAnsi="Times New Roman" w:cs="Times New Roman"/>
          <w:sz w:val="28"/>
          <w:szCs w:val="28"/>
          <w:lang w:val="ru-RU" w:eastAsia="ru-RU"/>
        </w:rPr>
        <w:t>відзнакою</w:t>
      </w:r>
      <w:proofErr w:type="spellEnd"/>
      <w:r w:rsidRPr="00BF1C73">
        <w:rPr>
          <w:rFonts w:ascii="Times New Roman" w:eastAsia="Times New Roman" w:hAnsi="Times New Roman" w:cs="Times New Roman"/>
          <w:sz w:val="28"/>
          <w:szCs w:val="28"/>
          <w:lang w:val="ru-RU" w:eastAsia="ru-RU"/>
        </w:rPr>
        <w:t>.</w:t>
      </w:r>
      <w:r w:rsidRPr="00BF1C73">
        <w:rPr>
          <w:rFonts w:ascii="Times New Roman" w:eastAsia="Times New Roman" w:hAnsi="Times New Roman" w:cs="Times New Roman"/>
          <w:spacing w:val="-2"/>
          <w:sz w:val="28"/>
          <w:szCs w:val="28"/>
          <w:lang w:eastAsia="ru-RU"/>
        </w:rPr>
        <w:t xml:space="preserve"> 72 учні нагородженні </w:t>
      </w:r>
      <w:proofErr w:type="spellStart"/>
      <w:r w:rsidRPr="00BF1C73">
        <w:rPr>
          <w:rFonts w:ascii="Times New Roman" w:eastAsia="Times New Roman" w:hAnsi="Times New Roman" w:cs="Times New Roman"/>
          <w:spacing w:val="-2"/>
          <w:sz w:val="28"/>
          <w:szCs w:val="28"/>
          <w:lang w:eastAsia="ru-RU"/>
        </w:rPr>
        <w:t>Сертифікатими</w:t>
      </w:r>
      <w:proofErr w:type="spellEnd"/>
      <w:r w:rsidRPr="00BF1C73">
        <w:rPr>
          <w:rFonts w:ascii="Times New Roman" w:eastAsia="Times New Roman" w:hAnsi="Times New Roman" w:cs="Times New Roman"/>
          <w:spacing w:val="-2"/>
          <w:sz w:val="28"/>
          <w:szCs w:val="28"/>
          <w:lang w:eastAsia="ru-RU"/>
        </w:rPr>
        <w:t xml:space="preserve"> іменної стипендії на суму 91000 </w:t>
      </w:r>
      <w:proofErr w:type="spellStart"/>
      <w:r w:rsidRPr="00BF1C73">
        <w:rPr>
          <w:rFonts w:ascii="Times New Roman" w:eastAsia="Times New Roman" w:hAnsi="Times New Roman" w:cs="Times New Roman"/>
          <w:spacing w:val="-2"/>
          <w:sz w:val="28"/>
          <w:szCs w:val="28"/>
          <w:lang w:eastAsia="ru-RU"/>
        </w:rPr>
        <w:t>тис.грн</w:t>
      </w:r>
      <w:proofErr w:type="spellEnd"/>
      <w:r w:rsidRPr="00BF1C73">
        <w:rPr>
          <w:rFonts w:ascii="Times New Roman" w:eastAsia="Times New Roman" w:hAnsi="Times New Roman" w:cs="Times New Roman"/>
          <w:spacing w:val="-2"/>
          <w:sz w:val="28"/>
          <w:szCs w:val="28"/>
          <w:lang w:eastAsia="ru-RU"/>
        </w:rPr>
        <w:t>.</w:t>
      </w:r>
      <w:r w:rsidRPr="00BF1C73">
        <w:rPr>
          <w:rFonts w:ascii="Times New Roman" w:eastAsia="Times New Roman" w:hAnsi="Times New Roman" w:cs="Times New Roman"/>
          <w:sz w:val="28"/>
          <w:szCs w:val="28"/>
          <w:lang w:eastAsia="ru-RU"/>
        </w:rPr>
        <w:t xml:space="preserve"> Для придбання мультимедійного обладнання та обладнання для кабінетів НУШ з місцевого бюджету виділено </w:t>
      </w:r>
      <w:r w:rsidRPr="00BF1C73">
        <w:rPr>
          <w:rFonts w:ascii="Times New Roman" w:eastAsia="Times New Roman" w:hAnsi="Times New Roman" w:cs="Times New Roman"/>
          <w:b/>
          <w:bCs/>
          <w:sz w:val="28"/>
          <w:szCs w:val="28"/>
          <w:lang w:eastAsia="ru-RU"/>
        </w:rPr>
        <w:t>119 600 гривень.</w:t>
      </w:r>
    </w:p>
    <w:p w14:paraId="1C386C72" w14:textId="77777777" w:rsidR="00BF1C73" w:rsidRPr="00BF1C73" w:rsidRDefault="00BF1C73" w:rsidP="00BF1C73">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8"/>
          <w:szCs w:val="28"/>
        </w:rPr>
      </w:pPr>
      <w:r w:rsidRPr="00BF1C73">
        <w:rPr>
          <w:rFonts w:ascii="Times New Roman" w:eastAsia="Times New Roman" w:hAnsi="Times New Roman" w:cs="Times New Roman"/>
          <w:sz w:val="28"/>
          <w:szCs w:val="28"/>
        </w:rPr>
        <w:t xml:space="preserve">У звітному періоді створено Осередок викладання предмету «Захист України» на базі ОЗ «Вишнівський ліцей» для  137 учнів 10-11 класів громади. З місцевого бюджету виділено співфінансування у сумі </w:t>
      </w:r>
      <w:r w:rsidRPr="00BF1C73">
        <w:rPr>
          <w:rFonts w:ascii="Times New Roman" w:eastAsia="Times New Roman" w:hAnsi="Times New Roman" w:cs="Times New Roman"/>
          <w:b/>
          <w:bCs/>
          <w:sz w:val="28"/>
          <w:szCs w:val="28"/>
        </w:rPr>
        <w:t>54 000 гривень</w:t>
      </w:r>
      <w:r w:rsidRPr="00BF1C73">
        <w:rPr>
          <w:rFonts w:ascii="Times New Roman" w:eastAsia="Times New Roman" w:hAnsi="Times New Roman" w:cs="Times New Roman"/>
          <w:sz w:val="28"/>
          <w:szCs w:val="28"/>
        </w:rPr>
        <w:t xml:space="preserve"> для придбання необхідного обладнання.</w:t>
      </w:r>
    </w:p>
    <w:p w14:paraId="3BA51F1E" w14:textId="77777777" w:rsidR="00BF1C73" w:rsidRPr="00BF1C73" w:rsidRDefault="00BF1C73" w:rsidP="00BF1C73">
      <w:pPr>
        <w:widowControl w:val="0"/>
        <w:autoSpaceDE w:val="0"/>
        <w:autoSpaceDN w:val="0"/>
        <w:spacing w:after="0" w:line="240" w:lineRule="auto"/>
        <w:ind w:firstLine="709"/>
        <w:contextualSpacing/>
        <w:jc w:val="both"/>
        <w:outlineLvl w:val="1"/>
        <w:rPr>
          <w:rFonts w:ascii="Times New Roman" w:eastAsia="Times New Roman" w:hAnsi="Times New Roman" w:cs="Times New Roman"/>
          <w:sz w:val="28"/>
          <w:szCs w:val="28"/>
        </w:rPr>
      </w:pPr>
      <w:r w:rsidRPr="00BF1C73">
        <w:rPr>
          <w:rFonts w:ascii="Times New Roman" w:eastAsia="Times New Roman" w:hAnsi="Times New Roman" w:cs="Times New Roman"/>
          <w:sz w:val="28"/>
          <w:szCs w:val="28"/>
        </w:rPr>
        <w:lastRenderedPageBreak/>
        <w:t xml:space="preserve">В рамках реалізації Національної стратегії розбудови безпечного і здорового освітнього  середовища  створено Паспорти безпеки у кожному закладі  освіти та підключено тривожні кнопки виклику для оперативного звернення до поліції. Сума обслуговування становить </w:t>
      </w:r>
      <w:r w:rsidRPr="00BF1C73">
        <w:rPr>
          <w:rFonts w:ascii="Times New Roman" w:eastAsia="Times New Roman" w:hAnsi="Times New Roman" w:cs="Times New Roman"/>
          <w:b/>
          <w:bCs/>
          <w:sz w:val="28"/>
          <w:szCs w:val="28"/>
        </w:rPr>
        <w:t>19 200 гривень</w:t>
      </w:r>
      <w:r w:rsidRPr="00BF1C73">
        <w:rPr>
          <w:rFonts w:ascii="Times New Roman" w:eastAsia="Times New Roman" w:hAnsi="Times New Roman" w:cs="Times New Roman"/>
          <w:sz w:val="28"/>
          <w:szCs w:val="28"/>
        </w:rPr>
        <w:t xml:space="preserve"> в рік для 16 закладів освіти.</w:t>
      </w:r>
    </w:p>
    <w:p w14:paraId="48A7833C" w14:textId="77777777" w:rsidR="00BF1C73" w:rsidRPr="00BF1C73" w:rsidRDefault="00BF1C73" w:rsidP="00BF1C73">
      <w:pPr>
        <w:widowControl w:val="0"/>
        <w:autoSpaceDE w:val="0"/>
        <w:autoSpaceDN w:val="0"/>
        <w:spacing w:after="0" w:line="240" w:lineRule="auto"/>
        <w:ind w:firstLine="709"/>
        <w:contextualSpacing/>
        <w:jc w:val="both"/>
        <w:outlineLvl w:val="1"/>
        <w:rPr>
          <w:rFonts w:ascii="Times New Roman" w:eastAsia="Times New Roman" w:hAnsi="Times New Roman" w:cs="Times New Roman"/>
          <w:spacing w:val="-2"/>
          <w:sz w:val="28"/>
          <w:szCs w:val="28"/>
        </w:rPr>
      </w:pPr>
      <w:r w:rsidRPr="00BF1C73">
        <w:rPr>
          <w:rFonts w:ascii="Times New Roman" w:eastAsia="Times New Roman" w:hAnsi="Times New Roman" w:cs="Times New Roman"/>
          <w:sz w:val="28"/>
          <w:szCs w:val="28"/>
        </w:rPr>
        <w:t>Організовано</w:t>
      </w:r>
      <w:r w:rsidRPr="00BF1C73">
        <w:rPr>
          <w:rFonts w:ascii="Times New Roman" w:eastAsia="Times New Roman" w:hAnsi="Times New Roman" w:cs="Times New Roman"/>
          <w:spacing w:val="30"/>
          <w:sz w:val="28"/>
          <w:szCs w:val="28"/>
        </w:rPr>
        <w:t xml:space="preserve"> </w:t>
      </w:r>
      <w:r w:rsidRPr="00BF1C73">
        <w:rPr>
          <w:rFonts w:ascii="Times New Roman" w:eastAsia="Times New Roman" w:hAnsi="Times New Roman" w:cs="Times New Roman"/>
          <w:sz w:val="28"/>
          <w:szCs w:val="28"/>
        </w:rPr>
        <w:t>безпечне</w:t>
      </w:r>
      <w:r w:rsidRPr="00BF1C73">
        <w:rPr>
          <w:rFonts w:ascii="Times New Roman" w:eastAsia="Times New Roman" w:hAnsi="Times New Roman" w:cs="Times New Roman"/>
          <w:spacing w:val="26"/>
          <w:sz w:val="28"/>
          <w:szCs w:val="28"/>
        </w:rPr>
        <w:t xml:space="preserve"> </w:t>
      </w:r>
      <w:r w:rsidRPr="00BF1C73">
        <w:rPr>
          <w:rFonts w:ascii="Times New Roman" w:eastAsia="Times New Roman" w:hAnsi="Times New Roman" w:cs="Times New Roman"/>
          <w:sz w:val="28"/>
          <w:szCs w:val="28"/>
        </w:rPr>
        <w:t>освітнє</w:t>
      </w:r>
      <w:r w:rsidRPr="00BF1C73">
        <w:rPr>
          <w:rFonts w:ascii="Times New Roman" w:eastAsia="Times New Roman" w:hAnsi="Times New Roman" w:cs="Times New Roman"/>
          <w:spacing w:val="40"/>
          <w:sz w:val="28"/>
          <w:szCs w:val="28"/>
        </w:rPr>
        <w:t xml:space="preserve"> </w:t>
      </w:r>
      <w:r w:rsidRPr="00BF1C73">
        <w:rPr>
          <w:rFonts w:ascii="Times New Roman" w:eastAsia="Times New Roman" w:hAnsi="Times New Roman" w:cs="Times New Roman"/>
          <w:sz w:val="28"/>
          <w:szCs w:val="28"/>
        </w:rPr>
        <w:t>середовище</w:t>
      </w:r>
      <w:r w:rsidRPr="00BF1C73">
        <w:rPr>
          <w:rFonts w:ascii="Times New Roman" w:eastAsia="Times New Roman" w:hAnsi="Times New Roman" w:cs="Times New Roman"/>
          <w:spacing w:val="29"/>
          <w:sz w:val="28"/>
          <w:szCs w:val="28"/>
        </w:rPr>
        <w:t xml:space="preserve"> </w:t>
      </w:r>
      <w:r w:rsidRPr="00BF1C73">
        <w:rPr>
          <w:rFonts w:ascii="Times New Roman" w:eastAsia="Times New Roman" w:hAnsi="Times New Roman" w:cs="Times New Roman"/>
          <w:sz w:val="28"/>
          <w:szCs w:val="28"/>
        </w:rPr>
        <w:t>в</w:t>
      </w:r>
      <w:r w:rsidRPr="00BF1C73">
        <w:rPr>
          <w:rFonts w:ascii="Times New Roman" w:eastAsia="Times New Roman" w:hAnsi="Times New Roman" w:cs="Times New Roman"/>
          <w:spacing w:val="10"/>
          <w:sz w:val="28"/>
          <w:szCs w:val="28"/>
        </w:rPr>
        <w:t xml:space="preserve"> </w:t>
      </w:r>
      <w:r w:rsidRPr="00BF1C73">
        <w:rPr>
          <w:rFonts w:ascii="Times New Roman" w:eastAsia="Times New Roman" w:hAnsi="Times New Roman" w:cs="Times New Roman"/>
          <w:sz w:val="28"/>
          <w:szCs w:val="28"/>
        </w:rPr>
        <w:t>закладах</w:t>
      </w:r>
      <w:r w:rsidRPr="00BF1C73">
        <w:rPr>
          <w:rFonts w:ascii="Times New Roman" w:eastAsia="Times New Roman" w:hAnsi="Times New Roman" w:cs="Times New Roman"/>
          <w:spacing w:val="37"/>
          <w:sz w:val="28"/>
          <w:szCs w:val="28"/>
        </w:rPr>
        <w:t xml:space="preserve"> </w:t>
      </w:r>
      <w:r w:rsidRPr="00BF1C73">
        <w:rPr>
          <w:rFonts w:ascii="Times New Roman" w:eastAsia="Times New Roman" w:hAnsi="Times New Roman" w:cs="Times New Roman"/>
          <w:spacing w:val="-2"/>
          <w:sz w:val="28"/>
          <w:szCs w:val="28"/>
        </w:rPr>
        <w:t xml:space="preserve">освіти. Заклади освіти забезпечені 7-ма </w:t>
      </w:r>
      <w:proofErr w:type="spellStart"/>
      <w:r w:rsidRPr="00BF1C73">
        <w:rPr>
          <w:rFonts w:ascii="Times New Roman" w:eastAsia="Times New Roman" w:hAnsi="Times New Roman" w:cs="Times New Roman"/>
          <w:spacing w:val="-2"/>
          <w:sz w:val="28"/>
          <w:szCs w:val="28"/>
        </w:rPr>
        <w:t>найпростішіми</w:t>
      </w:r>
      <w:proofErr w:type="spellEnd"/>
      <w:r w:rsidRPr="00BF1C73">
        <w:rPr>
          <w:rFonts w:ascii="Times New Roman" w:eastAsia="Times New Roman" w:hAnsi="Times New Roman" w:cs="Times New Roman"/>
          <w:spacing w:val="-2"/>
          <w:sz w:val="28"/>
          <w:szCs w:val="28"/>
        </w:rPr>
        <w:t xml:space="preserve"> укриттями та 2-а ПРУ. Функціонують </w:t>
      </w:r>
      <w:proofErr w:type="spellStart"/>
      <w:r w:rsidRPr="00BF1C73">
        <w:rPr>
          <w:rFonts w:ascii="Times New Roman" w:eastAsia="Times New Roman" w:hAnsi="Times New Roman" w:cs="Times New Roman"/>
          <w:spacing w:val="-2"/>
          <w:sz w:val="28"/>
          <w:szCs w:val="28"/>
        </w:rPr>
        <w:t>оповіщувачі</w:t>
      </w:r>
      <w:proofErr w:type="spellEnd"/>
      <w:r w:rsidRPr="00BF1C73">
        <w:rPr>
          <w:rFonts w:ascii="Times New Roman" w:eastAsia="Times New Roman" w:hAnsi="Times New Roman" w:cs="Times New Roman"/>
          <w:spacing w:val="-2"/>
          <w:sz w:val="28"/>
          <w:szCs w:val="28"/>
        </w:rPr>
        <w:t xml:space="preserve"> тривоги та реле тривоги. </w:t>
      </w:r>
    </w:p>
    <w:p w14:paraId="5D627D9F" w14:textId="77777777" w:rsidR="00BF1C73" w:rsidRPr="00BF1C73" w:rsidRDefault="00BF1C73" w:rsidP="00BF1C73">
      <w:pPr>
        <w:tabs>
          <w:tab w:val="left" w:pos="709"/>
        </w:tabs>
        <w:spacing w:after="0" w:line="240" w:lineRule="auto"/>
        <w:ind w:right="-2" w:firstLine="709"/>
        <w:contextualSpacing/>
        <w:jc w:val="both"/>
        <w:rPr>
          <w:rFonts w:ascii="Times New Roman" w:eastAsia="Times New Roman" w:hAnsi="Times New Roman" w:cs="Times New Roman"/>
          <w:b/>
          <w:iCs/>
          <w:color w:val="000000"/>
          <w:sz w:val="28"/>
          <w:szCs w:val="28"/>
          <w:lang w:eastAsia="ru-RU"/>
        </w:rPr>
      </w:pPr>
      <w:r w:rsidRPr="00BF1C73">
        <w:rPr>
          <w:rFonts w:ascii="Times New Roman" w:eastAsia="Calibri" w:hAnsi="Times New Roman" w:cs="Times New Roman"/>
          <w:color w:val="000000" w:themeColor="text1"/>
          <w:sz w:val="28"/>
          <w:szCs w:val="28"/>
          <w:lang w:eastAsia="ru-RU"/>
        </w:rPr>
        <w:t xml:space="preserve"> У 2024 році шкільними автобусами здійснювався підвіз 242</w:t>
      </w:r>
      <w:r w:rsidRPr="00BF1C73">
        <w:rPr>
          <w:rFonts w:ascii="Times New Roman" w:eastAsia="Times New Roman" w:hAnsi="Times New Roman" w:cs="Times New Roman"/>
          <w:bCs/>
          <w:color w:val="000000" w:themeColor="text1"/>
          <w:sz w:val="28"/>
          <w:szCs w:val="28"/>
          <w:lang w:eastAsia="ru-RU"/>
        </w:rPr>
        <w:t xml:space="preserve"> учнів.</w:t>
      </w:r>
      <w:r w:rsidRPr="00BF1C73">
        <w:rPr>
          <w:rFonts w:ascii="Times New Roman" w:eastAsia="Times New Roman" w:hAnsi="Times New Roman" w:cs="Times New Roman"/>
          <w:b/>
          <w:i/>
          <w:color w:val="000000" w:themeColor="text1"/>
          <w:sz w:val="28"/>
          <w:szCs w:val="28"/>
          <w:lang w:eastAsia="ru-RU"/>
        </w:rPr>
        <w:t xml:space="preserve"> </w:t>
      </w:r>
      <w:r w:rsidRPr="00BF1C73">
        <w:rPr>
          <w:rFonts w:ascii="Times New Roman" w:eastAsia="Times New Roman" w:hAnsi="Times New Roman" w:cs="Times New Roman"/>
          <w:bCs/>
          <w:iCs/>
          <w:color w:val="000000" w:themeColor="text1"/>
          <w:sz w:val="28"/>
          <w:szCs w:val="28"/>
          <w:lang w:eastAsia="ru-RU"/>
        </w:rPr>
        <w:t>Транспорт</w:t>
      </w:r>
      <w:r w:rsidRPr="00BF1C73">
        <w:rPr>
          <w:rFonts w:ascii="Times New Roman" w:eastAsia="Times New Roman" w:hAnsi="Times New Roman" w:cs="Times New Roman"/>
          <w:bCs/>
          <w:i/>
          <w:color w:val="000000" w:themeColor="text1"/>
          <w:sz w:val="28"/>
          <w:szCs w:val="28"/>
          <w:lang w:eastAsia="ru-RU"/>
        </w:rPr>
        <w:t xml:space="preserve">, </w:t>
      </w:r>
      <w:r w:rsidRPr="00BF1C73">
        <w:rPr>
          <w:rFonts w:ascii="Times New Roman" w:eastAsia="Times New Roman" w:hAnsi="Times New Roman" w:cs="Times New Roman"/>
          <w:bCs/>
          <w:iCs/>
          <w:color w:val="000000" w:themeColor="text1"/>
          <w:sz w:val="28"/>
          <w:szCs w:val="28"/>
          <w:lang w:eastAsia="ru-RU"/>
        </w:rPr>
        <w:t>який знаходиться на балансах закладів освіти, знаходиться у задовільному стані. Проводяться необхідні ремонти, своєчасна діагностика та технічний огляд</w:t>
      </w:r>
      <w:r w:rsidRPr="00BF1C73">
        <w:rPr>
          <w:rFonts w:ascii="Times New Roman" w:eastAsia="Times New Roman" w:hAnsi="Times New Roman" w:cs="Times New Roman"/>
          <w:bCs/>
          <w:iCs/>
          <w:color w:val="000000"/>
          <w:sz w:val="28"/>
          <w:szCs w:val="28"/>
          <w:lang w:eastAsia="ru-RU"/>
        </w:rPr>
        <w:t xml:space="preserve"> Усього з метою організованого</w:t>
      </w:r>
      <w:r w:rsidRPr="00BF1C73">
        <w:rPr>
          <w:rFonts w:ascii="Times New Roman" w:eastAsia="Times New Roman" w:hAnsi="Times New Roman" w:cs="Times New Roman"/>
          <w:bCs/>
          <w:iCs/>
          <w:color w:val="000000"/>
          <w:spacing w:val="-5"/>
          <w:sz w:val="28"/>
          <w:szCs w:val="28"/>
          <w:lang w:eastAsia="ru-RU"/>
        </w:rPr>
        <w:t xml:space="preserve"> пі</w:t>
      </w:r>
      <w:r w:rsidRPr="00BF1C73">
        <w:rPr>
          <w:rFonts w:ascii="Times New Roman" w:eastAsia="Times New Roman" w:hAnsi="Times New Roman" w:cs="Times New Roman"/>
          <w:bCs/>
          <w:iCs/>
          <w:color w:val="000000"/>
          <w:sz w:val="28"/>
          <w:szCs w:val="28"/>
          <w:lang w:eastAsia="ru-RU"/>
        </w:rPr>
        <w:t xml:space="preserve">двезення учнів та вчителів було задіяно 6 одиниць. Оновлені Паспорти маршрутів. На паливно- мастильні матеріали було  виділено </w:t>
      </w:r>
      <w:r w:rsidRPr="00BF1C73">
        <w:rPr>
          <w:rFonts w:ascii="Times New Roman" w:eastAsia="Times New Roman" w:hAnsi="Times New Roman" w:cs="Times New Roman"/>
          <w:b/>
          <w:iCs/>
          <w:color w:val="000000"/>
          <w:sz w:val="28"/>
          <w:szCs w:val="28"/>
          <w:lang w:eastAsia="ru-RU"/>
        </w:rPr>
        <w:t>699 100 гривень.</w:t>
      </w:r>
    </w:p>
    <w:p w14:paraId="267A1B06" w14:textId="77777777" w:rsidR="00BF1C73" w:rsidRPr="00BF1C73" w:rsidRDefault="00BF1C73" w:rsidP="00BF1C73">
      <w:pPr>
        <w:shd w:val="clear" w:color="auto" w:fill="FFFFFF"/>
        <w:tabs>
          <w:tab w:val="left" w:pos="0"/>
        </w:tabs>
        <w:spacing w:after="0" w:line="240" w:lineRule="auto"/>
        <w:ind w:firstLine="709"/>
        <w:contextualSpacing/>
        <w:jc w:val="both"/>
        <w:rPr>
          <w:rFonts w:ascii="Times New Roman" w:eastAsia="SimSun" w:hAnsi="Times New Roman" w:cs="Times New Roman"/>
          <w:color w:val="000000" w:themeColor="text1"/>
          <w:sz w:val="28"/>
          <w:szCs w:val="28"/>
        </w:rPr>
      </w:pPr>
      <w:r w:rsidRPr="00BF1C73">
        <w:rPr>
          <w:rFonts w:ascii="Times New Roman" w:eastAsia="SimSun" w:hAnsi="Times New Roman" w:cs="Times New Roman"/>
          <w:sz w:val="28"/>
          <w:szCs w:val="28"/>
        </w:rPr>
        <w:t>В 2024</w:t>
      </w:r>
      <w:r w:rsidRPr="00BF1C73">
        <w:rPr>
          <w:rFonts w:ascii="Times New Roman" w:eastAsia="SimSun" w:hAnsi="Times New Roman" w:cs="Times New Roman"/>
          <w:color w:val="000000" w:themeColor="text1"/>
          <w:sz w:val="28"/>
          <w:szCs w:val="28"/>
        </w:rPr>
        <w:t xml:space="preserve"> році було отримано </w:t>
      </w:r>
      <w:r w:rsidRPr="00BF1C73">
        <w:rPr>
          <w:rFonts w:ascii="Times New Roman" w:eastAsia="SimSun" w:hAnsi="Times New Roman" w:cs="Times New Roman"/>
          <w:sz w:val="28"/>
          <w:szCs w:val="28"/>
        </w:rPr>
        <w:t xml:space="preserve">4388  </w:t>
      </w:r>
      <w:r w:rsidRPr="00BF1C73">
        <w:rPr>
          <w:rFonts w:ascii="Times New Roman" w:eastAsia="SimSun" w:hAnsi="Times New Roman" w:cs="Times New Roman"/>
          <w:color w:val="000000" w:themeColor="text1"/>
          <w:sz w:val="28"/>
          <w:szCs w:val="28"/>
        </w:rPr>
        <w:t xml:space="preserve">підручників для учнів громади. </w:t>
      </w:r>
    </w:p>
    <w:p w14:paraId="356B7BFD" w14:textId="77777777" w:rsidR="00BF1C73" w:rsidRPr="00BF1C73" w:rsidRDefault="00BF1C73" w:rsidP="00BF1C73">
      <w:pPr>
        <w:shd w:val="clear" w:color="auto" w:fill="FFFFFF"/>
        <w:tabs>
          <w:tab w:val="left" w:pos="0"/>
        </w:tabs>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2606 підручників для 7 класу;</w:t>
      </w:r>
    </w:p>
    <w:p w14:paraId="77806555" w14:textId="77777777" w:rsidR="00BF1C73" w:rsidRPr="00BF1C73" w:rsidRDefault="00BF1C73" w:rsidP="00BF1C73">
      <w:pPr>
        <w:shd w:val="clear" w:color="auto" w:fill="FFFFFF"/>
        <w:tabs>
          <w:tab w:val="left" w:pos="0"/>
        </w:tabs>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786 підручників для 6 класу;</w:t>
      </w:r>
    </w:p>
    <w:p w14:paraId="13BC7893" w14:textId="77777777" w:rsidR="00BF1C73" w:rsidRPr="00BF1C73" w:rsidRDefault="00BF1C73" w:rsidP="00BF1C73">
      <w:pPr>
        <w:shd w:val="clear" w:color="auto" w:fill="FFFFFF"/>
        <w:tabs>
          <w:tab w:val="left" w:pos="0"/>
        </w:tabs>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 xml:space="preserve">1146 підручників для 5 класу; </w:t>
      </w:r>
      <w:bookmarkStart w:id="2" w:name="_Hlk187745302"/>
      <w:bookmarkStart w:id="3" w:name="_Hlk155275526"/>
    </w:p>
    <w:bookmarkEnd w:id="2"/>
    <w:bookmarkEnd w:id="3"/>
    <w:p w14:paraId="406A5B4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F1C73">
        <w:rPr>
          <w:rFonts w:ascii="Times New Roman" w:eastAsia="Times New Roman" w:hAnsi="Times New Roman" w:cs="Times New Roman"/>
          <w:color w:val="000000" w:themeColor="text1"/>
          <w:sz w:val="28"/>
          <w:szCs w:val="28"/>
          <w:lang w:eastAsia="ru-RU"/>
        </w:rPr>
        <w:t xml:space="preserve">В освітній галузі Вишнівської сільської ради за звітний період працювали 181 педагогічний працівник. 122 (79%) педагогічних працівників громади мають вищу освіту,  21% (50 вчителів) – освітньо-кваліфікаційний рівень бакалавра та молодшого спеціаліста.    </w:t>
      </w:r>
    </w:p>
    <w:p w14:paraId="4B3C44ED"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F1C73">
        <w:rPr>
          <w:rFonts w:ascii="Times New Roman" w:eastAsia="Times New Roman" w:hAnsi="Times New Roman" w:cs="Times New Roman"/>
          <w:color w:val="000000" w:themeColor="text1"/>
          <w:sz w:val="28"/>
          <w:szCs w:val="28"/>
          <w:lang w:eastAsia="ru-RU"/>
        </w:rPr>
        <w:t xml:space="preserve">Заробітна плата з місцевого бюджету на організацію індивідуального навчання, групи продовженого дня і обслуговуючого персоналу становила з нарахуваннями </w:t>
      </w:r>
      <w:r w:rsidRPr="00BF1C73">
        <w:rPr>
          <w:rFonts w:ascii="Times New Roman" w:eastAsia="Times New Roman" w:hAnsi="Times New Roman" w:cs="Times New Roman"/>
          <w:b/>
          <w:bCs/>
          <w:color w:val="000000" w:themeColor="text1"/>
          <w:sz w:val="28"/>
          <w:szCs w:val="28"/>
          <w:lang w:eastAsia="ru-RU"/>
        </w:rPr>
        <w:t xml:space="preserve">12, 3 </w:t>
      </w:r>
      <w:proofErr w:type="spellStart"/>
      <w:r w:rsidRPr="00BF1C73">
        <w:rPr>
          <w:rFonts w:ascii="Times New Roman" w:eastAsia="Times New Roman" w:hAnsi="Times New Roman" w:cs="Times New Roman"/>
          <w:b/>
          <w:bCs/>
          <w:color w:val="000000" w:themeColor="text1"/>
          <w:sz w:val="28"/>
          <w:szCs w:val="28"/>
          <w:lang w:eastAsia="ru-RU"/>
        </w:rPr>
        <w:t>млн.грн</w:t>
      </w:r>
      <w:proofErr w:type="spellEnd"/>
      <w:r w:rsidRPr="00BF1C73">
        <w:rPr>
          <w:rFonts w:ascii="Times New Roman" w:eastAsia="Times New Roman" w:hAnsi="Times New Roman" w:cs="Times New Roman"/>
          <w:b/>
          <w:bCs/>
          <w:color w:val="000000" w:themeColor="text1"/>
          <w:sz w:val="28"/>
          <w:szCs w:val="28"/>
          <w:lang w:eastAsia="ru-RU"/>
        </w:rPr>
        <w:t xml:space="preserve">.  </w:t>
      </w:r>
      <w:r w:rsidRPr="00BF1C73">
        <w:rPr>
          <w:rFonts w:ascii="Times New Roman" w:eastAsia="Calibri" w:hAnsi="Times New Roman" w:cs="Times New Roman"/>
          <w:b/>
          <w:bCs/>
          <w:color w:val="000000" w:themeColor="text1"/>
          <w:sz w:val="28"/>
          <w:szCs w:val="28"/>
          <w:lang w:val="ru-RU" w:eastAsia="ru-RU"/>
        </w:rPr>
        <w:tab/>
      </w:r>
    </w:p>
    <w:p w14:paraId="622D1049" w14:textId="77777777" w:rsidR="00BF1C73" w:rsidRPr="00BF1C73" w:rsidRDefault="00BF1C73" w:rsidP="00BF1C73">
      <w:pPr>
        <w:spacing w:after="0" w:line="240" w:lineRule="auto"/>
        <w:ind w:firstLine="709"/>
        <w:contextualSpacing/>
        <w:jc w:val="both"/>
        <w:rPr>
          <w:rFonts w:ascii="Times New Roman" w:eastAsia="SimSun" w:hAnsi="Times New Roman" w:cs="Times New Roman"/>
          <w:b/>
          <w:color w:val="000000" w:themeColor="text1"/>
          <w:sz w:val="28"/>
          <w:szCs w:val="28"/>
          <w:shd w:val="clear" w:color="auto" w:fill="FFFFFF"/>
        </w:rPr>
      </w:pPr>
    </w:p>
    <w:p w14:paraId="75D6B8B4"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bCs/>
          <w:i/>
          <w:iCs/>
          <w:color w:val="000000" w:themeColor="text1"/>
          <w:sz w:val="28"/>
          <w:szCs w:val="28"/>
          <w:lang w:eastAsia="ru-RU"/>
        </w:rPr>
      </w:pPr>
      <w:bookmarkStart w:id="4" w:name="_Hlk155601802"/>
      <w:r w:rsidRPr="00BF1C73">
        <w:rPr>
          <w:rFonts w:ascii="Times New Roman" w:eastAsia="Times New Roman" w:hAnsi="Times New Roman" w:cs="Times New Roman"/>
          <w:b/>
          <w:bCs/>
          <w:i/>
          <w:iCs/>
          <w:color w:val="000000" w:themeColor="text1"/>
          <w:sz w:val="28"/>
          <w:szCs w:val="28"/>
          <w:lang w:eastAsia="ru-RU"/>
        </w:rPr>
        <w:t>Харчування здобувачів та вихованців</w:t>
      </w:r>
    </w:p>
    <w:bookmarkEnd w:id="4"/>
    <w:p w14:paraId="4978B8B7" w14:textId="77777777" w:rsidR="00BF1C73" w:rsidRPr="00BF1C73" w:rsidRDefault="00BF1C73" w:rsidP="00BF1C7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F1C73">
        <w:rPr>
          <w:rFonts w:ascii="Times New Roman" w:eastAsia="Times New Roman" w:hAnsi="Times New Roman" w:cs="Times New Roman"/>
          <w:color w:val="000000"/>
          <w:sz w:val="28"/>
          <w:szCs w:val="28"/>
          <w:lang w:eastAsia="uk-UA"/>
        </w:rPr>
        <w:t xml:space="preserve">Для забезпечення безкоштовного харчування спрямований фінансовий ресурс у сумі 7,2 млн. грн. для ЗЗСО та 1,5 </w:t>
      </w:r>
      <w:proofErr w:type="spellStart"/>
      <w:r w:rsidRPr="00BF1C73">
        <w:rPr>
          <w:rFonts w:ascii="Times New Roman" w:eastAsia="Times New Roman" w:hAnsi="Times New Roman" w:cs="Times New Roman"/>
          <w:color w:val="000000"/>
          <w:sz w:val="28"/>
          <w:szCs w:val="28"/>
          <w:lang w:eastAsia="uk-UA"/>
        </w:rPr>
        <w:t>млн.грн</w:t>
      </w:r>
      <w:proofErr w:type="spellEnd"/>
      <w:r w:rsidRPr="00BF1C73">
        <w:rPr>
          <w:rFonts w:ascii="Times New Roman" w:eastAsia="Times New Roman" w:hAnsi="Times New Roman" w:cs="Times New Roman"/>
          <w:color w:val="000000"/>
          <w:sz w:val="28"/>
          <w:szCs w:val="28"/>
          <w:lang w:eastAsia="uk-UA"/>
        </w:rPr>
        <w:t>. для ЗДО.</w:t>
      </w:r>
    </w:p>
    <w:p w14:paraId="375330E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BF1C73">
        <w:rPr>
          <w:rFonts w:ascii="Times New Roman" w:eastAsia="Times New Roman" w:hAnsi="Times New Roman" w:cs="Times New Roman"/>
          <w:sz w:val="28"/>
          <w:szCs w:val="28"/>
          <w:lang w:eastAsia="ru-RU"/>
        </w:rPr>
        <w:t>З 01.09.2024 р.</w:t>
      </w:r>
      <w:r w:rsidRPr="00BF1C73">
        <w:rPr>
          <w:rFonts w:ascii="Times New Roman" w:eastAsia="Times New Roman" w:hAnsi="Times New Roman" w:cs="Times New Roman"/>
          <w:b/>
          <w:bCs/>
          <w:sz w:val="28"/>
          <w:szCs w:val="28"/>
          <w:lang w:eastAsia="ru-RU"/>
        </w:rPr>
        <w:t xml:space="preserve"> </w:t>
      </w:r>
      <w:r w:rsidRPr="00BF1C73">
        <w:rPr>
          <w:rFonts w:ascii="Times New Roman" w:eastAsia="Times New Roman" w:hAnsi="Times New Roman" w:cs="Times New Roman"/>
          <w:sz w:val="28"/>
          <w:szCs w:val="28"/>
          <w:lang w:eastAsia="ru-RU"/>
        </w:rPr>
        <w:t xml:space="preserve">за кошти місцевого бюджету запроваджено безкоштовне харчування для здобувачів освіти у </w:t>
      </w:r>
      <w:r w:rsidRPr="00BF1C73">
        <w:rPr>
          <w:rFonts w:ascii="Times New Roman" w:eastAsia="Times New Roman" w:hAnsi="Times New Roman" w:cs="Times New Roman"/>
          <w:bCs/>
          <w:sz w:val="28"/>
          <w:szCs w:val="28"/>
          <w:lang w:eastAsia="ru-RU"/>
        </w:rPr>
        <w:t>закладах загальної середньої</w:t>
      </w:r>
      <w:bookmarkStart w:id="5" w:name="_Hlk145320489"/>
      <w:r w:rsidRPr="00BF1C73">
        <w:rPr>
          <w:rFonts w:ascii="Times New Roman" w:eastAsia="Times New Roman" w:hAnsi="Times New Roman" w:cs="Times New Roman"/>
          <w:bCs/>
          <w:sz w:val="28"/>
          <w:szCs w:val="28"/>
          <w:lang w:eastAsia="ru-RU"/>
        </w:rPr>
        <w:t xml:space="preserve"> освіти </w:t>
      </w:r>
      <w:r w:rsidRPr="00BF1C73">
        <w:rPr>
          <w:rFonts w:ascii="Times New Roman" w:eastAsia="Calibri" w:hAnsi="Times New Roman" w:cs="Times New Roman"/>
          <w:sz w:val="28"/>
          <w:szCs w:val="28"/>
        </w:rPr>
        <w:t>Вишнівської сільської ради</w:t>
      </w:r>
      <w:bookmarkEnd w:id="5"/>
      <w:r w:rsidRPr="00BF1C73">
        <w:rPr>
          <w:rFonts w:ascii="Times New Roman" w:eastAsia="Times New Roman" w:hAnsi="Times New Roman" w:cs="Times New Roman"/>
          <w:bCs/>
          <w:sz w:val="28"/>
          <w:szCs w:val="28"/>
          <w:lang w:eastAsia="ru-RU"/>
        </w:rPr>
        <w:t xml:space="preserve"> та встановити</w:t>
      </w:r>
      <w:r w:rsidRPr="00BF1C73">
        <w:rPr>
          <w:rFonts w:ascii="Times New Roman" w:eastAsia="Times New Roman" w:hAnsi="Times New Roman" w:cs="Times New Roman"/>
          <w:sz w:val="28"/>
          <w:szCs w:val="28"/>
          <w:lang w:eastAsia="ru-RU"/>
        </w:rPr>
        <w:t>:</w:t>
      </w:r>
    </w:p>
    <w:p w14:paraId="0D87E164" w14:textId="77777777" w:rsidR="00BF1C73" w:rsidRPr="00BF1C73" w:rsidRDefault="00BF1C73" w:rsidP="00BF1C73">
      <w:pPr>
        <w:tabs>
          <w:tab w:val="left" w:pos="0"/>
          <w:tab w:val="left" w:pos="567"/>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BF1C73">
        <w:rPr>
          <w:rFonts w:ascii="Times New Roman" w:eastAsia="Times New Roman" w:hAnsi="Times New Roman" w:cs="Times New Roman"/>
          <w:bCs/>
          <w:sz w:val="28"/>
          <w:szCs w:val="28"/>
          <w:lang w:eastAsia="ru-RU"/>
        </w:rPr>
        <w:t>В</w:t>
      </w:r>
      <w:proofErr w:type="spellStart"/>
      <w:r w:rsidRPr="00BF1C73">
        <w:rPr>
          <w:rFonts w:ascii="Times New Roman" w:eastAsia="Times New Roman" w:hAnsi="Times New Roman" w:cs="Times New Roman"/>
          <w:bCs/>
          <w:sz w:val="28"/>
          <w:szCs w:val="28"/>
          <w:lang w:val="ru-RU" w:eastAsia="ru-RU"/>
        </w:rPr>
        <w:t>артість</w:t>
      </w:r>
      <w:proofErr w:type="spellEnd"/>
      <w:r w:rsidRPr="00BF1C73">
        <w:rPr>
          <w:rFonts w:ascii="Times New Roman" w:eastAsia="Times New Roman" w:hAnsi="Times New Roman" w:cs="Times New Roman"/>
          <w:bCs/>
          <w:sz w:val="28"/>
          <w:szCs w:val="28"/>
          <w:lang w:val="ru-RU" w:eastAsia="ru-RU"/>
        </w:rPr>
        <w:t xml:space="preserve"> </w:t>
      </w:r>
      <w:r w:rsidRPr="00BF1C73">
        <w:rPr>
          <w:rFonts w:ascii="Times New Roman" w:eastAsia="Times New Roman" w:hAnsi="Times New Roman" w:cs="Times New Roman"/>
          <w:bCs/>
          <w:sz w:val="28"/>
          <w:szCs w:val="28"/>
          <w:lang w:eastAsia="ru-RU"/>
        </w:rPr>
        <w:t xml:space="preserve">послуги </w:t>
      </w:r>
      <w:proofErr w:type="spellStart"/>
      <w:r w:rsidRPr="00BF1C73">
        <w:rPr>
          <w:rFonts w:ascii="Times New Roman" w:eastAsia="Times New Roman" w:hAnsi="Times New Roman" w:cs="Times New Roman"/>
          <w:bCs/>
          <w:sz w:val="28"/>
          <w:szCs w:val="28"/>
          <w:lang w:val="ru-RU" w:eastAsia="ru-RU"/>
        </w:rPr>
        <w:t>харчування</w:t>
      </w:r>
      <w:proofErr w:type="spellEnd"/>
      <w:r w:rsidRPr="00BF1C73">
        <w:rPr>
          <w:rFonts w:ascii="Times New Roman" w:eastAsia="Times New Roman" w:hAnsi="Times New Roman" w:cs="Times New Roman"/>
          <w:bCs/>
          <w:sz w:val="28"/>
          <w:szCs w:val="28"/>
          <w:lang w:val="ru-RU" w:eastAsia="ru-RU"/>
        </w:rPr>
        <w:t xml:space="preserve"> на  одного </w:t>
      </w:r>
      <w:proofErr w:type="spellStart"/>
      <w:r w:rsidRPr="00BF1C73">
        <w:rPr>
          <w:rFonts w:ascii="Times New Roman" w:eastAsia="Times New Roman" w:hAnsi="Times New Roman" w:cs="Times New Roman"/>
          <w:bCs/>
          <w:sz w:val="28"/>
          <w:szCs w:val="28"/>
          <w:lang w:val="ru-RU" w:eastAsia="ru-RU"/>
        </w:rPr>
        <w:t>учня</w:t>
      </w:r>
      <w:proofErr w:type="spellEnd"/>
      <w:r w:rsidRPr="00BF1C73">
        <w:rPr>
          <w:rFonts w:ascii="Times New Roman" w:eastAsia="Times New Roman" w:hAnsi="Times New Roman" w:cs="Times New Roman"/>
          <w:bCs/>
          <w:sz w:val="28"/>
          <w:szCs w:val="28"/>
          <w:lang w:eastAsia="ru-RU"/>
        </w:rPr>
        <w:t xml:space="preserve"> становить </w:t>
      </w:r>
      <w:r w:rsidRPr="00BF1C73">
        <w:rPr>
          <w:rFonts w:ascii="Times New Roman" w:eastAsia="Times New Roman" w:hAnsi="Times New Roman" w:cs="Times New Roman"/>
          <w:bCs/>
          <w:sz w:val="28"/>
          <w:szCs w:val="28"/>
          <w:lang w:val="ru-RU" w:eastAsia="ru-RU"/>
        </w:rPr>
        <w:t>50,00 грн.</w:t>
      </w:r>
    </w:p>
    <w:p w14:paraId="30DE7A24" w14:textId="77777777" w:rsidR="00BF1C73" w:rsidRPr="00BF1C73" w:rsidRDefault="00BF1C73" w:rsidP="00BF1C73">
      <w:pPr>
        <w:tabs>
          <w:tab w:val="left" w:pos="0"/>
          <w:tab w:val="left" w:pos="567"/>
        </w:tabs>
        <w:spacing w:after="0" w:line="240" w:lineRule="auto"/>
        <w:ind w:firstLine="709"/>
        <w:contextualSpacing/>
        <w:jc w:val="both"/>
        <w:rPr>
          <w:rFonts w:ascii="Times New Roman" w:eastAsia="Times New Roman" w:hAnsi="Times New Roman" w:cs="Times New Roman"/>
          <w:bCs/>
          <w:sz w:val="28"/>
          <w:szCs w:val="28"/>
          <w:lang w:val="ru-RU" w:eastAsia="ru-RU"/>
        </w:rPr>
      </w:pPr>
      <w:r w:rsidRPr="00BF1C73">
        <w:rPr>
          <w:rFonts w:ascii="Times New Roman" w:eastAsia="Times New Roman" w:hAnsi="Times New Roman" w:cs="Times New Roman"/>
          <w:color w:val="000000" w:themeColor="text1"/>
          <w:sz w:val="28"/>
          <w:szCs w:val="28"/>
          <w:lang w:val="ru-RU" w:eastAsia="ru-RU"/>
        </w:rPr>
        <w:t>Вар</w:t>
      </w:r>
      <w:r w:rsidRPr="00BF1C73">
        <w:rPr>
          <w:rFonts w:ascii="Times New Roman" w:eastAsia="Times New Roman" w:hAnsi="Times New Roman" w:cs="Times New Roman"/>
          <w:color w:val="000000" w:themeColor="text1"/>
          <w:sz w:val="28"/>
          <w:szCs w:val="28"/>
          <w:lang w:eastAsia="ru-RU"/>
        </w:rPr>
        <w:t>т</w:t>
      </w:r>
      <w:proofErr w:type="spellStart"/>
      <w:r w:rsidRPr="00BF1C73">
        <w:rPr>
          <w:rFonts w:ascii="Times New Roman" w:eastAsia="Times New Roman" w:hAnsi="Times New Roman" w:cs="Times New Roman"/>
          <w:color w:val="000000" w:themeColor="text1"/>
          <w:sz w:val="28"/>
          <w:szCs w:val="28"/>
          <w:lang w:val="ru-RU" w:eastAsia="ru-RU"/>
        </w:rPr>
        <w:t>ість</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самостійно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організованого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харчування</w:t>
      </w:r>
      <w:proofErr w:type="spellEnd"/>
      <w:r w:rsidRPr="00BF1C73">
        <w:rPr>
          <w:rFonts w:ascii="Times New Roman" w:eastAsia="Times New Roman" w:hAnsi="Times New Roman" w:cs="Times New Roman"/>
          <w:color w:val="000000" w:themeColor="text1"/>
          <w:sz w:val="28"/>
          <w:szCs w:val="28"/>
          <w:lang w:val="ru-RU" w:eastAsia="ru-RU"/>
        </w:rPr>
        <w:t xml:space="preserve"> одного </w:t>
      </w:r>
      <w:proofErr w:type="spellStart"/>
      <w:r w:rsidRPr="00BF1C73">
        <w:rPr>
          <w:rFonts w:ascii="Times New Roman" w:eastAsia="Times New Roman" w:hAnsi="Times New Roman" w:cs="Times New Roman"/>
          <w:color w:val="000000" w:themeColor="text1"/>
          <w:sz w:val="28"/>
          <w:szCs w:val="28"/>
          <w:lang w:val="ru-RU" w:eastAsia="ru-RU"/>
        </w:rPr>
        <w:t>учня</w:t>
      </w:r>
      <w:proofErr w:type="spellEnd"/>
      <w:r w:rsidRPr="00BF1C73">
        <w:rPr>
          <w:rFonts w:ascii="Times New Roman" w:eastAsia="Times New Roman" w:hAnsi="Times New Roman" w:cs="Times New Roman"/>
          <w:color w:val="000000" w:themeColor="text1"/>
          <w:sz w:val="28"/>
          <w:szCs w:val="28"/>
          <w:lang w:val="ru-RU" w:eastAsia="ru-RU"/>
        </w:rPr>
        <w:t xml:space="preserve"> - 40,00 грн.</w:t>
      </w:r>
    </w:p>
    <w:p w14:paraId="6200957C" w14:textId="77777777" w:rsidR="00BF1C73" w:rsidRPr="00BF1C73" w:rsidRDefault="00BF1C73" w:rsidP="00BF1C73">
      <w:pPr>
        <w:tabs>
          <w:tab w:val="left" w:pos="0"/>
          <w:tab w:val="left" w:pos="567"/>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BF1C73">
        <w:rPr>
          <w:rFonts w:ascii="Times New Roman" w:eastAsia="Times New Roman" w:hAnsi="Times New Roman" w:cs="Times New Roman"/>
          <w:bCs/>
          <w:sz w:val="28"/>
          <w:szCs w:val="28"/>
          <w:lang w:val="ru-RU" w:eastAsia="ru-RU"/>
        </w:rPr>
        <w:t>Вартість</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харчування</w:t>
      </w:r>
      <w:proofErr w:type="spellEnd"/>
      <w:r w:rsidRPr="00BF1C73">
        <w:rPr>
          <w:rFonts w:ascii="Times New Roman" w:eastAsia="Times New Roman" w:hAnsi="Times New Roman" w:cs="Times New Roman"/>
          <w:bCs/>
          <w:sz w:val="28"/>
          <w:szCs w:val="28"/>
          <w:lang w:val="ru-RU" w:eastAsia="ru-RU"/>
        </w:rPr>
        <w:t xml:space="preserve"> для</w:t>
      </w:r>
      <w:r w:rsidRPr="00BF1C73">
        <w:rPr>
          <w:rFonts w:ascii="Times New Roman" w:eastAsia="Times New Roman" w:hAnsi="Times New Roman" w:cs="Times New Roman"/>
          <w:bCs/>
          <w:sz w:val="28"/>
          <w:szCs w:val="28"/>
          <w:lang w:eastAsia="ru-RU"/>
        </w:rPr>
        <w:t> </w:t>
      </w:r>
      <w:proofErr w:type="spellStart"/>
      <w:r w:rsidRPr="00BF1C73">
        <w:rPr>
          <w:rFonts w:ascii="Times New Roman" w:eastAsia="Times New Roman" w:hAnsi="Times New Roman" w:cs="Times New Roman"/>
          <w:bCs/>
          <w:sz w:val="28"/>
          <w:szCs w:val="28"/>
          <w:lang w:val="ru-RU" w:eastAsia="ru-RU"/>
        </w:rPr>
        <w:t>вихованців</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закладів</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дошкільної</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освіти</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Вишнівської</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сіл</w:t>
      </w:r>
      <w:proofErr w:type="spellEnd"/>
      <w:r w:rsidRPr="00BF1C73">
        <w:rPr>
          <w:rFonts w:ascii="Times New Roman" w:eastAsia="Times New Roman" w:hAnsi="Times New Roman" w:cs="Times New Roman"/>
          <w:bCs/>
          <w:sz w:val="28"/>
          <w:szCs w:val="28"/>
          <w:lang w:eastAsia="ru-RU"/>
        </w:rPr>
        <w:t>ь</w:t>
      </w:r>
      <w:proofErr w:type="spellStart"/>
      <w:r w:rsidRPr="00BF1C73">
        <w:rPr>
          <w:rFonts w:ascii="Times New Roman" w:eastAsia="Times New Roman" w:hAnsi="Times New Roman" w:cs="Times New Roman"/>
          <w:bCs/>
          <w:sz w:val="28"/>
          <w:szCs w:val="28"/>
          <w:lang w:val="ru-RU" w:eastAsia="ru-RU"/>
        </w:rPr>
        <w:t>ської</w:t>
      </w:r>
      <w:proofErr w:type="spellEnd"/>
      <w:r w:rsidRPr="00BF1C73">
        <w:rPr>
          <w:rFonts w:ascii="Times New Roman" w:eastAsia="Times New Roman" w:hAnsi="Times New Roman" w:cs="Times New Roman"/>
          <w:bCs/>
          <w:sz w:val="28"/>
          <w:szCs w:val="28"/>
          <w:lang w:val="ru-RU" w:eastAsia="ru-RU"/>
        </w:rPr>
        <w:t xml:space="preserve"> ради при </w:t>
      </w:r>
      <w:proofErr w:type="spellStart"/>
      <w:r w:rsidRPr="00BF1C73">
        <w:rPr>
          <w:rFonts w:ascii="Times New Roman" w:eastAsia="Times New Roman" w:hAnsi="Times New Roman" w:cs="Times New Roman"/>
          <w:bCs/>
          <w:sz w:val="28"/>
          <w:szCs w:val="28"/>
          <w:lang w:val="ru-RU" w:eastAsia="ru-RU"/>
        </w:rPr>
        <w:t>тр</w:t>
      </w:r>
      <w:proofErr w:type="spellEnd"/>
      <w:r w:rsidRPr="00BF1C73">
        <w:rPr>
          <w:rFonts w:ascii="Times New Roman" w:eastAsia="Times New Roman" w:hAnsi="Times New Roman" w:cs="Times New Roman"/>
          <w:bCs/>
          <w:sz w:val="28"/>
          <w:szCs w:val="28"/>
          <w:lang w:eastAsia="ru-RU"/>
        </w:rPr>
        <w:t>и</w:t>
      </w:r>
      <w:r w:rsidRPr="00BF1C73">
        <w:rPr>
          <w:rFonts w:ascii="Times New Roman" w:eastAsia="Times New Roman" w:hAnsi="Times New Roman" w:cs="Times New Roman"/>
          <w:bCs/>
          <w:sz w:val="28"/>
          <w:szCs w:val="28"/>
          <w:lang w:val="ru-RU" w:eastAsia="ru-RU"/>
        </w:rPr>
        <w:t xml:space="preserve">разовому </w:t>
      </w:r>
      <w:proofErr w:type="spellStart"/>
      <w:r w:rsidRPr="00BF1C73">
        <w:rPr>
          <w:rFonts w:ascii="Times New Roman" w:eastAsia="Times New Roman" w:hAnsi="Times New Roman" w:cs="Times New Roman"/>
          <w:bCs/>
          <w:sz w:val="28"/>
          <w:szCs w:val="28"/>
          <w:lang w:val="ru-RU" w:eastAsia="ru-RU"/>
        </w:rPr>
        <w:t>харчуванні</w:t>
      </w:r>
      <w:proofErr w:type="spellEnd"/>
      <w:r w:rsidRPr="00BF1C73">
        <w:rPr>
          <w:rFonts w:ascii="Times New Roman" w:eastAsia="Times New Roman" w:hAnsi="Times New Roman" w:cs="Times New Roman"/>
          <w:bCs/>
          <w:sz w:val="28"/>
          <w:szCs w:val="28"/>
          <w:lang w:val="ru-RU" w:eastAsia="ru-RU"/>
        </w:rPr>
        <w:t xml:space="preserve"> </w:t>
      </w:r>
      <w:proofErr w:type="spellStart"/>
      <w:r w:rsidRPr="00BF1C73">
        <w:rPr>
          <w:rFonts w:ascii="Times New Roman" w:eastAsia="Times New Roman" w:hAnsi="Times New Roman" w:cs="Times New Roman"/>
          <w:bCs/>
          <w:sz w:val="28"/>
          <w:szCs w:val="28"/>
          <w:lang w:val="ru-RU" w:eastAsia="ru-RU"/>
        </w:rPr>
        <w:t>дітей</w:t>
      </w:r>
      <w:proofErr w:type="spellEnd"/>
      <w:r w:rsidRPr="00BF1C73">
        <w:rPr>
          <w:rFonts w:ascii="Times New Roman" w:eastAsia="Times New Roman" w:hAnsi="Times New Roman" w:cs="Times New Roman"/>
          <w:bCs/>
          <w:sz w:val="28"/>
          <w:szCs w:val="28"/>
          <w:lang w:val="ru-RU" w:eastAsia="ru-RU"/>
        </w:rPr>
        <w:t xml:space="preserve"> </w:t>
      </w:r>
      <w:r w:rsidRPr="00BF1C73">
        <w:rPr>
          <w:rFonts w:ascii="Times New Roman" w:eastAsia="Times New Roman" w:hAnsi="Times New Roman" w:cs="Times New Roman"/>
          <w:bCs/>
          <w:sz w:val="28"/>
          <w:szCs w:val="28"/>
          <w:lang w:eastAsia="ru-RU"/>
        </w:rPr>
        <w:t xml:space="preserve">становить </w:t>
      </w:r>
      <w:r w:rsidRPr="00BF1C73">
        <w:rPr>
          <w:rFonts w:ascii="Times New Roman" w:eastAsia="Times New Roman" w:hAnsi="Times New Roman" w:cs="Times New Roman"/>
          <w:bCs/>
          <w:sz w:val="28"/>
          <w:szCs w:val="28"/>
          <w:lang w:val="ru-RU" w:eastAsia="ru-RU"/>
        </w:rPr>
        <w:t>80,00</w:t>
      </w:r>
      <w:r w:rsidRPr="00BF1C73">
        <w:rPr>
          <w:rFonts w:ascii="Times New Roman" w:eastAsia="Times New Roman" w:hAnsi="Times New Roman" w:cs="Times New Roman"/>
          <w:bCs/>
          <w:sz w:val="28"/>
          <w:szCs w:val="28"/>
          <w:lang w:eastAsia="ru-RU"/>
        </w:rPr>
        <w:t> </w:t>
      </w:r>
      <w:r w:rsidRPr="00BF1C73">
        <w:rPr>
          <w:rFonts w:ascii="Times New Roman" w:eastAsia="Times New Roman" w:hAnsi="Times New Roman" w:cs="Times New Roman"/>
          <w:bCs/>
          <w:sz w:val="28"/>
          <w:szCs w:val="28"/>
          <w:lang w:val="ru-RU" w:eastAsia="ru-RU"/>
        </w:rPr>
        <w:t xml:space="preserve">грн. в день. </w:t>
      </w:r>
      <w:r w:rsidRPr="00BF1C73">
        <w:rPr>
          <w:rFonts w:ascii="Times New Roman" w:eastAsia="Times New Roman" w:hAnsi="Times New Roman" w:cs="Times New Roman"/>
          <w:bCs/>
          <w:sz w:val="28"/>
          <w:szCs w:val="28"/>
          <w:lang w:eastAsia="ru-RU"/>
        </w:rPr>
        <w:t xml:space="preserve">Батьківська плата за харчування становить 30% від вартості послуг харчування дитини в </w:t>
      </w:r>
      <w:proofErr w:type="spellStart"/>
      <w:r w:rsidRPr="00BF1C73">
        <w:rPr>
          <w:rFonts w:ascii="Times New Roman" w:eastAsia="Times New Roman" w:hAnsi="Times New Roman" w:cs="Times New Roman"/>
          <w:bCs/>
          <w:sz w:val="28"/>
          <w:szCs w:val="28"/>
          <w:lang w:eastAsia="ru-RU"/>
        </w:rPr>
        <w:t>день.</w:t>
      </w:r>
      <w:r w:rsidRPr="00BF1C73">
        <w:rPr>
          <w:rFonts w:ascii="Times New Roman" w:eastAsia="Times New Roman" w:hAnsi="Times New Roman" w:cs="Times New Roman"/>
          <w:color w:val="000000" w:themeColor="text1"/>
          <w:sz w:val="28"/>
          <w:szCs w:val="28"/>
          <w:lang w:eastAsia="ru-RU"/>
        </w:rPr>
        <w:t>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сім</w:t>
      </w:r>
      <w:proofErr w:type="spellEnd"/>
      <w:r w:rsidRPr="00BF1C73">
        <w:rPr>
          <w:rFonts w:ascii="Times New Roman" w:eastAsia="Times New Roman" w:hAnsi="Times New Roman" w:cs="Times New Roman"/>
          <w:color w:val="000000" w:themeColor="text1"/>
          <w:sz w:val="28"/>
          <w:szCs w:val="28"/>
          <w:lang w:eastAsia="ru-RU"/>
        </w:rPr>
        <w:t>’</w:t>
      </w:r>
      <w:proofErr w:type="spellStart"/>
      <w:r w:rsidRPr="00BF1C73">
        <w:rPr>
          <w:rFonts w:ascii="Times New Roman" w:eastAsia="Times New Roman" w:hAnsi="Times New Roman" w:cs="Times New Roman"/>
          <w:color w:val="000000" w:themeColor="text1"/>
          <w:sz w:val="28"/>
          <w:szCs w:val="28"/>
          <w:lang w:val="ru-RU" w:eastAsia="ru-RU"/>
        </w:rPr>
        <w:t>ях</w:t>
      </w:r>
      <w:proofErr w:type="spellEnd"/>
      <w:r w:rsidRPr="00BF1C73">
        <w:rPr>
          <w:rFonts w:ascii="Times New Roman" w:eastAsia="Times New Roman" w:hAnsi="Times New Roman" w:cs="Times New Roman"/>
          <w:color w:val="000000" w:themeColor="text1"/>
          <w:sz w:val="28"/>
          <w:szCs w:val="28"/>
          <w:lang w:eastAsia="ru-RU"/>
        </w:rPr>
        <w:t xml:space="preserve">, в яких виховується </w:t>
      </w:r>
      <w:proofErr w:type="spellStart"/>
      <w:r w:rsidRPr="00BF1C73">
        <w:rPr>
          <w:rFonts w:ascii="Times New Roman" w:eastAsia="Times New Roman" w:hAnsi="Times New Roman" w:cs="Times New Roman"/>
          <w:color w:val="000000" w:themeColor="text1"/>
          <w:sz w:val="28"/>
          <w:szCs w:val="28"/>
          <w:lang w:val="ru-RU" w:eastAsia="ru-RU"/>
        </w:rPr>
        <w:t>троє</w:t>
      </w:r>
      <w:proofErr w:type="spellEnd"/>
      <w:r w:rsidRPr="00BF1C73">
        <w:rPr>
          <w:rFonts w:ascii="Times New Roman" w:eastAsia="Times New Roman" w:hAnsi="Times New Roman" w:cs="Times New Roman"/>
          <w:color w:val="000000" w:themeColor="text1"/>
          <w:sz w:val="28"/>
          <w:szCs w:val="28"/>
          <w:lang w:val="ru-RU" w:eastAsia="ru-RU"/>
        </w:rPr>
        <w:t xml:space="preserve"> і </w:t>
      </w:r>
      <w:proofErr w:type="spellStart"/>
      <w:r w:rsidRPr="00BF1C73">
        <w:rPr>
          <w:rFonts w:ascii="Times New Roman" w:eastAsia="Times New Roman" w:hAnsi="Times New Roman" w:cs="Times New Roman"/>
          <w:color w:val="000000" w:themeColor="text1"/>
          <w:sz w:val="28"/>
          <w:szCs w:val="28"/>
          <w:lang w:val="ru-RU" w:eastAsia="ru-RU"/>
        </w:rPr>
        <w:t>більше</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до 18 </w:t>
      </w:r>
      <w:proofErr w:type="spellStart"/>
      <w:r w:rsidRPr="00BF1C73">
        <w:rPr>
          <w:rFonts w:ascii="Times New Roman" w:eastAsia="Times New Roman" w:hAnsi="Times New Roman" w:cs="Times New Roman"/>
          <w:color w:val="000000" w:themeColor="text1"/>
          <w:sz w:val="28"/>
          <w:szCs w:val="28"/>
          <w:lang w:val="ru-RU" w:eastAsia="ru-RU"/>
        </w:rPr>
        <w:t>років</w:t>
      </w:r>
      <w:proofErr w:type="spellEnd"/>
      <w:r w:rsidRPr="00BF1C73">
        <w:rPr>
          <w:rFonts w:ascii="Times New Roman" w:eastAsia="Times New Roman" w:hAnsi="Times New Roman" w:cs="Times New Roman"/>
          <w:color w:val="000000" w:themeColor="text1"/>
          <w:sz w:val="28"/>
          <w:szCs w:val="28"/>
          <w:lang w:eastAsia="ru-RU"/>
        </w:rPr>
        <w:t>,</w:t>
      </w:r>
      <w:r w:rsidRPr="00BF1C73">
        <w:rPr>
          <w:rFonts w:ascii="Times New Roman" w:eastAsia="Times New Roman" w:hAnsi="Times New Roman" w:cs="Times New Roman"/>
          <w:bCs/>
          <w:sz w:val="28"/>
          <w:szCs w:val="28"/>
          <w:lang w:eastAsia="ru-RU"/>
        </w:rPr>
        <w:t xml:space="preserve"> батьківська плата зменшена на 50%.</w:t>
      </w:r>
      <w:r w:rsidRPr="00BF1C73">
        <w:rPr>
          <w:rFonts w:ascii="Times New Roman" w:eastAsia="Times New Roman" w:hAnsi="Times New Roman" w:cs="Times New Roman"/>
          <w:bCs/>
          <w:sz w:val="28"/>
          <w:szCs w:val="28"/>
          <w:lang w:val="ru-RU" w:eastAsia="ru-RU"/>
        </w:rPr>
        <w:t xml:space="preserve"> </w:t>
      </w:r>
      <w:r w:rsidRPr="00BF1C73">
        <w:rPr>
          <w:rFonts w:ascii="Times New Roman" w:eastAsia="Times New Roman" w:hAnsi="Times New Roman" w:cs="Times New Roman"/>
          <w:color w:val="000000" w:themeColor="text1"/>
          <w:sz w:val="28"/>
          <w:szCs w:val="28"/>
          <w:lang w:eastAsia="ru-RU"/>
        </w:rPr>
        <w:t>З</w:t>
      </w:r>
      <w:proofErr w:type="spellStart"/>
      <w:r w:rsidRPr="00BF1C73">
        <w:rPr>
          <w:rFonts w:ascii="Times New Roman" w:eastAsia="Times New Roman" w:hAnsi="Times New Roman" w:cs="Times New Roman"/>
          <w:color w:val="000000" w:themeColor="text1"/>
          <w:sz w:val="28"/>
          <w:szCs w:val="28"/>
          <w:lang w:val="ru-RU" w:eastAsia="ru-RU"/>
        </w:rPr>
        <w:t>вільнено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від</w:t>
      </w:r>
      <w:proofErr w:type="spellEnd"/>
      <w:r w:rsidRPr="00BF1C73">
        <w:rPr>
          <w:rFonts w:ascii="Times New Roman" w:eastAsia="Times New Roman" w:hAnsi="Times New Roman" w:cs="Times New Roman"/>
          <w:color w:val="000000" w:themeColor="text1"/>
          <w:sz w:val="28"/>
          <w:szCs w:val="28"/>
          <w:lang w:val="ru-RU" w:eastAsia="ru-RU"/>
        </w:rPr>
        <w:t xml:space="preserve"> плати </w:t>
      </w:r>
      <w:proofErr w:type="spellStart"/>
      <w:r w:rsidRPr="00BF1C73">
        <w:rPr>
          <w:rFonts w:ascii="Times New Roman" w:eastAsia="Times New Roman" w:hAnsi="Times New Roman" w:cs="Times New Roman"/>
          <w:color w:val="000000" w:themeColor="text1"/>
          <w:sz w:val="28"/>
          <w:szCs w:val="28"/>
          <w:lang w:val="ru-RU" w:eastAsia="ru-RU"/>
        </w:rPr>
        <w:t>послуг</w:t>
      </w:r>
      <w:proofErr w:type="spellEnd"/>
      <w:r w:rsidRPr="00BF1C73">
        <w:rPr>
          <w:rFonts w:ascii="Times New Roman" w:eastAsia="Times New Roman" w:hAnsi="Times New Roman" w:cs="Times New Roman"/>
          <w:color w:val="000000" w:themeColor="text1"/>
          <w:sz w:val="28"/>
          <w:szCs w:val="28"/>
          <w:lang w:val="ru-RU" w:eastAsia="ru-RU"/>
        </w:rPr>
        <w:t xml:space="preserve"> за </w:t>
      </w:r>
      <w:proofErr w:type="spellStart"/>
      <w:r w:rsidRPr="00BF1C73">
        <w:rPr>
          <w:rFonts w:ascii="Times New Roman" w:eastAsia="Times New Roman" w:hAnsi="Times New Roman" w:cs="Times New Roman"/>
          <w:color w:val="000000" w:themeColor="text1"/>
          <w:sz w:val="28"/>
          <w:szCs w:val="28"/>
          <w:lang w:val="ru-RU" w:eastAsia="ru-RU"/>
        </w:rPr>
        <w:t>харчування</w:t>
      </w:r>
      <w:proofErr w:type="spellEnd"/>
      <w:r w:rsidRPr="00BF1C73">
        <w:rPr>
          <w:rFonts w:ascii="Times New Roman" w:eastAsia="Times New Roman" w:hAnsi="Times New Roman" w:cs="Times New Roman"/>
          <w:color w:val="000000" w:themeColor="text1"/>
          <w:sz w:val="28"/>
          <w:szCs w:val="28"/>
          <w:lang w:val="ru-RU" w:eastAsia="ru-RU"/>
        </w:rPr>
        <w:t xml:space="preserve"> в закладах </w:t>
      </w:r>
      <w:r w:rsidRPr="00BF1C73">
        <w:rPr>
          <w:rFonts w:ascii="Times New Roman" w:eastAsia="Times New Roman" w:hAnsi="Times New Roman" w:cs="Times New Roman"/>
          <w:color w:val="000000" w:themeColor="text1"/>
          <w:sz w:val="28"/>
          <w:szCs w:val="28"/>
          <w:lang w:eastAsia="ru-RU"/>
        </w:rPr>
        <w:t xml:space="preserve"> дошкільної </w:t>
      </w:r>
      <w:proofErr w:type="spellStart"/>
      <w:r w:rsidRPr="00BF1C73">
        <w:rPr>
          <w:rFonts w:ascii="Times New Roman" w:eastAsia="Times New Roman" w:hAnsi="Times New Roman" w:cs="Times New Roman"/>
          <w:color w:val="000000" w:themeColor="text1"/>
          <w:sz w:val="28"/>
          <w:szCs w:val="28"/>
          <w:lang w:val="ru-RU" w:eastAsia="ru-RU"/>
        </w:rPr>
        <w:t>осві</w:t>
      </w:r>
      <w:proofErr w:type="spellEnd"/>
      <w:r w:rsidRPr="00BF1C73">
        <w:rPr>
          <w:rFonts w:ascii="Times New Roman" w:eastAsia="Times New Roman" w:hAnsi="Times New Roman" w:cs="Times New Roman"/>
          <w:color w:val="000000" w:themeColor="text1"/>
          <w:sz w:val="28"/>
          <w:szCs w:val="28"/>
          <w:lang w:eastAsia="ru-RU"/>
        </w:rPr>
        <w:t xml:space="preserve">ти </w:t>
      </w: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w:t>
      </w:r>
      <w:proofErr w:type="spellStart"/>
      <w:r w:rsidRPr="00BF1C73">
        <w:rPr>
          <w:rFonts w:ascii="Times New Roman" w:eastAsia="Times New Roman" w:hAnsi="Times New Roman" w:cs="Times New Roman"/>
          <w:color w:val="000000" w:themeColor="text1"/>
          <w:sz w:val="28"/>
          <w:szCs w:val="28"/>
          <w:lang w:val="ru-RU" w:eastAsia="ru-RU"/>
        </w:rPr>
        <w:t>пільгових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категорій</w:t>
      </w:r>
      <w:proofErr w:type="spellEnd"/>
      <w:r w:rsidRPr="00BF1C73">
        <w:rPr>
          <w:rFonts w:ascii="Times New Roman" w:eastAsia="Times New Roman" w:hAnsi="Times New Roman" w:cs="Times New Roman"/>
          <w:color w:val="000000" w:themeColor="text1"/>
          <w:sz w:val="28"/>
          <w:szCs w:val="28"/>
          <w:lang w:val="ru-RU" w:eastAsia="ru-RU"/>
        </w:rPr>
        <w:t xml:space="preserve"> при </w:t>
      </w:r>
      <w:proofErr w:type="spellStart"/>
      <w:r w:rsidRPr="00BF1C73">
        <w:rPr>
          <w:rFonts w:ascii="Times New Roman" w:eastAsia="Times New Roman" w:hAnsi="Times New Roman" w:cs="Times New Roman"/>
          <w:color w:val="000000" w:themeColor="text1"/>
          <w:sz w:val="28"/>
          <w:szCs w:val="28"/>
          <w:lang w:val="ru-RU" w:eastAsia="ru-RU"/>
        </w:rPr>
        <w:t>пред’явленні</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підтверджуючих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документів</w:t>
      </w:r>
      <w:proofErr w:type="spellEnd"/>
      <w:r w:rsidRPr="00BF1C73">
        <w:rPr>
          <w:rFonts w:ascii="Times New Roman" w:eastAsia="Times New Roman" w:hAnsi="Times New Roman" w:cs="Times New Roman"/>
          <w:color w:val="000000" w:themeColor="text1"/>
          <w:sz w:val="28"/>
          <w:szCs w:val="28"/>
          <w:lang w:val="ru-RU" w:eastAsia="ru-RU"/>
        </w:rPr>
        <w:t>: </w:t>
      </w:r>
    </w:p>
    <w:p w14:paraId="4B73B127"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батьки </w:t>
      </w:r>
      <w:proofErr w:type="spellStart"/>
      <w:r w:rsidRPr="00BF1C73">
        <w:rPr>
          <w:rFonts w:ascii="Times New Roman" w:eastAsia="Times New Roman" w:hAnsi="Times New Roman" w:cs="Times New Roman"/>
          <w:color w:val="000000" w:themeColor="text1"/>
          <w:sz w:val="28"/>
          <w:szCs w:val="28"/>
          <w:lang w:val="ru-RU" w:eastAsia="ru-RU"/>
        </w:rPr>
        <w:t>яких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постра</w:t>
      </w:r>
      <w:proofErr w:type="spellEnd"/>
      <w:r w:rsidRPr="00BF1C73">
        <w:rPr>
          <w:rFonts w:ascii="Times New Roman" w:eastAsia="Times New Roman" w:hAnsi="Times New Roman" w:cs="Times New Roman"/>
          <w:color w:val="000000" w:themeColor="text1"/>
          <w:sz w:val="28"/>
          <w:szCs w:val="28"/>
          <w:lang w:eastAsia="ru-RU"/>
        </w:rPr>
        <w:t>ж</w:t>
      </w:r>
      <w:r w:rsidRPr="00BF1C73">
        <w:rPr>
          <w:rFonts w:ascii="Times New Roman" w:eastAsia="Times New Roman" w:hAnsi="Times New Roman" w:cs="Times New Roman"/>
          <w:color w:val="000000" w:themeColor="text1"/>
          <w:sz w:val="28"/>
          <w:szCs w:val="28"/>
          <w:lang w:val="ru-RU" w:eastAsia="ru-RU"/>
        </w:rPr>
        <w:t xml:space="preserve">дали </w:t>
      </w:r>
      <w:proofErr w:type="spellStart"/>
      <w:r w:rsidRPr="00BF1C73">
        <w:rPr>
          <w:rFonts w:ascii="Times New Roman" w:eastAsia="Times New Roman" w:hAnsi="Times New Roman" w:cs="Times New Roman"/>
          <w:color w:val="000000" w:themeColor="text1"/>
          <w:sz w:val="28"/>
          <w:szCs w:val="28"/>
          <w:lang w:val="ru-RU" w:eastAsia="ru-RU"/>
        </w:rPr>
        <w:t>внаслідок</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Чорнобильської</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катастрофи</w:t>
      </w:r>
      <w:proofErr w:type="spellEnd"/>
      <w:r w:rsidRPr="00BF1C73">
        <w:rPr>
          <w:rFonts w:ascii="Times New Roman" w:eastAsia="Times New Roman" w:hAnsi="Times New Roman" w:cs="Times New Roman"/>
          <w:color w:val="000000" w:themeColor="text1"/>
          <w:sz w:val="28"/>
          <w:szCs w:val="28"/>
          <w:lang w:eastAsia="ru-RU"/>
        </w:rPr>
        <w:t xml:space="preserve"> (</w:t>
      </w:r>
      <w:r w:rsidRPr="00BF1C73">
        <w:rPr>
          <w:rFonts w:ascii="Times New Roman" w:eastAsia="Times New Roman" w:hAnsi="Times New Roman" w:cs="Times New Roman"/>
          <w:color w:val="000000" w:themeColor="text1"/>
          <w:sz w:val="28"/>
          <w:szCs w:val="28"/>
          <w:lang w:val="ru-RU" w:eastAsia="ru-RU"/>
        </w:rPr>
        <w:t xml:space="preserve">1,2,3 </w:t>
      </w:r>
      <w:proofErr w:type="spellStart"/>
      <w:r w:rsidRPr="00BF1C73">
        <w:rPr>
          <w:rFonts w:ascii="Times New Roman" w:eastAsia="Times New Roman" w:hAnsi="Times New Roman" w:cs="Times New Roman"/>
          <w:color w:val="000000" w:themeColor="text1"/>
          <w:sz w:val="28"/>
          <w:szCs w:val="28"/>
          <w:lang w:val="ru-RU" w:eastAsia="ru-RU"/>
        </w:rPr>
        <w:t>категорій</w:t>
      </w:r>
      <w:proofErr w:type="spellEnd"/>
      <w:r w:rsidRPr="00BF1C73">
        <w:rPr>
          <w:rFonts w:ascii="Times New Roman" w:eastAsia="Times New Roman" w:hAnsi="Times New Roman" w:cs="Times New Roman"/>
          <w:color w:val="000000" w:themeColor="text1"/>
          <w:sz w:val="28"/>
          <w:szCs w:val="28"/>
          <w:lang w:eastAsia="ru-RU"/>
        </w:rPr>
        <w:t>)</w:t>
      </w:r>
      <w:r w:rsidRPr="00BF1C73">
        <w:rPr>
          <w:rFonts w:ascii="Times New Roman" w:eastAsia="Times New Roman" w:hAnsi="Times New Roman" w:cs="Times New Roman"/>
          <w:color w:val="000000" w:themeColor="text1"/>
          <w:sz w:val="28"/>
          <w:szCs w:val="28"/>
          <w:lang w:val="ru-RU" w:eastAsia="ru-RU"/>
        </w:rPr>
        <w:t>;</w:t>
      </w:r>
    </w:p>
    <w:p w14:paraId="30600FB8"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дітей-сиріт</w:t>
      </w:r>
      <w:proofErr w:type="spellEnd"/>
      <w:r w:rsidRPr="00BF1C73">
        <w:rPr>
          <w:rFonts w:ascii="Times New Roman" w:eastAsia="Times New Roman" w:hAnsi="Times New Roman" w:cs="Times New Roman"/>
          <w:color w:val="000000" w:themeColor="text1"/>
          <w:sz w:val="28"/>
          <w:szCs w:val="28"/>
          <w:lang w:val="ru-RU" w:eastAsia="ru-RU"/>
        </w:rPr>
        <w:t xml:space="preserve"> та </w:t>
      </w: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позбавлених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батьківського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піклування</w:t>
      </w:r>
      <w:proofErr w:type="spellEnd"/>
      <w:r w:rsidRPr="00BF1C73">
        <w:rPr>
          <w:rFonts w:ascii="Times New Roman" w:eastAsia="Times New Roman" w:hAnsi="Times New Roman" w:cs="Times New Roman"/>
          <w:color w:val="000000" w:themeColor="text1"/>
          <w:sz w:val="28"/>
          <w:szCs w:val="28"/>
          <w:lang w:val="ru-RU" w:eastAsia="ru-RU"/>
        </w:rPr>
        <w:t>; </w:t>
      </w:r>
    </w:p>
    <w:p w14:paraId="7047C48E"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учасників</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бойових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дій</w:t>
      </w:r>
      <w:proofErr w:type="spellEnd"/>
      <w:r w:rsidRPr="00BF1C73">
        <w:rPr>
          <w:rFonts w:ascii="Times New Roman" w:eastAsia="Times New Roman" w:hAnsi="Times New Roman" w:cs="Times New Roman"/>
          <w:color w:val="000000" w:themeColor="text1"/>
          <w:sz w:val="28"/>
          <w:szCs w:val="28"/>
          <w:lang w:val="ru-RU" w:eastAsia="ru-RU"/>
        </w:rPr>
        <w:t>;</w:t>
      </w:r>
    </w:p>
    <w:p w14:paraId="0C4C7D11"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r w:rsidRPr="00BF1C73">
        <w:rPr>
          <w:rFonts w:ascii="Times New Roman" w:eastAsia="Times New Roman" w:hAnsi="Times New Roman" w:cs="Times New Roman"/>
          <w:sz w:val="28"/>
          <w:szCs w:val="28"/>
          <w:lang w:eastAsia="ru-RU"/>
        </w:rPr>
        <w:lastRenderedPageBreak/>
        <w:t>дітей військовослужбовців/учасників операції Об’єднаних сил на сході України та відбитті військової агресії російської федерації проти України;</w:t>
      </w:r>
    </w:p>
    <w:p w14:paraId="6D66A3DB"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із</w:t>
      </w:r>
      <w:proofErr w:type="spellEnd"/>
      <w:r w:rsidRPr="00BF1C73">
        <w:rPr>
          <w:rFonts w:ascii="Times New Roman" w:eastAsia="Times New Roman" w:hAnsi="Times New Roman" w:cs="Times New Roman"/>
          <w:color w:val="000000" w:themeColor="text1"/>
          <w:sz w:val="28"/>
          <w:szCs w:val="28"/>
          <w:lang w:val="ru-RU" w:eastAsia="ru-RU"/>
        </w:rPr>
        <w:t xml:space="preserve"> числа </w:t>
      </w:r>
      <w:proofErr w:type="spellStart"/>
      <w:r w:rsidRPr="00BF1C73">
        <w:rPr>
          <w:rFonts w:ascii="Times New Roman" w:eastAsia="Times New Roman" w:hAnsi="Times New Roman" w:cs="Times New Roman"/>
          <w:color w:val="000000" w:themeColor="text1"/>
          <w:sz w:val="28"/>
          <w:szCs w:val="28"/>
          <w:lang w:val="ru-RU" w:eastAsia="ru-RU"/>
        </w:rPr>
        <w:t>внутрішньо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переміщених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осіб</w:t>
      </w:r>
      <w:proofErr w:type="spellEnd"/>
      <w:r w:rsidRPr="00BF1C73">
        <w:rPr>
          <w:rFonts w:ascii="Times New Roman" w:eastAsia="Times New Roman" w:hAnsi="Times New Roman" w:cs="Times New Roman"/>
          <w:color w:val="000000" w:themeColor="text1"/>
          <w:sz w:val="28"/>
          <w:szCs w:val="28"/>
          <w:lang w:val="ru-RU" w:eastAsia="ru-RU"/>
        </w:rPr>
        <w:t>;</w:t>
      </w:r>
    </w:p>
    <w:p w14:paraId="15A8E89F"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які</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мають</w:t>
      </w:r>
      <w:proofErr w:type="spellEnd"/>
      <w:r w:rsidRPr="00BF1C73">
        <w:rPr>
          <w:rFonts w:ascii="Times New Roman" w:eastAsia="Times New Roman" w:hAnsi="Times New Roman" w:cs="Times New Roman"/>
          <w:color w:val="000000" w:themeColor="text1"/>
          <w:sz w:val="28"/>
          <w:szCs w:val="28"/>
          <w:lang w:val="ru-RU" w:eastAsia="ru-RU"/>
        </w:rPr>
        <w:t xml:space="preserve"> статус </w:t>
      </w:r>
      <w:proofErr w:type="spellStart"/>
      <w:r w:rsidRPr="00BF1C73">
        <w:rPr>
          <w:rFonts w:ascii="Times New Roman" w:eastAsia="Times New Roman" w:hAnsi="Times New Roman" w:cs="Times New Roman"/>
          <w:color w:val="000000" w:themeColor="text1"/>
          <w:sz w:val="28"/>
          <w:szCs w:val="28"/>
          <w:lang w:val="ru-RU" w:eastAsia="ru-RU"/>
        </w:rPr>
        <w:t>дитини</w:t>
      </w:r>
      <w:proofErr w:type="spellEnd"/>
      <w:r w:rsidRPr="00BF1C73">
        <w:rPr>
          <w:rFonts w:ascii="Times New Roman" w:eastAsia="Times New Roman" w:hAnsi="Times New Roman" w:cs="Times New Roman"/>
          <w:color w:val="000000" w:themeColor="text1"/>
          <w:sz w:val="28"/>
          <w:szCs w:val="28"/>
          <w:lang w:val="ru-RU" w:eastAsia="ru-RU"/>
        </w:rPr>
        <w:t xml:space="preserve">, яка </w:t>
      </w:r>
      <w:proofErr w:type="spellStart"/>
      <w:r w:rsidRPr="00BF1C73">
        <w:rPr>
          <w:rFonts w:ascii="Times New Roman" w:eastAsia="Times New Roman" w:hAnsi="Times New Roman" w:cs="Times New Roman"/>
          <w:color w:val="000000" w:themeColor="text1"/>
          <w:sz w:val="28"/>
          <w:szCs w:val="28"/>
          <w:lang w:val="ru-RU" w:eastAsia="ru-RU"/>
        </w:rPr>
        <w:t>постраждала</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внаслідок</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воєнних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дій</w:t>
      </w:r>
      <w:proofErr w:type="spellEnd"/>
      <w:r w:rsidRPr="00BF1C73">
        <w:rPr>
          <w:rFonts w:ascii="Times New Roman" w:eastAsia="Times New Roman" w:hAnsi="Times New Roman" w:cs="Times New Roman"/>
          <w:color w:val="000000" w:themeColor="text1"/>
          <w:sz w:val="28"/>
          <w:szCs w:val="28"/>
          <w:lang w:val="ru-RU" w:eastAsia="ru-RU"/>
        </w:rPr>
        <w:t xml:space="preserve"> і </w:t>
      </w:r>
      <w:proofErr w:type="spellStart"/>
      <w:r w:rsidRPr="00BF1C73">
        <w:rPr>
          <w:rFonts w:ascii="Times New Roman" w:eastAsia="Times New Roman" w:hAnsi="Times New Roman" w:cs="Times New Roman"/>
          <w:color w:val="000000" w:themeColor="text1"/>
          <w:sz w:val="28"/>
          <w:szCs w:val="28"/>
          <w:lang w:val="ru-RU" w:eastAsia="ru-RU"/>
        </w:rPr>
        <w:t>збройних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конфліктів</w:t>
      </w:r>
      <w:proofErr w:type="spellEnd"/>
      <w:r w:rsidRPr="00BF1C73">
        <w:rPr>
          <w:rFonts w:ascii="Times New Roman" w:eastAsia="Times New Roman" w:hAnsi="Times New Roman" w:cs="Times New Roman"/>
          <w:color w:val="000000" w:themeColor="text1"/>
          <w:sz w:val="28"/>
          <w:szCs w:val="28"/>
          <w:lang w:val="ru-RU" w:eastAsia="ru-RU"/>
        </w:rPr>
        <w:t>;</w:t>
      </w:r>
    </w:p>
    <w:p w14:paraId="0BF0CA25"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один з </w:t>
      </w:r>
      <w:proofErr w:type="spellStart"/>
      <w:r w:rsidRPr="00BF1C73">
        <w:rPr>
          <w:rFonts w:ascii="Times New Roman" w:eastAsia="Times New Roman" w:hAnsi="Times New Roman" w:cs="Times New Roman"/>
          <w:color w:val="000000" w:themeColor="text1"/>
          <w:sz w:val="28"/>
          <w:szCs w:val="28"/>
          <w:lang w:val="ru-RU" w:eastAsia="ru-RU"/>
        </w:rPr>
        <w:t>батьків</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яких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загинув</w:t>
      </w:r>
      <w:proofErr w:type="spellEnd"/>
      <w:r w:rsidRPr="00BF1C73">
        <w:rPr>
          <w:rFonts w:ascii="Times New Roman" w:eastAsia="Times New Roman" w:hAnsi="Times New Roman" w:cs="Times New Roman"/>
          <w:color w:val="000000" w:themeColor="text1"/>
          <w:sz w:val="28"/>
          <w:szCs w:val="28"/>
          <w:lang w:eastAsia="ru-RU"/>
        </w:rPr>
        <w:t>/помер</w:t>
      </w:r>
      <w:r w:rsidRPr="00BF1C73">
        <w:rPr>
          <w:rFonts w:ascii="Times New Roman" w:eastAsia="Times New Roman" w:hAnsi="Times New Roman" w:cs="Times New Roman"/>
          <w:color w:val="000000" w:themeColor="text1"/>
          <w:sz w:val="28"/>
          <w:szCs w:val="28"/>
          <w:lang w:val="ru-RU" w:eastAsia="ru-RU"/>
        </w:rPr>
        <w:t xml:space="preserve"> (пропав </w:t>
      </w:r>
      <w:proofErr w:type="spellStart"/>
      <w:r w:rsidRPr="00BF1C73">
        <w:rPr>
          <w:rFonts w:ascii="Times New Roman" w:eastAsia="Times New Roman" w:hAnsi="Times New Roman" w:cs="Times New Roman"/>
          <w:color w:val="000000" w:themeColor="text1"/>
          <w:sz w:val="28"/>
          <w:szCs w:val="28"/>
          <w:lang w:val="ru-RU" w:eastAsia="ru-RU"/>
        </w:rPr>
        <w:t>безвісти</w:t>
      </w:r>
      <w:proofErr w:type="spellEnd"/>
      <w:r w:rsidRPr="00BF1C73">
        <w:rPr>
          <w:rFonts w:ascii="Times New Roman" w:eastAsia="Times New Roman" w:hAnsi="Times New Roman" w:cs="Times New Roman"/>
          <w:color w:val="000000" w:themeColor="text1"/>
          <w:sz w:val="28"/>
          <w:szCs w:val="28"/>
          <w:lang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під</w:t>
      </w:r>
      <w:proofErr w:type="spellEnd"/>
      <w:r w:rsidRPr="00BF1C73">
        <w:rPr>
          <w:rFonts w:ascii="Times New Roman" w:eastAsia="Times New Roman" w:hAnsi="Times New Roman" w:cs="Times New Roman"/>
          <w:color w:val="000000" w:themeColor="text1"/>
          <w:sz w:val="28"/>
          <w:szCs w:val="28"/>
          <w:lang w:val="ru-RU" w:eastAsia="ru-RU"/>
        </w:rPr>
        <w:t xml:space="preserve"> час </w:t>
      </w:r>
      <w:proofErr w:type="spellStart"/>
      <w:r w:rsidRPr="00BF1C73">
        <w:rPr>
          <w:rFonts w:ascii="Times New Roman" w:eastAsia="Times New Roman" w:hAnsi="Times New Roman" w:cs="Times New Roman"/>
          <w:color w:val="000000" w:themeColor="text1"/>
          <w:sz w:val="28"/>
          <w:szCs w:val="28"/>
          <w:lang w:val="ru-RU" w:eastAsia="ru-RU"/>
        </w:rPr>
        <w:t>захисту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незалежності</w:t>
      </w:r>
      <w:proofErr w:type="spellEnd"/>
      <w:r w:rsidRPr="00BF1C73">
        <w:rPr>
          <w:rFonts w:ascii="Times New Roman" w:eastAsia="Times New Roman" w:hAnsi="Times New Roman" w:cs="Times New Roman"/>
          <w:color w:val="000000" w:themeColor="text1"/>
          <w:sz w:val="28"/>
          <w:szCs w:val="28"/>
          <w:lang w:val="ru-RU" w:eastAsia="ru-RU"/>
        </w:rPr>
        <w:t xml:space="preserve"> та </w:t>
      </w:r>
      <w:proofErr w:type="spellStart"/>
      <w:r w:rsidRPr="00BF1C73">
        <w:rPr>
          <w:rFonts w:ascii="Times New Roman" w:eastAsia="Times New Roman" w:hAnsi="Times New Roman" w:cs="Times New Roman"/>
          <w:color w:val="000000" w:themeColor="text1"/>
          <w:sz w:val="28"/>
          <w:szCs w:val="28"/>
          <w:lang w:val="ru-RU" w:eastAsia="ru-RU"/>
        </w:rPr>
        <w:t>суверенітетуУкраїни</w:t>
      </w:r>
      <w:proofErr w:type="spellEnd"/>
      <w:r w:rsidRPr="00BF1C73">
        <w:rPr>
          <w:rFonts w:ascii="Times New Roman" w:eastAsia="Times New Roman" w:hAnsi="Times New Roman" w:cs="Times New Roman"/>
          <w:color w:val="000000" w:themeColor="text1"/>
          <w:sz w:val="28"/>
          <w:szCs w:val="28"/>
          <w:lang w:val="ru-RU" w:eastAsia="ru-RU"/>
        </w:rPr>
        <w:t>;</w:t>
      </w:r>
    </w:p>
    <w:p w14:paraId="2F87B1A1"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з </w:t>
      </w:r>
      <w:proofErr w:type="spellStart"/>
      <w:r w:rsidRPr="00BF1C73">
        <w:rPr>
          <w:rFonts w:ascii="Times New Roman" w:eastAsia="Times New Roman" w:hAnsi="Times New Roman" w:cs="Times New Roman"/>
          <w:color w:val="000000" w:themeColor="text1"/>
          <w:sz w:val="28"/>
          <w:szCs w:val="28"/>
          <w:lang w:val="ru-RU" w:eastAsia="ru-RU"/>
        </w:rPr>
        <w:t>інвалідністю</w:t>
      </w:r>
      <w:proofErr w:type="spellEnd"/>
      <w:r w:rsidRPr="00BF1C73">
        <w:rPr>
          <w:rFonts w:ascii="Times New Roman" w:eastAsia="Times New Roman" w:hAnsi="Times New Roman" w:cs="Times New Roman"/>
          <w:color w:val="000000" w:themeColor="text1"/>
          <w:sz w:val="28"/>
          <w:szCs w:val="28"/>
          <w:lang w:val="ru-RU" w:eastAsia="ru-RU"/>
        </w:rPr>
        <w:t>;</w:t>
      </w:r>
    </w:p>
    <w:p w14:paraId="03B62C35"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з </w:t>
      </w:r>
      <w:proofErr w:type="spellStart"/>
      <w:r w:rsidRPr="00BF1C73">
        <w:rPr>
          <w:rFonts w:ascii="Times New Roman" w:eastAsia="Times New Roman" w:hAnsi="Times New Roman" w:cs="Times New Roman"/>
          <w:color w:val="000000" w:themeColor="text1"/>
          <w:sz w:val="28"/>
          <w:szCs w:val="28"/>
          <w:lang w:val="ru-RU" w:eastAsia="ru-RU"/>
        </w:rPr>
        <w:t>особливими</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освітніми</w:t>
      </w:r>
      <w:proofErr w:type="spellEnd"/>
      <w:r w:rsidRPr="00BF1C73">
        <w:rPr>
          <w:rFonts w:ascii="Times New Roman" w:eastAsia="Times New Roman" w:hAnsi="Times New Roman" w:cs="Times New Roman"/>
          <w:color w:val="000000" w:themeColor="text1"/>
          <w:sz w:val="28"/>
          <w:szCs w:val="28"/>
          <w:lang w:val="ru-RU" w:eastAsia="ru-RU"/>
        </w:rPr>
        <w:t xml:space="preserve"> потребами, </w:t>
      </w:r>
      <w:proofErr w:type="spellStart"/>
      <w:r w:rsidRPr="00BF1C73">
        <w:rPr>
          <w:rFonts w:ascii="Times New Roman" w:eastAsia="Times New Roman" w:hAnsi="Times New Roman" w:cs="Times New Roman"/>
          <w:color w:val="000000" w:themeColor="text1"/>
          <w:sz w:val="28"/>
          <w:szCs w:val="28"/>
          <w:lang w:val="ru-RU" w:eastAsia="ru-RU"/>
        </w:rPr>
        <w:t>які</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навчаються</w:t>
      </w:r>
      <w:proofErr w:type="spellEnd"/>
      <w:r w:rsidRPr="00BF1C73">
        <w:rPr>
          <w:rFonts w:ascii="Times New Roman" w:eastAsia="Times New Roman" w:hAnsi="Times New Roman" w:cs="Times New Roman"/>
          <w:color w:val="000000" w:themeColor="text1"/>
          <w:sz w:val="28"/>
          <w:szCs w:val="28"/>
          <w:lang w:val="ru-RU" w:eastAsia="ru-RU"/>
        </w:rPr>
        <w:t xml:space="preserve"> в </w:t>
      </w:r>
      <w:proofErr w:type="spellStart"/>
      <w:r w:rsidRPr="00BF1C73">
        <w:rPr>
          <w:rFonts w:ascii="Times New Roman" w:eastAsia="Times New Roman" w:hAnsi="Times New Roman" w:cs="Times New Roman"/>
          <w:color w:val="000000" w:themeColor="text1"/>
          <w:sz w:val="28"/>
          <w:szCs w:val="28"/>
          <w:lang w:val="ru-RU" w:eastAsia="ru-RU"/>
        </w:rPr>
        <w:t>спеціальних</w:t>
      </w:r>
      <w:proofErr w:type="spellEnd"/>
      <w:r w:rsidRPr="00BF1C73">
        <w:rPr>
          <w:rFonts w:ascii="Times New Roman" w:eastAsia="Times New Roman" w:hAnsi="Times New Roman" w:cs="Times New Roman"/>
          <w:color w:val="000000" w:themeColor="text1"/>
          <w:sz w:val="28"/>
          <w:szCs w:val="28"/>
          <w:lang w:val="ru-RU" w:eastAsia="ru-RU"/>
        </w:rPr>
        <w:t xml:space="preserve"> і </w:t>
      </w:r>
      <w:proofErr w:type="spellStart"/>
      <w:r w:rsidRPr="00BF1C73">
        <w:rPr>
          <w:rFonts w:ascii="Times New Roman" w:eastAsia="Times New Roman" w:hAnsi="Times New Roman" w:cs="Times New Roman"/>
          <w:color w:val="000000" w:themeColor="text1"/>
          <w:sz w:val="28"/>
          <w:szCs w:val="28"/>
          <w:lang w:val="ru-RU" w:eastAsia="ru-RU"/>
        </w:rPr>
        <w:t>інклюзивних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групах</w:t>
      </w:r>
      <w:proofErr w:type="spellEnd"/>
      <w:r w:rsidRPr="00BF1C73">
        <w:rPr>
          <w:rFonts w:ascii="Times New Roman" w:eastAsia="Times New Roman" w:hAnsi="Times New Roman" w:cs="Times New Roman"/>
          <w:color w:val="000000" w:themeColor="text1"/>
          <w:sz w:val="28"/>
          <w:szCs w:val="28"/>
          <w:lang w:val="ru-RU" w:eastAsia="ru-RU"/>
        </w:rPr>
        <w:t>;</w:t>
      </w:r>
    </w:p>
    <w:p w14:paraId="7ECAA200"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proofErr w:type="spellStart"/>
      <w:r w:rsidRPr="00BF1C73">
        <w:rPr>
          <w:rFonts w:ascii="Times New Roman" w:eastAsia="Times New Roman" w:hAnsi="Times New Roman" w:cs="Times New Roman"/>
          <w:color w:val="000000" w:themeColor="text1"/>
          <w:sz w:val="28"/>
          <w:szCs w:val="28"/>
          <w:lang w:val="ru-RU" w:eastAsia="ru-RU"/>
        </w:rPr>
        <w:t>дітей</w:t>
      </w:r>
      <w:proofErr w:type="spellEnd"/>
      <w:r w:rsidRPr="00BF1C73">
        <w:rPr>
          <w:rFonts w:ascii="Times New Roman" w:eastAsia="Times New Roman" w:hAnsi="Times New Roman" w:cs="Times New Roman"/>
          <w:color w:val="000000" w:themeColor="text1"/>
          <w:sz w:val="28"/>
          <w:szCs w:val="28"/>
          <w:lang w:val="ru-RU" w:eastAsia="ru-RU"/>
        </w:rPr>
        <w:t xml:space="preserve">, батьки </w:t>
      </w:r>
      <w:proofErr w:type="spellStart"/>
      <w:r w:rsidRPr="00BF1C73">
        <w:rPr>
          <w:rFonts w:ascii="Times New Roman" w:eastAsia="Times New Roman" w:hAnsi="Times New Roman" w:cs="Times New Roman"/>
          <w:color w:val="000000" w:themeColor="text1"/>
          <w:sz w:val="28"/>
          <w:szCs w:val="28"/>
          <w:lang w:val="ru-RU" w:eastAsia="ru-RU"/>
        </w:rPr>
        <w:t>або</w:t>
      </w:r>
      <w:proofErr w:type="spellEnd"/>
      <w:r w:rsidRPr="00BF1C73">
        <w:rPr>
          <w:rFonts w:ascii="Times New Roman" w:eastAsia="Times New Roman" w:hAnsi="Times New Roman" w:cs="Times New Roman"/>
          <w:color w:val="000000" w:themeColor="text1"/>
          <w:sz w:val="28"/>
          <w:szCs w:val="28"/>
          <w:lang w:val="ru-RU" w:eastAsia="ru-RU"/>
        </w:rPr>
        <w:t xml:space="preserve"> особи, </w:t>
      </w:r>
      <w:proofErr w:type="spellStart"/>
      <w:r w:rsidRPr="00BF1C73">
        <w:rPr>
          <w:rFonts w:ascii="Times New Roman" w:eastAsia="Times New Roman" w:hAnsi="Times New Roman" w:cs="Times New Roman"/>
          <w:color w:val="000000" w:themeColor="text1"/>
          <w:sz w:val="28"/>
          <w:szCs w:val="28"/>
          <w:lang w:val="ru-RU" w:eastAsia="ru-RU"/>
        </w:rPr>
        <w:t>які</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їх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замінюють</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із</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сімей</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що</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отримують</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допомогу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відповідно</w:t>
      </w:r>
      <w:proofErr w:type="spellEnd"/>
      <w:r w:rsidRPr="00BF1C73">
        <w:rPr>
          <w:rFonts w:ascii="Times New Roman" w:eastAsia="Times New Roman" w:hAnsi="Times New Roman" w:cs="Times New Roman"/>
          <w:color w:val="000000" w:themeColor="text1"/>
          <w:sz w:val="28"/>
          <w:szCs w:val="28"/>
          <w:lang w:val="ru-RU" w:eastAsia="ru-RU"/>
        </w:rPr>
        <w:t xml:space="preserve"> до Закону «Про </w:t>
      </w:r>
      <w:proofErr w:type="spellStart"/>
      <w:r w:rsidRPr="00BF1C73">
        <w:rPr>
          <w:rFonts w:ascii="Times New Roman" w:eastAsia="Times New Roman" w:hAnsi="Times New Roman" w:cs="Times New Roman"/>
          <w:color w:val="000000" w:themeColor="text1"/>
          <w:sz w:val="28"/>
          <w:szCs w:val="28"/>
          <w:lang w:val="ru-RU" w:eastAsia="ru-RU"/>
        </w:rPr>
        <w:t>державну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соціальну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допомогу</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малозабезпеченим</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BF1C73">
        <w:rPr>
          <w:rFonts w:ascii="Times New Roman" w:eastAsia="Times New Roman" w:hAnsi="Times New Roman" w:cs="Times New Roman"/>
          <w:color w:val="000000" w:themeColor="text1"/>
          <w:sz w:val="28"/>
          <w:szCs w:val="28"/>
          <w:lang w:val="ru-RU" w:eastAsia="ru-RU"/>
        </w:rPr>
        <w:t>сім’ям</w:t>
      </w:r>
      <w:proofErr w:type="spellEnd"/>
      <w:r w:rsidRPr="00BF1C73">
        <w:rPr>
          <w:rFonts w:ascii="Times New Roman" w:eastAsia="Times New Roman" w:hAnsi="Times New Roman" w:cs="Times New Roman"/>
          <w:color w:val="000000" w:themeColor="text1"/>
          <w:sz w:val="28"/>
          <w:szCs w:val="28"/>
          <w:lang w:val="ru-RU" w:eastAsia="ru-RU"/>
        </w:rPr>
        <w:t>»  при</w:t>
      </w:r>
      <w:proofErr w:type="gram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пред’явленні</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підтверджуючих</w:t>
      </w:r>
      <w:proofErr w:type="spellEnd"/>
      <w:r w:rsidRPr="00BF1C73">
        <w:rPr>
          <w:rFonts w:ascii="Times New Roman" w:eastAsia="Times New Roman" w:hAnsi="Times New Roman" w:cs="Times New Roman"/>
          <w:color w:val="000000" w:themeColor="text1"/>
          <w:sz w:val="28"/>
          <w:szCs w:val="28"/>
          <w:lang w:val="ru-RU" w:eastAsia="ru-RU"/>
        </w:rPr>
        <w:t xml:space="preserve"> </w:t>
      </w:r>
      <w:proofErr w:type="spellStart"/>
      <w:r w:rsidRPr="00BF1C73">
        <w:rPr>
          <w:rFonts w:ascii="Times New Roman" w:eastAsia="Times New Roman" w:hAnsi="Times New Roman" w:cs="Times New Roman"/>
          <w:color w:val="000000" w:themeColor="text1"/>
          <w:sz w:val="28"/>
          <w:szCs w:val="28"/>
          <w:lang w:val="ru-RU" w:eastAsia="ru-RU"/>
        </w:rPr>
        <w:t>документів</w:t>
      </w:r>
      <w:proofErr w:type="spellEnd"/>
      <w:r w:rsidRPr="00BF1C73">
        <w:rPr>
          <w:rFonts w:ascii="Times New Roman" w:eastAsia="Times New Roman" w:hAnsi="Times New Roman" w:cs="Times New Roman"/>
          <w:color w:val="000000" w:themeColor="text1"/>
          <w:sz w:val="28"/>
          <w:szCs w:val="28"/>
          <w:lang w:eastAsia="ru-RU"/>
        </w:rPr>
        <w:t>;</w:t>
      </w:r>
    </w:p>
    <w:p w14:paraId="3EB5D568" w14:textId="77777777" w:rsidR="00BF1C73" w:rsidRPr="00BF1C73" w:rsidRDefault="00BF1C73" w:rsidP="00BF1C73">
      <w:pPr>
        <w:numPr>
          <w:ilvl w:val="0"/>
          <w:numId w:val="43"/>
        </w:numPr>
        <w:tabs>
          <w:tab w:val="left" w:pos="0"/>
          <w:tab w:val="left" w:pos="567"/>
        </w:tabs>
        <w:spacing w:after="160" w:line="256" w:lineRule="auto"/>
        <w:contextualSpacing/>
        <w:jc w:val="both"/>
        <w:rPr>
          <w:rFonts w:ascii="Times New Roman" w:eastAsia="Times New Roman" w:hAnsi="Times New Roman" w:cs="Times New Roman"/>
          <w:color w:val="000000" w:themeColor="text1"/>
          <w:sz w:val="28"/>
          <w:szCs w:val="28"/>
          <w:lang w:val="ru-RU" w:eastAsia="ru-RU"/>
        </w:rPr>
      </w:pPr>
      <w:r w:rsidRPr="00BF1C73">
        <w:rPr>
          <w:rFonts w:ascii="Times New Roman" w:eastAsia="Times New Roman" w:hAnsi="Times New Roman" w:cs="Times New Roman"/>
          <w:color w:val="000000" w:themeColor="text1"/>
          <w:sz w:val="28"/>
          <w:szCs w:val="28"/>
          <w:lang w:eastAsia="ru-RU"/>
        </w:rPr>
        <w:t>дітей, які знаходяться в складних життєвих обставинах.</w:t>
      </w:r>
    </w:p>
    <w:p w14:paraId="60C8D6EA" w14:textId="77777777" w:rsidR="00BF1C73" w:rsidRPr="00BF1C73" w:rsidRDefault="00BF1C73" w:rsidP="00BF1C73">
      <w:pPr>
        <w:spacing w:after="0" w:line="240" w:lineRule="auto"/>
        <w:ind w:firstLine="709"/>
        <w:contextualSpacing/>
        <w:jc w:val="both"/>
        <w:rPr>
          <w:rFonts w:ascii="Times New Roman" w:eastAsia="SimSun" w:hAnsi="Times New Roman" w:cs="Times New Roman"/>
          <w:b/>
          <w:color w:val="000000" w:themeColor="text1"/>
          <w:sz w:val="28"/>
          <w:szCs w:val="28"/>
        </w:rPr>
      </w:pPr>
    </w:p>
    <w:p w14:paraId="13E9AA93"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i/>
          <w:iCs/>
          <w:color w:val="000000"/>
          <w:sz w:val="28"/>
          <w:szCs w:val="28"/>
          <w:lang w:eastAsia="uk-UA"/>
        </w:rPr>
      </w:pPr>
      <w:r w:rsidRPr="00BF1C73">
        <w:rPr>
          <w:rFonts w:ascii="Times New Roman" w:eastAsia="SimSun" w:hAnsi="Times New Roman" w:cs="Times New Roman"/>
          <w:b/>
          <w:i/>
          <w:iCs/>
          <w:color w:val="000000" w:themeColor="text1"/>
          <w:sz w:val="28"/>
          <w:szCs w:val="28"/>
        </w:rPr>
        <w:t>Ремонтні роботи:</w:t>
      </w:r>
    </w:p>
    <w:p w14:paraId="06417B8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в </w:t>
      </w:r>
      <w:proofErr w:type="spellStart"/>
      <w:r w:rsidRPr="00BF1C73">
        <w:rPr>
          <w:rFonts w:ascii="Times New Roman" w:eastAsia="Times New Roman" w:hAnsi="Times New Roman" w:cs="Times New Roman"/>
          <w:color w:val="000000"/>
          <w:sz w:val="28"/>
          <w:szCs w:val="28"/>
          <w:lang w:eastAsia="uk-UA"/>
        </w:rPr>
        <w:t>Штунському</w:t>
      </w:r>
      <w:proofErr w:type="spellEnd"/>
      <w:r w:rsidRPr="00BF1C73">
        <w:rPr>
          <w:rFonts w:ascii="Times New Roman" w:eastAsia="Times New Roman" w:hAnsi="Times New Roman" w:cs="Times New Roman"/>
          <w:color w:val="000000"/>
          <w:sz w:val="28"/>
          <w:szCs w:val="28"/>
          <w:lang w:eastAsia="uk-UA"/>
        </w:rPr>
        <w:t xml:space="preserve"> ліцеї, </w:t>
      </w:r>
      <w:proofErr w:type="spellStart"/>
      <w:r w:rsidRPr="00BF1C73">
        <w:rPr>
          <w:rFonts w:ascii="Times New Roman" w:eastAsia="Times New Roman" w:hAnsi="Times New Roman" w:cs="Times New Roman"/>
          <w:color w:val="000000"/>
          <w:sz w:val="28"/>
          <w:szCs w:val="28"/>
          <w:lang w:eastAsia="uk-UA"/>
        </w:rPr>
        <w:t>Хворостівському</w:t>
      </w:r>
      <w:proofErr w:type="spellEnd"/>
      <w:r w:rsidRPr="00BF1C73">
        <w:rPr>
          <w:rFonts w:ascii="Times New Roman" w:eastAsia="Times New Roman" w:hAnsi="Times New Roman" w:cs="Times New Roman"/>
          <w:color w:val="000000"/>
          <w:sz w:val="28"/>
          <w:szCs w:val="28"/>
          <w:lang w:eastAsia="uk-UA"/>
        </w:rPr>
        <w:t xml:space="preserve"> ліцеї, Радехівській гімназії проведено заміну дверей та вікон на загальну суму </w:t>
      </w:r>
      <w:r w:rsidRPr="00BF1C73">
        <w:rPr>
          <w:rFonts w:ascii="Times New Roman" w:eastAsia="Times New Roman" w:hAnsi="Times New Roman" w:cs="Times New Roman"/>
          <w:b/>
          <w:bCs/>
          <w:color w:val="000000"/>
          <w:sz w:val="28"/>
          <w:szCs w:val="28"/>
          <w:lang w:eastAsia="uk-UA"/>
        </w:rPr>
        <w:t>596 500 гривень;</w:t>
      </w:r>
    </w:p>
    <w:p w14:paraId="192CD7BE"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в ОЗ «Вишнівський ліцей» та філіях проведено заміну радіаторів опалення на загальну суму </w:t>
      </w:r>
      <w:r w:rsidRPr="00BF1C73">
        <w:rPr>
          <w:rFonts w:ascii="Times New Roman" w:eastAsia="Times New Roman" w:hAnsi="Times New Roman" w:cs="Times New Roman"/>
          <w:b/>
          <w:bCs/>
          <w:color w:val="000000"/>
          <w:sz w:val="28"/>
          <w:szCs w:val="28"/>
          <w:lang w:eastAsia="uk-UA"/>
        </w:rPr>
        <w:t>137 100 гривень;</w:t>
      </w:r>
      <w:r w:rsidRPr="00BF1C73">
        <w:rPr>
          <w:rFonts w:ascii="Times New Roman" w:eastAsia="Times New Roman" w:hAnsi="Times New Roman" w:cs="Times New Roman"/>
          <w:color w:val="000000"/>
          <w:sz w:val="28"/>
          <w:szCs w:val="28"/>
          <w:lang w:eastAsia="uk-UA"/>
        </w:rPr>
        <w:t xml:space="preserve"> проведено заміну димової труби на суму </w:t>
      </w:r>
      <w:r w:rsidRPr="00BF1C73">
        <w:rPr>
          <w:rFonts w:ascii="Times New Roman" w:eastAsia="Times New Roman" w:hAnsi="Times New Roman" w:cs="Times New Roman"/>
          <w:b/>
          <w:bCs/>
          <w:color w:val="000000"/>
          <w:sz w:val="28"/>
          <w:szCs w:val="28"/>
          <w:lang w:eastAsia="uk-UA"/>
        </w:rPr>
        <w:t>195 900 гривень</w:t>
      </w:r>
      <w:r w:rsidRPr="00BF1C73">
        <w:rPr>
          <w:rFonts w:ascii="Times New Roman" w:eastAsia="Times New Roman" w:hAnsi="Times New Roman" w:cs="Times New Roman"/>
          <w:color w:val="000000"/>
          <w:sz w:val="28"/>
          <w:szCs w:val="28"/>
          <w:lang w:eastAsia="uk-UA"/>
        </w:rPr>
        <w:t xml:space="preserve"> (</w:t>
      </w:r>
      <w:proofErr w:type="spellStart"/>
      <w:r w:rsidRPr="00BF1C73">
        <w:rPr>
          <w:rFonts w:ascii="Times New Roman" w:eastAsia="Times New Roman" w:hAnsi="Times New Roman" w:cs="Times New Roman"/>
          <w:color w:val="000000"/>
          <w:sz w:val="28"/>
          <w:szCs w:val="28"/>
          <w:lang w:eastAsia="uk-UA"/>
        </w:rPr>
        <w:t>Бережецька</w:t>
      </w:r>
      <w:proofErr w:type="spellEnd"/>
      <w:r w:rsidRPr="00BF1C73">
        <w:rPr>
          <w:rFonts w:ascii="Times New Roman" w:eastAsia="Times New Roman" w:hAnsi="Times New Roman" w:cs="Times New Roman"/>
          <w:color w:val="000000"/>
          <w:sz w:val="28"/>
          <w:szCs w:val="28"/>
          <w:lang w:eastAsia="uk-UA"/>
        </w:rPr>
        <w:t xml:space="preserve"> гімназія-філія);</w:t>
      </w:r>
    </w:p>
    <w:p w14:paraId="685D4480"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в </w:t>
      </w:r>
      <w:proofErr w:type="spellStart"/>
      <w:r w:rsidRPr="00BF1C73">
        <w:rPr>
          <w:rFonts w:ascii="Times New Roman" w:eastAsia="Times New Roman" w:hAnsi="Times New Roman" w:cs="Times New Roman"/>
          <w:color w:val="000000"/>
          <w:sz w:val="28"/>
          <w:szCs w:val="28"/>
          <w:lang w:eastAsia="uk-UA"/>
        </w:rPr>
        <w:t>Римачівському</w:t>
      </w:r>
      <w:proofErr w:type="spellEnd"/>
      <w:r w:rsidRPr="00BF1C73">
        <w:rPr>
          <w:rFonts w:ascii="Times New Roman" w:eastAsia="Times New Roman" w:hAnsi="Times New Roman" w:cs="Times New Roman"/>
          <w:color w:val="000000"/>
          <w:sz w:val="28"/>
          <w:szCs w:val="28"/>
          <w:lang w:eastAsia="uk-UA"/>
        </w:rPr>
        <w:t xml:space="preserve"> ліцеї проведено капітальний ремонт фасаду на </w:t>
      </w:r>
      <w:r w:rsidRPr="00BF1C73">
        <w:rPr>
          <w:rFonts w:ascii="Times New Roman" w:eastAsia="Times New Roman" w:hAnsi="Times New Roman" w:cs="Times New Roman"/>
          <w:color w:val="000000" w:themeColor="text1"/>
          <w:sz w:val="28"/>
          <w:szCs w:val="28"/>
          <w:lang w:eastAsia="uk-UA"/>
        </w:rPr>
        <w:t>суму 2</w:t>
      </w:r>
      <w:r w:rsidRPr="00BF1C73">
        <w:rPr>
          <w:rFonts w:ascii="Times New Roman" w:eastAsia="Times New Roman" w:hAnsi="Times New Roman" w:cs="Times New Roman"/>
          <w:b/>
          <w:bCs/>
          <w:color w:val="000000" w:themeColor="text1"/>
          <w:sz w:val="28"/>
          <w:szCs w:val="28"/>
          <w:lang w:eastAsia="uk-UA"/>
        </w:rPr>
        <w:t> 467 000</w:t>
      </w:r>
      <w:r w:rsidRPr="00BF1C73">
        <w:rPr>
          <w:rFonts w:ascii="Times New Roman" w:eastAsia="Times New Roman" w:hAnsi="Times New Roman" w:cs="Times New Roman"/>
          <w:b/>
          <w:bCs/>
          <w:color w:val="FF0000"/>
          <w:sz w:val="28"/>
          <w:szCs w:val="28"/>
          <w:lang w:eastAsia="uk-UA"/>
        </w:rPr>
        <w:t xml:space="preserve"> </w:t>
      </w:r>
      <w:r w:rsidRPr="00BF1C73">
        <w:rPr>
          <w:rFonts w:ascii="Times New Roman" w:eastAsia="Times New Roman" w:hAnsi="Times New Roman" w:cs="Times New Roman"/>
          <w:b/>
          <w:bCs/>
          <w:color w:val="000000"/>
          <w:sz w:val="28"/>
          <w:szCs w:val="28"/>
          <w:lang w:eastAsia="uk-UA"/>
        </w:rPr>
        <w:t>гривень.</w:t>
      </w:r>
    </w:p>
    <w:p w14:paraId="5D19D058"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w:t>
      </w:r>
      <w:proofErr w:type="spellStart"/>
      <w:r w:rsidRPr="00BF1C73">
        <w:rPr>
          <w:rFonts w:ascii="Times New Roman" w:eastAsia="Times New Roman" w:hAnsi="Times New Roman" w:cs="Times New Roman"/>
          <w:color w:val="000000"/>
          <w:sz w:val="28"/>
          <w:szCs w:val="28"/>
          <w:lang w:eastAsia="uk-UA"/>
        </w:rPr>
        <w:t>проєктна</w:t>
      </w:r>
      <w:proofErr w:type="spellEnd"/>
      <w:r w:rsidRPr="00BF1C73">
        <w:rPr>
          <w:rFonts w:ascii="Times New Roman" w:eastAsia="Times New Roman" w:hAnsi="Times New Roman" w:cs="Times New Roman"/>
          <w:color w:val="000000"/>
          <w:sz w:val="28"/>
          <w:szCs w:val="28"/>
          <w:lang w:eastAsia="uk-UA"/>
        </w:rPr>
        <w:t xml:space="preserve"> документація та експертиза </w:t>
      </w:r>
      <w:proofErr w:type="spellStart"/>
      <w:r w:rsidRPr="00BF1C73">
        <w:rPr>
          <w:rFonts w:ascii="Times New Roman" w:eastAsia="Times New Roman" w:hAnsi="Times New Roman" w:cs="Times New Roman"/>
          <w:color w:val="000000"/>
          <w:sz w:val="28"/>
          <w:szCs w:val="28"/>
          <w:lang w:eastAsia="uk-UA"/>
        </w:rPr>
        <w:t>проєкту</w:t>
      </w:r>
      <w:proofErr w:type="spellEnd"/>
      <w:r w:rsidRPr="00BF1C73">
        <w:rPr>
          <w:rFonts w:ascii="Times New Roman" w:eastAsia="Times New Roman" w:hAnsi="Times New Roman" w:cs="Times New Roman"/>
          <w:color w:val="000000"/>
          <w:sz w:val="28"/>
          <w:szCs w:val="28"/>
          <w:lang w:eastAsia="uk-UA"/>
        </w:rPr>
        <w:t xml:space="preserve"> на реконструкцію ОЗ «Вишнівський ліцей» - </w:t>
      </w:r>
      <w:r w:rsidRPr="00BF1C73">
        <w:rPr>
          <w:rFonts w:ascii="Times New Roman" w:eastAsia="Times New Roman" w:hAnsi="Times New Roman" w:cs="Times New Roman"/>
          <w:b/>
          <w:bCs/>
          <w:color w:val="000000"/>
          <w:sz w:val="28"/>
          <w:szCs w:val="28"/>
          <w:lang w:eastAsia="uk-UA"/>
        </w:rPr>
        <w:t>910 600 гривень</w:t>
      </w:r>
    </w:p>
    <w:p w14:paraId="425AA4BF"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В інших закладах освіти здійснено поточні ремонти вартістю </w:t>
      </w:r>
      <w:r w:rsidRPr="00BF1C73">
        <w:rPr>
          <w:rFonts w:ascii="Times New Roman" w:eastAsia="Times New Roman" w:hAnsi="Times New Roman" w:cs="Times New Roman"/>
          <w:b/>
          <w:bCs/>
          <w:color w:val="000000"/>
          <w:sz w:val="28"/>
          <w:szCs w:val="28"/>
          <w:lang w:eastAsia="uk-UA"/>
        </w:rPr>
        <w:t>382 500</w:t>
      </w:r>
      <w:r w:rsidRPr="00BF1C73">
        <w:rPr>
          <w:rFonts w:ascii="Times New Roman" w:eastAsia="Times New Roman" w:hAnsi="Times New Roman" w:cs="Times New Roman"/>
          <w:b/>
          <w:bCs/>
          <w:color w:val="000000"/>
          <w:sz w:val="28"/>
          <w:szCs w:val="28"/>
          <w:lang w:val="en-US" w:eastAsia="uk-UA"/>
        </w:rPr>
        <w:t xml:space="preserve"> </w:t>
      </w:r>
      <w:r w:rsidRPr="00BF1C73">
        <w:rPr>
          <w:rFonts w:ascii="Times New Roman" w:eastAsia="Times New Roman" w:hAnsi="Times New Roman" w:cs="Times New Roman"/>
          <w:b/>
          <w:bCs/>
          <w:color w:val="000000"/>
          <w:sz w:val="28"/>
          <w:szCs w:val="28"/>
          <w:lang w:eastAsia="uk-UA"/>
        </w:rPr>
        <w:t>гривень;</w:t>
      </w:r>
      <w:r w:rsidRPr="00BF1C73">
        <w:rPr>
          <w:rFonts w:ascii="Times New Roman" w:eastAsia="Times New Roman" w:hAnsi="Times New Roman" w:cs="Times New Roman"/>
          <w:color w:val="000000"/>
          <w:sz w:val="28"/>
          <w:szCs w:val="28"/>
          <w:lang w:eastAsia="uk-UA"/>
        </w:rPr>
        <w:t xml:space="preserve"> закуплено меблі</w:t>
      </w:r>
      <w:r w:rsidRPr="00BF1C73">
        <w:rPr>
          <w:rFonts w:ascii="Times New Roman" w:eastAsia="Times New Roman" w:hAnsi="Times New Roman" w:cs="Times New Roman"/>
          <w:color w:val="000000"/>
          <w:sz w:val="28"/>
          <w:szCs w:val="28"/>
          <w:lang w:val="en-US" w:eastAsia="uk-UA"/>
        </w:rPr>
        <w:t xml:space="preserve"> </w:t>
      </w:r>
      <w:r w:rsidRPr="00BF1C73">
        <w:rPr>
          <w:rFonts w:ascii="Times New Roman" w:eastAsia="Times New Roman" w:hAnsi="Times New Roman" w:cs="Times New Roman"/>
          <w:color w:val="000000"/>
          <w:sz w:val="28"/>
          <w:szCs w:val="28"/>
          <w:lang w:eastAsia="uk-UA"/>
        </w:rPr>
        <w:t xml:space="preserve">на суму </w:t>
      </w:r>
      <w:r w:rsidRPr="00BF1C73">
        <w:rPr>
          <w:rFonts w:ascii="Times New Roman" w:eastAsia="Times New Roman" w:hAnsi="Times New Roman" w:cs="Times New Roman"/>
          <w:b/>
          <w:bCs/>
          <w:color w:val="000000"/>
          <w:sz w:val="28"/>
          <w:szCs w:val="28"/>
          <w:lang w:eastAsia="uk-UA"/>
        </w:rPr>
        <w:t>305 500 гривень;</w:t>
      </w:r>
      <w:r w:rsidRPr="00BF1C73">
        <w:rPr>
          <w:rFonts w:ascii="Times New Roman" w:eastAsia="Times New Roman" w:hAnsi="Times New Roman" w:cs="Times New Roman"/>
          <w:color w:val="000000"/>
          <w:sz w:val="28"/>
          <w:szCs w:val="28"/>
          <w:lang w:eastAsia="uk-UA"/>
        </w:rPr>
        <w:t xml:space="preserve"> спортивне обладнання та інвентар на суму </w:t>
      </w:r>
      <w:r w:rsidRPr="00BF1C73">
        <w:rPr>
          <w:rFonts w:ascii="Times New Roman" w:eastAsia="Times New Roman" w:hAnsi="Times New Roman" w:cs="Times New Roman"/>
          <w:b/>
          <w:bCs/>
          <w:color w:val="000000"/>
          <w:sz w:val="28"/>
          <w:szCs w:val="28"/>
          <w:lang w:eastAsia="uk-UA"/>
        </w:rPr>
        <w:t>315 800 гривень.</w:t>
      </w:r>
    </w:p>
    <w:p w14:paraId="2A6F18FE"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У 7 закладах освіти у звітному  періоді проведено поточні косметичні ремонти приміщень на суму </w:t>
      </w:r>
      <w:r w:rsidRPr="00BF1C73">
        <w:rPr>
          <w:rFonts w:ascii="Times New Roman" w:eastAsia="Times New Roman" w:hAnsi="Times New Roman" w:cs="Times New Roman"/>
          <w:b/>
          <w:bCs/>
          <w:color w:val="000000"/>
          <w:sz w:val="28"/>
          <w:szCs w:val="28"/>
          <w:lang w:eastAsia="uk-UA"/>
        </w:rPr>
        <w:t xml:space="preserve">152 800 гривень. </w:t>
      </w:r>
    </w:p>
    <w:p w14:paraId="031E877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color w:val="000000"/>
          <w:sz w:val="28"/>
          <w:szCs w:val="28"/>
          <w:lang w:eastAsia="uk-UA"/>
        </w:rPr>
        <w:t>На тверде паливо</w:t>
      </w:r>
      <w:r w:rsidRPr="00BF1C73">
        <w:rPr>
          <w:rFonts w:ascii="Times New Roman" w:eastAsia="SimSun" w:hAnsi="Times New Roman" w:cs="Times New Roman"/>
          <w:color w:val="000000"/>
          <w:spacing w:val="4"/>
          <w:sz w:val="28"/>
          <w:szCs w:val="28"/>
          <w:bdr w:val="none" w:sz="0" w:space="0" w:color="auto" w:frame="1"/>
          <w:shd w:val="clear" w:color="auto" w:fill="FFFFFF"/>
        </w:rPr>
        <w:t xml:space="preserve"> (вугілля, торфобрикет, технологічна тріска, дрова) закладам освіти освоєно</w:t>
      </w:r>
      <w:r w:rsidRPr="00BF1C73">
        <w:rPr>
          <w:rFonts w:ascii="Times New Roman" w:eastAsia="Times New Roman" w:hAnsi="Times New Roman" w:cs="Times New Roman"/>
          <w:color w:val="000000"/>
          <w:sz w:val="28"/>
          <w:szCs w:val="28"/>
          <w:lang w:eastAsia="uk-UA"/>
        </w:rPr>
        <w:t xml:space="preserve"> кошти </w:t>
      </w:r>
      <w:r w:rsidRPr="00BF1C73">
        <w:rPr>
          <w:rFonts w:ascii="Times New Roman" w:eastAsia="SimSun" w:hAnsi="Times New Roman" w:cs="Times New Roman"/>
          <w:color w:val="000000"/>
          <w:spacing w:val="4"/>
          <w:sz w:val="28"/>
          <w:szCs w:val="28"/>
          <w:bdr w:val="none" w:sz="0" w:space="0" w:color="auto" w:frame="1"/>
          <w:shd w:val="clear" w:color="auto" w:fill="FFFFFF"/>
        </w:rPr>
        <w:t xml:space="preserve">в сумі- </w:t>
      </w:r>
      <w:r w:rsidRPr="00BF1C73">
        <w:rPr>
          <w:rFonts w:ascii="Times New Roman" w:eastAsia="SimSun" w:hAnsi="Times New Roman" w:cs="Times New Roman"/>
          <w:b/>
          <w:bCs/>
          <w:spacing w:val="4"/>
          <w:sz w:val="28"/>
          <w:szCs w:val="28"/>
          <w:bdr w:val="none" w:sz="0" w:space="0" w:color="auto" w:frame="1"/>
          <w:shd w:val="clear" w:color="auto" w:fill="FFFFFF"/>
        </w:rPr>
        <w:t xml:space="preserve">3,2 млн. грн. </w:t>
      </w:r>
    </w:p>
    <w:p w14:paraId="1148FD93" w14:textId="4F85A093"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Усі заклади забезпечено генераторами для забезпечення безперебійної роботи.</w:t>
      </w:r>
    </w:p>
    <w:p w14:paraId="38349CFC" w14:textId="77777777" w:rsidR="00BF1C73" w:rsidRPr="00BF1C73" w:rsidRDefault="00BF1C73" w:rsidP="00BF1C73">
      <w:pPr>
        <w:spacing w:after="0" w:line="240" w:lineRule="auto"/>
        <w:ind w:firstLine="709"/>
        <w:contextualSpacing/>
        <w:jc w:val="center"/>
        <w:rPr>
          <w:rFonts w:ascii="Times New Roman" w:eastAsia="SimSun" w:hAnsi="Times New Roman" w:cs="Times New Roman"/>
          <w:b/>
          <w:color w:val="000000" w:themeColor="text1"/>
          <w:sz w:val="28"/>
          <w:szCs w:val="28"/>
          <w:shd w:val="clear" w:color="auto" w:fill="FFFFFF"/>
        </w:rPr>
      </w:pPr>
      <w:r w:rsidRPr="00BF1C73">
        <w:rPr>
          <w:rFonts w:ascii="Times New Roman" w:eastAsia="SimSun" w:hAnsi="Times New Roman" w:cs="Times New Roman"/>
          <w:b/>
          <w:color w:val="000000" w:themeColor="text1"/>
          <w:sz w:val="28"/>
          <w:szCs w:val="28"/>
          <w:shd w:val="clear" w:color="auto" w:fill="FFFFFF"/>
        </w:rPr>
        <w:t>ДОШКІЛЬНА ОСВІТА</w:t>
      </w:r>
    </w:p>
    <w:p w14:paraId="55774C4F" w14:textId="77777777" w:rsidR="00BF1C73" w:rsidRPr="00BF1C73" w:rsidRDefault="00BF1C73" w:rsidP="00BF1C73">
      <w:pPr>
        <w:spacing w:after="0" w:line="240" w:lineRule="auto"/>
        <w:ind w:right="154"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У звітному періоді усі 7 закладів дошкільної освіти Вишнівської громади розпочали навчальний рік в очному форматі. </w:t>
      </w:r>
      <w:r w:rsidRPr="00BF1C73">
        <w:rPr>
          <w:rFonts w:ascii="Times New Roman" w:eastAsia="Times New Roman" w:hAnsi="Times New Roman" w:cs="Times New Roman"/>
          <w:sz w:val="28"/>
          <w:szCs w:val="28"/>
          <w:lang w:val="ru-RU" w:eastAsia="ru-RU"/>
        </w:rPr>
        <w:t xml:space="preserve">У </w:t>
      </w:r>
      <w:proofErr w:type="gramStart"/>
      <w:r w:rsidRPr="00BF1C73">
        <w:rPr>
          <w:rFonts w:ascii="Times New Roman" w:eastAsia="Times New Roman" w:hAnsi="Times New Roman" w:cs="Times New Roman"/>
          <w:sz w:val="28"/>
          <w:szCs w:val="28"/>
          <w:lang w:val="ru-RU" w:eastAsia="ru-RU"/>
        </w:rPr>
        <w:t>2023-2024</w:t>
      </w:r>
      <w:proofErr w:type="gram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навчальному</w:t>
      </w:r>
      <w:proofErr w:type="spellEnd"/>
      <w:r w:rsidRPr="00BF1C73">
        <w:rPr>
          <w:rFonts w:ascii="Times New Roman" w:eastAsia="Times New Roman" w:hAnsi="Times New Roman" w:cs="Times New Roman"/>
          <w:sz w:val="28"/>
          <w:szCs w:val="28"/>
          <w:lang w:val="ru-RU" w:eastAsia="ru-RU"/>
        </w:rPr>
        <w:t xml:space="preserve"> </w:t>
      </w:r>
      <w:proofErr w:type="spellStart"/>
      <w:proofErr w:type="gramStart"/>
      <w:r w:rsidRPr="00BF1C73">
        <w:rPr>
          <w:rFonts w:ascii="Times New Roman" w:eastAsia="Times New Roman" w:hAnsi="Times New Roman" w:cs="Times New Roman"/>
          <w:sz w:val="28"/>
          <w:szCs w:val="28"/>
          <w:lang w:val="ru-RU" w:eastAsia="ru-RU"/>
        </w:rPr>
        <w:t>році</w:t>
      </w:r>
      <w:proofErr w:type="spell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sz w:val="28"/>
          <w:szCs w:val="28"/>
          <w:lang w:eastAsia="ru-RU"/>
        </w:rPr>
        <w:t xml:space="preserve"> функціонувало</w:t>
      </w:r>
      <w:proofErr w:type="gramEnd"/>
      <w:r w:rsidRPr="00BF1C73">
        <w:rPr>
          <w:rFonts w:ascii="Times New Roman" w:eastAsia="Times New Roman" w:hAnsi="Times New Roman" w:cs="Times New Roman"/>
          <w:sz w:val="28"/>
          <w:szCs w:val="28"/>
          <w:lang w:eastAsia="ru-RU"/>
        </w:rPr>
        <w:t xml:space="preserve"> </w:t>
      </w:r>
      <w:proofErr w:type="gramStart"/>
      <w:r w:rsidRPr="00BF1C73">
        <w:rPr>
          <w:rFonts w:ascii="Times New Roman" w:eastAsia="Times New Roman" w:hAnsi="Times New Roman" w:cs="Times New Roman"/>
          <w:spacing w:val="-6"/>
          <w:sz w:val="28"/>
          <w:szCs w:val="28"/>
          <w:lang w:val="ru-RU" w:eastAsia="ru-RU"/>
        </w:rPr>
        <w:t>14</w:t>
      </w:r>
      <w:r w:rsidRPr="00BF1C73">
        <w:rPr>
          <w:rFonts w:ascii="Times New Roman" w:eastAsia="Times New Roman" w:hAnsi="Times New Roman" w:cs="Times New Roman"/>
          <w:spacing w:val="-12"/>
          <w:sz w:val="28"/>
          <w:szCs w:val="28"/>
          <w:lang w:val="ru-RU" w:eastAsia="ru-RU"/>
        </w:rPr>
        <w:t xml:space="preserve"> </w:t>
      </w:r>
      <w:r w:rsidRPr="00BF1C73">
        <w:rPr>
          <w:rFonts w:ascii="Times New Roman" w:eastAsia="Times New Roman" w:hAnsi="Times New Roman" w:cs="Times New Roman"/>
          <w:spacing w:val="-13"/>
          <w:sz w:val="28"/>
          <w:szCs w:val="28"/>
          <w:lang w:val="ru-RU" w:eastAsia="ru-RU"/>
        </w:rPr>
        <w:t xml:space="preserve"> </w:t>
      </w:r>
      <w:proofErr w:type="spellStart"/>
      <w:r w:rsidRPr="00BF1C73">
        <w:rPr>
          <w:rFonts w:ascii="Times New Roman" w:eastAsia="Times New Roman" w:hAnsi="Times New Roman" w:cs="Times New Roman"/>
          <w:spacing w:val="-6"/>
          <w:sz w:val="28"/>
          <w:szCs w:val="28"/>
          <w:lang w:val="ru-RU" w:eastAsia="ru-RU"/>
        </w:rPr>
        <w:t>груп</w:t>
      </w:r>
      <w:proofErr w:type="spellEnd"/>
      <w:proofErr w:type="gramEnd"/>
      <w:r w:rsidRPr="00BF1C73">
        <w:rPr>
          <w:rFonts w:ascii="Times New Roman" w:eastAsia="Times New Roman" w:hAnsi="Times New Roman" w:cs="Times New Roman"/>
          <w:sz w:val="28"/>
          <w:szCs w:val="28"/>
          <w:lang w:eastAsia="ru-RU"/>
        </w:rPr>
        <w:t xml:space="preserve">, в </w:t>
      </w:r>
      <w:proofErr w:type="gramStart"/>
      <w:r w:rsidRPr="00BF1C73">
        <w:rPr>
          <w:rFonts w:ascii="Times New Roman" w:eastAsia="Times New Roman" w:hAnsi="Times New Roman" w:cs="Times New Roman"/>
          <w:sz w:val="28"/>
          <w:szCs w:val="28"/>
          <w:lang w:eastAsia="ru-RU"/>
        </w:rPr>
        <w:t>яких  перебувало</w:t>
      </w:r>
      <w:proofErr w:type="gramEnd"/>
      <w:r w:rsidRPr="00BF1C73">
        <w:rPr>
          <w:rFonts w:ascii="Times New Roman" w:eastAsia="Times New Roman" w:hAnsi="Times New Roman" w:cs="Times New Roman"/>
          <w:sz w:val="28"/>
          <w:szCs w:val="28"/>
          <w:lang w:eastAsia="ru-RU"/>
        </w:rPr>
        <w:t xml:space="preserve"> </w:t>
      </w:r>
      <w:r w:rsidRPr="00BF1C73">
        <w:rPr>
          <w:rFonts w:ascii="Times New Roman" w:eastAsia="Times New Roman" w:hAnsi="Times New Roman" w:cs="Times New Roman"/>
          <w:sz w:val="28"/>
          <w:szCs w:val="28"/>
          <w:lang w:val="ru-RU" w:eastAsia="ru-RU"/>
        </w:rPr>
        <w:t xml:space="preserve">226 </w:t>
      </w:r>
      <w:proofErr w:type="spellStart"/>
      <w:r w:rsidRPr="00BF1C73">
        <w:rPr>
          <w:rFonts w:ascii="Times New Roman" w:eastAsia="Times New Roman" w:hAnsi="Times New Roman" w:cs="Times New Roman"/>
          <w:sz w:val="28"/>
          <w:szCs w:val="28"/>
          <w:lang w:val="ru-RU" w:eastAsia="ru-RU"/>
        </w:rPr>
        <w:t>дошкільнят</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Серед</w:t>
      </w:r>
      <w:proofErr w:type="spell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sz w:val="28"/>
          <w:szCs w:val="28"/>
          <w:lang w:eastAsia="ru-RU"/>
        </w:rPr>
        <w:t>них</w:t>
      </w:r>
      <w:r w:rsidRPr="00BF1C73">
        <w:rPr>
          <w:rFonts w:ascii="Times New Roman" w:eastAsia="Times New Roman" w:hAnsi="Times New Roman" w:cs="Times New Roman"/>
          <w:sz w:val="28"/>
          <w:szCs w:val="28"/>
          <w:lang w:val="ru-RU" w:eastAsia="ru-RU"/>
        </w:rPr>
        <w:t xml:space="preserve"> 5</w:t>
      </w:r>
      <w:r w:rsidRPr="00BF1C73">
        <w:rPr>
          <w:rFonts w:ascii="Times New Roman" w:eastAsia="Times New Roman" w:hAnsi="Times New Roman" w:cs="Times New Roman"/>
          <w:sz w:val="28"/>
          <w:szCs w:val="28"/>
          <w:lang w:eastAsia="ru-RU"/>
        </w:rPr>
        <w:t xml:space="preserve"> </w:t>
      </w:r>
      <w:r w:rsidRPr="00BF1C73">
        <w:rPr>
          <w:rFonts w:ascii="Times New Roman" w:eastAsia="Times New Roman" w:hAnsi="Times New Roman" w:cs="Times New Roman"/>
          <w:sz w:val="28"/>
          <w:szCs w:val="28"/>
          <w:lang w:val="ru-RU" w:eastAsia="ru-RU"/>
        </w:rPr>
        <w:t>ВПО</w:t>
      </w:r>
      <w:r w:rsidRPr="00BF1C73">
        <w:rPr>
          <w:rFonts w:ascii="Times New Roman" w:eastAsia="Times New Roman" w:hAnsi="Times New Roman" w:cs="Times New Roman"/>
          <w:sz w:val="28"/>
          <w:szCs w:val="28"/>
          <w:lang w:eastAsia="ru-RU"/>
        </w:rPr>
        <w:t xml:space="preserve">, </w:t>
      </w:r>
      <w:r w:rsidRPr="00BF1C73">
        <w:rPr>
          <w:rFonts w:ascii="Times New Roman" w:eastAsia="Times New Roman" w:hAnsi="Times New Roman" w:cs="Times New Roman"/>
          <w:sz w:val="28"/>
          <w:szCs w:val="28"/>
          <w:lang w:val="ru-RU" w:eastAsia="ru-RU"/>
        </w:rPr>
        <w:t>1</w:t>
      </w:r>
      <w:r w:rsidRPr="00BF1C73">
        <w:rPr>
          <w:rFonts w:ascii="Times New Roman" w:eastAsia="Times New Roman" w:hAnsi="Times New Roman" w:cs="Times New Roman"/>
          <w:sz w:val="28"/>
          <w:szCs w:val="28"/>
          <w:lang w:eastAsia="ru-RU"/>
        </w:rPr>
        <w:t xml:space="preserve"> </w:t>
      </w:r>
      <w:proofErr w:type="spellStart"/>
      <w:r w:rsidRPr="00BF1C73">
        <w:rPr>
          <w:rFonts w:ascii="Times New Roman" w:eastAsia="Times New Roman" w:hAnsi="Times New Roman" w:cs="Times New Roman"/>
          <w:sz w:val="28"/>
          <w:szCs w:val="28"/>
          <w:lang w:val="ru-RU" w:eastAsia="ru-RU"/>
        </w:rPr>
        <w:t>дитина</w:t>
      </w:r>
      <w:proofErr w:type="spellEnd"/>
      <w:r w:rsidRPr="00BF1C73">
        <w:rPr>
          <w:rFonts w:ascii="Times New Roman" w:eastAsia="Times New Roman" w:hAnsi="Times New Roman" w:cs="Times New Roman"/>
          <w:sz w:val="28"/>
          <w:szCs w:val="28"/>
          <w:lang w:val="ru-RU" w:eastAsia="ru-RU"/>
        </w:rPr>
        <w:t xml:space="preserve"> з ООП. На </w:t>
      </w:r>
      <w:proofErr w:type="spellStart"/>
      <w:r w:rsidRPr="00BF1C73">
        <w:rPr>
          <w:rFonts w:ascii="Times New Roman" w:eastAsia="Times New Roman" w:hAnsi="Times New Roman" w:cs="Times New Roman"/>
          <w:sz w:val="28"/>
          <w:szCs w:val="28"/>
          <w:lang w:val="ru-RU" w:eastAsia="ru-RU"/>
        </w:rPr>
        <w:t>базі</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Хворостівського</w:t>
      </w:r>
      <w:proofErr w:type="spellEnd"/>
      <w:r w:rsidRPr="00BF1C73">
        <w:rPr>
          <w:rFonts w:ascii="Times New Roman" w:eastAsia="Times New Roman" w:hAnsi="Times New Roman" w:cs="Times New Roman"/>
          <w:sz w:val="28"/>
          <w:szCs w:val="28"/>
          <w:lang w:val="ru-RU" w:eastAsia="ru-RU"/>
        </w:rPr>
        <w:t xml:space="preserve"> </w:t>
      </w:r>
      <w:proofErr w:type="gramStart"/>
      <w:r w:rsidRPr="00BF1C73">
        <w:rPr>
          <w:rFonts w:ascii="Times New Roman" w:eastAsia="Times New Roman" w:hAnsi="Times New Roman" w:cs="Times New Roman"/>
          <w:sz w:val="28"/>
          <w:szCs w:val="28"/>
          <w:lang w:val="ru-RU" w:eastAsia="ru-RU"/>
        </w:rPr>
        <w:t xml:space="preserve">ЗДО  </w:t>
      </w:r>
      <w:proofErr w:type="spellStart"/>
      <w:r w:rsidRPr="00BF1C73">
        <w:rPr>
          <w:rFonts w:ascii="Times New Roman" w:eastAsia="Times New Roman" w:hAnsi="Times New Roman" w:cs="Times New Roman"/>
          <w:sz w:val="28"/>
          <w:szCs w:val="28"/>
          <w:lang w:val="ru-RU" w:eastAsia="ru-RU"/>
        </w:rPr>
        <w:t>функці</w:t>
      </w:r>
      <w:r w:rsidRPr="00BF1C73">
        <w:rPr>
          <w:rFonts w:ascii="Times New Roman" w:eastAsia="Times New Roman" w:hAnsi="Times New Roman" w:cs="Times New Roman"/>
          <w:sz w:val="28"/>
          <w:szCs w:val="28"/>
          <w:lang w:eastAsia="ru-RU"/>
        </w:rPr>
        <w:t>онувала</w:t>
      </w:r>
      <w:proofErr w:type="spellEnd"/>
      <w:proofErr w:type="gram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інклюзивна</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група</w:t>
      </w:r>
      <w:proofErr w:type="spellEnd"/>
      <w:r w:rsidRPr="00BF1C73">
        <w:rPr>
          <w:rFonts w:ascii="Times New Roman" w:eastAsia="Times New Roman" w:hAnsi="Times New Roman" w:cs="Times New Roman"/>
          <w:sz w:val="28"/>
          <w:szCs w:val="28"/>
          <w:lang w:val="ru-RU" w:eastAsia="ru-RU"/>
        </w:rPr>
        <w:t>. За</w:t>
      </w:r>
      <w:r w:rsidRPr="00BF1C73">
        <w:rPr>
          <w:rFonts w:ascii="Times New Roman" w:eastAsia="Times New Roman" w:hAnsi="Times New Roman" w:cs="Times New Roman"/>
          <w:spacing w:val="-12"/>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оперативними</w:t>
      </w:r>
      <w:proofErr w:type="spellEnd"/>
      <w:r w:rsidRPr="00BF1C73">
        <w:rPr>
          <w:rFonts w:ascii="Times New Roman" w:eastAsia="Times New Roman" w:hAnsi="Times New Roman" w:cs="Times New Roman"/>
          <w:spacing w:val="-12"/>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даними</w:t>
      </w:r>
      <w:proofErr w:type="spellEnd"/>
      <w:r w:rsidRPr="00BF1C73">
        <w:rPr>
          <w:rFonts w:ascii="Times New Roman" w:eastAsia="Times New Roman" w:hAnsi="Times New Roman" w:cs="Times New Roman"/>
          <w:spacing w:val="-14"/>
          <w:sz w:val="28"/>
          <w:szCs w:val="28"/>
          <w:lang w:val="ru-RU" w:eastAsia="ru-RU"/>
        </w:rPr>
        <w:t xml:space="preserve"> </w:t>
      </w:r>
      <w:r w:rsidRPr="00BF1C73">
        <w:rPr>
          <w:rFonts w:ascii="Times New Roman" w:eastAsia="Times New Roman" w:hAnsi="Times New Roman" w:cs="Times New Roman"/>
          <w:sz w:val="28"/>
          <w:szCs w:val="28"/>
          <w:lang w:val="ru-RU" w:eastAsia="ru-RU"/>
        </w:rPr>
        <w:t>на</w:t>
      </w:r>
      <w:r w:rsidRPr="00BF1C73">
        <w:rPr>
          <w:rFonts w:ascii="Times New Roman" w:eastAsia="Times New Roman" w:hAnsi="Times New Roman" w:cs="Times New Roman"/>
          <w:spacing w:val="-12"/>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території</w:t>
      </w:r>
      <w:proofErr w:type="spellEnd"/>
      <w:r w:rsidRPr="00BF1C73">
        <w:rPr>
          <w:rFonts w:ascii="Times New Roman" w:eastAsia="Times New Roman" w:hAnsi="Times New Roman" w:cs="Times New Roman"/>
          <w:spacing w:val="-9"/>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Вишнівської</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громади</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кількість</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дітей</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від</w:t>
      </w:r>
      <w:proofErr w:type="spellEnd"/>
      <w:r w:rsidRPr="00BF1C73">
        <w:rPr>
          <w:rFonts w:ascii="Times New Roman" w:eastAsia="Times New Roman" w:hAnsi="Times New Roman" w:cs="Times New Roman"/>
          <w:sz w:val="28"/>
          <w:szCs w:val="28"/>
          <w:lang w:val="ru-RU" w:eastAsia="ru-RU"/>
        </w:rPr>
        <w:t xml:space="preserve"> 0 до 5</w:t>
      </w:r>
      <w:r w:rsidRPr="00BF1C73">
        <w:rPr>
          <w:rFonts w:ascii="Times New Roman" w:eastAsia="Times New Roman" w:hAnsi="Times New Roman" w:cs="Times New Roman"/>
          <w:sz w:val="28"/>
          <w:szCs w:val="28"/>
          <w:lang w:eastAsia="ru-RU"/>
        </w:rPr>
        <w:t xml:space="preserve"> </w:t>
      </w:r>
      <w:proofErr w:type="spellStart"/>
      <w:r w:rsidRPr="00BF1C73">
        <w:rPr>
          <w:rFonts w:ascii="Times New Roman" w:eastAsia="Times New Roman" w:hAnsi="Times New Roman" w:cs="Times New Roman"/>
          <w:sz w:val="28"/>
          <w:szCs w:val="28"/>
          <w:lang w:val="ru-RU" w:eastAsia="ru-RU"/>
        </w:rPr>
        <w:t>років</w:t>
      </w:r>
      <w:proofErr w:type="spellEnd"/>
      <w:r w:rsidRPr="00BF1C73">
        <w:rPr>
          <w:rFonts w:ascii="Times New Roman" w:eastAsia="Times New Roman" w:hAnsi="Times New Roman" w:cs="Times New Roman"/>
          <w:sz w:val="28"/>
          <w:szCs w:val="28"/>
          <w:lang w:eastAsia="ru-RU"/>
        </w:rPr>
        <w:t xml:space="preserve"> </w:t>
      </w:r>
      <w:proofErr w:type="gramStart"/>
      <w:r w:rsidRPr="00BF1C73">
        <w:rPr>
          <w:rFonts w:ascii="Times New Roman" w:eastAsia="Times New Roman" w:hAnsi="Times New Roman" w:cs="Times New Roman"/>
          <w:sz w:val="28"/>
          <w:szCs w:val="28"/>
          <w:lang w:eastAsia="ru-RU"/>
        </w:rPr>
        <w:t xml:space="preserve">становить </w:t>
      </w:r>
      <w:r w:rsidRPr="00BF1C73">
        <w:rPr>
          <w:rFonts w:ascii="Times New Roman" w:eastAsia="Times New Roman" w:hAnsi="Times New Roman" w:cs="Times New Roman"/>
          <w:sz w:val="28"/>
          <w:szCs w:val="28"/>
          <w:lang w:val="ru-RU" w:eastAsia="ru-RU"/>
        </w:rPr>
        <w:t xml:space="preserve"> 284</w:t>
      </w:r>
      <w:proofErr w:type="gram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sz w:val="28"/>
          <w:szCs w:val="28"/>
          <w:lang w:eastAsia="ru-RU"/>
        </w:rPr>
        <w:t>5-</w:t>
      </w:r>
      <w:proofErr w:type="spellStart"/>
      <w:proofErr w:type="gramStart"/>
      <w:r w:rsidRPr="00BF1C73">
        <w:rPr>
          <w:rFonts w:ascii="Times New Roman" w:eastAsia="Times New Roman" w:hAnsi="Times New Roman" w:cs="Times New Roman"/>
          <w:sz w:val="28"/>
          <w:szCs w:val="28"/>
          <w:lang w:val="ru-RU" w:eastAsia="ru-RU"/>
        </w:rPr>
        <w:t>річного</w:t>
      </w:r>
      <w:proofErr w:type="spellEnd"/>
      <w:r w:rsidRPr="00BF1C73">
        <w:rPr>
          <w:rFonts w:ascii="Times New Roman" w:eastAsia="Times New Roman" w:hAnsi="Times New Roman" w:cs="Times New Roman"/>
          <w:sz w:val="28"/>
          <w:szCs w:val="28"/>
          <w:lang w:val="ru-RU" w:eastAsia="ru-RU"/>
        </w:rPr>
        <w:t xml:space="preserve"> </w:t>
      </w:r>
      <w:r w:rsidRPr="00BF1C73">
        <w:rPr>
          <w:rFonts w:ascii="Times New Roman" w:eastAsia="Times New Roman" w:hAnsi="Times New Roman" w:cs="Times New Roman"/>
          <w:sz w:val="28"/>
          <w:szCs w:val="28"/>
          <w:lang w:eastAsia="ru-RU"/>
        </w:rPr>
        <w:t xml:space="preserve"> віку</w:t>
      </w:r>
      <w:proofErr w:type="gramEnd"/>
      <w:r w:rsidRPr="00BF1C73">
        <w:rPr>
          <w:rFonts w:ascii="Times New Roman" w:eastAsia="Times New Roman" w:hAnsi="Times New Roman" w:cs="Times New Roman"/>
          <w:sz w:val="28"/>
          <w:szCs w:val="28"/>
          <w:lang w:eastAsia="ru-RU"/>
        </w:rPr>
        <w:t xml:space="preserve"> </w:t>
      </w:r>
      <w:r w:rsidRPr="00BF1C73">
        <w:rPr>
          <w:rFonts w:ascii="Times New Roman" w:eastAsia="Times New Roman" w:hAnsi="Times New Roman" w:cs="Times New Roman"/>
          <w:sz w:val="28"/>
          <w:szCs w:val="28"/>
          <w:lang w:val="ru-RU" w:eastAsia="ru-RU"/>
        </w:rPr>
        <w:t xml:space="preserve">– 73. </w:t>
      </w:r>
      <w:proofErr w:type="gramStart"/>
      <w:r w:rsidRPr="00BF1C73">
        <w:rPr>
          <w:rFonts w:ascii="Times New Roman" w:eastAsia="Times New Roman" w:hAnsi="Times New Roman" w:cs="Times New Roman"/>
          <w:sz w:val="28"/>
          <w:szCs w:val="28"/>
          <w:lang w:val="ru-RU" w:eastAsia="ru-RU"/>
        </w:rPr>
        <w:t>У закладах</w:t>
      </w:r>
      <w:proofErr w:type="gram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дошкільної</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освіти</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працює</w:t>
      </w:r>
      <w:proofErr w:type="spellEnd"/>
      <w:r w:rsidRPr="00BF1C73">
        <w:rPr>
          <w:rFonts w:ascii="Times New Roman" w:eastAsia="Times New Roman" w:hAnsi="Times New Roman" w:cs="Times New Roman"/>
          <w:sz w:val="28"/>
          <w:szCs w:val="28"/>
          <w:lang w:val="ru-RU" w:eastAsia="ru-RU"/>
        </w:rPr>
        <w:t xml:space="preserve"> 2</w:t>
      </w:r>
      <w:r w:rsidRPr="00BF1C73">
        <w:rPr>
          <w:rFonts w:ascii="Times New Roman" w:eastAsia="Times New Roman" w:hAnsi="Times New Roman" w:cs="Times New Roman"/>
          <w:sz w:val="28"/>
          <w:szCs w:val="28"/>
          <w:lang w:eastAsia="ru-RU"/>
        </w:rPr>
        <w:t>6</w:t>
      </w:r>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педагогічних</w:t>
      </w:r>
      <w:proofErr w:type="spellEnd"/>
      <w:r w:rsidRPr="00BF1C73">
        <w:rPr>
          <w:rFonts w:ascii="Times New Roman" w:eastAsia="Times New Roman" w:hAnsi="Times New Roman" w:cs="Times New Roman"/>
          <w:sz w:val="28"/>
          <w:szCs w:val="28"/>
          <w:lang w:val="ru-RU" w:eastAsia="ru-RU"/>
        </w:rPr>
        <w:t xml:space="preserve"> </w:t>
      </w:r>
      <w:proofErr w:type="spellStart"/>
      <w:r w:rsidRPr="00BF1C73">
        <w:rPr>
          <w:rFonts w:ascii="Times New Roman" w:eastAsia="Times New Roman" w:hAnsi="Times New Roman" w:cs="Times New Roman"/>
          <w:sz w:val="28"/>
          <w:szCs w:val="28"/>
          <w:lang w:val="ru-RU" w:eastAsia="ru-RU"/>
        </w:rPr>
        <w:t>працівників</w:t>
      </w:r>
      <w:proofErr w:type="spellEnd"/>
      <w:r w:rsidRPr="00BF1C73">
        <w:rPr>
          <w:rFonts w:ascii="Times New Roman" w:eastAsia="Times New Roman" w:hAnsi="Times New Roman" w:cs="Times New Roman"/>
          <w:sz w:val="28"/>
          <w:szCs w:val="28"/>
          <w:lang w:val="ru-RU" w:eastAsia="ru-RU"/>
        </w:rPr>
        <w:t xml:space="preserve">. </w:t>
      </w:r>
    </w:p>
    <w:p w14:paraId="5CB74797" w14:textId="77777777" w:rsidR="00BF1C73" w:rsidRPr="00BF1C73" w:rsidRDefault="00BF1C73" w:rsidP="00BF1C73">
      <w:pPr>
        <w:spacing w:after="0" w:line="240" w:lineRule="auto"/>
        <w:ind w:right="154" w:firstLine="709"/>
        <w:contextualSpacing/>
        <w:jc w:val="both"/>
        <w:rPr>
          <w:rFonts w:ascii="Times New Roman" w:eastAsia="Times New Roman" w:hAnsi="Times New Roman" w:cs="Times New Roman"/>
          <w:sz w:val="28"/>
          <w:szCs w:val="28"/>
          <w:lang w:eastAsia="ru-RU"/>
        </w:rPr>
      </w:pPr>
      <w:r w:rsidRPr="00BF1C73">
        <w:rPr>
          <w:rFonts w:ascii="Times New Roman" w:eastAsia="Times New Roman" w:hAnsi="Times New Roman" w:cs="Times New Roman"/>
          <w:sz w:val="28"/>
          <w:szCs w:val="28"/>
          <w:lang w:eastAsia="ru-RU"/>
        </w:rPr>
        <w:t xml:space="preserve">Заробітна плата для працівників </w:t>
      </w:r>
      <w:proofErr w:type="spellStart"/>
      <w:r w:rsidRPr="00BF1C73">
        <w:rPr>
          <w:rFonts w:ascii="Times New Roman" w:eastAsia="Times New Roman" w:hAnsi="Times New Roman" w:cs="Times New Roman"/>
          <w:sz w:val="28"/>
          <w:szCs w:val="28"/>
          <w:lang w:eastAsia="ru-RU"/>
        </w:rPr>
        <w:t>дошкілля</w:t>
      </w:r>
      <w:proofErr w:type="spellEnd"/>
      <w:r w:rsidRPr="00BF1C73">
        <w:rPr>
          <w:rFonts w:ascii="Times New Roman" w:eastAsia="Times New Roman" w:hAnsi="Times New Roman" w:cs="Times New Roman"/>
          <w:sz w:val="28"/>
          <w:szCs w:val="28"/>
          <w:lang w:eastAsia="ru-RU"/>
        </w:rPr>
        <w:t xml:space="preserve"> з нарахуваннями становила 10,3 </w:t>
      </w:r>
      <w:proofErr w:type="spellStart"/>
      <w:r w:rsidRPr="00BF1C73">
        <w:rPr>
          <w:rFonts w:ascii="Times New Roman" w:eastAsia="Times New Roman" w:hAnsi="Times New Roman" w:cs="Times New Roman"/>
          <w:sz w:val="28"/>
          <w:szCs w:val="28"/>
          <w:lang w:eastAsia="ru-RU"/>
        </w:rPr>
        <w:t>млн.грн</w:t>
      </w:r>
      <w:proofErr w:type="spellEnd"/>
      <w:r w:rsidRPr="00BF1C73">
        <w:rPr>
          <w:rFonts w:ascii="Times New Roman" w:eastAsia="Times New Roman" w:hAnsi="Times New Roman" w:cs="Times New Roman"/>
          <w:sz w:val="28"/>
          <w:szCs w:val="28"/>
          <w:lang w:eastAsia="ru-RU"/>
        </w:rPr>
        <w:t xml:space="preserve"> місцевого бюджету.</w:t>
      </w:r>
      <w:bookmarkStart w:id="6" w:name="_Hlk155702532"/>
    </w:p>
    <w:p w14:paraId="7E426456"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b/>
          <w:bCs/>
          <w:sz w:val="28"/>
          <w:szCs w:val="28"/>
          <w:lang w:eastAsia="ru-RU"/>
        </w:rPr>
      </w:pPr>
    </w:p>
    <w:p w14:paraId="54103A71" w14:textId="77777777" w:rsidR="00BF1C73" w:rsidRPr="00BF1C73" w:rsidRDefault="00BF1C73" w:rsidP="00BF1C73">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BF1C73">
        <w:rPr>
          <w:rFonts w:ascii="Times New Roman" w:eastAsia="Times New Roman" w:hAnsi="Times New Roman" w:cs="Times New Roman"/>
          <w:b/>
          <w:bCs/>
          <w:sz w:val="28"/>
          <w:szCs w:val="28"/>
          <w:lang w:eastAsia="ru-RU"/>
        </w:rPr>
        <w:t>СОЦІАЛЬНА РОБОТА</w:t>
      </w:r>
    </w:p>
    <w:p w14:paraId="0D9EDCFE"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b/>
          <w:bCs/>
          <w:color w:val="1D1D1B"/>
          <w:sz w:val="28"/>
          <w:szCs w:val="28"/>
        </w:rPr>
      </w:pPr>
      <w:r w:rsidRPr="00BF1C73">
        <w:rPr>
          <w:rFonts w:ascii="Times New Roman" w:eastAsia="Times New Roman" w:hAnsi="Times New Roman" w:cs="Times New Roman"/>
          <w:color w:val="1D1D1B"/>
          <w:sz w:val="28"/>
          <w:szCs w:val="28"/>
        </w:rPr>
        <w:t>У 2024 році здійснювалось нарахування та виплата</w:t>
      </w:r>
      <w:r w:rsidRPr="00BF1C73">
        <w:rPr>
          <w:rFonts w:ascii="Times New Roman" w:eastAsia="Times New Roman" w:hAnsi="Times New Roman" w:cs="Times New Roman"/>
          <w:color w:val="1D1D1B"/>
          <w:sz w:val="28"/>
          <w:szCs w:val="28"/>
          <w:bdr w:val="none" w:sz="0" w:space="0" w:color="auto" w:frame="1"/>
        </w:rPr>
        <w:t xml:space="preserve"> компенсації фізичним особам, які надають соціальні послуги з догляду на непрофесійній основі. Станом на 01.01.2025 року компенсацію отримали 8 осіб на загальну суму за 2024 рік </w:t>
      </w:r>
      <w:r w:rsidRPr="00BF1C73">
        <w:rPr>
          <w:rFonts w:ascii="Times New Roman" w:eastAsia="Times New Roman" w:hAnsi="Times New Roman" w:cs="Times New Roman"/>
          <w:b/>
          <w:bCs/>
          <w:color w:val="1D1D1B"/>
          <w:sz w:val="28"/>
          <w:szCs w:val="28"/>
          <w:bdr w:val="none" w:sz="0" w:space="0" w:color="auto" w:frame="1"/>
        </w:rPr>
        <w:t>111,1 тис. грн.</w:t>
      </w:r>
    </w:p>
    <w:p w14:paraId="2290AAE2"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rPr>
      </w:pPr>
      <w:r w:rsidRPr="00BF1C73">
        <w:rPr>
          <w:rFonts w:ascii="Times New Roman" w:eastAsia="Times New Roman" w:hAnsi="Times New Roman" w:cs="Times New Roman"/>
          <w:color w:val="000000"/>
          <w:sz w:val="28"/>
          <w:szCs w:val="28"/>
          <w:bdr w:val="none" w:sz="0" w:space="0" w:color="auto" w:frame="1"/>
        </w:rPr>
        <w:t xml:space="preserve">На кінець 2024 року на території громади фактично проживало  135 ВПО (з них 42 перебуває в </w:t>
      </w:r>
      <w:proofErr w:type="spellStart"/>
      <w:r w:rsidRPr="00BF1C73">
        <w:rPr>
          <w:rFonts w:ascii="Times New Roman" w:eastAsia="Times New Roman" w:hAnsi="Times New Roman" w:cs="Times New Roman"/>
          <w:color w:val="000000"/>
          <w:sz w:val="28"/>
          <w:szCs w:val="28"/>
          <w:bdr w:val="none" w:sz="0" w:space="0" w:color="auto" w:frame="1"/>
        </w:rPr>
        <w:t>Руденському</w:t>
      </w:r>
      <w:proofErr w:type="spellEnd"/>
      <w:r w:rsidRPr="00BF1C73">
        <w:rPr>
          <w:rFonts w:ascii="Times New Roman" w:eastAsia="Times New Roman" w:hAnsi="Times New Roman" w:cs="Times New Roman"/>
          <w:color w:val="000000"/>
          <w:sz w:val="28"/>
          <w:szCs w:val="28"/>
          <w:bdr w:val="none" w:sz="0" w:space="0" w:color="auto" w:frame="1"/>
        </w:rPr>
        <w:t xml:space="preserve"> психоневрологічному інтернаті).</w:t>
      </w:r>
    </w:p>
    <w:p w14:paraId="22F852D5"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rPr>
      </w:pPr>
      <w:r w:rsidRPr="00BF1C73">
        <w:rPr>
          <w:rFonts w:ascii="Times New Roman" w:eastAsia="Times New Roman" w:hAnsi="Times New Roman" w:cs="Times New Roman"/>
          <w:color w:val="1D1D1B"/>
          <w:sz w:val="28"/>
          <w:szCs w:val="28"/>
          <w:bdr w:val="none" w:sz="0" w:space="0" w:color="auto" w:frame="1"/>
        </w:rPr>
        <w:t> </w:t>
      </w:r>
      <w:r w:rsidRPr="00BF1C73">
        <w:rPr>
          <w:rFonts w:ascii="Times New Roman" w:eastAsia="Times New Roman" w:hAnsi="Times New Roman" w:cs="Times New Roman"/>
          <w:color w:val="000000"/>
          <w:sz w:val="28"/>
          <w:szCs w:val="28"/>
          <w:bdr w:val="none" w:sz="0" w:space="0" w:color="auto" w:frame="1"/>
        </w:rPr>
        <w:t>У 2024 році було зареєстровано та опрацьовано  13 повідомлень  про вчинення домашнього насильства.</w:t>
      </w:r>
    </w:p>
    <w:p w14:paraId="2B8E67B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rPr>
      </w:pPr>
      <w:r w:rsidRPr="00BF1C73">
        <w:rPr>
          <w:rFonts w:ascii="Times New Roman" w:eastAsia="Times New Roman" w:hAnsi="Times New Roman" w:cs="Times New Roman"/>
          <w:color w:val="000000"/>
          <w:sz w:val="28"/>
          <w:szCs w:val="28"/>
          <w:bdr w:val="none" w:sz="0" w:space="0" w:color="auto" w:frame="1"/>
        </w:rPr>
        <w:t xml:space="preserve">Сформовано особові справи недієздатних осіб, які знаходяться під опікою та мешкають на території Вишнівської сільської ради. </w:t>
      </w:r>
    </w:p>
    <w:p w14:paraId="112E4D2C"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rPr>
      </w:pPr>
      <w:r w:rsidRPr="00BF1C73">
        <w:rPr>
          <w:rFonts w:ascii="Times New Roman" w:eastAsia="Times New Roman" w:hAnsi="Times New Roman" w:cs="Times New Roman"/>
          <w:color w:val="000000"/>
          <w:sz w:val="28"/>
          <w:szCs w:val="28"/>
          <w:bdr w:val="none" w:sz="0" w:space="0" w:color="auto" w:frame="1"/>
        </w:rPr>
        <w:t xml:space="preserve">Станом на 01.01.2025 рік  на обліку перебувало 142 недієздатні особи (з них 130 перебуває в </w:t>
      </w:r>
      <w:proofErr w:type="spellStart"/>
      <w:r w:rsidRPr="00BF1C73">
        <w:rPr>
          <w:rFonts w:ascii="Times New Roman" w:eastAsia="Times New Roman" w:hAnsi="Times New Roman" w:cs="Times New Roman"/>
          <w:color w:val="000000"/>
          <w:sz w:val="28"/>
          <w:szCs w:val="28"/>
          <w:bdr w:val="none" w:sz="0" w:space="0" w:color="auto" w:frame="1"/>
        </w:rPr>
        <w:t>Руденському</w:t>
      </w:r>
      <w:proofErr w:type="spellEnd"/>
      <w:r w:rsidRPr="00BF1C73">
        <w:rPr>
          <w:rFonts w:ascii="Times New Roman" w:eastAsia="Times New Roman" w:hAnsi="Times New Roman" w:cs="Times New Roman"/>
          <w:color w:val="000000"/>
          <w:sz w:val="28"/>
          <w:szCs w:val="28"/>
          <w:bdr w:val="none" w:sz="0" w:space="0" w:color="auto" w:frame="1"/>
        </w:rPr>
        <w:t xml:space="preserve"> психоневрологічному інтернаті). </w:t>
      </w:r>
    </w:p>
    <w:p w14:paraId="38535B77"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rPr>
      </w:pPr>
      <w:r w:rsidRPr="00BF1C73">
        <w:rPr>
          <w:rFonts w:ascii="Times New Roman" w:eastAsia="Times New Roman" w:hAnsi="Times New Roman" w:cs="Times New Roman"/>
          <w:color w:val="000000"/>
          <w:sz w:val="28"/>
          <w:szCs w:val="28"/>
          <w:bdr w:val="none" w:sz="0" w:space="0" w:color="auto" w:frame="1"/>
        </w:rPr>
        <w:t>У 2024 році проведено 3 засідання опікунської ради щодо затвердження висновків опікунської ради виконавчим комітетом Вишнівської сільської  ради</w:t>
      </w:r>
      <w:r w:rsidRPr="00BF1C73">
        <w:rPr>
          <w:rFonts w:ascii="Times New Roman" w:eastAsia="Times New Roman" w:hAnsi="Times New Roman" w:cs="Times New Roman"/>
          <w:color w:val="1D1D1B"/>
          <w:sz w:val="28"/>
          <w:szCs w:val="28"/>
          <w:bdr w:val="none" w:sz="0" w:space="0" w:color="auto" w:frame="1"/>
        </w:rPr>
        <w:t> </w:t>
      </w:r>
      <w:r w:rsidRPr="00BF1C73">
        <w:rPr>
          <w:rFonts w:ascii="Times New Roman" w:eastAsia="Times New Roman" w:hAnsi="Times New Roman" w:cs="Times New Roman"/>
          <w:color w:val="000000"/>
          <w:sz w:val="28"/>
          <w:szCs w:val="28"/>
          <w:bdr w:val="none" w:sz="0" w:space="0" w:color="auto" w:frame="1"/>
        </w:rPr>
        <w:t>про доцільність призначення  опікуна та інше.</w:t>
      </w:r>
    </w:p>
    <w:p w14:paraId="70E8ACD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sz w:val="28"/>
          <w:szCs w:val="28"/>
          <w:lang w:eastAsia="ru-RU"/>
        </w:rPr>
        <w:t>За зверненнями громадян головним спеціалістом відділу (у складі комісії) здійснено 192 виїзди та складено:</w:t>
      </w:r>
    </w:p>
    <w:p w14:paraId="293B67F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- 13 актів обстеження житлово-побутових умов сімей, щодо підтвердження фактичного місця проживання особи, для подальшого призначення субсидій, пільг та допомог;</w:t>
      </w:r>
    </w:p>
    <w:p w14:paraId="670FF02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xml:space="preserve">- 12 актів встановлення здійснення догляду на непрофесійній основі (згідно ПКМ 859 від 23.09.2020 р.) за особами з інвалідністю І чи </w:t>
      </w:r>
      <w:proofErr w:type="spellStart"/>
      <w:r w:rsidRPr="00BF1C73">
        <w:rPr>
          <w:rFonts w:ascii="Times New Roman" w:eastAsia="Times New Roman" w:hAnsi="Times New Roman" w:cs="Times New Roman"/>
          <w:color w:val="000000"/>
          <w:sz w:val="28"/>
          <w:szCs w:val="28"/>
          <w:shd w:val="clear" w:color="auto" w:fill="FFFFFF"/>
          <w:lang w:eastAsia="ru-RU"/>
        </w:rPr>
        <w:t>lІІ</w:t>
      </w:r>
      <w:proofErr w:type="spellEnd"/>
      <w:r w:rsidRPr="00BF1C73">
        <w:rPr>
          <w:rFonts w:ascii="Times New Roman" w:eastAsia="Times New Roman" w:hAnsi="Times New Roman" w:cs="Times New Roman"/>
          <w:color w:val="000000"/>
          <w:sz w:val="28"/>
          <w:szCs w:val="28"/>
          <w:shd w:val="clear" w:color="auto" w:fill="FFFFFF"/>
          <w:lang w:eastAsia="ru-RU"/>
        </w:rPr>
        <w:t xml:space="preserve"> групи та особами, які потребують постійного догляду;</w:t>
      </w:r>
    </w:p>
    <w:p w14:paraId="697CF350"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- 70 актів щодо роботи опікунської ради;</w:t>
      </w:r>
    </w:p>
    <w:p w14:paraId="798F3A8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- 2  акти встановлення факту здійснення догляду для перетину кордону;</w:t>
      </w:r>
    </w:p>
    <w:p w14:paraId="06C5073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- 78 актів встановлення факту здійснення особою догляду (постійного догляду);</w:t>
      </w:r>
    </w:p>
    <w:p w14:paraId="4FB1947A"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- 55 актів обстеження умов проживання, підтвердження факту проживання (за заявою особи);</w:t>
      </w:r>
    </w:p>
    <w:p w14:paraId="6A99F69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F1C73">
        <w:rPr>
          <w:rFonts w:ascii="Times New Roman" w:eastAsia="Times New Roman" w:hAnsi="Times New Roman" w:cs="Times New Roman"/>
          <w:color w:val="000000"/>
          <w:sz w:val="28"/>
          <w:szCs w:val="28"/>
          <w:shd w:val="clear" w:color="auto" w:fill="FFFFFF"/>
          <w:lang w:eastAsia="ru-RU"/>
        </w:rPr>
        <w:t>Протягом 2024 року  було здійснено перевірку фактичного місця проживання внутрішньо переміщених осіб. Всього складено 22 акти (з них у 8 не підтверджено факт проживання).</w:t>
      </w:r>
    </w:p>
    <w:p w14:paraId="2F95083F"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sz w:val="28"/>
          <w:szCs w:val="28"/>
        </w:rPr>
        <w:t>Протягом І півріччя 2024 року головний спеціаліст здійснював соціальну роботу з сім’ями/особами, що опинилися в складних життєвих обставинах. За І півріччя 2024 році надійшло 15 повідомлень щодо сімей/осіб, які перебувають або можуть перебувати в складних життєвих обставинах. Проведено 105 актів оцінки потреб сімей/осіб. Здійснено 95 візитів в сім’ї з дітьми з метою проведення оцінки потреб, здійснення профілактичних бесід щодо  дотриманням прав дітей, належне виконання батьківських обов’язків, не допущення вчинення насильства в сім’ї, то</w:t>
      </w:r>
      <w:bookmarkEnd w:id="6"/>
      <w:r w:rsidRPr="00BF1C73">
        <w:rPr>
          <w:rFonts w:ascii="Times New Roman" w:eastAsia="SimSun" w:hAnsi="Times New Roman" w:cs="Times New Roman"/>
          <w:sz w:val="28"/>
          <w:szCs w:val="28"/>
        </w:rPr>
        <w:t>що.</w:t>
      </w:r>
    </w:p>
    <w:p w14:paraId="036A1E20"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sectPr w:rsidR="00BF1C73" w:rsidRPr="00BF1C73" w:rsidSect="00BF1C73">
          <w:footerReference w:type="default" r:id="rId8"/>
          <w:pgSz w:w="11906" w:h="16838"/>
          <w:pgMar w:top="850" w:right="850" w:bottom="850" w:left="1418" w:header="709" w:footer="709" w:gutter="0"/>
          <w:cols w:space="708"/>
          <w:titlePg/>
          <w:docGrid w:linePitch="360"/>
        </w:sectPr>
      </w:pPr>
    </w:p>
    <w:p w14:paraId="19125ECF" w14:textId="77777777" w:rsidR="00BF1C73" w:rsidRPr="00BF1C73" w:rsidRDefault="00BF1C73" w:rsidP="00BF1C73">
      <w:pPr>
        <w:spacing w:after="0" w:line="240" w:lineRule="auto"/>
        <w:contextualSpacing/>
        <w:jc w:val="center"/>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lastRenderedPageBreak/>
        <w:t>МЕТОДИЧНЕ ЗАБЕЗПЕЧЕННЯ ПЕДАГОГІВ</w:t>
      </w:r>
    </w:p>
    <w:p w14:paraId="70CBF2F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З метою реалізації державної політики в галузі освіти</w:t>
      </w:r>
      <w:r w:rsidRPr="00BF1C73">
        <w:rPr>
          <w:rFonts w:ascii="Times New Roman" w:eastAsia="Aptos" w:hAnsi="Times New Roman" w:cs="Times New Roman"/>
          <w:kern w:val="2"/>
          <w:sz w:val="28"/>
          <w:szCs w:val="28"/>
          <w:lang w:eastAsia="zh-CN"/>
        </w:rPr>
        <w:t xml:space="preserve"> у громаді діє комунальна установа «Центр професійного розвитку педагогічних працівників».</w:t>
      </w:r>
    </w:p>
    <w:p w14:paraId="5B356179"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Основними завданнями Центру є сприяння професійному розвитку педагогічних працівників, їх психологічна підтримка та консультування. Одним із напрямів роботи є координування роботи професійних спільнот педагогічних працівників задля ефективного та якісного функціонування освітнього процесу.</w:t>
      </w:r>
    </w:p>
    <w:p w14:paraId="29E93427"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Aptos" w:hAnsi="Times New Roman" w:cs="Times New Roman"/>
          <w:kern w:val="2"/>
          <w:sz w:val="28"/>
          <w:szCs w:val="28"/>
        </w:rPr>
        <w:t xml:space="preserve">За період роботи у 2024 році центром опрацьовано понад 340 вхідних листів та надіслано 215 у сфері діловодства, конкурсів фахової майстерності, учнівських конкурсів, участі у КПК та інше. Центром видано 145 наказів з основної діяльності, що стосуються сфери підвищення кваліфікації педагогів, організації заходів, проведення конкурсів та олімпіад. </w:t>
      </w:r>
      <w:r w:rsidRPr="00BF1C73">
        <w:rPr>
          <w:rFonts w:ascii="Times New Roman" w:eastAsia="Times New Roman" w:hAnsi="Times New Roman" w:cs="Times New Roman"/>
          <w:kern w:val="2"/>
          <w:sz w:val="28"/>
          <w:szCs w:val="28"/>
        </w:rPr>
        <w:t xml:space="preserve">За звітний період директором та консультантом Центру проведено більше 400 усних консультацій по питаннях </w:t>
      </w:r>
      <w:proofErr w:type="spellStart"/>
      <w:r w:rsidRPr="00BF1C73">
        <w:rPr>
          <w:rFonts w:ascii="Times New Roman" w:eastAsia="Times New Roman" w:hAnsi="Times New Roman" w:cs="Times New Roman"/>
          <w:kern w:val="2"/>
          <w:sz w:val="28"/>
          <w:szCs w:val="28"/>
        </w:rPr>
        <w:t>самооцінювання</w:t>
      </w:r>
      <w:proofErr w:type="spellEnd"/>
      <w:r w:rsidRPr="00BF1C73">
        <w:rPr>
          <w:rFonts w:ascii="Times New Roman" w:eastAsia="Times New Roman" w:hAnsi="Times New Roman" w:cs="Times New Roman"/>
          <w:kern w:val="2"/>
          <w:sz w:val="28"/>
          <w:szCs w:val="28"/>
        </w:rPr>
        <w:t xml:space="preserve"> власної педагогічної майстерності, роботи з дітьми з ООП, </w:t>
      </w:r>
      <w:proofErr w:type="spellStart"/>
      <w:r w:rsidRPr="00BF1C73">
        <w:rPr>
          <w:rFonts w:ascii="Times New Roman" w:eastAsia="Times New Roman" w:hAnsi="Times New Roman" w:cs="Times New Roman"/>
          <w:kern w:val="2"/>
          <w:sz w:val="28"/>
          <w:szCs w:val="28"/>
        </w:rPr>
        <w:t>безбар’єрності</w:t>
      </w:r>
      <w:proofErr w:type="spellEnd"/>
      <w:r w:rsidRPr="00BF1C73">
        <w:rPr>
          <w:rFonts w:ascii="Times New Roman" w:eastAsia="Times New Roman" w:hAnsi="Times New Roman" w:cs="Times New Roman"/>
          <w:kern w:val="2"/>
          <w:sz w:val="28"/>
          <w:szCs w:val="28"/>
        </w:rPr>
        <w:t xml:space="preserve"> освітнього середовища, методики проведення уроку та планування навчального заняття, заповнення шкільних журналів (питання озвучені на засіданнях професійних спільнот, обговорені особисто з педагогічними працівниками). </w:t>
      </w:r>
    </w:p>
    <w:p w14:paraId="728283CC"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Центром організоване виїзне одноденне навчання для директорів закладів освіти та їхніх заступників (18 осіб)  початковій школі. Таке ж навчання у співпраці з тренерами ВІППО було проведено для 36 вчителів початкової освіти.</w:t>
      </w:r>
    </w:p>
    <w:p w14:paraId="14071BD4"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У 2024 році:</w:t>
      </w:r>
    </w:p>
    <w:p w14:paraId="6FC34B16"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-створено 11 професійних спільнот для інтегрованої міжпредметної взаємодії;</w:t>
      </w:r>
    </w:p>
    <w:p w14:paraId="3224783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-проведено індивідуальні та групові консультації для педагогів;</w:t>
      </w:r>
    </w:p>
    <w:p w14:paraId="3C258FB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-проведено 9 секційних засідань в серпні щодо впровадження формувального оцінювання та оцінювання груп результатів;</w:t>
      </w:r>
    </w:p>
    <w:p w14:paraId="0806DA8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-забезпечено участь керівників професійних спільнот (11 осіб) у проведенні навчання Волинським інститутом післядипломної педагогічної освіти упродовж навчального року;</w:t>
      </w:r>
    </w:p>
    <w:p w14:paraId="09FA941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-організовано 47 групових методичних зустрічей, зокрема семінарів, тренінгів та майстер-класів, зокрема-проведено 4 семінари/тренінги та 4 майстер-класи. </w:t>
      </w:r>
    </w:p>
    <w:p w14:paraId="6D0ED891"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kern w:val="2"/>
          <w:sz w:val="28"/>
          <w:szCs w:val="28"/>
        </w:rPr>
        <w:t>Здійснено підвищення кваліфікації 124-х  педагогічних працівників.</w:t>
      </w:r>
    </w:p>
    <w:p w14:paraId="6D9719B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До участі в  онлайн-</w:t>
      </w:r>
      <w:proofErr w:type="spellStart"/>
      <w:r w:rsidRPr="00BF1C73">
        <w:rPr>
          <w:rFonts w:ascii="Times New Roman" w:eastAsia="Aptos" w:hAnsi="Times New Roman" w:cs="Times New Roman"/>
          <w:kern w:val="2"/>
          <w:sz w:val="28"/>
          <w:szCs w:val="28"/>
        </w:rPr>
        <w:t>вебінарах</w:t>
      </w:r>
      <w:proofErr w:type="spellEnd"/>
      <w:r w:rsidRPr="00BF1C73">
        <w:rPr>
          <w:rFonts w:ascii="Times New Roman" w:eastAsia="Aptos" w:hAnsi="Times New Roman" w:cs="Times New Roman"/>
          <w:kern w:val="2"/>
          <w:sz w:val="28"/>
          <w:szCs w:val="28"/>
        </w:rPr>
        <w:t xml:space="preserve"> та онлайн-курсах залучено понад 80% педагогічних працівників громади. Залучено 6 педагогів громади до участі у фахових очних та онлайн конкурсах. 14 педагогів взяли участь в фаховому конкурсі. 2 педагоги мають перемогу на обласному рівні.</w:t>
      </w:r>
    </w:p>
    <w:p w14:paraId="58C1DEF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Проведено 12 заходів з виховання патріотизму серед педагогів та учнів. Організовано 7 благодійних та волонтерських акцій у співпраці з громадськими організаціями. Проведено волонтерські заходи зі збору продуктів, малюнків та виробів для військовослужбовців.</w:t>
      </w:r>
    </w:p>
    <w:p w14:paraId="20928138"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Забезпечено участь вчителя предмету «Захист України», що працює в осередку з вивчення предмету, в тематичних обласних заходах  (БПЛА, </w:t>
      </w:r>
      <w:proofErr w:type="spellStart"/>
      <w:r w:rsidRPr="00BF1C73">
        <w:rPr>
          <w:rFonts w:ascii="Times New Roman" w:eastAsia="Aptos" w:hAnsi="Times New Roman" w:cs="Times New Roman"/>
          <w:kern w:val="2"/>
          <w:sz w:val="28"/>
          <w:szCs w:val="28"/>
        </w:rPr>
        <w:lastRenderedPageBreak/>
        <w:t>домедична</w:t>
      </w:r>
      <w:proofErr w:type="spellEnd"/>
      <w:r w:rsidRPr="00BF1C73">
        <w:rPr>
          <w:rFonts w:ascii="Times New Roman" w:eastAsia="Aptos" w:hAnsi="Times New Roman" w:cs="Times New Roman"/>
          <w:kern w:val="2"/>
          <w:sz w:val="28"/>
          <w:szCs w:val="28"/>
        </w:rPr>
        <w:t xml:space="preserve"> допомога, топографія). Проведено Спартакіади допризовної молоді, турнір з пневматичної гвинтівки пам’яті Сергія Кушніра</w:t>
      </w:r>
    </w:p>
    <w:p w14:paraId="2F7407A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Центром проведено 11 конкурсів територіального етапу та забезпечено участь здобувачів освіти у 15 конкурсах обласного значення художньо-естетичного та науково-дослідницького напрямів. Організовано територіальні етапи конкурсів. Проведено 10 видів спортивних змагань (легка атлетика, волейбол, баскетбол, теніс, </w:t>
      </w:r>
      <w:r w:rsidRPr="00BF1C73">
        <w:rPr>
          <w:rFonts w:ascii="Times New Roman" w:eastAsia="Aptos" w:hAnsi="Times New Roman" w:cs="Times New Roman"/>
          <w:kern w:val="2"/>
          <w:sz w:val="28"/>
          <w:szCs w:val="28"/>
          <w:lang w:val="en-US"/>
        </w:rPr>
        <w:t>Cool</w:t>
      </w:r>
      <w:r w:rsidRPr="00BF1C73">
        <w:rPr>
          <w:rFonts w:ascii="Times New Roman" w:eastAsia="Aptos" w:hAnsi="Times New Roman" w:cs="Times New Roman"/>
          <w:kern w:val="2"/>
          <w:sz w:val="28"/>
          <w:szCs w:val="28"/>
          <w:lang w:val="ru-RU"/>
        </w:rPr>
        <w:t xml:space="preserve"> </w:t>
      </w:r>
      <w:r w:rsidRPr="00BF1C73">
        <w:rPr>
          <w:rFonts w:ascii="Times New Roman" w:eastAsia="Aptos" w:hAnsi="Times New Roman" w:cs="Times New Roman"/>
          <w:kern w:val="2"/>
          <w:sz w:val="28"/>
          <w:szCs w:val="28"/>
          <w:lang w:val="en-US"/>
        </w:rPr>
        <w:t>Games</w:t>
      </w:r>
      <w:r w:rsidRPr="00BF1C73">
        <w:rPr>
          <w:rFonts w:ascii="Times New Roman" w:eastAsia="Aptos" w:hAnsi="Times New Roman" w:cs="Times New Roman"/>
          <w:kern w:val="2"/>
          <w:sz w:val="28"/>
          <w:szCs w:val="28"/>
        </w:rPr>
        <w:t xml:space="preserve"> і </w:t>
      </w:r>
      <w:proofErr w:type="spellStart"/>
      <w:r w:rsidRPr="00BF1C73">
        <w:rPr>
          <w:rFonts w:ascii="Times New Roman" w:eastAsia="Aptos" w:hAnsi="Times New Roman" w:cs="Times New Roman"/>
          <w:kern w:val="2"/>
          <w:sz w:val="28"/>
          <w:szCs w:val="28"/>
        </w:rPr>
        <w:t>т.д</w:t>
      </w:r>
      <w:proofErr w:type="spellEnd"/>
      <w:r w:rsidRPr="00BF1C73">
        <w:rPr>
          <w:rFonts w:ascii="Times New Roman" w:eastAsia="Aptos" w:hAnsi="Times New Roman" w:cs="Times New Roman"/>
          <w:kern w:val="2"/>
          <w:sz w:val="28"/>
          <w:szCs w:val="28"/>
        </w:rPr>
        <w:t>)  та забезпечено участь здобувачів освіти в обласному етапі.</w:t>
      </w:r>
    </w:p>
    <w:p w14:paraId="11556D8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color w:val="000000"/>
          <w:sz w:val="28"/>
          <w:szCs w:val="28"/>
          <w:lang w:eastAsia="uk-UA"/>
        </w:rPr>
      </w:pPr>
    </w:p>
    <w:p w14:paraId="1556A251"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bCs/>
          <w:color w:val="000000"/>
          <w:sz w:val="28"/>
          <w:szCs w:val="28"/>
          <w:lang w:eastAsia="uk-UA"/>
        </w:rPr>
      </w:pPr>
      <w:r w:rsidRPr="00BF1C73">
        <w:rPr>
          <w:rFonts w:ascii="Times New Roman" w:eastAsia="Times New Roman" w:hAnsi="Times New Roman" w:cs="Times New Roman"/>
          <w:b/>
          <w:bCs/>
          <w:color w:val="000000"/>
          <w:sz w:val="28"/>
          <w:szCs w:val="28"/>
          <w:lang w:eastAsia="uk-UA"/>
        </w:rPr>
        <w:t>ЗАХИСТ ДІТЕЙ</w:t>
      </w:r>
    </w:p>
    <w:p w14:paraId="379DB69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У звітному періоді на первинному обліку у  секторі «Служба у справах дітей» перебувало 10 дітей-сиріт та дитини, позбавленої батьківського піклування. З них: 4 дітей-сиріт, 6 дітей, позбавлених батьківського піклування. 8 перебуває під опікою/піклуванням громадян, 1 - у дитячому будинку сімейного типу, 1 - в спеціалізованому закладі на повному державному утриманні. Працівниками сектору «Служба у справах дітей» та Вишнівської сільської ради систематично проводяться обстеження умов проживання сімей опікунів/піклувальників. Зафіксовано і факт неналежного виконання опікунських обов’язків. </w:t>
      </w:r>
    </w:p>
    <w:p w14:paraId="3872D5C3"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Сектором «Служба у справах дітей» забезпечувалося ведення обліку дітей, які опинилися у складних життєвих обставинах. Станом на 31.12.2024 року на профілактичному обліку перебувало 18 дітей з 10 сімей. Протягом 2024 року  з обліку знято 9 дітей.</w:t>
      </w:r>
    </w:p>
    <w:p w14:paraId="287F6CF0"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Впродовж 2024 року сектором «Служба у справах дітей» підготовлено та проведено 13 засідань комісій з питань захисту прав дитини на яких розглянуто 58 питань.</w:t>
      </w:r>
      <w:bookmarkStart w:id="7" w:name="_Hlk193353376"/>
      <w:r w:rsidRPr="00BF1C73">
        <w:rPr>
          <w:rFonts w:ascii="Times New Roman" w:eastAsia="Times New Roman" w:hAnsi="Times New Roman" w:cs="Times New Roman"/>
          <w:color w:val="000000"/>
          <w:sz w:val="28"/>
          <w:szCs w:val="28"/>
          <w:lang w:eastAsia="uk-UA"/>
        </w:rPr>
        <w:t xml:space="preserve"> Направлено 14 повідомлень та клопотань щодо притягнення батьків до відповідальності за статтею 184 КУпАП</w:t>
      </w:r>
      <w:bookmarkEnd w:id="7"/>
      <w:r w:rsidRPr="00BF1C73">
        <w:rPr>
          <w:rFonts w:ascii="Times New Roman" w:eastAsia="Times New Roman" w:hAnsi="Times New Roman" w:cs="Times New Roman"/>
          <w:color w:val="000000"/>
          <w:sz w:val="28"/>
          <w:szCs w:val="28"/>
          <w:lang w:eastAsia="uk-UA"/>
        </w:rPr>
        <w:t>. Складено 102 Акти обстеження умов проживання дітей. Обстежено умови проживання, виховання та утримання 29 дітей із числа ВПО. Направлено 1 подання щодо батьків з числа ВПО про притягнення до відповідальності за статтею 184 КУпАП.</w:t>
      </w:r>
    </w:p>
    <w:p w14:paraId="3B82F786"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Завідувачем ССД взято участь у 25 судових засіданнях  щодо захисту прав та інтересів дітей. Підготовлено 39 проектів рішень виконкому, 4 проекти розпоряджень. Проведено профілактичні бесіди з батьками, щодо залучення 6-ти дітей до навчання. У звітному періоді перевірено стан виховної роботи у 2 ЗЗСО. Взято участь у 5 нарадах керівників ЗЗСО. Залучалась до допиту 2 неповнолітніх дітей в кримінальних провадженнях.</w:t>
      </w:r>
      <w:r w:rsidRPr="00BF1C73">
        <w:rPr>
          <w:rFonts w:ascii="Times New Roman" w:eastAsia="Calibri" w:hAnsi="Times New Roman" w:cs="Times New Roman"/>
          <w:kern w:val="2"/>
          <w:sz w:val="28"/>
          <w:szCs w:val="28"/>
        </w:rPr>
        <w:t xml:space="preserve"> </w:t>
      </w:r>
      <w:r w:rsidRPr="00BF1C73">
        <w:rPr>
          <w:rFonts w:ascii="Times New Roman" w:eastAsia="Times New Roman" w:hAnsi="Times New Roman" w:cs="Times New Roman"/>
          <w:color w:val="000000"/>
          <w:sz w:val="28"/>
          <w:szCs w:val="28"/>
          <w:lang w:eastAsia="uk-UA"/>
        </w:rPr>
        <w:t>Станом на 31.12.2024 року на квартирному обліку перебувало 5 дітей-сиріт та дітей, позбавлених батьківського піклування та осіб з їх числа. На соціальному квартирному обліку таких осіб перебувало 7 дітей-сиріт, та дітей, позбавлених батьківського піклування та осіб з їх числа.</w:t>
      </w:r>
    </w:p>
    <w:p w14:paraId="2A5E9C5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На </w:t>
      </w:r>
      <w:proofErr w:type="spellStart"/>
      <w:r w:rsidRPr="00BF1C73">
        <w:rPr>
          <w:rFonts w:ascii="Times New Roman" w:eastAsia="Times New Roman" w:hAnsi="Times New Roman" w:cs="Times New Roman"/>
          <w:color w:val="000000"/>
          <w:sz w:val="28"/>
          <w:szCs w:val="28"/>
          <w:lang w:eastAsia="uk-UA"/>
        </w:rPr>
        <w:t>виконня</w:t>
      </w:r>
      <w:proofErr w:type="spellEnd"/>
      <w:r w:rsidRPr="00BF1C73">
        <w:rPr>
          <w:rFonts w:ascii="Times New Roman" w:eastAsia="Times New Roman" w:hAnsi="Times New Roman" w:cs="Times New Roman"/>
          <w:color w:val="000000"/>
          <w:sz w:val="28"/>
          <w:szCs w:val="28"/>
          <w:lang w:eastAsia="uk-UA"/>
        </w:rPr>
        <w:t xml:space="preserve"> Програми соціального захисту населення статусним дітям упродовж 2024 року надано:</w:t>
      </w:r>
    </w:p>
    <w:p w14:paraId="0AA03BC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одноразову матеріальну допомогу в розмірі </w:t>
      </w:r>
      <w:r w:rsidRPr="00BF1C73">
        <w:rPr>
          <w:rFonts w:ascii="Times New Roman" w:eastAsia="Times New Roman" w:hAnsi="Times New Roman" w:cs="Times New Roman"/>
          <w:b/>
          <w:bCs/>
          <w:color w:val="000000"/>
          <w:sz w:val="28"/>
          <w:szCs w:val="28"/>
          <w:lang w:eastAsia="uk-UA"/>
        </w:rPr>
        <w:t>1810 грн</w:t>
      </w:r>
      <w:r w:rsidRPr="00BF1C73">
        <w:rPr>
          <w:rFonts w:ascii="Times New Roman" w:eastAsia="Times New Roman" w:hAnsi="Times New Roman" w:cs="Times New Roman"/>
          <w:color w:val="000000"/>
          <w:sz w:val="28"/>
          <w:szCs w:val="28"/>
          <w:lang w:eastAsia="uk-UA"/>
        </w:rPr>
        <w:t xml:space="preserve"> при досягнені повноліття (3 дитини);</w:t>
      </w:r>
    </w:p>
    <w:p w14:paraId="40210A8B"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lastRenderedPageBreak/>
        <w:t>- великодній кошик дітям-сиротам, дітям, позбавленим батьківського піклування, дітям,  які опинились в складних життєвих обставинах, дітям з числа внутрішньо переміщених осіб, дітям з інвалідністю ( 38 пакетів: паска, ковбасні вироби);</w:t>
      </w:r>
    </w:p>
    <w:p w14:paraId="4E9E4F83"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до Міжнародного дня захисту дітей організовано відпочинок в інтеграційному центрі с. </w:t>
      </w:r>
      <w:proofErr w:type="spellStart"/>
      <w:r w:rsidRPr="00BF1C73">
        <w:rPr>
          <w:rFonts w:ascii="Times New Roman" w:eastAsia="Times New Roman" w:hAnsi="Times New Roman" w:cs="Times New Roman"/>
          <w:color w:val="000000"/>
          <w:sz w:val="28"/>
          <w:szCs w:val="28"/>
          <w:lang w:eastAsia="uk-UA"/>
        </w:rPr>
        <w:t>Замлиння</w:t>
      </w:r>
      <w:proofErr w:type="spellEnd"/>
      <w:r w:rsidRPr="00BF1C73">
        <w:rPr>
          <w:rFonts w:ascii="Times New Roman" w:eastAsia="Times New Roman" w:hAnsi="Times New Roman" w:cs="Times New Roman"/>
          <w:color w:val="000000"/>
          <w:sz w:val="28"/>
          <w:szCs w:val="28"/>
          <w:lang w:eastAsia="uk-UA"/>
        </w:rPr>
        <w:t xml:space="preserve"> (35 дітей);</w:t>
      </w:r>
    </w:p>
    <w:p w14:paraId="2A5D265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КЗ «Центр КМЕВС» організоване театралізоване дійство та забезпечено солодкими подарунками 38 дітей військовослужбовців ЗСУ, батьки яких загинули, зникли безвісти або знаходяться у полоні. </w:t>
      </w:r>
    </w:p>
    <w:p w14:paraId="5294919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солодкі подарунки до дня Святого Миколая всім дітям громади (1310 подарунки) - </w:t>
      </w:r>
      <w:r w:rsidRPr="00BF1C73">
        <w:rPr>
          <w:rFonts w:ascii="Times New Roman" w:eastAsia="Times New Roman" w:hAnsi="Times New Roman" w:cs="Times New Roman"/>
          <w:b/>
          <w:bCs/>
          <w:color w:val="000000"/>
          <w:sz w:val="28"/>
          <w:szCs w:val="28"/>
          <w:lang w:eastAsia="uk-UA"/>
        </w:rPr>
        <w:t>274 995 грн.</w:t>
      </w:r>
    </w:p>
    <w:p w14:paraId="28A28B0D" w14:textId="77777777" w:rsidR="00BF1C73" w:rsidRPr="00BF1C73" w:rsidRDefault="00BF1C73" w:rsidP="00BF1C73">
      <w:pPr>
        <w:spacing w:after="0" w:line="240" w:lineRule="auto"/>
        <w:ind w:firstLine="709"/>
        <w:contextualSpacing/>
        <w:jc w:val="both"/>
        <w:rPr>
          <w:rFonts w:ascii="Times New Roman" w:eastAsia="Calibri" w:hAnsi="Times New Roman" w:cs="Times New Roman"/>
          <w:kern w:val="2"/>
          <w:sz w:val="28"/>
          <w:szCs w:val="28"/>
        </w:rPr>
      </w:pPr>
      <w:r w:rsidRPr="00BF1C73">
        <w:rPr>
          <w:rFonts w:ascii="Times New Roman" w:eastAsia="Times New Roman" w:hAnsi="Times New Roman" w:cs="Times New Roman"/>
          <w:color w:val="000000"/>
          <w:sz w:val="28"/>
          <w:szCs w:val="28"/>
          <w:lang w:eastAsia="uk-UA"/>
        </w:rPr>
        <w:t xml:space="preserve">- організовано та надано матеріальну допомогу </w:t>
      </w:r>
      <w:r w:rsidRPr="00BF1C73">
        <w:rPr>
          <w:rFonts w:ascii="Times New Roman" w:eastAsia="Times New Roman" w:hAnsi="Times New Roman" w:cs="Times New Roman"/>
          <w:b/>
          <w:bCs/>
          <w:color w:val="000000"/>
          <w:sz w:val="28"/>
          <w:szCs w:val="28"/>
          <w:lang w:eastAsia="uk-UA"/>
        </w:rPr>
        <w:t>(5 000 грн)</w:t>
      </w:r>
      <w:r w:rsidRPr="00BF1C73">
        <w:rPr>
          <w:rFonts w:ascii="Times New Roman" w:eastAsia="Times New Roman" w:hAnsi="Times New Roman" w:cs="Times New Roman"/>
          <w:color w:val="000000"/>
          <w:sz w:val="28"/>
          <w:szCs w:val="28"/>
          <w:lang w:eastAsia="uk-UA"/>
        </w:rPr>
        <w:t xml:space="preserve"> на лікування матері та дитині з інвалідністю в </w:t>
      </w:r>
      <w:r w:rsidRPr="00BF1C73">
        <w:rPr>
          <w:rFonts w:ascii="Times New Roman" w:eastAsia="Calibri" w:hAnsi="Times New Roman" w:cs="Times New Roman"/>
          <w:kern w:val="2"/>
          <w:sz w:val="28"/>
          <w:szCs w:val="28"/>
        </w:rPr>
        <w:t xml:space="preserve"> Інституті очних </w:t>
      </w:r>
      <w:proofErr w:type="spellStart"/>
      <w:r w:rsidRPr="00BF1C73">
        <w:rPr>
          <w:rFonts w:ascii="Times New Roman" w:eastAsia="Calibri" w:hAnsi="Times New Roman" w:cs="Times New Roman"/>
          <w:kern w:val="2"/>
          <w:sz w:val="28"/>
          <w:szCs w:val="28"/>
        </w:rPr>
        <w:t>хвороб</w:t>
      </w:r>
      <w:proofErr w:type="spellEnd"/>
      <w:r w:rsidRPr="00BF1C73">
        <w:rPr>
          <w:rFonts w:ascii="Times New Roman" w:eastAsia="Calibri" w:hAnsi="Times New Roman" w:cs="Times New Roman"/>
          <w:kern w:val="2"/>
          <w:sz w:val="28"/>
          <w:szCs w:val="28"/>
        </w:rPr>
        <w:t xml:space="preserve"> і тканинної терапії ім. Філатова </w:t>
      </w:r>
      <w:proofErr w:type="spellStart"/>
      <w:r w:rsidRPr="00BF1C73">
        <w:rPr>
          <w:rFonts w:ascii="Times New Roman" w:eastAsia="Calibri" w:hAnsi="Times New Roman" w:cs="Times New Roman"/>
          <w:kern w:val="2"/>
          <w:sz w:val="28"/>
          <w:szCs w:val="28"/>
        </w:rPr>
        <w:t>м.Одеса</w:t>
      </w:r>
      <w:proofErr w:type="spellEnd"/>
      <w:r w:rsidRPr="00BF1C73">
        <w:rPr>
          <w:rFonts w:ascii="Times New Roman" w:eastAsia="Calibri" w:hAnsi="Times New Roman" w:cs="Times New Roman"/>
          <w:kern w:val="2"/>
          <w:sz w:val="28"/>
          <w:szCs w:val="28"/>
        </w:rPr>
        <w:t>.</w:t>
      </w:r>
    </w:p>
    <w:p w14:paraId="7EBD3DD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 xml:space="preserve">     </w:t>
      </w:r>
    </w:p>
    <w:p w14:paraId="3CFA9CA7" w14:textId="77777777" w:rsidR="00BF1C73" w:rsidRPr="00BF1C73" w:rsidRDefault="00BF1C73" w:rsidP="00BF1C73">
      <w:pPr>
        <w:spacing w:after="0" w:line="240" w:lineRule="auto"/>
        <w:ind w:firstLine="709"/>
        <w:contextualSpacing/>
        <w:jc w:val="center"/>
        <w:rPr>
          <w:rFonts w:ascii="Times New Roman" w:eastAsia="SimSun" w:hAnsi="Times New Roman" w:cs="Times New Roman"/>
          <w:b/>
          <w:bCs/>
          <w:sz w:val="28"/>
          <w:szCs w:val="28"/>
        </w:rPr>
      </w:pPr>
      <w:r w:rsidRPr="00BF1C73">
        <w:rPr>
          <w:rFonts w:ascii="Times New Roman" w:eastAsia="SimSun" w:hAnsi="Times New Roman" w:cs="Times New Roman"/>
          <w:b/>
          <w:bCs/>
          <w:sz w:val="28"/>
          <w:szCs w:val="28"/>
        </w:rPr>
        <w:t>СОЦІАЛЬНІ ПОСЛУГИ</w:t>
      </w:r>
    </w:p>
    <w:p w14:paraId="75587F04"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bdr w:val="none" w:sz="0" w:space="0" w:color="auto" w:frame="1"/>
          <w:lang w:eastAsia="uk-UA"/>
        </w:rPr>
        <w:t>На території Вишнівської ТГ функціонує Комунальна установа «Центр надання соціальних послуг» Вишнівської сільської ради, яка забезпечує соціальними послугами жителів 21 населеного пунктів громади</w:t>
      </w:r>
      <w:r w:rsidRPr="00BF1C73">
        <w:rPr>
          <w:rFonts w:ascii="Times New Roman" w:eastAsia="Calibri" w:hAnsi="Times New Roman" w:cs="Times New Roman"/>
          <w:sz w:val="28"/>
          <w:szCs w:val="28"/>
        </w:rPr>
        <w:t xml:space="preserve"> та є надавачем соціальних послуг на території громади.</w:t>
      </w:r>
    </w:p>
    <w:p w14:paraId="5F0DC02D"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lang w:eastAsia="uk-UA"/>
        </w:rPr>
      </w:pPr>
      <w:r w:rsidRPr="00BF1C73">
        <w:rPr>
          <w:rFonts w:ascii="Times New Roman" w:eastAsia="Calibri" w:hAnsi="Times New Roman" w:cs="Times New Roman"/>
          <w:sz w:val="28"/>
          <w:szCs w:val="28"/>
          <w:bdr w:val="none" w:sz="0" w:space="0" w:color="auto" w:frame="1"/>
          <w:lang w:eastAsia="uk-UA"/>
        </w:rPr>
        <w:t>У звітному періоді в  центрі працювало 17 осіб.</w:t>
      </w:r>
    </w:p>
    <w:p w14:paraId="2D9264C7"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565656"/>
          <w:sz w:val="28"/>
          <w:szCs w:val="28"/>
          <w:lang w:eastAsia="uk-UA"/>
        </w:rPr>
      </w:pPr>
      <w:r w:rsidRPr="00BF1C73">
        <w:rPr>
          <w:rFonts w:ascii="Times New Roman" w:eastAsia="Calibri" w:hAnsi="Times New Roman" w:cs="Times New Roman"/>
          <w:sz w:val="28"/>
          <w:szCs w:val="28"/>
          <w:bdr w:val="none" w:sz="0" w:space="0" w:color="auto" w:frame="1"/>
          <w:shd w:val="clear" w:color="auto" w:fill="FFFFFF"/>
          <w:lang w:eastAsia="uk-UA"/>
        </w:rPr>
        <w:t>Працівники центру  здійснювали  такі соціальні послуги:</w:t>
      </w:r>
    </w:p>
    <w:p w14:paraId="6430E561"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565656"/>
          <w:sz w:val="28"/>
          <w:szCs w:val="28"/>
          <w:lang w:eastAsia="uk-UA"/>
        </w:rPr>
      </w:pPr>
      <w:r w:rsidRPr="00BF1C73">
        <w:rPr>
          <w:rFonts w:ascii="Times New Roman" w:eastAsia="Calibri" w:hAnsi="Times New Roman" w:cs="Times New Roman"/>
          <w:sz w:val="28"/>
          <w:szCs w:val="28"/>
          <w:bdr w:val="none" w:sz="0" w:space="0" w:color="auto" w:frame="1"/>
          <w:shd w:val="clear" w:color="auto" w:fill="FFFFFF"/>
          <w:lang w:eastAsia="uk-UA"/>
        </w:rPr>
        <w:t>1) догляд вдома;</w:t>
      </w:r>
    </w:p>
    <w:p w14:paraId="42DCB831"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shd w:val="clear" w:color="auto" w:fill="FFFFFF"/>
          <w:lang w:eastAsia="uk-UA"/>
        </w:rPr>
      </w:pPr>
      <w:r w:rsidRPr="00BF1C73">
        <w:rPr>
          <w:rFonts w:ascii="Times New Roman" w:eastAsia="Calibri" w:hAnsi="Times New Roman" w:cs="Times New Roman"/>
          <w:sz w:val="28"/>
          <w:szCs w:val="28"/>
          <w:bdr w:val="none" w:sz="0" w:space="0" w:color="auto" w:frame="1"/>
          <w:shd w:val="clear" w:color="auto" w:fill="FFFFFF"/>
          <w:lang w:eastAsia="uk-UA"/>
        </w:rPr>
        <w:t>2) інформування;</w:t>
      </w:r>
    </w:p>
    <w:p w14:paraId="2893169B"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shd w:val="clear" w:color="auto" w:fill="FFFFFF"/>
          <w:lang w:eastAsia="uk-UA"/>
        </w:rPr>
      </w:pPr>
      <w:r w:rsidRPr="00BF1C73">
        <w:rPr>
          <w:rFonts w:ascii="Times New Roman" w:eastAsia="Calibri" w:hAnsi="Times New Roman" w:cs="Times New Roman"/>
          <w:sz w:val="28"/>
          <w:szCs w:val="28"/>
          <w:bdr w:val="none" w:sz="0" w:space="0" w:color="auto" w:frame="1"/>
          <w:shd w:val="clear" w:color="auto" w:fill="FFFFFF"/>
          <w:lang w:eastAsia="uk-UA"/>
        </w:rPr>
        <w:t>3) консультування;</w:t>
      </w:r>
    </w:p>
    <w:p w14:paraId="2DD6F3E1"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shd w:val="clear" w:color="auto" w:fill="FFFFFF"/>
          <w:lang w:eastAsia="uk-UA"/>
        </w:rPr>
      </w:pPr>
      <w:r w:rsidRPr="00BF1C73">
        <w:rPr>
          <w:rFonts w:ascii="Times New Roman" w:eastAsia="Calibri" w:hAnsi="Times New Roman" w:cs="Times New Roman"/>
          <w:sz w:val="28"/>
          <w:szCs w:val="28"/>
          <w:bdr w:val="none" w:sz="0" w:space="0" w:color="auto" w:frame="1"/>
          <w:shd w:val="clear" w:color="auto" w:fill="FFFFFF"/>
          <w:lang w:eastAsia="uk-UA"/>
        </w:rPr>
        <w:t>4) посередництво;</w:t>
      </w:r>
    </w:p>
    <w:p w14:paraId="2A56C1BA"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shd w:val="clear" w:color="auto" w:fill="FFFFFF"/>
          <w:lang w:eastAsia="uk-UA"/>
        </w:rPr>
      </w:pPr>
      <w:r w:rsidRPr="00BF1C73">
        <w:rPr>
          <w:rFonts w:ascii="Times New Roman" w:eastAsia="Calibri" w:hAnsi="Times New Roman" w:cs="Times New Roman"/>
          <w:sz w:val="28"/>
          <w:szCs w:val="28"/>
          <w:bdr w:val="none" w:sz="0" w:space="0" w:color="auto" w:frame="1"/>
          <w:shd w:val="clear" w:color="auto" w:fill="FFFFFF"/>
          <w:lang w:eastAsia="uk-UA"/>
        </w:rPr>
        <w:t>5) медіація;</w:t>
      </w:r>
    </w:p>
    <w:p w14:paraId="5D52BEE1"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bdr w:val="none" w:sz="0" w:space="0" w:color="auto" w:frame="1"/>
          <w:shd w:val="clear" w:color="auto" w:fill="FFFFFF"/>
          <w:lang w:eastAsia="uk-UA"/>
        </w:rPr>
      </w:pPr>
      <w:r w:rsidRPr="00BF1C73">
        <w:rPr>
          <w:rFonts w:ascii="Times New Roman" w:eastAsia="Calibri" w:hAnsi="Times New Roman" w:cs="Times New Roman"/>
          <w:sz w:val="28"/>
          <w:szCs w:val="28"/>
          <w:bdr w:val="none" w:sz="0" w:space="0" w:color="auto" w:frame="1"/>
          <w:shd w:val="clear" w:color="auto" w:fill="FFFFFF"/>
          <w:lang w:eastAsia="uk-UA"/>
        </w:rPr>
        <w:t>6) представництво інтересів;</w:t>
      </w:r>
    </w:p>
    <w:p w14:paraId="4A71B46D"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lang w:eastAsia="uk-UA"/>
        </w:rPr>
      </w:pPr>
      <w:r w:rsidRPr="00BF1C73">
        <w:rPr>
          <w:rFonts w:ascii="Times New Roman" w:eastAsia="Calibri" w:hAnsi="Times New Roman" w:cs="Times New Roman"/>
          <w:sz w:val="28"/>
          <w:szCs w:val="28"/>
          <w:bdr w:val="none" w:sz="0" w:space="0" w:color="auto" w:frame="1"/>
          <w:shd w:val="clear" w:color="auto" w:fill="FFFFFF"/>
          <w:lang w:eastAsia="uk-UA"/>
        </w:rPr>
        <w:t>7) соціальний супровід сімей/</w:t>
      </w:r>
      <w:r w:rsidRPr="00BF1C73">
        <w:rPr>
          <w:rFonts w:ascii="Times New Roman" w:eastAsia="Calibri" w:hAnsi="Times New Roman" w:cs="Times New Roman"/>
          <w:color w:val="000000"/>
          <w:sz w:val="28"/>
          <w:szCs w:val="28"/>
          <w:lang w:eastAsia="uk-UA"/>
        </w:rPr>
        <w:t>осіб, які перебувають в складних життєвих обставинах;</w:t>
      </w:r>
    </w:p>
    <w:p w14:paraId="072388A7"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lang w:eastAsia="uk-UA"/>
        </w:rPr>
      </w:pPr>
      <w:r w:rsidRPr="00BF1C73">
        <w:rPr>
          <w:rFonts w:ascii="Times New Roman" w:eastAsia="Calibri" w:hAnsi="Times New Roman" w:cs="Times New Roman"/>
          <w:color w:val="000000"/>
          <w:sz w:val="28"/>
          <w:szCs w:val="28"/>
          <w:lang w:eastAsia="uk-UA"/>
        </w:rPr>
        <w:t>8) соціальний супровід сімей, у якій виховуються діти-сироти і діти позбавлені батьківського піклування;</w:t>
      </w:r>
    </w:p>
    <w:p w14:paraId="793E13FB"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lang w:eastAsia="uk-UA"/>
        </w:rPr>
      </w:pPr>
      <w:r w:rsidRPr="00BF1C73">
        <w:rPr>
          <w:rFonts w:ascii="Times New Roman" w:eastAsia="Calibri" w:hAnsi="Times New Roman" w:cs="Times New Roman"/>
          <w:color w:val="000000"/>
          <w:sz w:val="28"/>
          <w:szCs w:val="28"/>
          <w:lang w:eastAsia="uk-UA"/>
        </w:rPr>
        <w:t>9)соціальна профілактика;</w:t>
      </w:r>
    </w:p>
    <w:p w14:paraId="5D916F8E"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lang w:eastAsia="uk-UA"/>
        </w:rPr>
      </w:pPr>
      <w:r w:rsidRPr="00BF1C73">
        <w:rPr>
          <w:rFonts w:ascii="Times New Roman" w:eastAsia="Calibri" w:hAnsi="Times New Roman" w:cs="Times New Roman"/>
          <w:color w:val="000000"/>
          <w:sz w:val="28"/>
          <w:szCs w:val="28"/>
          <w:lang w:eastAsia="uk-UA"/>
        </w:rPr>
        <w:t>10) кризове та екстрене втручання;</w:t>
      </w:r>
    </w:p>
    <w:p w14:paraId="2F717FAA"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lang w:eastAsia="uk-UA"/>
        </w:rPr>
      </w:pPr>
      <w:r w:rsidRPr="00BF1C73">
        <w:rPr>
          <w:rFonts w:ascii="Times New Roman" w:eastAsia="Calibri" w:hAnsi="Times New Roman" w:cs="Times New Roman"/>
          <w:color w:val="000000"/>
          <w:sz w:val="28"/>
          <w:szCs w:val="28"/>
          <w:lang w:eastAsia="uk-UA"/>
        </w:rPr>
        <w:t>11) соціальна інтеграція та реінтеграція;</w:t>
      </w:r>
    </w:p>
    <w:p w14:paraId="303B77DF"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rPr>
      </w:pPr>
      <w:r w:rsidRPr="00BF1C73">
        <w:rPr>
          <w:rFonts w:ascii="Times New Roman" w:eastAsia="Calibri" w:hAnsi="Times New Roman" w:cs="Times New Roman"/>
          <w:color w:val="000000"/>
          <w:sz w:val="28"/>
          <w:szCs w:val="28"/>
          <w:lang w:eastAsia="uk-UA"/>
        </w:rPr>
        <w:t xml:space="preserve">12) соціальна адаптація ветеранів війни, військовослужбовців та членів їх </w:t>
      </w:r>
    </w:p>
    <w:p w14:paraId="74727B0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BF1C73">
        <w:rPr>
          <w:rFonts w:ascii="Times New Roman" w:eastAsia="Times New Roman" w:hAnsi="Times New Roman" w:cs="Times New Roman"/>
          <w:sz w:val="28"/>
          <w:szCs w:val="28"/>
        </w:rPr>
        <w:t>у Центрі створені структурні підрозділи (відділення):</w:t>
      </w:r>
      <w:bookmarkStart w:id="8" w:name="n42"/>
      <w:bookmarkEnd w:id="8"/>
    </w:p>
    <w:p w14:paraId="66E7A824"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BF1C73">
        <w:rPr>
          <w:rFonts w:ascii="Times New Roman" w:eastAsia="Times New Roman" w:hAnsi="Times New Roman" w:cs="Times New Roman"/>
          <w:sz w:val="28"/>
          <w:szCs w:val="28"/>
        </w:rPr>
        <w:t xml:space="preserve">- </w:t>
      </w:r>
      <w:r w:rsidRPr="00BF1C73">
        <w:rPr>
          <w:rFonts w:ascii="Times New Roman" w:eastAsia="Times New Roman" w:hAnsi="Times New Roman" w:cs="Times New Roman"/>
          <w:sz w:val="28"/>
          <w:szCs w:val="28"/>
          <w:u w:val="single"/>
        </w:rPr>
        <w:t>відділення соціальної роботи</w:t>
      </w:r>
      <w:r w:rsidRPr="00BF1C73">
        <w:rPr>
          <w:rFonts w:ascii="Times New Roman" w:eastAsia="Times New Roman" w:hAnsi="Times New Roman" w:cs="Times New Roman"/>
          <w:sz w:val="28"/>
          <w:szCs w:val="28"/>
        </w:rPr>
        <w:t xml:space="preserve"> (проведення соціальної роботи з особами/сім’ями,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w:t>
      </w:r>
    </w:p>
    <w:p w14:paraId="602A682F"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sz w:val="28"/>
          <w:szCs w:val="28"/>
        </w:rPr>
      </w:pPr>
      <w:bookmarkStart w:id="9" w:name="n43"/>
      <w:bookmarkStart w:id="10" w:name="n45"/>
      <w:bookmarkEnd w:id="9"/>
      <w:bookmarkEnd w:id="10"/>
      <w:r w:rsidRPr="00BF1C73">
        <w:rPr>
          <w:rFonts w:ascii="Times New Roman" w:eastAsia="Times New Roman" w:hAnsi="Times New Roman" w:cs="Times New Roman"/>
          <w:sz w:val="28"/>
          <w:szCs w:val="28"/>
        </w:rPr>
        <w:lastRenderedPageBreak/>
        <w:t xml:space="preserve">- </w:t>
      </w:r>
      <w:r w:rsidRPr="00BF1C73">
        <w:rPr>
          <w:rFonts w:ascii="Times New Roman" w:eastAsia="Times New Roman" w:hAnsi="Times New Roman" w:cs="Times New Roman"/>
          <w:sz w:val="28"/>
          <w:szCs w:val="28"/>
          <w:u w:val="single"/>
        </w:rPr>
        <w:t xml:space="preserve">відділення соціальних послуг </w:t>
      </w:r>
      <w:r w:rsidRPr="00BF1C73">
        <w:rPr>
          <w:rFonts w:ascii="Times New Roman" w:eastAsia="Times New Roman" w:hAnsi="Times New Roman" w:cs="Times New Roman"/>
          <w:sz w:val="28"/>
          <w:szCs w:val="28"/>
        </w:rPr>
        <w:t xml:space="preserve"> (надання соціальних послуг догляду вдома, соціального супроводу особам/сім’ям, які перебувають у складних життєвих обставинах, за місцем їх проживання/перебування). </w:t>
      </w:r>
      <w:bookmarkStart w:id="11" w:name="n46"/>
      <w:bookmarkStart w:id="12" w:name="n47"/>
      <w:bookmarkStart w:id="13" w:name="n48"/>
      <w:bookmarkStart w:id="14" w:name="n54"/>
      <w:bookmarkEnd w:id="11"/>
      <w:bookmarkEnd w:id="12"/>
      <w:bookmarkEnd w:id="13"/>
      <w:bookmarkEnd w:id="14"/>
    </w:p>
    <w:p w14:paraId="55EBBD9F"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000000"/>
          <w:sz w:val="28"/>
          <w:szCs w:val="28"/>
          <w:bdr w:val="none" w:sz="0" w:space="0" w:color="auto" w:frame="1"/>
          <w:lang w:eastAsia="uk-UA"/>
        </w:rPr>
        <w:t>Соціальна послуга догляд вдома, соціальними працівниками надавалася жителям за місцем проживання/ перебування, які не здатні до самообслуговування у зв’язку з частковою втратою рухової активності та потребують сторонньої допомоги, надання соціальних послуг в домашніх умовах згідно з медичним висновком, а саме:</w:t>
      </w:r>
    </w:p>
    <w:p w14:paraId="4FD661D7"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000000"/>
          <w:sz w:val="28"/>
          <w:szCs w:val="28"/>
          <w:bdr w:val="none" w:sz="0" w:space="0" w:color="auto" w:frame="1"/>
          <w:lang w:eastAsia="uk-UA"/>
        </w:rPr>
        <w:t>-особам похилого віку;</w:t>
      </w:r>
    </w:p>
    <w:p w14:paraId="6E745037" w14:textId="77777777" w:rsidR="00BF1C73" w:rsidRPr="00BF1C73" w:rsidRDefault="00BF1C73" w:rsidP="00BF1C73">
      <w:pPr>
        <w:shd w:val="clear" w:color="auto" w:fill="FFFFFF"/>
        <w:tabs>
          <w:tab w:val="left" w:pos="284"/>
        </w:tabs>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000000"/>
          <w:sz w:val="28"/>
          <w:szCs w:val="28"/>
          <w:bdr w:val="none" w:sz="0" w:space="0" w:color="auto" w:frame="1"/>
          <w:lang w:eastAsia="uk-UA"/>
        </w:rPr>
        <w:t>-особам з інвалідністю (які досягли 18-річного віку),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крім осіб з інвалідністю внаслідок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14:paraId="7F364962" w14:textId="77777777" w:rsidR="00BF1C73" w:rsidRPr="00BF1C73" w:rsidRDefault="00BF1C73" w:rsidP="00BF1C73">
      <w:pPr>
        <w:shd w:val="clear" w:color="auto" w:fill="FFFFFF"/>
        <w:tabs>
          <w:tab w:val="left" w:pos="284"/>
        </w:tabs>
        <w:spacing w:after="0" w:line="240" w:lineRule="auto"/>
        <w:ind w:left="-142"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000000"/>
          <w:sz w:val="28"/>
          <w:szCs w:val="28"/>
          <w:bdr w:val="none" w:sz="0" w:space="0" w:color="auto" w:frame="1"/>
          <w:lang w:eastAsia="uk-UA"/>
        </w:rPr>
        <w:t>-хворим, які не здатні до самообслуговування ( із числа одиноких осіб працездатного віку на період до встановлення їм групи інвалідності, але не більш як чотири місяці, при наявності письмового підтвердження закладів охорони здоров’я).</w:t>
      </w:r>
    </w:p>
    <w:p w14:paraId="60AA3B19" w14:textId="77777777" w:rsidR="00BF1C73" w:rsidRPr="00BF1C73" w:rsidRDefault="00BF1C73" w:rsidP="00BF1C73">
      <w:pPr>
        <w:shd w:val="clear" w:color="auto" w:fill="FFFFFF"/>
        <w:tabs>
          <w:tab w:val="left" w:pos="284"/>
        </w:tabs>
        <w:spacing w:after="0" w:line="240" w:lineRule="auto"/>
        <w:ind w:left="-142"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В середньому навантаження на одного соціального робітника становить 7 осіб.</w:t>
      </w:r>
    </w:p>
    <w:p w14:paraId="7DAA09B7" w14:textId="77777777" w:rsidR="00BF1C73" w:rsidRPr="00BF1C73" w:rsidRDefault="00BF1C73" w:rsidP="00BF1C73">
      <w:pPr>
        <w:shd w:val="clear" w:color="auto" w:fill="FFFFFF"/>
        <w:tabs>
          <w:tab w:val="left" w:pos="284"/>
        </w:tabs>
        <w:spacing w:after="0" w:line="240" w:lineRule="auto"/>
        <w:ind w:left="-142"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BF1C73">
        <w:rPr>
          <w:rFonts w:ascii="Times New Roman" w:eastAsia="Times New Roman" w:hAnsi="Times New Roman" w:cs="Times New Roman"/>
          <w:color w:val="000000"/>
          <w:sz w:val="28"/>
          <w:szCs w:val="28"/>
          <w:lang w:eastAsia="uk-UA"/>
        </w:rPr>
        <w:t xml:space="preserve">В звітному періоді укладено 93 договори про надання соціальних послуг. </w:t>
      </w:r>
      <w:r w:rsidRPr="00BF1C73">
        <w:rPr>
          <w:rFonts w:ascii="Times New Roman" w:eastAsia="Times New Roman" w:hAnsi="Times New Roman" w:cs="Times New Roman"/>
          <w:color w:val="202020"/>
          <w:sz w:val="28"/>
          <w:szCs w:val="28"/>
          <w:bdr w:val="none" w:sz="0" w:space="0" w:color="auto" w:frame="1"/>
          <w:lang w:eastAsia="uk-UA"/>
        </w:rPr>
        <w:t xml:space="preserve"> Надано послугу догляд вдома 93 особам похилого віку та особам з інвалідністю, з них: одинокі – 46 осіб, 13 особи з інвалідністю. Знято з обслуговування 10 осіб, з них у зв`язку: зі смертю – 8 осіб, із переїздом – 1 особа, здійснюють догляд рідні – 1 особа. Соціальними робітниками здійснено 6194 відвідувань осіб, які знаходяться на обслуговуванні, а саме: </w:t>
      </w:r>
    </w:p>
    <w:p w14:paraId="7F43B74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закупівля, доставка продуктів харчування;</w:t>
      </w:r>
    </w:p>
    <w:p w14:paraId="63DBEEB2"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закупівля, доставка медикаментів;</w:t>
      </w:r>
    </w:p>
    <w:p w14:paraId="076107E5"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закупівля, доставка промислових товарів;</w:t>
      </w:r>
    </w:p>
    <w:p w14:paraId="30789EE1"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оплата  за комунальні послуги;</w:t>
      </w:r>
    </w:p>
    <w:p w14:paraId="1E73EA8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допомога в оформленні документів;</w:t>
      </w:r>
    </w:p>
    <w:p w14:paraId="5FF990F0"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прибирання житла;</w:t>
      </w:r>
    </w:p>
    <w:p w14:paraId="043A3B1B"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приготування їжі;</w:t>
      </w:r>
    </w:p>
    <w:p w14:paraId="48FA2E36"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допомога у веденні господарства.</w:t>
      </w:r>
    </w:p>
    <w:p w14:paraId="40CB9852"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202020"/>
          <w:sz w:val="28"/>
          <w:szCs w:val="28"/>
          <w:bdr w:val="none" w:sz="0" w:space="0" w:color="auto" w:frame="1"/>
          <w:lang w:eastAsia="uk-UA"/>
        </w:rPr>
      </w:pPr>
      <w:r w:rsidRPr="00BF1C73">
        <w:rPr>
          <w:rFonts w:ascii="Times New Roman" w:eastAsia="Times New Roman" w:hAnsi="Times New Roman" w:cs="Times New Roman"/>
          <w:color w:val="202020"/>
          <w:sz w:val="28"/>
          <w:szCs w:val="28"/>
          <w:bdr w:val="none" w:sz="0" w:space="0" w:color="auto" w:frame="1"/>
          <w:lang w:eastAsia="uk-UA"/>
        </w:rPr>
        <w:t xml:space="preserve">  Відвідування соціальними робітниками здійснюється від двох до п’яти разів на тиждень, в залежності від індивідуальних потреб особи.</w:t>
      </w:r>
    </w:p>
    <w:p w14:paraId="5D9F5F4C"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Працівником відділення соціальної роботи  проведено соціальну роботу та надано соціальні послуги особам/сім’ям, дітям та молоді, які належать до вразливих груп населення та/або перебувають у складних життєвих обставинах та потребують сторонньої допомоги.</w:t>
      </w:r>
    </w:p>
    <w:p w14:paraId="4617DAD3"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lastRenderedPageBreak/>
        <w:t xml:space="preserve">Протягом </w:t>
      </w:r>
      <w:r w:rsidRPr="00BF1C73">
        <w:rPr>
          <w:rFonts w:ascii="Times New Roman" w:eastAsia="Calibri" w:hAnsi="Times New Roman" w:cs="Times New Roman"/>
          <w:color w:val="1D1D1B"/>
          <w:sz w:val="28"/>
          <w:szCs w:val="28"/>
          <w:bdr w:val="none" w:sz="0" w:space="0" w:color="auto" w:frame="1"/>
          <w:shd w:val="clear" w:color="auto" w:fill="FFFFFF"/>
        </w:rPr>
        <w:t> 2024 року під час діяльності </w:t>
      </w:r>
      <w:r w:rsidRPr="00BF1C73">
        <w:rPr>
          <w:rFonts w:ascii="Times New Roman" w:eastAsia="Calibri" w:hAnsi="Times New Roman" w:cs="Times New Roman"/>
          <w:color w:val="000000"/>
          <w:sz w:val="28"/>
          <w:szCs w:val="28"/>
          <w:bdr w:val="none" w:sz="0" w:space="0" w:color="auto" w:frame="1"/>
          <w:shd w:val="clear" w:color="auto" w:fill="FFFFFF"/>
        </w:rPr>
        <w:t>КУ «Центр надання соціальних послуг» Вишнівської сільської ради:</w:t>
      </w:r>
    </w:p>
    <w:p w14:paraId="1C329FEE" w14:textId="77777777" w:rsidR="00BF1C73" w:rsidRPr="00BF1C73" w:rsidRDefault="00BF1C73" w:rsidP="00BF1C73">
      <w:pPr>
        <w:numPr>
          <w:ilvl w:val="0"/>
          <w:numId w:val="43"/>
        </w:numPr>
        <w:shd w:val="clear" w:color="auto" w:fill="FFFFFF"/>
        <w:spacing w:after="160" w:line="256" w:lineRule="auto"/>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1D1D1B"/>
          <w:sz w:val="28"/>
          <w:szCs w:val="28"/>
          <w:bdr w:val="none" w:sz="0" w:space="0" w:color="auto" w:frame="1"/>
          <w:shd w:val="clear" w:color="auto" w:fill="FFFFFF"/>
          <w:lang w:eastAsia="uk-UA"/>
        </w:rPr>
        <w:t>надійшло 17 повідомлень про осіб/сімей СЖО, яким було проведено оцінювання їх потреб,</w:t>
      </w:r>
    </w:p>
    <w:p w14:paraId="5D2E27AE" w14:textId="77777777" w:rsidR="00BF1C73" w:rsidRPr="00BF1C73" w:rsidRDefault="00BF1C73" w:rsidP="00BF1C73">
      <w:pPr>
        <w:numPr>
          <w:ilvl w:val="0"/>
          <w:numId w:val="43"/>
        </w:numPr>
        <w:shd w:val="clear" w:color="auto" w:fill="FFFFFF"/>
        <w:spacing w:after="160" w:line="256" w:lineRule="auto"/>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1D1D1B"/>
          <w:sz w:val="28"/>
          <w:szCs w:val="28"/>
          <w:bdr w:val="none" w:sz="0" w:space="0" w:color="auto" w:frame="1"/>
          <w:shd w:val="clear" w:color="auto" w:fill="FFFFFF"/>
          <w:lang w:eastAsia="uk-UA"/>
        </w:rPr>
        <w:t>на обліку перебувало 5 сімей, з них: 10 дітей віком до 18 років, 10 дорослих, які опинились в складних життєвих обставинах. Їм було надано такі соціальні послуги: інформування - (охоплено 34 особи) , соціальна профілактика ( охоплено 20 осіб).</w:t>
      </w:r>
    </w:p>
    <w:p w14:paraId="4EB51D38" w14:textId="77777777" w:rsidR="00BF1C73" w:rsidRPr="00BF1C73" w:rsidRDefault="00BF1C73" w:rsidP="00BF1C73">
      <w:pPr>
        <w:shd w:val="clear" w:color="auto" w:fill="FFFFFF"/>
        <w:spacing w:after="0" w:line="240" w:lineRule="auto"/>
        <w:ind w:right="450"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color w:val="1D1D1B"/>
          <w:sz w:val="28"/>
          <w:szCs w:val="28"/>
          <w:bdr w:val="none" w:sz="0" w:space="0" w:color="auto" w:frame="1"/>
          <w:shd w:val="clear" w:color="auto" w:fill="FFFFFF"/>
          <w:lang w:eastAsia="uk-UA"/>
        </w:rPr>
        <w:t>Фахівцем з  соціальної роботи були здійснені регулярні виїзди в сім’ї, які опинились в складних життєвих обставинах та було проведено профілактичні бесіди щодо недопущення потрапляння в складні життєві обставини.</w:t>
      </w:r>
    </w:p>
    <w:p w14:paraId="152ED379"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F1C73">
        <w:rPr>
          <w:rFonts w:ascii="Times New Roman" w:eastAsia="Calibri" w:hAnsi="Times New Roman" w:cs="Times New Roman"/>
          <w:color w:val="000000"/>
          <w:sz w:val="28"/>
          <w:szCs w:val="28"/>
          <w:shd w:val="clear" w:color="auto" w:fill="FFFFFF"/>
        </w:rPr>
        <w:t xml:space="preserve">У громаді  з 20 листопада свою діяльність розпочав фахівець із супроводу ветеранів, який став для військових, які повертаються додому, а також для їхніх рідних надійним помічником. </w:t>
      </w:r>
      <w:r w:rsidRPr="00BF1C73">
        <w:rPr>
          <w:rFonts w:ascii="Times New Roman" w:eastAsia="Times New Roman" w:hAnsi="Times New Roman" w:cs="Times New Roman"/>
          <w:color w:val="000000"/>
          <w:sz w:val="28"/>
          <w:szCs w:val="28"/>
          <w:bdr w:val="none" w:sz="0" w:space="0" w:color="auto" w:frame="1"/>
          <w:lang w:eastAsia="uk-UA"/>
        </w:rPr>
        <w:t>Фахівець надавав допомогу в отриманні інформації щодо можливостей, пільг, прав, гарантій, реабілітаційних та психологічних послуг.</w:t>
      </w:r>
    </w:p>
    <w:p w14:paraId="40739289"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Фахівцем здійснено:</w:t>
      </w:r>
    </w:p>
    <w:p w14:paraId="2CC979D9"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 організацію індивідуального супроводу та консультування ветеранів війни та членів їх сімей;</w:t>
      </w:r>
    </w:p>
    <w:p w14:paraId="485438C6"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 консультаційну  підтримку ветеранів війни та їх родин щодо отримання соціальних, освітніх, реабілітаційних та психологічних послуг;</w:t>
      </w:r>
    </w:p>
    <w:p w14:paraId="6212CD95"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 допомогу в оформленні документів;</w:t>
      </w:r>
    </w:p>
    <w:p w14:paraId="0665BC2D"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 допомогу в організації отримання медичних послуг та реабілітації;</w:t>
      </w:r>
    </w:p>
    <w:p w14:paraId="07F0C52C"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BF1C73">
        <w:rPr>
          <w:rFonts w:ascii="Times New Roman" w:eastAsia="Times New Roman" w:hAnsi="Times New Roman" w:cs="Times New Roman"/>
          <w:color w:val="000000"/>
          <w:sz w:val="28"/>
          <w:szCs w:val="28"/>
          <w:bdr w:val="none" w:sz="0" w:space="0" w:color="auto" w:frame="1"/>
          <w:lang w:eastAsia="uk-UA"/>
        </w:rPr>
        <w:t>співпрацію</w:t>
      </w:r>
      <w:proofErr w:type="spellEnd"/>
      <w:r w:rsidRPr="00BF1C73">
        <w:rPr>
          <w:rFonts w:ascii="Times New Roman" w:eastAsia="Times New Roman" w:hAnsi="Times New Roman" w:cs="Times New Roman"/>
          <w:color w:val="000000"/>
          <w:sz w:val="28"/>
          <w:szCs w:val="28"/>
          <w:bdr w:val="none" w:sz="0" w:space="0" w:color="auto" w:frame="1"/>
          <w:lang w:eastAsia="uk-UA"/>
        </w:rPr>
        <w:t xml:space="preserve"> з громадськими об’єднаннями ветеранів війни.</w:t>
      </w:r>
    </w:p>
    <w:p w14:paraId="3AC8CCA7"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F1C73">
        <w:rPr>
          <w:rFonts w:ascii="Times New Roman" w:eastAsia="Times New Roman" w:hAnsi="Times New Roman" w:cs="Times New Roman"/>
          <w:color w:val="000000"/>
          <w:sz w:val="28"/>
          <w:szCs w:val="28"/>
          <w:lang w:eastAsia="uk-UA"/>
        </w:rPr>
        <w:t>О</w:t>
      </w:r>
      <w:r w:rsidRPr="00BF1C73">
        <w:rPr>
          <w:rFonts w:ascii="Times New Roman" w:eastAsia="Times New Roman" w:hAnsi="Times New Roman" w:cs="Times New Roman"/>
          <w:color w:val="000000"/>
          <w:sz w:val="28"/>
          <w:szCs w:val="28"/>
          <w:bdr w:val="none" w:sz="0" w:space="0" w:color="auto" w:frame="1"/>
          <w:lang w:eastAsia="uk-UA"/>
        </w:rPr>
        <w:t>рганізовано поїздку в Шацьк на зустріч представників консультаційного центру Західного регіону Координаційного штабу з питань поводження з військовополоненими з родичами зниклих безвісти та полонених військовослужбовців. З Вишнівської  громади на зустріч прибули 15 осіб, які втратили зв’язок зі своїми рідними.</w:t>
      </w:r>
    </w:p>
    <w:p w14:paraId="445FE7D4"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pPr>
    </w:p>
    <w:p w14:paraId="2E4D7C98" w14:textId="77777777" w:rsidR="00BF1C73" w:rsidRPr="00BF1C73" w:rsidRDefault="00BF1C73" w:rsidP="00BF1C73">
      <w:pPr>
        <w:spacing w:after="0" w:line="240" w:lineRule="auto"/>
        <w:ind w:firstLine="709"/>
        <w:contextualSpacing/>
        <w:jc w:val="center"/>
        <w:rPr>
          <w:rFonts w:ascii="Times New Roman" w:eastAsia="SimSun" w:hAnsi="Times New Roman" w:cs="Times New Roman"/>
          <w:b/>
          <w:bCs/>
          <w:sz w:val="28"/>
          <w:szCs w:val="28"/>
        </w:rPr>
      </w:pPr>
      <w:r w:rsidRPr="00BF1C73">
        <w:rPr>
          <w:rFonts w:ascii="Times New Roman" w:eastAsia="SimSun" w:hAnsi="Times New Roman" w:cs="Times New Roman"/>
          <w:b/>
          <w:bCs/>
          <w:sz w:val="28"/>
          <w:szCs w:val="28"/>
        </w:rPr>
        <w:t>МІСТОБУДІВНА  ТА АРХІТЕКТУРНА ДІЯЛЬНІСТЬ</w:t>
      </w:r>
    </w:p>
    <w:p w14:paraId="6DB19F1E"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За період 202</w:t>
      </w:r>
      <w:r w:rsidRPr="00BF1C73">
        <w:rPr>
          <w:rFonts w:ascii="Times New Roman" w:eastAsia="Aptos" w:hAnsi="Times New Roman" w:cs="Times New Roman"/>
          <w:kern w:val="2"/>
          <w:sz w:val="28"/>
          <w:szCs w:val="28"/>
          <w:lang w:val="ru-RU"/>
        </w:rPr>
        <w:t>4</w:t>
      </w:r>
      <w:r w:rsidRPr="00BF1C73">
        <w:rPr>
          <w:rFonts w:ascii="Times New Roman" w:eastAsia="Aptos" w:hAnsi="Times New Roman" w:cs="Times New Roman"/>
          <w:kern w:val="2"/>
          <w:sz w:val="28"/>
          <w:szCs w:val="28"/>
        </w:rPr>
        <w:t xml:space="preserve"> року розроблено 10 містобудівних документацій та 10 звітів про стратегічну екологічну оцінку. Підготовлено повідомлення та проведено 10 громадських слухань </w:t>
      </w:r>
      <w:proofErr w:type="spellStart"/>
      <w:r w:rsidRPr="00BF1C73">
        <w:rPr>
          <w:rFonts w:ascii="Times New Roman" w:eastAsia="Aptos" w:hAnsi="Times New Roman" w:cs="Times New Roman"/>
          <w:kern w:val="2"/>
          <w:sz w:val="28"/>
          <w:szCs w:val="28"/>
        </w:rPr>
        <w:t>проєктів</w:t>
      </w:r>
      <w:proofErr w:type="spellEnd"/>
      <w:r w:rsidRPr="00BF1C73">
        <w:rPr>
          <w:rFonts w:ascii="Times New Roman" w:eastAsia="Aptos" w:hAnsi="Times New Roman" w:cs="Times New Roman"/>
          <w:kern w:val="2"/>
          <w:sz w:val="28"/>
          <w:szCs w:val="28"/>
        </w:rPr>
        <w:t xml:space="preserve"> державного планування детальних планів території та звітів про стратегічну екологічну оцінку.</w:t>
      </w:r>
    </w:p>
    <w:p w14:paraId="5232422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Складено 10 </w:t>
      </w:r>
      <w:proofErr w:type="spellStart"/>
      <w:r w:rsidRPr="00BF1C73">
        <w:rPr>
          <w:rFonts w:ascii="Times New Roman" w:eastAsia="Aptos" w:hAnsi="Times New Roman" w:cs="Times New Roman"/>
          <w:kern w:val="2"/>
          <w:sz w:val="28"/>
          <w:szCs w:val="28"/>
        </w:rPr>
        <w:t>проєктів</w:t>
      </w:r>
      <w:proofErr w:type="spellEnd"/>
      <w:r w:rsidRPr="00BF1C73">
        <w:rPr>
          <w:rFonts w:ascii="Times New Roman" w:eastAsia="Aptos" w:hAnsi="Times New Roman" w:cs="Times New Roman"/>
          <w:kern w:val="2"/>
          <w:sz w:val="28"/>
          <w:szCs w:val="28"/>
        </w:rPr>
        <w:t xml:space="preserve"> рішень на розгляд сесії сільської ради з метою затвердження документів державного планування детальних планів та звітів про стратегічну екологічну оцінку з метою зміни цільового призначення земельних ділянок щодо подальшого їх формування для продажу права на земельних торгах. Складено 7 </w:t>
      </w:r>
      <w:proofErr w:type="spellStart"/>
      <w:r w:rsidRPr="00BF1C73">
        <w:rPr>
          <w:rFonts w:ascii="Times New Roman" w:eastAsia="Aptos" w:hAnsi="Times New Roman" w:cs="Times New Roman"/>
          <w:kern w:val="2"/>
          <w:sz w:val="28"/>
          <w:szCs w:val="28"/>
        </w:rPr>
        <w:t>проєктів</w:t>
      </w:r>
      <w:proofErr w:type="spellEnd"/>
      <w:r w:rsidRPr="00BF1C73">
        <w:rPr>
          <w:rFonts w:ascii="Times New Roman" w:eastAsia="Aptos" w:hAnsi="Times New Roman" w:cs="Times New Roman"/>
          <w:kern w:val="2"/>
          <w:sz w:val="28"/>
          <w:szCs w:val="28"/>
        </w:rPr>
        <w:t xml:space="preserve"> рішень на розгляд сесії сільської ради про розробку, внесення змін в генеральні плани  7 (семи)  населених пунктів  Вишнівської сільської ради.</w:t>
      </w:r>
    </w:p>
    <w:p w14:paraId="6D2190FC"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Відділом відкрито доступ до єдиної електронної системи у сфері будівництва та було сформовано:</w:t>
      </w:r>
    </w:p>
    <w:p w14:paraId="3BC40F2E"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- 9 витягів з містобудівних документацій про містобудівні умови та обмеження для проектування об’єктів будівництва;</w:t>
      </w:r>
    </w:p>
    <w:p w14:paraId="6B87267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- 11 будівельних паспортів забудови;</w:t>
      </w:r>
    </w:p>
    <w:p w14:paraId="3ADB5309"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Сформовано запити для відкриття доступу в єдиній електронній системі у сфері будівництва для опрацювання заяв на присвоєння адрес, одночасно розпочато проходження навчання в ЄДЕССБ з метою здобуття сертифікату, щодо верифікації адрес населених пунктів на території сільської ради. В результаті успішного здобуття сертифікату на протязі 2024 року було сформовано 42 витяги з реєстру будівельної діяльності щодо інформації про присвоєння адрес Єдиної електронної системи у сфері будівництва. </w:t>
      </w:r>
    </w:p>
    <w:p w14:paraId="0B0D55EB"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lang w:val="ru-RU"/>
        </w:rPr>
      </w:pPr>
      <w:proofErr w:type="spellStart"/>
      <w:r w:rsidRPr="00BF1C73">
        <w:rPr>
          <w:rFonts w:ascii="Times New Roman" w:eastAsia="Aptos" w:hAnsi="Times New Roman" w:cs="Times New Roman"/>
          <w:kern w:val="2"/>
          <w:sz w:val="28"/>
          <w:szCs w:val="28"/>
        </w:rPr>
        <w:t>Верифіковано</w:t>
      </w:r>
      <w:proofErr w:type="spellEnd"/>
      <w:r w:rsidRPr="00BF1C73">
        <w:rPr>
          <w:rFonts w:ascii="Times New Roman" w:eastAsia="Aptos" w:hAnsi="Times New Roman" w:cs="Times New Roman"/>
          <w:kern w:val="2"/>
          <w:sz w:val="28"/>
          <w:szCs w:val="28"/>
        </w:rPr>
        <w:t xml:space="preserve"> та наповнено вулицями в ЄДРА – 100 %, також </w:t>
      </w:r>
      <w:proofErr w:type="spellStart"/>
      <w:r w:rsidRPr="00BF1C73">
        <w:rPr>
          <w:rFonts w:ascii="Times New Roman" w:eastAsia="Aptos" w:hAnsi="Times New Roman" w:cs="Times New Roman"/>
          <w:kern w:val="2"/>
          <w:sz w:val="28"/>
          <w:szCs w:val="28"/>
        </w:rPr>
        <w:t>верифіковано</w:t>
      </w:r>
      <w:proofErr w:type="spellEnd"/>
      <w:r w:rsidRPr="00BF1C73">
        <w:rPr>
          <w:rFonts w:ascii="Times New Roman" w:eastAsia="Aptos" w:hAnsi="Times New Roman" w:cs="Times New Roman"/>
          <w:kern w:val="2"/>
          <w:sz w:val="28"/>
          <w:szCs w:val="28"/>
        </w:rPr>
        <w:t xml:space="preserve"> 2038 адрес (будівель). Отримано доступ до містобудівного кадастру для наповнення його містобудівною документацією. </w:t>
      </w:r>
    </w:p>
    <w:p w14:paraId="19A5BD1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На протязі 2024 року за участі двірників відділу в усіх населених пунктах проведено роботи по благоустрою </w:t>
      </w:r>
      <w:proofErr w:type="spellStart"/>
      <w:r w:rsidRPr="00BF1C73">
        <w:rPr>
          <w:rFonts w:ascii="Times New Roman" w:eastAsia="Aptos" w:hAnsi="Times New Roman" w:cs="Times New Roman"/>
          <w:kern w:val="2"/>
          <w:sz w:val="28"/>
          <w:szCs w:val="28"/>
        </w:rPr>
        <w:t>старостинських</w:t>
      </w:r>
      <w:proofErr w:type="spellEnd"/>
      <w:r w:rsidRPr="00BF1C73">
        <w:rPr>
          <w:rFonts w:ascii="Times New Roman" w:eastAsia="Aptos" w:hAnsi="Times New Roman" w:cs="Times New Roman"/>
          <w:kern w:val="2"/>
          <w:sz w:val="28"/>
          <w:szCs w:val="28"/>
        </w:rPr>
        <w:t xml:space="preserve"> округів Вишнівської сільської ради (</w:t>
      </w:r>
      <w:proofErr w:type="spellStart"/>
      <w:r w:rsidRPr="00BF1C73">
        <w:rPr>
          <w:rFonts w:ascii="Times New Roman" w:eastAsia="Calibri" w:hAnsi="Times New Roman" w:cs="Times New Roman"/>
          <w:sz w:val="28"/>
          <w:szCs w:val="28"/>
          <w:lang w:val="ru-RU"/>
        </w:rPr>
        <w:t>санітарне</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очищення</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зелених</w:t>
      </w:r>
      <w:proofErr w:type="spellEnd"/>
      <w:r w:rsidRPr="00BF1C73">
        <w:rPr>
          <w:rFonts w:ascii="Times New Roman" w:eastAsia="Calibri" w:hAnsi="Times New Roman" w:cs="Times New Roman"/>
          <w:sz w:val="28"/>
          <w:szCs w:val="28"/>
          <w:lang w:val="ru-RU"/>
        </w:rPr>
        <w:t xml:space="preserve"> зон, покосу трави, </w:t>
      </w:r>
      <w:proofErr w:type="spellStart"/>
      <w:r w:rsidRPr="00BF1C73">
        <w:rPr>
          <w:rFonts w:ascii="Times New Roman" w:eastAsia="Calibri" w:hAnsi="Times New Roman" w:cs="Times New Roman"/>
          <w:sz w:val="28"/>
          <w:szCs w:val="28"/>
          <w:lang w:val="ru-RU"/>
        </w:rPr>
        <w:t>озеленення</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територій</w:t>
      </w:r>
      <w:proofErr w:type="spellEnd"/>
      <w:r w:rsidRPr="00BF1C73">
        <w:rPr>
          <w:rFonts w:ascii="Times New Roman" w:eastAsia="Calibri" w:hAnsi="Times New Roman" w:cs="Times New Roman"/>
          <w:sz w:val="28"/>
          <w:szCs w:val="28"/>
          <w:lang w:val="ru-RU"/>
        </w:rPr>
        <w:t>,</w:t>
      </w:r>
      <w:r w:rsidRPr="00BF1C73">
        <w:rPr>
          <w:rFonts w:ascii="Times New Roman" w:eastAsia="Aptos" w:hAnsi="Times New Roman" w:cs="Times New Roman"/>
          <w:kern w:val="2"/>
          <w:sz w:val="28"/>
          <w:szCs w:val="28"/>
        </w:rPr>
        <w:t xml:space="preserve"> вирубка чагарників). Двірники відділу протягом звітного періоду залучалися до здійснення заходів з благоустрою</w:t>
      </w:r>
      <w:r w:rsidRPr="00BF1C73">
        <w:rPr>
          <w:rFonts w:ascii="Times New Roman" w:eastAsia="Aptos" w:hAnsi="Times New Roman" w:cs="Times New Roman"/>
          <w:kern w:val="2"/>
          <w:sz w:val="28"/>
          <w:szCs w:val="28"/>
          <w:lang w:val="ru-RU"/>
        </w:rPr>
        <w:t xml:space="preserve"> </w:t>
      </w:r>
      <w:r w:rsidRPr="00BF1C73">
        <w:rPr>
          <w:rFonts w:ascii="Times New Roman" w:eastAsia="Aptos" w:hAnsi="Times New Roman" w:cs="Times New Roman"/>
          <w:kern w:val="2"/>
          <w:sz w:val="28"/>
          <w:szCs w:val="28"/>
        </w:rPr>
        <w:t xml:space="preserve">кладовищ та навколо їх території  у всіх населених пунктах. На роботи з </w:t>
      </w:r>
      <w:proofErr w:type="spellStart"/>
      <w:r w:rsidRPr="00BF1C73">
        <w:rPr>
          <w:rFonts w:ascii="Times New Roman" w:eastAsia="Aptos" w:hAnsi="Times New Roman" w:cs="Times New Roman"/>
          <w:kern w:val="2"/>
          <w:sz w:val="28"/>
          <w:szCs w:val="28"/>
        </w:rPr>
        <w:t>блпгоустрою</w:t>
      </w:r>
      <w:proofErr w:type="spellEnd"/>
      <w:r w:rsidRPr="00BF1C73">
        <w:rPr>
          <w:rFonts w:ascii="Times New Roman" w:eastAsia="Aptos" w:hAnsi="Times New Roman" w:cs="Times New Roman"/>
          <w:kern w:val="2"/>
          <w:sz w:val="28"/>
          <w:szCs w:val="28"/>
        </w:rPr>
        <w:t xml:space="preserve"> територій з місцевого бюджету виділено</w:t>
      </w:r>
      <w:r w:rsidRPr="00BF1C73">
        <w:rPr>
          <w:rFonts w:ascii="Times New Roman" w:eastAsia="Aptos" w:hAnsi="Times New Roman" w:cs="Times New Roman"/>
          <w:b/>
          <w:bCs/>
          <w:kern w:val="2"/>
          <w:sz w:val="28"/>
          <w:szCs w:val="28"/>
        </w:rPr>
        <w:t xml:space="preserve"> 135 </w:t>
      </w:r>
      <w:proofErr w:type="spellStart"/>
      <w:r w:rsidRPr="00BF1C73">
        <w:rPr>
          <w:rFonts w:ascii="Times New Roman" w:eastAsia="Aptos" w:hAnsi="Times New Roman" w:cs="Times New Roman"/>
          <w:b/>
          <w:bCs/>
          <w:kern w:val="2"/>
          <w:sz w:val="28"/>
          <w:szCs w:val="28"/>
        </w:rPr>
        <w:t>тис.грн</w:t>
      </w:r>
      <w:proofErr w:type="spellEnd"/>
      <w:r w:rsidRPr="00BF1C73">
        <w:rPr>
          <w:rFonts w:ascii="Times New Roman" w:eastAsia="Aptos" w:hAnsi="Times New Roman" w:cs="Times New Roman"/>
          <w:b/>
          <w:bCs/>
          <w:kern w:val="2"/>
          <w:sz w:val="28"/>
          <w:szCs w:val="28"/>
        </w:rPr>
        <w:t>.</w:t>
      </w:r>
      <w:r w:rsidRPr="00BF1C73">
        <w:rPr>
          <w:rFonts w:ascii="Times New Roman" w:eastAsia="Aptos" w:hAnsi="Times New Roman" w:cs="Times New Roman"/>
          <w:kern w:val="2"/>
          <w:sz w:val="28"/>
          <w:szCs w:val="28"/>
        </w:rPr>
        <w:t xml:space="preserve"> </w:t>
      </w:r>
    </w:p>
    <w:p w14:paraId="0653CEFC"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Проведено моніторинг ступеня </w:t>
      </w:r>
      <w:proofErr w:type="spellStart"/>
      <w:r w:rsidRPr="00BF1C73">
        <w:rPr>
          <w:rFonts w:ascii="Times New Roman" w:eastAsia="Aptos" w:hAnsi="Times New Roman" w:cs="Times New Roman"/>
          <w:kern w:val="2"/>
          <w:sz w:val="28"/>
          <w:szCs w:val="28"/>
        </w:rPr>
        <w:t>безбар’єрності</w:t>
      </w:r>
      <w:proofErr w:type="spellEnd"/>
      <w:r w:rsidRPr="00BF1C73">
        <w:rPr>
          <w:rFonts w:ascii="Times New Roman" w:eastAsia="Aptos" w:hAnsi="Times New Roman" w:cs="Times New Roman"/>
          <w:kern w:val="2"/>
          <w:sz w:val="28"/>
          <w:szCs w:val="28"/>
        </w:rPr>
        <w:t xml:space="preserve"> об’єктів фізичного оточення і послуг для осіб з інвалідністю та зібрано і узагальнено інформацію про ступінь </w:t>
      </w:r>
      <w:proofErr w:type="spellStart"/>
      <w:r w:rsidRPr="00BF1C73">
        <w:rPr>
          <w:rFonts w:ascii="Times New Roman" w:eastAsia="Aptos" w:hAnsi="Times New Roman" w:cs="Times New Roman"/>
          <w:kern w:val="2"/>
          <w:sz w:val="28"/>
          <w:szCs w:val="28"/>
        </w:rPr>
        <w:t>безбар’єрності</w:t>
      </w:r>
      <w:proofErr w:type="spellEnd"/>
      <w:r w:rsidRPr="00BF1C73">
        <w:rPr>
          <w:rFonts w:ascii="Times New Roman" w:eastAsia="Aptos" w:hAnsi="Times New Roman" w:cs="Times New Roman"/>
          <w:kern w:val="2"/>
          <w:sz w:val="28"/>
          <w:szCs w:val="28"/>
        </w:rPr>
        <w:t xml:space="preserve"> об’єктів фізичного оточення і послуг для осіб з інвалідністю в закладах охорони здоров’я, освіти, культури, ЦНАП, соціального захисту та споруд цивільного захисту що розташовані на території громади. Здійснено обстеження трьох будівель жителів громади для встановлення збитків завданих пожежею/стихійним лихом.</w:t>
      </w:r>
    </w:p>
    <w:p w14:paraId="583852CA" w14:textId="77777777" w:rsidR="00BF1C73" w:rsidRPr="00BF1C73" w:rsidRDefault="00BF1C73" w:rsidP="00BF1C73">
      <w:pPr>
        <w:spacing w:after="0" w:line="240" w:lineRule="auto"/>
        <w:ind w:firstLine="709"/>
        <w:contextualSpacing/>
        <w:jc w:val="center"/>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t>ЦИВІЛЬНИЙ ЗАХИСТ</w:t>
      </w:r>
    </w:p>
    <w:p w14:paraId="03CD06E6"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Інспектором з цивільного захисту протягом звітного періоду  проводились роботи щодо 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w:t>
      </w:r>
      <w:proofErr w:type="spellStart"/>
      <w:r w:rsidRPr="00BF1C73">
        <w:rPr>
          <w:rFonts w:ascii="Times New Roman" w:eastAsia="Aptos" w:hAnsi="Times New Roman" w:cs="Times New Roman"/>
          <w:kern w:val="2"/>
          <w:sz w:val="28"/>
          <w:szCs w:val="28"/>
        </w:rPr>
        <w:t>інклюзивності</w:t>
      </w:r>
      <w:proofErr w:type="spellEnd"/>
      <w:r w:rsidRPr="00BF1C73">
        <w:rPr>
          <w:rFonts w:ascii="Times New Roman" w:eastAsia="Aptos" w:hAnsi="Times New Roman" w:cs="Times New Roman"/>
          <w:kern w:val="2"/>
          <w:sz w:val="28"/>
          <w:szCs w:val="28"/>
        </w:rPr>
        <w:t xml:space="preserve">), а також про стан їх готовності до використання за призначенням. Було здійснено створення загальнодоступних інформаційних ресурсів із зазначеного питання. </w:t>
      </w:r>
    </w:p>
    <w:p w14:paraId="6B8E4E2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Проведено обстеження та складено акти на 14 захисних споруд, розташованих на території громади. Складено та розглянуто 17 Протоколів комісії з питань техногенно-екологічної безпеки та надзвичайних ситуацій Вишнівської сільської ради. </w:t>
      </w:r>
    </w:p>
    <w:p w14:paraId="4D598C5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Розроблено:</w:t>
      </w:r>
    </w:p>
    <w:p w14:paraId="7F69621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план реагування на надзвичайні ситуації Вишнівської сільської територіальної громади;</w:t>
      </w:r>
    </w:p>
    <w:p w14:paraId="08E4AB3B"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план реагування на надзвичайну ситуацію, пов’язану із застосуванням зброї масового знищення (ядерної зброї);</w:t>
      </w:r>
    </w:p>
    <w:p w14:paraId="4789A39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 план цивільного захисту Вишнівської сільської територіальної громади на особливий період;</w:t>
      </w:r>
    </w:p>
    <w:p w14:paraId="0656AC2F"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 порядок створення та використання місцевого матеріального резерву для запобігання виникненню надзвичайних ситуацій і ліквідації їх наслідків Вишнівської територіальної громади та Номенклатуру і обсяги місцевого матеріального резерву. Включено до фонду захисних споруд цивільного захисту модельні укриття в </w:t>
      </w:r>
      <w:proofErr w:type="spellStart"/>
      <w:r w:rsidRPr="00BF1C73">
        <w:rPr>
          <w:rFonts w:ascii="Times New Roman" w:eastAsia="Aptos" w:hAnsi="Times New Roman" w:cs="Times New Roman"/>
          <w:kern w:val="2"/>
          <w:sz w:val="28"/>
          <w:szCs w:val="28"/>
        </w:rPr>
        <w:t>Хворостівському</w:t>
      </w:r>
      <w:proofErr w:type="spellEnd"/>
      <w:r w:rsidRPr="00BF1C73">
        <w:rPr>
          <w:rFonts w:ascii="Times New Roman" w:eastAsia="Aptos" w:hAnsi="Times New Roman" w:cs="Times New Roman"/>
          <w:kern w:val="2"/>
          <w:sz w:val="28"/>
          <w:szCs w:val="28"/>
        </w:rPr>
        <w:t xml:space="preserve"> та </w:t>
      </w:r>
      <w:proofErr w:type="spellStart"/>
      <w:r w:rsidRPr="00BF1C73">
        <w:rPr>
          <w:rFonts w:ascii="Times New Roman" w:eastAsia="Aptos" w:hAnsi="Times New Roman" w:cs="Times New Roman"/>
          <w:kern w:val="2"/>
          <w:sz w:val="28"/>
          <w:szCs w:val="28"/>
        </w:rPr>
        <w:t>Штунському</w:t>
      </w:r>
      <w:proofErr w:type="spellEnd"/>
      <w:r w:rsidRPr="00BF1C73">
        <w:rPr>
          <w:rFonts w:ascii="Times New Roman" w:eastAsia="Aptos" w:hAnsi="Times New Roman" w:cs="Times New Roman"/>
          <w:kern w:val="2"/>
          <w:sz w:val="28"/>
          <w:szCs w:val="28"/>
        </w:rPr>
        <w:t xml:space="preserve"> ліцеях.</w:t>
      </w:r>
    </w:p>
    <w:p w14:paraId="46183B0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p>
    <w:p w14:paraId="2A9C441F" w14:textId="77777777" w:rsidR="00BF1C73" w:rsidRPr="00BF1C73" w:rsidRDefault="00BF1C73" w:rsidP="00BF1C73">
      <w:pPr>
        <w:tabs>
          <w:tab w:val="left" w:pos="993"/>
        </w:tabs>
        <w:spacing w:after="0" w:line="240" w:lineRule="auto"/>
        <w:ind w:firstLine="709"/>
        <w:contextualSpacing/>
        <w:jc w:val="center"/>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b/>
          <w:bCs/>
          <w:sz w:val="28"/>
          <w:szCs w:val="28"/>
          <w:lang w:eastAsia="uk-UA"/>
        </w:rPr>
        <w:t>ЗЕМЕЛЬНІ РЕСУРСИ ТА ЕКОЛОГІЯ</w:t>
      </w:r>
    </w:p>
    <w:p w14:paraId="47EE19ED"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У звітному періоді відділ з питань земельних ресурсів, кадастру та екологічної безпеки організував та провів земельні торги на право оренди 13 земельних ділянок та уклав договори оренди землі загальною площею </w:t>
      </w:r>
      <w:r w:rsidRPr="00BF1C73">
        <w:rPr>
          <w:rFonts w:ascii="Times New Roman" w:eastAsia="Times New Roman" w:hAnsi="Times New Roman" w:cs="Times New Roman"/>
          <w:sz w:val="28"/>
          <w:szCs w:val="28"/>
          <w:lang w:val="ru-RU" w:eastAsia="uk-UA"/>
        </w:rPr>
        <w:t>134</w:t>
      </w:r>
      <w:r w:rsidRPr="00BF1C73">
        <w:rPr>
          <w:rFonts w:ascii="Times New Roman" w:eastAsia="Times New Roman" w:hAnsi="Times New Roman" w:cs="Times New Roman"/>
          <w:sz w:val="28"/>
          <w:szCs w:val="28"/>
          <w:lang w:eastAsia="uk-UA"/>
        </w:rPr>
        <w:t>,</w:t>
      </w:r>
      <w:r w:rsidRPr="00BF1C73">
        <w:rPr>
          <w:rFonts w:ascii="Times New Roman" w:eastAsia="Times New Roman" w:hAnsi="Times New Roman" w:cs="Times New Roman"/>
          <w:sz w:val="28"/>
          <w:szCs w:val="28"/>
          <w:lang w:val="ru-RU" w:eastAsia="uk-UA"/>
        </w:rPr>
        <w:t>6874</w:t>
      </w:r>
      <w:r w:rsidRPr="00BF1C73">
        <w:rPr>
          <w:rFonts w:ascii="Times New Roman" w:eastAsia="Times New Roman" w:hAnsi="Times New Roman" w:cs="Times New Roman"/>
          <w:sz w:val="28"/>
          <w:szCs w:val="28"/>
          <w:lang w:eastAsia="uk-UA"/>
        </w:rPr>
        <w:t xml:space="preserve"> га, з них:</w:t>
      </w:r>
    </w:p>
    <w:p w14:paraId="14656993"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- 3 земельні ділянки несільськогосподарського призначення загальною площею 20,4817 га, річна орендна плата за результатами земельних торгів становить </w:t>
      </w:r>
      <w:r w:rsidRPr="00BF1C73">
        <w:rPr>
          <w:rFonts w:ascii="Times New Roman" w:eastAsia="Times New Roman" w:hAnsi="Times New Roman" w:cs="Times New Roman"/>
          <w:b/>
          <w:bCs/>
          <w:sz w:val="28"/>
          <w:szCs w:val="28"/>
          <w:lang w:eastAsia="uk-UA"/>
        </w:rPr>
        <w:t>8 580 000,00 гривень в рік;</w:t>
      </w:r>
    </w:p>
    <w:p w14:paraId="118FE307"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- 10 земельних ділянок сільськогосподарського призначення загальною площею 114,2057 га для ведення товарного сільськогосподарського виробництва, річна орендна плата за результатами земельних торгів становить </w:t>
      </w:r>
      <w:r w:rsidRPr="00BF1C73">
        <w:rPr>
          <w:rFonts w:ascii="Times New Roman" w:eastAsia="Times New Roman" w:hAnsi="Times New Roman" w:cs="Times New Roman"/>
          <w:b/>
          <w:bCs/>
          <w:sz w:val="28"/>
          <w:szCs w:val="28"/>
          <w:lang w:eastAsia="uk-UA"/>
        </w:rPr>
        <w:t>294 410,00 гривень в рік.</w:t>
      </w:r>
    </w:p>
    <w:p w14:paraId="580546FA"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Продано 6 земельних ділянок власникам нерухомого майна розташованого на них: </w:t>
      </w:r>
    </w:p>
    <w:p w14:paraId="5D80D0F1" w14:textId="77777777" w:rsidR="00BF1C73" w:rsidRPr="00BF1C73" w:rsidRDefault="00BF1C73" w:rsidP="00BF1C73">
      <w:pPr>
        <w:tabs>
          <w:tab w:val="left" w:pos="284"/>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- 4 земельні ділянки загальною площею 0,2250 га для будівництва та обслуговування будівель торгівлі, загальна сума продажу – </w:t>
      </w:r>
      <w:r w:rsidRPr="00BF1C73">
        <w:rPr>
          <w:rFonts w:ascii="Times New Roman" w:eastAsia="Times New Roman" w:hAnsi="Times New Roman" w:cs="Times New Roman"/>
          <w:b/>
          <w:bCs/>
          <w:sz w:val="28"/>
          <w:szCs w:val="28"/>
          <w:lang w:eastAsia="uk-UA"/>
        </w:rPr>
        <w:t>213 446,00 грн;</w:t>
      </w:r>
    </w:p>
    <w:p w14:paraId="31DC8B83" w14:textId="77777777" w:rsidR="00BF1C73" w:rsidRPr="00BF1C73" w:rsidRDefault="00BF1C73" w:rsidP="00BF1C73">
      <w:pPr>
        <w:tabs>
          <w:tab w:val="left" w:pos="284"/>
        </w:tabs>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- 1 земельна ділянка площею </w:t>
      </w:r>
      <w:r w:rsidRPr="00BF1C73">
        <w:rPr>
          <w:rFonts w:ascii="Times New Roman" w:eastAsia="Times New Roman" w:hAnsi="Times New Roman" w:cs="Times New Roman"/>
          <w:sz w:val="28"/>
          <w:szCs w:val="28"/>
          <w:lang w:eastAsia="zh-CN"/>
        </w:rPr>
        <w:t xml:space="preserve">0,4759 </w:t>
      </w:r>
      <w:r w:rsidRPr="00BF1C73">
        <w:rPr>
          <w:rFonts w:ascii="Times New Roman" w:eastAsia="Times New Roman" w:hAnsi="Times New Roman" w:cs="Times New Roman"/>
          <w:sz w:val="28"/>
          <w:szCs w:val="28"/>
          <w:lang w:eastAsia="uk-UA"/>
        </w:rPr>
        <w:t xml:space="preserve">га для розміщення та експлуатації будівель і споруд автомобільного транспорту та дорожнього господарства, сума продажу – </w:t>
      </w:r>
      <w:r w:rsidRPr="00BF1C73">
        <w:rPr>
          <w:rFonts w:ascii="Times New Roman" w:eastAsia="Times New Roman" w:hAnsi="Times New Roman" w:cs="Times New Roman"/>
          <w:b/>
          <w:bCs/>
          <w:sz w:val="28"/>
          <w:szCs w:val="28"/>
          <w:lang w:eastAsia="uk-UA"/>
        </w:rPr>
        <w:t>446 632,00 грн;</w:t>
      </w:r>
    </w:p>
    <w:p w14:paraId="74E0F1E2" w14:textId="77777777" w:rsidR="00BF1C73" w:rsidRPr="00BF1C73" w:rsidRDefault="00BF1C73" w:rsidP="00BF1C73">
      <w:pPr>
        <w:tabs>
          <w:tab w:val="left" w:pos="284"/>
        </w:tabs>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b/>
          <w:bCs/>
          <w:sz w:val="28"/>
          <w:szCs w:val="28"/>
          <w:lang w:eastAsia="uk-UA"/>
        </w:rPr>
        <w:t>- </w:t>
      </w:r>
      <w:r w:rsidRPr="00BF1C73">
        <w:rPr>
          <w:rFonts w:ascii="Times New Roman" w:eastAsia="Times New Roman" w:hAnsi="Times New Roman" w:cs="Times New Roman"/>
          <w:sz w:val="28"/>
          <w:szCs w:val="28"/>
          <w:lang w:eastAsia="uk-UA"/>
        </w:rPr>
        <w:t xml:space="preserve">1 земельна ділянка площею 1,2500 га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сума продажу – </w:t>
      </w:r>
      <w:r w:rsidRPr="00BF1C73">
        <w:rPr>
          <w:rFonts w:ascii="Times New Roman" w:eastAsia="Times New Roman" w:hAnsi="Times New Roman" w:cs="Times New Roman"/>
          <w:b/>
          <w:bCs/>
          <w:sz w:val="28"/>
          <w:szCs w:val="28"/>
          <w:lang w:eastAsia="uk-UA"/>
        </w:rPr>
        <w:t>2 307 875,00 грн.</w:t>
      </w:r>
    </w:p>
    <w:p w14:paraId="74AC6E5F"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За 2024 рік укладено 354 договори оренди землі, з них: </w:t>
      </w:r>
    </w:p>
    <w:p w14:paraId="16133BB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- 346 договорів оренди на земельні ділянки невитребуваних земельних часток (паї) на загальну площу 236,5168 га, орендна плата за які становить  </w:t>
      </w:r>
      <w:r w:rsidRPr="00BF1C73">
        <w:rPr>
          <w:rFonts w:ascii="Times New Roman" w:eastAsia="Times New Roman" w:hAnsi="Times New Roman" w:cs="Times New Roman"/>
          <w:b/>
          <w:bCs/>
          <w:sz w:val="28"/>
          <w:szCs w:val="28"/>
          <w:lang w:eastAsia="uk-UA"/>
        </w:rPr>
        <w:t xml:space="preserve">479 026,85 грн; </w:t>
      </w:r>
    </w:p>
    <w:p w14:paraId="7AE658B4"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- 5 договорів оренди на земельні ділянки сільськогосподарського призначення загальною площею 16,2083 га, орендна плата – </w:t>
      </w:r>
      <w:r w:rsidRPr="00BF1C73">
        <w:rPr>
          <w:rFonts w:ascii="Times New Roman" w:eastAsia="Times New Roman" w:hAnsi="Times New Roman" w:cs="Times New Roman"/>
          <w:b/>
          <w:bCs/>
          <w:sz w:val="28"/>
          <w:szCs w:val="28"/>
          <w:lang w:eastAsia="uk-UA"/>
        </w:rPr>
        <w:t>20 753,22 грн;</w:t>
      </w:r>
    </w:p>
    <w:p w14:paraId="71E5FC4E"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- 3 договори оренди землі несільськогосподарського призначення загальною площею 0,1895 га, орендна плата – </w:t>
      </w:r>
      <w:r w:rsidRPr="00BF1C73">
        <w:rPr>
          <w:rFonts w:ascii="Times New Roman" w:eastAsia="Times New Roman" w:hAnsi="Times New Roman" w:cs="Times New Roman"/>
          <w:b/>
          <w:bCs/>
          <w:sz w:val="28"/>
          <w:szCs w:val="28"/>
          <w:lang w:eastAsia="uk-UA"/>
        </w:rPr>
        <w:t>30 311,95 грн.</w:t>
      </w:r>
    </w:p>
    <w:p w14:paraId="1F0D338D"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Розглянуто 300 звернень від фізичних та юридичних осіб з земельних питань, з них: 286 звернень задоволено, 9 – відмовлено та 5 – в стадії розгляду. </w:t>
      </w:r>
    </w:p>
    <w:p w14:paraId="587F5B66"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Видано 154 витяги з Державного земельного кадастру про земельні ділянки.</w:t>
      </w:r>
    </w:p>
    <w:p w14:paraId="28E23438"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Розроблено 405 </w:t>
      </w:r>
      <w:proofErr w:type="spellStart"/>
      <w:r w:rsidRPr="00BF1C73">
        <w:rPr>
          <w:rFonts w:ascii="Times New Roman" w:eastAsia="Times New Roman" w:hAnsi="Times New Roman" w:cs="Times New Roman"/>
          <w:sz w:val="28"/>
          <w:szCs w:val="28"/>
          <w:lang w:eastAsia="uk-UA"/>
        </w:rPr>
        <w:t>проєктів</w:t>
      </w:r>
      <w:proofErr w:type="spellEnd"/>
      <w:r w:rsidRPr="00BF1C73">
        <w:rPr>
          <w:rFonts w:ascii="Times New Roman" w:eastAsia="Times New Roman" w:hAnsi="Times New Roman" w:cs="Times New Roman"/>
          <w:sz w:val="28"/>
          <w:szCs w:val="28"/>
          <w:lang w:eastAsia="uk-UA"/>
        </w:rPr>
        <w:t xml:space="preserve"> рішень. </w:t>
      </w:r>
    </w:p>
    <w:p w14:paraId="08FA0BDC" w14:textId="77777777" w:rsidR="00BF1C73" w:rsidRPr="00BF1C73" w:rsidRDefault="00BF1C73" w:rsidP="00BF1C73">
      <w:pPr>
        <w:tabs>
          <w:tab w:val="left" w:pos="993"/>
        </w:tabs>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lastRenderedPageBreak/>
        <w:t xml:space="preserve">Розроблено </w:t>
      </w:r>
      <w:proofErr w:type="spellStart"/>
      <w:r w:rsidRPr="00BF1C73">
        <w:rPr>
          <w:rFonts w:ascii="Times New Roman" w:eastAsia="Times New Roman" w:hAnsi="Times New Roman" w:cs="Times New Roman"/>
          <w:sz w:val="28"/>
          <w:szCs w:val="28"/>
          <w:lang w:eastAsia="uk-UA"/>
        </w:rPr>
        <w:t>проєкти</w:t>
      </w:r>
      <w:proofErr w:type="spellEnd"/>
      <w:r w:rsidRPr="00BF1C73">
        <w:rPr>
          <w:rFonts w:ascii="Times New Roman" w:eastAsia="Times New Roman" w:hAnsi="Times New Roman" w:cs="Times New Roman"/>
          <w:sz w:val="28"/>
          <w:szCs w:val="28"/>
          <w:lang w:eastAsia="uk-UA"/>
        </w:rPr>
        <w:t xml:space="preserve"> землеустрою щодо відведення земельних ділянок для ведення лісового господарства на загальну площу 241,8958 га та передано земельні ділянки в постійне користування Комунальному підприємству «Буг» для ведення лісового господарства і пов’язаних з ним послуг.</w:t>
      </w:r>
    </w:p>
    <w:p w14:paraId="7BA59D48"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pPr>
      <w:r w:rsidRPr="00BF1C73">
        <w:rPr>
          <w:rFonts w:ascii="Times New Roman" w:eastAsia="SimSun" w:hAnsi="Times New Roman" w:cs="Times New Roman"/>
          <w:color w:val="222222"/>
          <w:sz w:val="28"/>
          <w:szCs w:val="28"/>
          <w:shd w:val="clear" w:color="auto" w:fill="FFFFFF"/>
        </w:rPr>
        <w:t>Здійснено комісійне обстеження зелених насаджень на території населених пунктів Вишнівської сільської ради за участі державного інспектора з охорони навколишнього середовища Волинської області та складено 20 актів, і видано 12 ордерів на видалення зелених насаджень.</w:t>
      </w:r>
    </w:p>
    <w:p w14:paraId="1B8FD35C"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bdr w:val="none" w:sz="0" w:space="0" w:color="auto" w:frame="1"/>
          <w:shd w:val="clear" w:color="auto" w:fill="FFFFFF"/>
          <w:lang w:eastAsia="ru-RU"/>
        </w:rPr>
      </w:pPr>
    </w:p>
    <w:p w14:paraId="77AC422A" w14:textId="77777777" w:rsidR="00BF1C73" w:rsidRPr="00BF1C73" w:rsidRDefault="00BF1C73" w:rsidP="00BF1C73">
      <w:pPr>
        <w:spacing w:after="0" w:line="240" w:lineRule="auto"/>
        <w:ind w:firstLine="709"/>
        <w:contextualSpacing/>
        <w:jc w:val="center"/>
        <w:rPr>
          <w:rFonts w:ascii="Times New Roman" w:eastAsia="Times New Roman" w:hAnsi="Times New Roman" w:cs="Times New Roman"/>
          <w:b/>
          <w:bCs/>
          <w:sz w:val="28"/>
          <w:szCs w:val="28"/>
          <w:bdr w:val="none" w:sz="0" w:space="0" w:color="auto" w:frame="1"/>
          <w:shd w:val="clear" w:color="auto" w:fill="FFFFFF"/>
          <w:lang w:eastAsia="ru-RU"/>
        </w:rPr>
      </w:pPr>
      <w:r w:rsidRPr="00BF1C73">
        <w:rPr>
          <w:rFonts w:ascii="Times New Roman" w:eastAsia="Times New Roman" w:hAnsi="Times New Roman" w:cs="Times New Roman"/>
          <w:b/>
          <w:bCs/>
          <w:sz w:val="28"/>
          <w:szCs w:val="28"/>
          <w:bdr w:val="none" w:sz="0" w:space="0" w:color="auto" w:frame="1"/>
          <w:shd w:val="clear" w:color="auto" w:fill="FFFFFF"/>
          <w:lang w:eastAsia="ru-RU"/>
        </w:rPr>
        <w:t>КУЛЬТУРА ТА СПОРТ</w:t>
      </w:r>
    </w:p>
    <w:p w14:paraId="26734BFB"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За звітний період проведено поточні ремонтні роботи в Машівському, Радехівському, </w:t>
      </w:r>
      <w:proofErr w:type="spellStart"/>
      <w:r w:rsidRPr="00BF1C73">
        <w:rPr>
          <w:rFonts w:ascii="Times New Roman" w:eastAsia="Times New Roman" w:hAnsi="Times New Roman" w:cs="Times New Roman"/>
          <w:sz w:val="28"/>
          <w:szCs w:val="28"/>
          <w:lang w:eastAsia="uk-UA"/>
        </w:rPr>
        <w:t>Хворостівському</w:t>
      </w:r>
      <w:proofErr w:type="spellEnd"/>
      <w:r w:rsidRPr="00BF1C73">
        <w:rPr>
          <w:rFonts w:ascii="Times New Roman" w:eastAsia="Times New Roman" w:hAnsi="Times New Roman" w:cs="Times New Roman"/>
          <w:sz w:val="28"/>
          <w:szCs w:val="28"/>
          <w:lang w:eastAsia="uk-UA"/>
        </w:rPr>
        <w:t xml:space="preserve">  сільських  будинках культури.</w:t>
      </w:r>
    </w:p>
    <w:p w14:paraId="3036A670"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eastAsia="uk-UA"/>
        </w:rPr>
      </w:pPr>
      <w:r w:rsidRPr="00BF1C73">
        <w:rPr>
          <w:rFonts w:ascii="Times New Roman" w:eastAsia="Times New Roman" w:hAnsi="Times New Roman" w:cs="Times New Roman"/>
          <w:sz w:val="28"/>
          <w:szCs w:val="28"/>
          <w:lang w:eastAsia="uk-UA"/>
        </w:rPr>
        <w:t xml:space="preserve">В Машівському СБК проведено буріння </w:t>
      </w:r>
      <w:proofErr w:type="spellStart"/>
      <w:r w:rsidRPr="00BF1C73">
        <w:rPr>
          <w:rFonts w:ascii="Times New Roman" w:eastAsia="Times New Roman" w:hAnsi="Times New Roman" w:cs="Times New Roman"/>
          <w:sz w:val="28"/>
          <w:szCs w:val="28"/>
          <w:lang w:eastAsia="uk-UA"/>
        </w:rPr>
        <w:t>сведловини</w:t>
      </w:r>
      <w:proofErr w:type="spellEnd"/>
      <w:r w:rsidRPr="00BF1C73">
        <w:rPr>
          <w:rFonts w:ascii="Times New Roman" w:eastAsia="Times New Roman" w:hAnsi="Times New Roman" w:cs="Times New Roman"/>
          <w:sz w:val="28"/>
          <w:szCs w:val="28"/>
          <w:lang w:eastAsia="uk-UA"/>
        </w:rPr>
        <w:t xml:space="preserve"> та </w:t>
      </w:r>
      <w:proofErr w:type="spellStart"/>
      <w:r w:rsidRPr="00BF1C73">
        <w:rPr>
          <w:rFonts w:ascii="Times New Roman" w:eastAsia="Times New Roman" w:hAnsi="Times New Roman" w:cs="Times New Roman"/>
          <w:sz w:val="28"/>
          <w:szCs w:val="28"/>
          <w:lang w:eastAsia="uk-UA"/>
        </w:rPr>
        <w:t>підведенння</w:t>
      </w:r>
      <w:proofErr w:type="spellEnd"/>
      <w:r w:rsidRPr="00BF1C73">
        <w:rPr>
          <w:rFonts w:ascii="Times New Roman" w:eastAsia="Times New Roman" w:hAnsi="Times New Roman" w:cs="Times New Roman"/>
          <w:sz w:val="28"/>
          <w:szCs w:val="28"/>
          <w:lang w:eastAsia="uk-UA"/>
        </w:rPr>
        <w:t xml:space="preserve"> води до закладу, облаштовано санітарну кімнату. Для забезпечення доступності та </w:t>
      </w:r>
      <w:proofErr w:type="spellStart"/>
      <w:r w:rsidRPr="00BF1C73">
        <w:rPr>
          <w:rFonts w:ascii="Times New Roman" w:eastAsia="Times New Roman" w:hAnsi="Times New Roman" w:cs="Times New Roman"/>
          <w:sz w:val="28"/>
          <w:szCs w:val="28"/>
          <w:lang w:eastAsia="uk-UA"/>
        </w:rPr>
        <w:t>інклюзивності</w:t>
      </w:r>
      <w:proofErr w:type="spellEnd"/>
      <w:r w:rsidRPr="00BF1C73">
        <w:rPr>
          <w:rFonts w:ascii="Times New Roman" w:eastAsia="Times New Roman" w:hAnsi="Times New Roman" w:cs="Times New Roman"/>
          <w:sz w:val="28"/>
          <w:szCs w:val="28"/>
          <w:lang w:eastAsia="uk-UA"/>
        </w:rPr>
        <w:t xml:space="preserve"> приміщення для всіх відвідувачів, незалежно від їхніх фізичних можливостей облаштовано пандус до закладу. На сантехнічні та ремонтно-будівельні  роботи використано коштів в сумі </w:t>
      </w:r>
      <w:r w:rsidRPr="00BF1C73">
        <w:rPr>
          <w:rFonts w:ascii="Times New Roman" w:eastAsia="Times New Roman" w:hAnsi="Times New Roman" w:cs="Times New Roman"/>
          <w:b/>
          <w:bCs/>
          <w:sz w:val="28"/>
          <w:szCs w:val="28"/>
          <w:lang w:eastAsia="uk-UA"/>
        </w:rPr>
        <w:t>226,0 тис. грн.</w:t>
      </w:r>
    </w:p>
    <w:p w14:paraId="3B9BF0C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Для відкриття та облаштування публічного простору при бібліотеці </w:t>
      </w:r>
      <w:proofErr w:type="spellStart"/>
      <w:r w:rsidRPr="00BF1C73">
        <w:rPr>
          <w:rFonts w:ascii="Times New Roman" w:eastAsia="Aptos" w:hAnsi="Times New Roman" w:cs="Times New Roman"/>
          <w:kern w:val="2"/>
          <w:sz w:val="28"/>
          <w:szCs w:val="28"/>
        </w:rPr>
        <w:t>с.Машів</w:t>
      </w:r>
      <w:proofErr w:type="spellEnd"/>
      <w:r w:rsidRPr="00BF1C73">
        <w:rPr>
          <w:rFonts w:ascii="Times New Roman" w:eastAsia="Aptos" w:hAnsi="Times New Roman" w:cs="Times New Roman"/>
          <w:kern w:val="2"/>
          <w:sz w:val="28"/>
          <w:szCs w:val="28"/>
        </w:rPr>
        <w:t xml:space="preserve"> отримано грантові кошти  в сумі </w:t>
      </w:r>
      <w:r w:rsidRPr="00BF1C73">
        <w:rPr>
          <w:rFonts w:ascii="Times New Roman" w:eastAsia="Aptos" w:hAnsi="Times New Roman" w:cs="Times New Roman"/>
          <w:b/>
          <w:bCs/>
          <w:kern w:val="2"/>
          <w:sz w:val="28"/>
          <w:szCs w:val="28"/>
        </w:rPr>
        <w:t xml:space="preserve">240,0 </w:t>
      </w:r>
      <w:proofErr w:type="spellStart"/>
      <w:r w:rsidRPr="00BF1C73">
        <w:rPr>
          <w:rFonts w:ascii="Times New Roman" w:eastAsia="Aptos" w:hAnsi="Times New Roman" w:cs="Times New Roman"/>
          <w:b/>
          <w:bCs/>
          <w:kern w:val="2"/>
          <w:sz w:val="28"/>
          <w:szCs w:val="28"/>
        </w:rPr>
        <w:t>тис.грн</w:t>
      </w:r>
      <w:proofErr w:type="spellEnd"/>
      <w:r w:rsidRPr="00BF1C73">
        <w:rPr>
          <w:rFonts w:ascii="Times New Roman" w:eastAsia="Aptos" w:hAnsi="Times New Roman" w:cs="Times New Roman"/>
          <w:kern w:val="2"/>
          <w:sz w:val="28"/>
          <w:szCs w:val="28"/>
        </w:rPr>
        <w:t xml:space="preserve"> для реалізації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w:t>
      </w:r>
    </w:p>
    <w:p w14:paraId="686FDC5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За кошти місцевого бюджету в бібліотеці проведено реконструкцію електромережі, використано </w:t>
      </w:r>
      <w:r w:rsidRPr="00BF1C73">
        <w:rPr>
          <w:rFonts w:ascii="Times New Roman" w:eastAsia="Aptos" w:hAnsi="Times New Roman" w:cs="Times New Roman"/>
          <w:b/>
          <w:bCs/>
          <w:kern w:val="2"/>
          <w:sz w:val="28"/>
          <w:szCs w:val="28"/>
        </w:rPr>
        <w:t>14, 6</w:t>
      </w:r>
      <w:r w:rsidRPr="00BF1C73">
        <w:rPr>
          <w:rFonts w:ascii="Times New Roman" w:eastAsia="Aptos" w:hAnsi="Times New Roman" w:cs="Times New Roman"/>
          <w:kern w:val="2"/>
          <w:sz w:val="28"/>
          <w:szCs w:val="28"/>
        </w:rPr>
        <w:t xml:space="preserve"> грн., облаштовано пандус (</w:t>
      </w:r>
      <w:r w:rsidRPr="00BF1C73">
        <w:rPr>
          <w:rFonts w:ascii="Times New Roman" w:eastAsia="Aptos" w:hAnsi="Times New Roman" w:cs="Times New Roman"/>
          <w:b/>
          <w:bCs/>
          <w:kern w:val="2"/>
          <w:sz w:val="28"/>
          <w:szCs w:val="28"/>
        </w:rPr>
        <w:t xml:space="preserve">29,0  </w:t>
      </w:r>
      <w:proofErr w:type="spellStart"/>
      <w:r w:rsidRPr="00BF1C73">
        <w:rPr>
          <w:rFonts w:ascii="Times New Roman" w:eastAsia="Aptos" w:hAnsi="Times New Roman" w:cs="Times New Roman"/>
          <w:b/>
          <w:bCs/>
          <w:kern w:val="2"/>
          <w:sz w:val="28"/>
          <w:szCs w:val="28"/>
        </w:rPr>
        <w:t>тис.грн</w:t>
      </w:r>
      <w:proofErr w:type="spellEnd"/>
      <w:r w:rsidRPr="00BF1C73">
        <w:rPr>
          <w:rFonts w:ascii="Times New Roman" w:eastAsia="Aptos" w:hAnsi="Times New Roman" w:cs="Times New Roman"/>
          <w:kern w:val="2"/>
          <w:sz w:val="28"/>
          <w:szCs w:val="28"/>
        </w:rPr>
        <w:t xml:space="preserve">.). На ремонтні роботи приміщення використано </w:t>
      </w:r>
      <w:r w:rsidRPr="00BF1C73">
        <w:rPr>
          <w:rFonts w:ascii="Times New Roman" w:eastAsia="Aptos" w:hAnsi="Times New Roman" w:cs="Times New Roman"/>
          <w:b/>
          <w:bCs/>
          <w:kern w:val="2"/>
          <w:sz w:val="28"/>
          <w:szCs w:val="28"/>
        </w:rPr>
        <w:t xml:space="preserve">199,8 тис. грн. </w:t>
      </w:r>
    </w:p>
    <w:p w14:paraId="26644F8B"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В Радехівському СБК проведено поточний ремонт кабінету гурткової роботи  для занять аматорських об’єднань та костюмерної, використано </w:t>
      </w:r>
      <w:r w:rsidRPr="00BF1C73">
        <w:rPr>
          <w:rFonts w:ascii="Times New Roman" w:eastAsia="Times New Roman" w:hAnsi="Times New Roman" w:cs="Times New Roman"/>
          <w:b/>
          <w:bCs/>
          <w:sz w:val="28"/>
          <w:szCs w:val="28"/>
          <w:lang w:eastAsia="uk-UA"/>
        </w:rPr>
        <w:t>91,7 тис. грн.</w:t>
      </w:r>
      <w:r w:rsidRPr="00BF1C73">
        <w:rPr>
          <w:rFonts w:ascii="Times New Roman" w:eastAsia="Times New Roman" w:hAnsi="Times New Roman" w:cs="Times New Roman"/>
          <w:sz w:val="28"/>
          <w:szCs w:val="28"/>
          <w:lang w:eastAsia="uk-UA"/>
        </w:rPr>
        <w:t xml:space="preserve"> </w:t>
      </w:r>
    </w:p>
    <w:p w14:paraId="714C56D8"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kern w:val="2"/>
          <w:sz w:val="28"/>
          <w:szCs w:val="28"/>
        </w:rPr>
        <w:t xml:space="preserve">В </w:t>
      </w:r>
      <w:proofErr w:type="spellStart"/>
      <w:r w:rsidRPr="00BF1C73">
        <w:rPr>
          <w:rFonts w:ascii="Times New Roman" w:eastAsia="Aptos" w:hAnsi="Times New Roman" w:cs="Times New Roman"/>
          <w:kern w:val="2"/>
          <w:sz w:val="28"/>
          <w:szCs w:val="28"/>
        </w:rPr>
        <w:t>Хворостівському</w:t>
      </w:r>
      <w:proofErr w:type="spellEnd"/>
      <w:r w:rsidRPr="00BF1C73">
        <w:rPr>
          <w:rFonts w:ascii="Times New Roman" w:eastAsia="Aptos" w:hAnsi="Times New Roman" w:cs="Times New Roman"/>
          <w:kern w:val="2"/>
          <w:sz w:val="28"/>
          <w:szCs w:val="28"/>
        </w:rPr>
        <w:t xml:space="preserve"> СБК облаштовано укриття цивільної оборони. Для проведення ремонтних робіт, закупівлі обладнання використано </w:t>
      </w:r>
      <w:r w:rsidRPr="00BF1C73">
        <w:rPr>
          <w:rFonts w:ascii="Times New Roman" w:eastAsia="Aptos" w:hAnsi="Times New Roman" w:cs="Times New Roman"/>
          <w:b/>
          <w:bCs/>
          <w:kern w:val="2"/>
          <w:sz w:val="28"/>
          <w:szCs w:val="28"/>
        </w:rPr>
        <w:t>55,9 тис. грн.</w:t>
      </w:r>
    </w:p>
    <w:p w14:paraId="18AC8406"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Для покращення матеріально-технічної бази закладів культури придбано комп’ютерну техніку (2 комп’ютери, ноутбук, сервер) на суму </w:t>
      </w:r>
      <w:r w:rsidRPr="00BF1C73">
        <w:rPr>
          <w:rFonts w:ascii="Times New Roman" w:eastAsia="Aptos" w:hAnsi="Times New Roman" w:cs="Times New Roman"/>
          <w:b/>
          <w:bCs/>
          <w:kern w:val="2"/>
          <w:sz w:val="28"/>
          <w:szCs w:val="28"/>
        </w:rPr>
        <w:t>168,6 тис. грн</w:t>
      </w:r>
      <w:r w:rsidRPr="00BF1C73">
        <w:rPr>
          <w:rFonts w:ascii="Times New Roman" w:eastAsia="Aptos" w:hAnsi="Times New Roman" w:cs="Times New Roman"/>
          <w:kern w:val="2"/>
          <w:sz w:val="28"/>
          <w:szCs w:val="28"/>
        </w:rPr>
        <w:t>.</w:t>
      </w:r>
    </w:p>
    <w:p w14:paraId="2D518EDB"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kern w:val="2"/>
          <w:sz w:val="28"/>
          <w:szCs w:val="28"/>
        </w:rPr>
        <w:t xml:space="preserve">Для </w:t>
      </w:r>
      <w:r w:rsidRPr="00BF1C73">
        <w:rPr>
          <w:rFonts w:ascii="Times New Roman" w:eastAsia="Times New Roman" w:hAnsi="Times New Roman" w:cs="Times New Roman"/>
          <w:sz w:val="28"/>
          <w:szCs w:val="28"/>
          <w:lang w:eastAsia="uk-UA"/>
        </w:rPr>
        <w:t>організації та проведення культурно-мистецьких заходів у громаді в рамках Програми</w:t>
      </w:r>
      <w:r w:rsidRPr="00BF1C73">
        <w:rPr>
          <w:rFonts w:ascii="Times New Roman" w:eastAsia="Aptos" w:hAnsi="Times New Roman" w:cs="Times New Roman"/>
          <w:b/>
          <w:bCs/>
          <w:kern w:val="2"/>
          <w:sz w:val="28"/>
          <w:szCs w:val="28"/>
          <w:shd w:val="clear" w:color="auto" w:fill="FFFFFF"/>
        </w:rPr>
        <w:t xml:space="preserve"> </w:t>
      </w:r>
      <w:r w:rsidRPr="00BF1C73">
        <w:rPr>
          <w:rFonts w:ascii="Times New Roman" w:eastAsia="Aptos" w:hAnsi="Times New Roman" w:cs="Times New Roman"/>
          <w:kern w:val="2"/>
          <w:sz w:val="28"/>
          <w:szCs w:val="28"/>
          <w:shd w:val="clear" w:color="auto" w:fill="FFFFFF"/>
        </w:rPr>
        <w:t xml:space="preserve">розвитку культури, мистецтва та охорони культурної спадщини  використано </w:t>
      </w:r>
      <w:r w:rsidRPr="00BF1C73">
        <w:rPr>
          <w:rFonts w:ascii="Times New Roman" w:eastAsia="Aptos" w:hAnsi="Times New Roman" w:cs="Times New Roman"/>
          <w:b/>
          <w:bCs/>
          <w:kern w:val="2"/>
          <w:sz w:val="28"/>
          <w:szCs w:val="28"/>
          <w:shd w:val="clear" w:color="auto" w:fill="FFFFFF"/>
        </w:rPr>
        <w:t>150,2 тис. грн</w:t>
      </w:r>
      <w:r w:rsidRPr="00BF1C73">
        <w:rPr>
          <w:rFonts w:ascii="Times New Roman" w:eastAsia="Aptos" w:hAnsi="Times New Roman" w:cs="Times New Roman"/>
          <w:kern w:val="2"/>
          <w:sz w:val="28"/>
          <w:szCs w:val="28"/>
          <w:shd w:val="clear" w:color="auto" w:fill="FFFFFF"/>
        </w:rPr>
        <w:t>.</w:t>
      </w:r>
      <w:r w:rsidRPr="00BF1C73">
        <w:rPr>
          <w:rFonts w:ascii="Times New Roman" w:eastAsia="Aptos" w:hAnsi="Times New Roman" w:cs="Times New Roman"/>
          <w:kern w:val="2"/>
          <w:sz w:val="28"/>
          <w:szCs w:val="28"/>
        </w:rPr>
        <w:t xml:space="preserve"> З них  для вокального ансамблю «Вишневий колорит» на суму  </w:t>
      </w:r>
      <w:r w:rsidRPr="00BF1C73">
        <w:rPr>
          <w:rFonts w:ascii="Times New Roman" w:eastAsia="Aptos" w:hAnsi="Times New Roman" w:cs="Times New Roman"/>
          <w:b/>
          <w:bCs/>
          <w:kern w:val="2"/>
          <w:sz w:val="28"/>
          <w:szCs w:val="28"/>
        </w:rPr>
        <w:t>85,0 тис. грн.</w:t>
      </w:r>
      <w:r w:rsidRPr="00BF1C73">
        <w:rPr>
          <w:rFonts w:ascii="Times New Roman" w:eastAsia="Aptos" w:hAnsi="Times New Roman" w:cs="Times New Roman"/>
          <w:kern w:val="2"/>
          <w:sz w:val="28"/>
          <w:szCs w:val="28"/>
        </w:rPr>
        <w:t xml:space="preserve"> придбано нові сценічні костюми.</w:t>
      </w:r>
    </w:p>
    <w:p w14:paraId="2CE235A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Times New Roman" w:hAnsi="Times New Roman" w:cs="Times New Roman"/>
          <w:sz w:val="28"/>
          <w:szCs w:val="28"/>
          <w:lang w:eastAsia="uk-UA"/>
        </w:rPr>
        <w:t xml:space="preserve">Для розвитку фізичної культури та спорту в громаді, </w:t>
      </w:r>
      <w:r w:rsidRPr="00BF1C73">
        <w:rPr>
          <w:rFonts w:ascii="Times New Roman" w:eastAsia="Aptos" w:hAnsi="Times New Roman" w:cs="Times New Roman"/>
          <w:kern w:val="2"/>
          <w:sz w:val="28"/>
          <w:szCs w:val="28"/>
        </w:rPr>
        <w:t xml:space="preserve">залучення населення до активного способу життя, покращення його здоров'я та самопочуття, а також  щоб покращити спортивні результати та підвищити імідж громади, по Програмі розвитку фізичної культури і  спорту використано </w:t>
      </w:r>
      <w:r w:rsidRPr="00BF1C73">
        <w:rPr>
          <w:rFonts w:ascii="Times New Roman" w:eastAsia="Aptos" w:hAnsi="Times New Roman" w:cs="Times New Roman"/>
          <w:b/>
          <w:bCs/>
          <w:kern w:val="2"/>
          <w:sz w:val="28"/>
          <w:szCs w:val="28"/>
        </w:rPr>
        <w:t xml:space="preserve">180,3 тис. грн. </w:t>
      </w:r>
      <w:r w:rsidRPr="00BF1C73">
        <w:rPr>
          <w:rFonts w:ascii="Times New Roman" w:eastAsia="Aptos" w:hAnsi="Times New Roman" w:cs="Times New Roman"/>
          <w:kern w:val="2"/>
          <w:sz w:val="28"/>
          <w:szCs w:val="28"/>
        </w:rPr>
        <w:t>В тому числі закупівля спортивної форми для команд Вишнівської громади</w:t>
      </w:r>
      <w:r w:rsidRPr="00BF1C73">
        <w:rPr>
          <w:rFonts w:ascii="Times New Roman" w:eastAsia="Aptos" w:hAnsi="Times New Roman" w:cs="Times New Roman"/>
          <w:b/>
          <w:bCs/>
          <w:kern w:val="2"/>
          <w:sz w:val="28"/>
          <w:szCs w:val="28"/>
        </w:rPr>
        <w:t xml:space="preserve">  (96,2 тис. грн.).</w:t>
      </w:r>
    </w:p>
    <w:p w14:paraId="7D306C0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В 2024 році бібліотеки громади поповнились 686 примірниками нових книг на суму </w:t>
      </w:r>
      <w:r w:rsidRPr="00BF1C73">
        <w:rPr>
          <w:rFonts w:ascii="Times New Roman" w:eastAsia="Times New Roman" w:hAnsi="Times New Roman" w:cs="Times New Roman"/>
          <w:b/>
          <w:bCs/>
          <w:sz w:val="28"/>
          <w:szCs w:val="28"/>
          <w:lang w:eastAsia="uk-UA"/>
        </w:rPr>
        <w:t>140,0 тис. грн</w:t>
      </w:r>
      <w:r w:rsidRPr="00BF1C73">
        <w:rPr>
          <w:rFonts w:ascii="Times New Roman" w:eastAsia="Times New Roman" w:hAnsi="Times New Roman" w:cs="Times New Roman"/>
          <w:sz w:val="28"/>
          <w:szCs w:val="28"/>
          <w:lang w:eastAsia="uk-UA"/>
        </w:rPr>
        <w:t xml:space="preserve">., періодичними виданнями на суму </w:t>
      </w:r>
      <w:r w:rsidRPr="00BF1C73">
        <w:rPr>
          <w:rFonts w:ascii="Times New Roman" w:eastAsia="Times New Roman" w:hAnsi="Times New Roman" w:cs="Times New Roman"/>
          <w:b/>
          <w:bCs/>
          <w:sz w:val="28"/>
          <w:szCs w:val="28"/>
          <w:lang w:eastAsia="uk-UA"/>
        </w:rPr>
        <w:t>31,3 тис. грн</w:t>
      </w:r>
      <w:r w:rsidRPr="00BF1C73">
        <w:rPr>
          <w:rFonts w:ascii="Times New Roman" w:eastAsia="Times New Roman" w:hAnsi="Times New Roman" w:cs="Times New Roman"/>
          <w:sz w:val="28"/>
          <w:szCs w:val="28"/>
          <w:lang w:eastAsia="uk-UA"/>
        </w:rPr>
        <w:t>. Також для покращення обслуговування користувачів, оптимізації роботи бібліотекарів, розширення доступу до інформації населення в бібліотеки придбано автоматизовану бібліотечну інформаційну систему (</w:t>
      </w:r>
      <w:r w:rsidRPr="00BF1C73">
        <w:rPr>
          <w:rFonts w:ascii="Times New Roman" w:eastAsia="Times New Roman" w:hAnsi="Times New Roman" w:cs="Times New Roman"/>
          <w:b/>
          <w:bCs/>
          <w:sz w:val="28"/>
          <w:szCs w:val="28"/>
          <w:lang w:eastAsia="uk-UA"/>
        </w:rPr>
        <w:t>189,0</w:t>
      </w:r>
      <w:r w:rsidRPr="00BF1C73">
        <w:rPr>
          <w:rFonts w:ascii="Times New Roman" w:eastAsia="Times New Roman" w:hAnsi="Times New Roman" w:cs="Times New Roman"/>
          <w:b/>
          <w:bCs/>
          <w:sz w:val="28"/>
          <w:szCs w:val="28"/>
          <w:lang w:val="en-US" w:eastAsia="uk-UA"/>
        </w:rPr>
        <w:t> </w:t>
      </w:r>
      <w:r w:rsidRPr="00BF1C73">
        <w:rPr>
          <w:rFonts w:ascii="Times New Roman" w:eastAsia="Times New Roman" w:hAnsi="Times New Roman" w:cs="Times New Roman"/>
          <w:b/>
          <w:bCs/>
          <w:sz w:val="28"/>
          <w:szCs w:val="28"/>
          <w:lang w:eastAsia="uk-UA"/>
        </w:rPr>
        <w:t>тис. грн</w:t>
      </w:r>
      <w:r w:rsidRPr="00BF1C73">
        <w:rPr>
          <w:rFonts w:ascii="Times New Roman" w:eastAsia="Times New Roman" w:hAnsi="Times New Roman" w:cs="Times New Roman"/>
          <w:sz w:val="28"/>
          <w:szCs w:val="28"/>
          <w:lang w:eastAsia="uk-UA"/>
        </w:rPr>
        <w:t>.).</w:t>
      </w:r>
    </w:p>
    <w:p w14:paraId="45AD4320"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Aptos" w:hAnsi="Times New Roman" w:cs="Times New Roman"/>
          <w:kern w:val="2"/>
          <w:sz w:val="28"/>
          <w:szCs w:val="28"/>
        </w:rPr>
        <w:t xml:space="preserve">Для належного функціонування закладів культури, для забезпечення безперебійної роботи в осінньо-зимовий період  в 2024 році закуплено палива на </w:t>
      </w:r>
      <w:r w:rsidRPr="00BF1C73">
        <w:rPr>
          <w:rFonts w:ascii="Times New Roman" w:eastAsia="Aptos" w:hAnsi="Times New Roman" w:cs="Times New Roman"/>
          <w:kern w:val="2"/>
          <w:sz w:val="28"/>
          <w:szCs w:val="28"/>
        </w:rPr>
        <w:lastRenderedPageBreak/>
        <w:t xml:space="preserve">суму </w:t>
      </w:r>
      <w:r w:rsidRPr="00BF1C73">
        <w:rPr>
          <w:rFonts w:ascii="Times New Roman" w:eastAsia="Aptos" w:hAnsi="Times New Roman" w:cs="Times New Roman"/>
          <w:b/>
          <w:bCs/>
          <w:kern w:val="2"/>
          <w:sz w:val="28"/>
          <w:szCs w:val="28"/>
        </w:rPr>
        <w:t>27,0 тис. грн</w:t>
      </w:r>
      <w:r w:rsidRPr="00BF1C73">
        <w:rPr>
          <w:rFonts w:ascii="Times New Roman" w:eastAsia="Aptos" w:hAnsi="Times New Roman" w:cs="Times New Roman"/>
          <w:kern w:val="2"/>
          <w:sz w:val="28"/>
          <w:szCs w:val="28"/>
        </w:rPr>
        <w:t xml:space="preserve">. На оплату теплопостачання використано </w:t>
      </w:r>
      <w:r w:rsidRPr="00BF1C73">
        <w:rPr>
          <w:rFonts w:ascii="Times New Roman" w:eastAsia="Aptos" w:hAnsi="Times New Roman" w:cs="Times New Roman"/>
          <w:b/>
          <w:bCs/>
          <w:kern w:val="2"/>
          <w:sz w:val="28"/>
          <w:szCs w:val="28"/>
        </w:rPr>
        <w:t>50 009 тис</w:t>
      </w:r>
      <w:r w:rsidRPr="00BF1C73">
        <w:rPr>
          <w:rFonts w:ascii="Times New Roman" w:eastAsia="Aptos" w:hAnsi="Times New Roman" w:cs="Times New Roman"/>
          <w:kern w:val="2"/>
          <w:sz w:val="28"/>
          <w:szCs w:val="28"/>
        </w:rPr>
        <w:t>.</w:t>
      </w:r>
      <w:r w:rsidRPr="00BF1C73">
        <w:rPr>
          <w:rFonts w:ascii="Times New Roman" w:eastAsia="Aptos" w:hAnsi="Times New Roman" w:cs="Times New Roman"/>
          <w:b/>
          <w:bCs/>
          <w:kern w:val="2"/>
          <w:sz w:val="28"/>
          <w:szCs w:val="28"/>
        </w:rPr>
        <w:t xml:space="preserve"> грн</w:t>
      </w:r>
      <w:r w:rsidRPr="00BF1C73">
        <w:rPr>
          <w:rFonts w:ascii="Times New Roman" w:eastAsia="Aptos" w:hAnsi="Times New Roman" w:cs="Times New Roman"/>
          <w:kern w:val="2"/>
          <w:sz w:val="28"/>
          <w:szCs w:val="28"/>
        </w:rPr>
        <w:t xml:space="preserve">., електроенергії - </w:t>
      </w:r>
      <w:r w:rsidRPr="00BF1C73">
        <w:rPr>
          <w:rFonts w:ascii="Times New Roman" w:eastAsia="Aptos" w:hAnsi="Times New Roman" w:cs="Times New Roman"/>
          <w:b/>
          <w:bCs/>
          <w:kern w:val="2"/>
          <w:sz w:val="28"/>
          <w:szCs w:val="28"/>
        </w:rPr>
        <w:t>113,1 тис. грн</w:t>
      </w:r>
      <w:r w:rsidRPr="00BF1C73">
        <w:rPr>
          <w:rFonts w:ascii="Times New Roman" w:eastAsia="Aptos" w:hAnsi="Times New Roman" w:cs="Times New Roman"/>
          <w:kern w:val="2"/>
          <w:sz w:val="28"/>
          <w:szCs w:val="28"/>
        </w:rPr>
        <w:t xml:space="preserve">., оплату послуг доступу мережі Інтернету – </w:t>
      </w:r>
      <w:r w:rsidRPr="00BF1C73">
        <w:rPr>
          <w:rFonts w:ascii="Times New Roman" w:eastAsia="Aptos" w:hAnsi="Times New Roman" w:cs="Times New Roman"/>
          <w:b/>
          <w:bCs/>
          <w:kern w:val="2"/>
          <w:sz w:val="28"/>
          <w:szCs w:val="28"/>
        </w:rPr>
        <w:t>157, 0 тис. грн.</w:t>
      </w:r>
    </w:p>
    <w:p w14:paraId="22F502C3"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shd w:val="clear" w:color="auto" w:fill="FFFFFF"/>
        </w:rPr>
      </w:pPr>
      <w:r w:rsidRPr="00BF1C73">
        <w:rPr>
          <w:rFonts w:ascii="Times New Roman" w:eastAsia="Aptos" w:hAnsi="Times New Roman" w:cs="Times New Roman"/>
          <w:color w:val="000000"/>
          <w:kern w:val="2"/>
          <w:sz w:val="28"/>
          <w:szCs w:val="28"/>
          <w:shd w:val="clear" w:color="auto" w:fill="FFFFFF"/>
        </w:rPr>
        <w:t xml:space="preserve">У громаді діють народний аматорський фольклорний колектив «Перевесло» Радехівського СБК, вокальний колектив «Вишневий колорит» КЗ «Центр КМЕВС», </w:t>
      </w:r>
      <w:r w:rsidRPr="00BF1C73">
        <w:rPr>
          <w:rFonts w:ascii="Times New Roman" w:eastAsia="Aptos" w:hAnsi="Times New Roman" w:cs="Times New Roman"/>
          <w:iCs/>
          <w:color w:val="000000"/>
          <w:kern w:val="2"/>
          <w:sz w:val="28"/>
          <w:szCs w:val="28"/>
        </w:rPr>
        <w:t>вокальний аматорський ансамбль «Гламурні молодички» Машівського СБК</w:t>
      </w:r>
      <w:r w:rsidRPr="00BF1C73">
        <w:rPr>
          <w:rFonts w:ascii="Times New Roman" w:eastAsia="Aptos" w:hAnsi="Times New Roman" w:cs="Times New Roman"/>
          <w:color w:val="000000"/>
          <w:kern w:val="2"/>
          <w:sz w:val="28"/>
          <w:szCs w:val="28"/>
          <w:shd w:val="clear" w:color="auto" w:fill="FFFFFF"/>
        </w:rPr>
        <w:t xml:space="preserve">, які є неодноразовими переможцями та лауреатами всеукраїнських творчих </w:t>
      </w:r>
      <w:proofErr w:type="spellStart"/>
      <w:r w:rsidRPr="00BF1C73">
        <w:rPr>
          <w:rFonts w:ascii="Times New Roman" w:eastAsia="Aptos" w:hAnsi="Times New Roman" w:cs="Times New Roman"/>
          <w:color w:val="000000"/>
          <w:kern w:val="2"/>
          <w:sz w:val="28"/>
          <w:szCs w:val="28"/>
          <w:shd w:val="clear" w:color="auto" w:fill="FFFFFF"/>
        </w:rPr>
        <w:t>проєктів</w:t>
      </w:r>
      <w:proofErr w:type="spellEnd"/>
      <w:r w:rsidRPr="00BF1C73">
        <w:rPr>
          <w:rFonts w:ascii="Times New Roman" w:eastAsia="Aptos" w:hAnsi="Times New Roman" w:cs="Times New Roman"/>
          <w:color w:val="000000"/>
          <w:kern w:val="2"/>
          <w:sz w:val="28"/>
          <w:szCs w:val="28"/>
          <w:shd w:val="clear" w:color="auto" w:fill="FFFFFF"/>
        </w:rPr>
        <w:t>, національних та обласних фестивалів.</w:t>
      </w:r>
    </w:p>
    <w:p w14:paraId="2C77A80A"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xml:space="preserve">9 учасників художніх гуртків, що діють при бібліотеках та закладах культури громади, стали переможцями всеукраїнських творчих конкурсів художньо-естетичного напряму </w:t>
      </w:r>
      <w:r w:rsidRPr="00BF1C73">
        <w:rPr>
          <w:rFonts w:ascii="Times New Roman" w:eastAsia="Times New Roman" w:hAnsi="Times New Roman" w:cs="Times New Roman"/>
          <w:color w:val="000000"/>
          <w:sz w:val="28"/>
          <w:szCs w:val="28"/>
          <w:bdr w:val="none" w:sz="0" w:space="0" w:color="auto" w:frame="1"/>
          <w:shd w:val="clear" w:color="auto" w:fill="FFFFFF"/>
          <w:lang w:eastAsia="uk-UA"/>
        </w:rPr>
        <w:t xml:space="preserve">«Що для мене Україна», </w:t>
      </w:r>
      <w:r w:rsidRPr="00BF1C73">
        <w:rPr>
          <w:rFonts w:ascii="Times New Roman" w:eastAsia="Aptos" w:hAnsi="Times New Roman" w:cs="Times New Roman"/>
          <w:color w:val="000000"/>
          <w:kern w:val="2"/>
          <w:sz w:val="28"/>
          <w:szCs w:val="28"/>
          <w:shd w:val="clear" w:color="auto" w:fill="FFFFFF"/>
        </w:rPr>
        <w:t>«Творчі канікули-2024», «Думки-мережанки», «Мій любий краю» та інші.</w:t>
      </w:r>
    </w:p>
    <w:p w14:paraId="0576602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kern w:val="2"/>
          <w:sz w:val="28"/>
          <w:szCs w:val="28"/>
        </w:rPr>
        <w:t xml:space="preserve">Заклади культури громади відіграють важливу роль в організації та підтримці важливих ініціатив, щодо благодійних, волонтерських акцій на підтримку ЗСУ.   </w:t>
      </w:r>
    </w:p>
    <w:p w14:paraId="295272F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kern w:val="2"/>
          <w:sz w:val="28"/>
          <w:szCs w:val="28"/>
        </w:rPr>
        <w:t xml:space="preserve">В Машівському СБК,  в КЗ «Центр КМЕВС»  проведені  благодійні ярмарки з залученням як місцевих майстрів та сусідніх </w:t>
      </w:r>
      <w:proofErr w:type="spellStart"/>
      <w:r w:rsidRPr="00BF1C73">
        <w:rPr>
          <w:rFonts w:ascii="Times New Roman" w:eastAsia="Times New Roman" w:hAnsi="Times New Roman" w:cs="Times New Roman"/>
          <w:kern w:val="2"/>
          <w:sz w:val="28"/>
          <w:szCs w:val="28"/>
        </w:rPr>
        <w:t>старостинст</w:t>
      </w:r>
      <w:proofErr w:type="spellEnd"/>
      <w:r w:rsidRPr="00BF1C73">
        <w:rPr>
          <w:rFonts w:ascii="Times New Roman" w:eastAsia="Times New Roman" w:hAnsi="Times New Roman" w:cs="Times New Roman"/>
          <w:kern w:val="2"/>
          <w:sz w:val="28"/>
          <w:szCs w:val="28"/>
        </w:rPr>
        <w:t xml:space="preserve">. Кошти від продажу страв </w:t>
      </w:r>
      <w:r w:rsidRPr="00BF1C73">
        <w:rPr>
          <w:rFonts w:ascii="Times New Roman" w:eastAsia="Times New Roman" w:hAnsi="Times New Roman" w:cs="Times New Roman"/>
          <w:b/>
          <w:bCs/>
          <w:kern w:val="2"/>
          <w:sz w:val="28"/>
          <w:szCs w:val="28"/>
        </w:rPr>
        <w:t xml:space="preserve">(160, 0 </w:t>
      </w:r>
      <w:proofErr w:type="spellStart"/>
      <w:r w:rsidRPr="00BF1C73">
        <w:rPr>
          <w:rFonts w:ascii="Times New Roman" w:eastAsia="Times New Roman" w:hAnsi="Times New Roman" w:cs="Times New Roman"/>
          <w:b/>
          <w:bCs/>
          <w:kern w:val="2"/>
          <w:sz w:val="28"/>
          <w:szCs w:val="28"/>
        </w:rPr>
        <w:t>тис.грн</w:t>
      </w:r>
      <w:proofErr w:type="spellEnd"/>
      <w:r w:rsidRPr="00BF1C73">
        <w:rPr>
          <w:rFonts w:ascii="Times New Roman" w:eastAsia="Times New Roman" w:hAnsi="Times New Roman" w:cs="Times New Roman"/>
          <w:b/>
          <w:bCs/>
          <w:kern w:val="2"/>
          <w:sz w:val="28"/>
          <w:szCs w:val="28"/>
        </w:rPr>
        <w:t>.)</w:t>
      </w:r>
      <w:r w:rsidRPr="00BF1C73">
        <w:rPr>
          <w:rFonts w:ascii="Times New Roman" w:eastAsia="Times New Roman" w:hAnsi="Times New Roman" w:cs="Times New Roman"/>
          <w:kern w:val="2"/>
          <w:sz w:val="28"/>
          <w:szCs w:val="28"/>
        </w:rPr>
        <w:t xml:space="preserve"> спрямовані на потреби ЗСУ.</w:t>
      </w:r>
    </w:p>
    <w:p w14:paraId="5B10F7D8"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 xml:space="preserve"> В клубах с. Римачі, с. </w:t>
      </w:r>
      <w:proofErr w:type="spellStart"/>
      <w:r w:rsidRPr="00BF1C73">
        <w:rPr>
          <w:rFonts w:ascii="Times New Roman" w:eastAsia="Times New Roman" w:hAnsi="Times New Roman" w:cs="Times New Roman"/>
          <w:kern w:val="2"/>
          <w:sz w:val="28"/>
          <w:szCs w:val="28"/>
        </w:rPr>
        <w:t>Бережці</w:t>
      </w:r>
      <w:proofErr w:type="spellEnd"/>
      <w:r w:rsidRPr="00BF1C73">
        <w:rPr>
          <w:rFonts w:ascii="Times New Roman" w:eastAsia="Times New Roman" w:hAnsi="Times New Roman" w:cs="Times New Roman"/>
          <w:kern w:val="2"/>
          <w:sz w:val="28"/>
          <w:szCs w:val="28"/>
        </w:rPr>
        <w:t xml:space="preserve"> були організовані пункти збору необхідних речей для військових та переселенців. В клубі с. </w:t>
      </w:r>
      <w:proofErr w:type="spellStart"/>
      <w:r w:rsidRPr="00BF1C73">
        <w:rPr>
          <w:rFonts w:ascii="Times New Roman" w:eastAsia="Times New Roman" w:hAnsi="Times New Roman" w:cs="Times New Roman"/>
          <w:kern w:val="2"/>
          <w:sz w:val="28"/>
          <w:szCs w:val="28"/>
        </w:rPr>
        <w:t>Висоцьк</w:t>
      </w:r>
      <w:proofErr w:type="spellEnd"/>
      <w:r w:rsidRPr="00BF1C73">
        <w:rPr>
          <w:rFonts w:ascii="Times New Roman" w:eastAsia="Times New Roman" w:hAnsi="Times New Roman" w:cs="Times New Roman"/>
          <w:kern w:val="2"/>
          <w:sz w:val="28"/>
          <w:szCs w:val="28"/>
        </w:rPr>
        <w:t>, Машівському СБК – пункти збору продуктів харчування.</w:t>
      </w:r>
    </w:p>
    <w:p w14:paraId="3501075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 xml:space="preserve">В </w:t>
      </w:r>
      <w:proofErr w:type="spellStart"/>
      <w:r w:rsidRPr="00BF1C73">
        <w:rPr>
          <w:rFonts w:ascii="Times New Roman" w:eastAsia="Times New Roman" w:hAnsi="Times New Roman" w:cs="Times New Roman"/>
          <w:kern w:val="2"/>
          <w:sz w:val="28"/>
          <w:szCs w:val="28"/>
        </w:rPr>
        <w:t>Олеському</w:t>
      </w:r>
      <w:proofErr w:type="spellEnd"/>
      <w:r w:rsidRPr="00BF1C73">
        <w:rPr>
          <w:rFonts w:ascii="Times New Roman" w:eastAsia="Times New Roman" w:hAnsi="Times New Roman" w:cs="Times New Roman"/>
          <w:kern w:val="2"/>
          <w:sz w:val="28"/>
          <w:szCs w:val="28"/>
        </w:rPr>
        <w:t xml:space="preserve"> СБК  учасниці клубу за інтересами «Господарочка» та учасники аматорських формувань постійно плетуть маскувальні сітки для військових.</w:t>
      </w:r>
    </w:p>
    <w:p w14:paraId="03826CD8"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 xml:space="preserve">В  Радехівському СБК організували майстер-класи з виготовлення окопних свічок   для фронту. А також організували конкурс серед дітей на найкращий малюнок, листівку або вірш, присвячений захисникам України. Роботи  дітей були відправлені бійцям. </w:t>
      </w:r>
    </w:p>
    <w:p w14:paraId="3D9659B5"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 xml:space="preserve">З червня по серпень 2024 року клубними установами громади організований тур благодійних концертів на підтримку ЗСУ. Захід об’єднав таланти місцевих жителів та став важливим внеском у загальну справу перемоги. У турі взяли участь: аматорські колективи сільських клубів, вокальні групи, сольні виконавці – місцеві таланти. </w:t>
      </w:r>
    </w:p>
    <w:p w14:paraId="4BFC5A48"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Times New Roman" w:hAnsi="Times New Roman" w:cs="Times New Roman"/>
          <w:kern w:val="2"/>
          <w:sz w:val="28"/>
          <w:szCs w:val="28"/>
        </w:rPr>
        <w:t xml:space="preserve">Загальна сума зібраних коштів склала </w:t>
      </w:r>
      <w:r w:rsidRPr="00BF1C73">
        <w:rPr>
          <w:rFonts w:ascii="Times New Roman" w:eastAsia="Times New Roman" w:hAnsi="Times New Roman" w:cs="Times New Roman"/>
          <w:b/>
          <w:bCs/>
          <w:kern w:val="2"/>
          <w:sz w:val="28"/>
          <w:szCs w:val="28"/>
        </w:rPr>
        <w:t xml:space="preserve">49,6 </w:t>
      </w:r>
      <w:proofErr w:type="spellStart"/>
      <w:r w:rsidRPr="00BF1C73">
        <w:rPr>
          <w:rFonts w:ascii="Times New Roman" w:eastAsia="Times New Roman" w:hAnsi="Times New Roman" w:cs="Times New Roman"/>
          <w:b/>
          <w:bCs/>
          <w:kern w:val="2"/>
          <w:sz w:val="28"/>
          <w:szCs w:val="28"/>
        </w:rPr>
        <w:t>тис.грн</w:t>
      </w:r>
      <w:proofErr w:type="spellEnd"/>
      <w:r w:rsidRPr="00BF1C73">
        <w:rPr>
          <w:rFonts w:ascii="Times New Roman" w:eastAsia="Times New Roman" w:hAnsi="Times New Roman" w:cs="Times New Roman"/>
          <w:b/>
          <w:bCs/>
          <w:kern w:val="2"/>
          <w:sz w:val="28"/>
          <w:szCs w:val="28"/>
        </w:rPr>
        <w:t xml:space="preserve">. </w:t>
      </w:r>
      <w:r w:rsidRPr="00BF1C73">
        <w:rPr>
          <w:rFonts w:ascii="Times New Roman" w:eastAsia="Times New Roman" w:hAnsi="Times New Roman" w:cs="Times New Roman"/>
          <w:kern w:val="2"/>
          <w:sz w:val="28"/>
          <w:szCs w:val="28"/>
        </w:rPr>
        <w:t xml:space="preserve">Кошти були спрямовані на придбання </w:t>
      </w:r>
      <w:proofErr w:type="spellStart"/>
      <w:r w:rsidRPr="00BF1C73">
        <w:rPr>
          <w:rFonts w:ascii="Times New Roman" w:eastAsia="Times New Roman" w:hAnsi="Times New Roman" w:cs="Times New Roman"/>
          <w:kern w:val="2"/>
          <w:sz w:val="28"/>
          <w:szCs w:val="28"/>
        </w:rPr>
        <w:t>тепловізора</w:t>
      </w:r>
      <w:proofErr w:type="spellEnd"/>
      <w:r w:rsidRPr="00BF1C73">
        <w:rPr>
          <w:rFonts w:ascii="Times New Roman" w:eastAsia="Times New Roman" w:hAnsi="Times New Roman" w:cs="Times New Roman"/>
          <w:kern w:val="2"/>
          <w:sz w:val="28"/>
          <w:szCs w:val="28"/>
        </w:rPr>
        <w:t>,  ліків, військової амуніції.</w:t>
      </w:r>
    </w:p>
    <w:p w14:paraId="2B205AB8"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kern w:val="2"/>
          <w:sz w:val="28"/>
          <w:szCs w:val="28"/>
        </w:rPr>
      </w:pPr>
      <w:r w:rsidRPr="00BF1C73">
        <w:rPr>
          <w:rFonts w:ascii="Times New Roman" w:eastAsia="Aptos" w:hAnsi="Times New Roman" w:cs="Times New Roman"/>
          <w:kern w:val="2"/>
          <w:sz w:val="28"/>
          <w:szCs w:val="28"/>
        </w:rPr>
        <w:t xml:space="preserve">Клубні установи громади також долучилися до святкування Різдва, поєднуючи традиції та підтримку ЗСУ. Різдвяні віншування, колядки організовані вокальними колективами «Вишневий колорит» КЗ «Центр КМЕВС», </w:t>
      </w:r>
      <w:proofErr w:type="spellStart"/>
      <w:r w:rsidRPr="00BF1C73">
        <w:rPr>
          <w:rFonts w:ascii="Times New Roman" w:eastAsia="Aptos" w:hAnsi="Times New Roman" w:cs="Times New Roman"/>
          <w:kern w:val="2"/>
          <w:sz w:val="28"/>
          <w:szCs w:val="28"/>
        </w:rPr>
        <w:t>Хворостівського</w:t>
      </w:r>
      <w:proofErr w:type="spellEnd"/>
      <w:r w:rsidRPr="00BF1C73">
        <w:rPr>
          <w:rFonts w:ascii="Times New Roman" w:eastAsia="Aptos" w:hAnsi="Times New Roman" w:cs="Times New Roman"/>
          <w:kern w:val="2"/>
          <w:sz w:val="28"/>
          <w:szCs w:val="28"/>
        </w:rPr>
        <w:t xml:space="preserve"> СБК,  клуба </w:t>
      </w:r>
      <w:proofErr w:type="spellStart"/>
      <w:r w:rsidRPr="00BF1C73">
        <w:rPr>
          <w:rFonts w:ascii="Times New Roman" w:eastAsia="Aptos" w:hAnsi="Times New Roman" w:cs="Times New Roman"/>
          <w:kern w:val="2"/>
          <w:sz w:val="28"/>
          <w:szCs w:val="28"/>
        </w:rPr>
        <w:t>с.Висоцьк</w:t>
      </w:r>
      <w:proofErr w:type="spellEnd"/>
      <w:r w:rsidRPr="00BF1C73">
        <w:rPr>
          <w:rFonts w:ascii="Times New Roman" w:eastAsia="Aptos" w:hAnsi="Times New Roman" w:cs="Times New Roman"/>
          <w:kern w:val="2"/>
          <w:sz w:val="28"/>
          <w:szCs w:val="28"/>
        </w:rPr>
        <w:t xml:space="preserve"> є не лише приємним проведенням часу, а й важливим внеском у нашу спільну справу. Зібрані  кошти (</w:t>
      </w:r>
      <w:r w:rsidRPr="00BF1C73">
        <w:rPr>
          <w:rFonts w:ascii="Times New Roman" w:eastAsia="Aptos" w:hAnsi="Times New Roman" w:cs="Times New Roman"/>
          <w:b/>
          <w:bCs/>
          <w:kern w:val="2"/>
          <w:sz w:val="28"/>
          <w:szCs w:val="28"/>
        </w:rPr>
        <w:t xml:space="preserve">78,7 </w:t>
      </w:r>
      <w:proofErr w:type="spellStart"/>
      <w:r w:rsidRPr="00BF1C73">
        <w:rPr>
          <w:rFonts w:ascii="Times New Roman" w:eastAsia="Aptos" w:hAnsi="Times New Roman" w:cs="Times New Roman"/>
          <w:b/>
          <w:bCs/>
          <w:kern w:val="2"/>
          <w:sz w:val="28"/>
          <w:szCs w:val="28"/>
        </w:rPr>
        <w:t>тис.грн</w:t>
      </w:r>
      <w:proofErr w:type="spellEnd"/>
      <w:r w:rsidRPr="00BF1C73">
        <w:rPr>
          <w:rFonts w:ascii="Times New Roman" w:eastAsia="Aptos" w:hAnsi="Times New Roman" w:cs="Times New Roman"/>
          <w:b/>
          <w:bCs/>
          <w:kern w:val="2"/>
          <w:sz w:val="28"/>
          <w:szCs w:val="28"/>
        </w:rPr>
        <w:t>.)</w:t>
      </w:r>
      <w:r w:rsidRPr="00BF1C73">
        <w:rPr>
          <w:rFonts w:ascii="Times New Roman" w:eastAsia="Aptos" w:hAnsi="Times New Roman" w:cs="Times New Roman"/>
          <w:kern w:val="2"/>
          <w:sz w:val="28"/>
          <w:szCs w:val="28"/>
        </w:rPr>
        <w:t xml:space="preserve"> пішли на здійснення ремонту машин для військових, закупівлю розхідних матеріалів.</w:t>
      </w:r>
    </w:p>
    <w:p w14:paraId="1345012A"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sz w:val="28"/>
          <w:szCs w:val="28"/>
        </w:rPr>
      </w:pPr>
    </w:p>
    <w:p w14:paraId="594A6433" w14:textId="77777777" w:rsidR="00BF1C73" w:rsidRPr="00BF1C73" w:rsidRDefault="00BF1C73" w:rsidP="00BF1C73">
      <w:pPr>
        <w:spacing w:after="0" w:line="240" w:lineRule="auto"/>
        <w:ind w:firstLine="709"/>
        <w:contextualSpacing/>
        <w:jc w:val="center"/>
        <w:rPr>
          <w:rFonts w:ascii="Times New Roman" w:eastAsia="Aptos" w:hAnsi="Times New Roman" w:cs="Times New Roman"/>
          <w:kern w:val="2"/>
          <w:sz w:val="28"/>
          <w:szCs w:val="28"/>
        </w:rPr>
      </w:pPr>
      <w:r w:rsidRPr="00BF1C73">
        <w:rPr>
          <w:rFonts w:ascii="Times New Roman" w:eastAsia="Times New Roman" w:hAnsi="Times New Roman" w:cs="Times New Roman"/>
          <w:b/>
          <w:bCs/>
          <w:color w:val="000000"/>
          <w:kern w:val="2"/>
          <w:sz w:val="28"/>
          <w:szCs w:val="28"/>
          <w:lang w:eastAsia="uk-UA" w:bidi="uk-UA"/>
        </w:rPr>
        <w:t>ФІНАНСИ ТА БЮДЖЕТ</w:t>
      </w:r>
    </w:p>
    <w:p w14:paraId="15F2DE5C"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За 2024 рік до бюджету громади надійшло доходів у сумі 163 694,0 тис. гривень. Виконання бюджету громади забезпечено на 107,94%. В порівнянні за відповідний період 2023 року надходження збільшилися на 12 470,3 тис. гривень.</w:t>
      </w:r>
    </w:p>
    <w:p w14:paraId="21491D2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До загального фонду бюджету громади надійшло доходів, без урахування трансферів, в сумі 112 159, 4 тис. гривень.</w:t>
      </w:r>
    </w:p>
    <w:p w14:paraId="0CEF4D3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До спеціального фонду громади надійшло - 8 390,7 тис. гривень.</w:t>
      </w:r>
    </w:p>
    <w:p w14:paraId="5370E7E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За звітний період перераховано </w:t>
      </w:r>
      <w:r w:rsidRPr="00BF1C73">
        <w:rPr>
          <w:rFonts w:ascii="Times New Roman" w:eastAsia="Aptos" w:hAnsi="Times New Roman" w:cs="Times New Roman"/>
          <w:b/>
          <w:bCs/>
          <w:kern w:val="2"/>
          <w:sz w:val="28"/>
          <w:szCs w:val="28"/>
        </w:rPr>
        <w:t>міжбюджетних трансфертів</w:t>
      </w:r>
      <w:r w:rsidRPr="00BF1C73">
        <w:rPr>
          <w:rFonts w:ascii="Times New Roman" w:eastAsia="Aptos" w:hAnsi="Times New Roman" w:cs="Times New Roman"/>
          <w:kern w:val="2"/>
          <w:sz w:val="28"/>
          <w:szCs w:val="28"/>
        </w:rPr>
        <w:t xml:space="preserve"> до бюджету громади у сумі 44 811,4 тис. гривень, в тому числі:</w:t>
      </w:r>
    </w:p>
    <w:p w14:paraId="2D7C7A7B"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t>по загальному фонду 43 143,8 тис. гривень, а саме:</w:t>
      </w:r>
    </w:p>
    <w:p w14:paraId="1B738F1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освітня субвенція з державного бюджету місцевим бюджетом – 42 386,0 тис. гривень;</w:t>
      </w:r>
    </w:p>
    <w:p w14:paraId="3B440C2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103,2 тис. гривень;</w:t>
      </w:r>
    </w:p>
    <w:p w14:paraId="3C9284D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інші субвенції з місцевого бюджету – 20,1 тис. гривень;</w:t>
      </w:r>
    </w:p>
    <w:p w14:paraId="5BFE013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611,7 тис. гривень;</w:t>
      </w:r>
    </w:p>
    <w:p w14:paraId="3A80A8A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22,9 тис. гривень;</w:t>
      </w:r>
    </w:p>
    <w:p w14:paraId="74D26E5F"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t>по спеціальному фонду 1 667,5 тис. гривень, а саме:</w:t>
      </w:r>
    </w:p>
    <w:p w14:paraId="47E127B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субвенція з державного бюджету місцевим бюджетам на забезпечення харчуванням учнів початкових класів закладів загальної середньої освіти – 1 021,9 гривень;</w:t>
      </w:r>
    </w:p>
    <w:p w14:paraId="23BCDB2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субвенція з місцевого бюджету за рахунок залишку коштів освітньої субвенції, що утворився на початок бюджетного періоду – 645,7 тис. гривень.</w:t>
      </w:r>
    </w:p>
    <w:p w14:paraId="1F30ABA2"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p>
    <w:p w14:paraId="2935235F"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t xml:space="preserve">Власні надходження у 2024 році становлять 112 159,4 тис. гривень, а саме: </w:t>
      </w:r>
    </w:p>
    <w:p w14:paraId="769AABDB"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податок з доходів фізичних осіб становить 55 102,7 тис. гривень.</w:t>
      </w:r>
    </w:p>
    <w:p w14:paraId="26BFE12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надходження з рентної плати та плати за використання інших природних ресурсів у 2024 році склали 3 304,6 тис. гривень.</w:t>
      </w:r>
    </w:p>
    <w:p w14:paraId="2A2E557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 - акцизний податок з вироблених в Україні та ввезеного на митну територію України пального зараховується до бюджету громади, що становив 24 860,7 тис. гривень</w:t>
      </w:r>
    </w:p>
    <w:p w14:paraId="4E92639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акцизний податок з реалізації суб`єктами господарювання роздрібної торгівлі підакцизних товарів надійшов у сумі 1 828,0 тис. гривень.</w:t>
      </w:r>
    </w:p>
    <w:p w14:paraId="6103871F"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Місцевих податків та зборів надійшло 27 398,8 тис. гривень, а саме:</w:t>
      </w:r>
    </w:p>
    <w:p w14:paraId="5F63A659"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податок на майно – 18 739,9 тис. гривень;</w:t>
      </w:r>
    </w:p>
    <w:p w14:paraId="0CF1885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туристичний збір – 15,7 тис. гривень;</w:t>
      </w:r>
    </w:p>
    <w:p w14:paraId="29091E12"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єдиний податок – 8 643,2 тис. гривень.</w:t>
      </w:r>
    </w:p>
    <w:p w14:paraId="5DD35A8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Неподаткові надходження  до бюджету становили – 631,0 тис. гривень.</w:t>
      </w:r>
    </w:p>
    <w:p w14:paraId="1045AE0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Виконання дохідної частини спеціального фонду у 2024 році становили 8 390,7 гривень. Кошти від продажу земельних ділянок несільськогосподарського призначення, що перебувають у державній або комунальній власності надійшли у сумі 2 498 620 гривень.</w:t>
      </w:r>
    </w:p>
    <w:p w14:paraId="5C326EC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Основним платником податку на доходи фізичних осіб є Волинська митниця ДФС. Надходження за 2024 рік склали 36 450,3 тис. гривень.  Опорний заклад Вишнівський ліцей – 1 792,4 тис. гривень, </w:t>
      </w:r>
      <w:proofErr w:type="spellStart"/>
      <w:r w:rsidRPr="00BF1C73">
        <w:rPr>
          <w:rFonts w:ascii="Times New Roman" w:eastAsia="Aptos" w:hAnsi="Times New Roman" w:cs="Times New Roman"/>
          <w:kern w:val="2"/>
          <w:sz w:val="28"/>
          <w:szCs w:val="28"/>
        </w:rPr>
        <w:t>Руденський</w:t>
      </w:r>
      <w:proofErr w:type="spellEnd"/>
      <w:r w:rsidRPr="00BF1C73">
        <w:rPr>
          <w:rFonts w:ascii="Times New Roman" w:eastAsia="Aptos" w:hAnsi="Times New Roman" w:cs="Times New Roman"/>
          <w:kern w:val="2"/>
          <w:sz w:val="28"/>
          <w:szCs w:val="28"/>
        </w:rPr>
        <w:t xml:space="preserve"> психоневрологічний інтернат – 1 537,5 тис. гривень.</w:t>
      </w:r>
    </w:p>
    <w:p w14:paraId="15D19F0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Серед найбільших платників єдиного податку бюджету громади за звітний період - фізичні особи підприємці </w:t>
      </w:r>
      <w:proofErr w:type="spellStart"/>
      <w:r w:rsidRPr="00BF1C73">
        <w:rPr>
          <w:rFonts w:ascii="Times New Roman" w:eastAsia="Aptos" w:hAnsi="Times New Roman" w:cs="Times New Roman"/>
          <w:kern w:val="2"/>
          <w:sz w:val="28"/>
          <w:szCs w:val="28"/>
        </w:rPr>
        <w:t>Коцура</w:t>
      </w:r>
      <w:proofErr w:type="spellEnd"/>
      <w:r w:rsidRPr="00BF1C73">
        <w:rPr>
          <w:rFonts w:ascii="Times New Roman" w:eastAsia="Aptos" w:hAnsi="Times New Roman" w:cs="Times New Roman"/>
          <w:kern w:val="2"/>
          <w:sz w:val="28"/>
          <w:szCs w:val="28"/>
        </w:rPr>
        <w:t xml:space="preserve"> Ю.Г. – 396,9 тис. грн, Козел О.О.- 363,9 тис. гривень, </w:t>
      </w:r>
      <w:proofErr w:type="spellStart"/>
      <w:r w:rsidRPr="00BF1C73">
        <w:rPr>
          <w:rFonts w:ascii="Times New Roman" w:eastAsia="Aptos" w:hAnsi="Times New Roman" w:cs="Times New Roman"/>
          <w:kern w:val="2"/>
          <w:sz w:val="28"/>
          <w:szCs w:val="28"/>
        </w:rPr>
        <w:t>Удальцов</w:t>
      </w:r>
      <w:proofErr w:type="spellEnd"/>
      <w:r w:rsidRPr="00BF1C73">
        <w:rPr>
          <w:rFonts w:ascii="Times New Roman" w:eastAsia="Aptos" w:hAnsi="Times New Roman" w:cs="Times New Roman"/>
          <w:kern w:val="2"/>
          <w:sz w:val="28"/>
          <w:szCs w:val="28"/>
        </w:rPr>
        <w:t xml:space="preserve"> Д.В. – 290,2 тис. гривень, Козел В. М. – 226,6 тис. гривень, </w:t>
      </w:r>
      <w:proofErr w:type="spellStart"/>
      <w:r w:rsidRPr="00BF1C73">
        <w:rPr>
          <w:rFonts w:ascii="Times New Roman" w:eastAsia="Aptos" w:hAnsi="Times New Roman" w:cs="Times New Roman"/>
          <w:kern w:val="2"/>
          <w:sz w:val="28"/>
          <w:szCs w:val="28"/>
        </w:rPr>
        <w:t>Федончук</w:t>
      </w:r>
      <w:proofErr w:type="spellEnd"/>
      <w:r w:rsidRPr="00BF1C73">
        <w:rPr>
          <w:rFonts w:ascii="Times New Roman" w:eastAsia="Aptos" w:hAnsi="Times New Roman" w:cs="Times New Roman"/>
          <w:kern w:val="2"/>
          <w:sz w:val="28"/>
          <w:szCs w:val="28"/>
        </w:rPr>
        <w:t xml:space="preserve"> С. М. – 214,8 тис. гривень.</w:t>
      </w:r>
    </w:p>
    <w:p w14:paraId="25CE2F8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Найбільші фермерські господарства, які обробляють землі на території громади, - </w:t>
      </w:r>
      <w:proofErr w:type="spellStart"/>
      <w:r w:rsidRPr="00BF1C73">
        <w:rPr>
          <w:rFonts w:ascii="Times New Roman" w:eastAsia="Aptos" w:hAnsi="Times New Roman" w:cs="Times New Roman"/>
          <w:kern w:val="2"/>
          <w:sz w:val="28"/>
          <w:szCs w:val="28"/>
        </w:rPr>
        <w:t>ТЗоВ</w:t>
      </w:r>
      <w:proofErr w:type="spellEnd"/>
      <w:r w:rsidRPr="00BF1C73">
        <w:rPr>
          <w:rFonts w:ascii="Times New Roman" w:eastAsia="Aptos" w:hAnsi="Times New Roman" w:cs="Times New Roman"/>
          <w:kern w:val="2"/>
          <w:sz w:val="28"/>
          <w:szCs w:val="28"/>
        </w:rPr>
        <w:t xml:space="preserve"> «</w:t>
      </w:r>
      <w:proofErr w:type="spellStart"/>
      <w:r w:rsidRPr="00BF1C73">
        <w:rPr>
          <w:rFonts w:ascii="Times New Roman" w:eastAsia="Aptos" w:hAnsi="Times New Roman" w:cs="Times New Roman"/>
          <w:kern w:val="2"/>
          <w:sz w:val="28"/>
          <w:szCs w:val="28"/>
        </w:rPr>
        <w:t>П’ятидні</w:t>
      </w:r>
      <w:proofErr w:type="spellEnd"/>
      <w:r w:rsidRPr="00BF1C73">
        <w:rPr>
          <w:rFonts w:ascii="Times New Roman" w:eastAsia="Aptos" w:hAnsi="Times New Roman" w:cs="Times New Roman"/>
          <w:kern w:val="2"/>
          <w:sz w:val="28"/>
          <w:szCs w:val="28"/>
        </w:rPr>
        <w:t>», «Волинь Агро», «</w:t>
      </w:r>
      <w:proofErr w:type="spellStart"/>
      <w:r w:rsidRPr="00BF1C73">
        <w:rPr>
          <w:rFonts w:ascii="Times New Roman" w:eastAsia="Aptos" w:hAnsi="Times New Roman" w:cs="Times New Roman"/>
          <w:kern w:val="2"/>
          <w:sz w:val="28"/>
          <w:szCs w:val="28"/>
        </w:rPr>
        <w:t>Олміт</w:t>
      </w:r>
      <w:proofErr w:type="spellEnd"/>
      <w:r w:rsidRPr="00BF1C73">
        <w:rPr>
          <w:rFonts w:ascii="Times New Roman" w:eastAsia="Aptos" w:hAnsi="Times New Roman" w:cs="Times New Roman"/>
          <w:kern w:val="2"/>
          <w:sz w:val="28"/>
          <w:szCs w:val="28"/>
        </w:rPr>
        <w:t>», «</w:t>
      </w:r>
      <w:proofErr w:type="spellStart"/>
      <w:r w:rsidRPr="00BF1C73">
        <w:rPr>
          <w:rFonts w:ascii="Times New Roman" w:eastAsia="Aptos" w:hAnsi="Times New Roman" w:cs="Times New Roman"/>
          <w:kern w:val="2"/>
          <w:sz w:val="28"/>
          <w:szCs w:val="28"/>
        </w:rPr>
        <w:t>Екопел</w:t>
      </w:r>
      <w:proofErr w:type="spellEnd"/>
      <w:r w:rsidRPr="00BF1C73">
        <w:rPr>
          <w:rFonts w:ascii="Times New Roman" w:eastAsia="Aptos" w:hAnsi="Times New Roman" w:cs="Times New Roman"/>
          <w:kern w:val="2"/>
          <w:sz w:val="28"/>
          <w:szCs w:val="28"/>
        </w:rPr>
        <w:t>», надходження складали відповідно, 1 826,5 тис. гривень, 1 016,4 тис. гривень, 922,6 тис. гривень 677,5 тис. гривень.</w:t>
      </w:r>
    </w:p>
    <w:p w14:paraId="7202F88E"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1D1D1B"/>
          <w:sz w:val="28"/>
          <w:szCs w:val="28"/>
          <w:lang w:eastAsia="uk-UA"/>
        </w:rPr>
      </w:pPr>
      <w:r w:rsidRPr="00BF1C73">
        <w:rPr>
          <w:rFonts w:ascii="Times New Roman" w:eastAsia="Times New Roman" w:hAnsi="Times New Roman" w:cs="Times New Roman"/>
          <w:sz w:val="28"/>
          <w:szCs w:val="28"/>
          <w:lang w:eastAsia="uk-UA"/>
        </w:rPr>
        <w:t>За прийом та оформлення документів на видачу паспортів відділом «ЦНАП» до бюджету надійшло 212,2 тис. гривень.</w:t>
      </w:r>
    </w:p>
    <w:p w14:paraId="77065299"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p>
    <w:p w14:paraId="489BB0E4" w14:textId="77777777" w:rsidR="00BF1C73" w:rsidRPr="00BF1C73" w:rsidRDefault="00BF1C73" w:rsidP="00BF1C73">
      <w:pPr>
        <w:spacing w:after="0" w:line="240" w:lineRule="auto"/>
        <w:ind w:firstLine="709"/>
        <w:contextualSpacing/>
        <w:jc w:val="center"/>
        <w:rPr>
          <w:rFonts w:ascii="Times New Roman" w:eastAsia="Aptos" w:hAnsi="Times New Roman" w:cs="Times New Roman"/>
          <w:b/>
          <w:bCs/>
          <w:kern w:val="2"/>
          <w:sz w:val="28"/>
          <w:szCs w:val="28"/>
        </w:rPr>
      </w:pPr>
      <w:r w:rsidRPr="00BF1C73">
        <w:rPr>
          <w:rFonts w:ascii="Times New Roman" w:eastAsia="Aptos" w:hAnsi="Times New Roman" w:cs="Times New Roman"/>
          <w:b/>
          <w:bCs/>
          <w:kern w:val="2"/>
          <w:sz w:val="28"/>
          <w:szCs w:val="28"/>
        </w:rPr>
        <w:t>ВИДАТКОВА ЧАСТИНА БЮДЖЕТУ</w:t>
      </w:r>
      <w:bookmarkStart w:id="15" w:name="_Hlk189817224"/>
    </w:p>
    <w:p w14:paraId="17DDF7AB"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kern w:val="2"/>
          <w:sz w:val="28"/>
          <w:szCs w:val="28"/>
        </w:rPr>
      </w:pPr>
      <w:r w:rsidRPr="00BF1C73">
        <w:rPr>
          <w:rFonts w:ascii="Times New Roman" w:eastAsia="Aptos" w:hAnsi="Times New Roman" w:cs="Times New Roman"/>
          <w:kern w:val="2"/>
          <w:sz w:val="28"/>
          <w:szCs w:val="28"/>
        </w:rPr>
        <w:t>Виконання бюджету Вишнівської сільської територіальної громади за 2024 рік становить 158 829 629 гривень, в тому числі по загальному фонду 145 492 275 гривень, по спеціальному – 13 337 354 гривень</w:t>
      </w:r>
      <w:bookmarkEnd w:id="15"/>
      <w:r w:rsidRPr="00BF1C73">
        <w:rPr>
          <w:rFonts w:ascii="Times New Roman" w:eastAsia="Aptos" w:hAnsi="Times New Roman" w:cs="Times New Roman"/>
          <w:kern w:val="2"/>
          <w:sz w:val="28"/>
          <w:szCs w:val="28"/>
        </w:rPr>
        <w:t>.</w:t>
      </w:r>
    </w:p>
    <w:p w14:paraId="3973109F"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За 2024 рік із загального фонду місцевого бюджету громади спрямовано:</w:t>
      </w:r>
    </w:p>
    <w:p w14:paraId="0E5171C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на заробітну плату з нарахуваннями  90 709,1 тис. гривень;</w:t>
      </w:r>
    </w:p>
    <w:p w14:paraId="6586230C"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на оплату за спожиті енергоносії та комунальні послуги – 6 169,4 тис. гривень;</w:t>
      </w:r>
    </w:p>
    <w:p w14:paraId="65FB821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на харчування здобувачів освіти -  8 753,1 тис. гривень.</w:t>
      </w:r>
    </w:p>
    <w:p w14:paraId="7CB97F9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Видатки бюджету на утримання забезпечення діяльності виконавчих органів сільської ради у 2024 році виконано 95,4% (уточнене призначення 17 199,2 </w:t>
      </w:r>
      <w:proofErr w:type="spellStart"/>
      <w:r w:rsidRPr="00BF1C73">
        <w:rPr>
          <w:rFonts w:ascii="Times New Roman" w:eastAsia="Aptos" w:hAnsi="Times New Roman" w:cs="Times New Roman"/>
          <w:kern w:val="2"/>
          <w:sz w:val="28"/>
          <w:szCs w:val="28"/>
        </w:rPr>
        <w:t>тис.грн</w:t>
      </w:r>
      <w:proofErr w:type="spellEnd"/>
      <w:r w:rsidRPr="00BF1C73">
        <w:rPr>
          <w:rFonts w:ascii="Times New Roman" w:eastAsia="Aptos" w:hAnsi="Times New Roman" w:cs="Times New Roman"/>
          <w:kern w:val="2"/>
          <w:sz w:val="28"/>
          <w:szCs w:val="28"/>
        </w:rPr>
        <w:t xml:space="preserve">., касові видатки – 16 410,3 </w:t>
      </w:r>
      <w:proofErr w:type="spellStart"/>
      <w:r w:rsidRPr="00BF1C73">
        <w:rPr>
          <w:rFonts w:ascii="Times New Roman" w:eastAsia="Aptos" w:hAnsi="Times New Roman" w:cs="Times New Roman"/>
          <w:kern w:val="2"/>
          <w:sz w:val="28"/>
          <w:szCs w:val="28"/>
        </w:rPr>
        <w:t>тис.грн</w:t>
      </w:r>
      <w:proofErr w:type="spellEnd"/>
      <w:r w:rsidRPr="00BF1C73">
        <w:rPr>
          <w:rFonts w:ascii="Times New Roman" w:eastAsia="Aptos" w:hAnsi="Times New Roman" w:cs="Times New Roman"/>
          <w:kern w:val="2"/>
          <w:sz w:val="28"/>
          <w:szCs w:val="28"/>
        </w:rPr>
        <w:t xml:space="preserve">.), на оплату праці з нарахуваннями за звітний період використано </w:t>
      </w:r>
      <w:r w:rsidRPr="00BF1C73">
        <w:rPr>
          <w:rFonts w:ascii="Times New Roman" w:eastAsia="Aptos" w:hAnsi="Times New Roman" w:cs="Times New Roman"/>
          <w:color w:val="000000" w:themeColor="text1"/>
          <w:kern w:val="2"/>
          <w:sz w:val="28"/>
          <w:szCs w:val="28"/>
        </w:rPr>
        <w:t>14 400,0 тис. гривень</w:t>
      </w:r>
      <w:r w:rsidRPr="00BF1C73">
        <w:rPr>
          <w:rFonts w:ascii="Times New Roman" w:eastAsia="Aptos" w:hAnsi="Times New Roman" w:cs="Times New Roman"/>
          <w:kern w:val="2"/>
          <w:sz w:val="28"/>
          <w:szCs w:val="28"/>
        </w:rPr>
        <w:t>, у розрахунках видатків на оплату праці з нарахуваннями враховано виплати за посадовими окладами та обов’язковими надбавками (за ранг та вислугу років) та доплатами, виплати стимулюючого характеру.</w:t>
      </w:r>
    </w:p>
    <w:p w14:paraId="735FE31F"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Здійснено видатки на оплату:</w:t>
      </w:r>
    </w:p>
    <w:p w14:paraId="4099096F"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комунальних послуг та енергоносіїв у сумі 388,8 тис. грн;</w:t>
      </w:r>
    </w:p>
    <w:p w14:paraId="4A0BB3D3"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канцтоварів – 69,6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3DFE90F3"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комп’ютерної техніки, відеокамер, кондиціонерів –278,4тис.грн.;</w:t>
      </w:r>
    </w:p>
    <w:p w14:paraId="6A0B984F"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сейфів, меблів – 65,5</w:t>
      </w:r>
      <w:r w:rsidRPr="00BF1C73">
        <w:rPr>
          <w:rFonts w:ascii="Times New Roman" w:eastAsia="Aptos" w:hAnsi="Times New Roman" w:cs="Times New Roman"/>
          <w:color w:val="000000"/>
          <w:kern w:val="2"/>
          <w:sz w:val="28"/>
          <w:szCs w:val="28"/>
          <w:lang w:val="en-US"/>
        </w:rPr>
        <w:t>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59DF0D54"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витратних та комплектуючих матеріалів для комп’ютерної техніки - 80,5тис.грн.</w:t>
      </w:r>
    </w:p>
    <w:p w14:paraId="5D0F284E"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паливно-мастильних матеріалів – 185,4</w:t>
      </w:r>
      <w:r w:rsidRPr="00BF1C73">
        <w:rPr>
          <w:rFonts w:ascii="Times New Roman" w:eastAsia="Aptos" w:hAnsi="Times New Roman" w:cs="Times New Roman"/>
          <w:color w:val="000000"/>
          <w:kern w:val="2"/>
          <w:sz w:val="28"/>
          <w:szCs w:val="28"/>
          <w:lang w:val="en-US"/>
        </w:rPr>
        <w:t>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298A1B8B"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lastRenderedPageBreak/>
        <w:t>- придбання запасних частин – 56,8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324F69DB"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придбання будівельних матеріалів – 93,9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2B9CBF8A"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вивезення ТПВ – 10,1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376CE7D3"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інтернет послуги, послуги зв’язку, охорони приміщень – 88,0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6806698F"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 xml:space="preserve">- послуги </w:t>
      </w:r>
      <w:proofErr w:type="spellStart"/>
      <w:r w:rsidRPr="00BF1C73">
        <w:rPr>
          <w:rFonts w:ascii="Times New Roman" w:eastAsia="Aptos" w:hAnsi="Times New Roman" w:cs="Times New Roman"/>
          <w:color w:val="000000"/>
          <w:kern w:val="2"/>
          <w:sz w:val="28"/>
          <w:szCs w:val="28"/>
        </w:rPr>
        <w:t>спецканалу</w:t>
      </w:r>
      <w:proofErr w:type="spellEnd"/>
      <w:r w:rsidRPr="00BF1C73">
        <w:rPr>
          <w:rFonts w:ascii="Times New Roman" w:eastAsia="Aptos" w:hAnsi="Times New Roman" w:cs="Times New Roman"/>
          <w:color w:val="000000"/>
          <w:kern w:val="2"/>
          <w:sz w:val="28"/>
          <w:szCs w:val="28"/>
        </w:rPr>
        <w:t xml:space="preserve"> для оформлення паспортів – 121,3 </w:t>
      </w:r>
      <w:proofErr w:type="spellStart"/>
      <w:r w:rsidRPr="00BF1C73">
        <w:rPr>
          <w:rFonts w:ascii="Times New Roman" w:eastAsia="Aptos" w:hAnsi="Times New Roman" w:cs="Times New Roman"/>
          <w:color w:val="000000"/>
          <w:kern w:val="2"/>
          <w:sz w:val="28"/>
          <w:szCs w:val="28"/>
        </w:rPr>
        <w:t>тис.грн</w:t>
      </w:r>
      <w:proofErr w:type="spellEnd"/>
      <w:r w:rsidRPr="00BF1C73">
        <w:rPr>
          <w:rFonts w:ascii="Times New Roman" w:eastAsia="Aptos" w:hAnsi="Times New Roman" w:cs="Times New Roman"/>
          <w:color w:val="000000"/>
          <w:kern w:val="2"/>
          <w:sz w:val="28"/>
          <w:szCs w:val="28"/>
        </w:rPr>
        <w:t>.</w:t>
      </w:r>
    </w:p>
    <w:p w14:paraId="590C7FF8"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rPr>
        <w:t>та інші витрати.</w:t>
      </w:r>
    </w:p>
    <w:p w14:paraId="4F9631F2"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На реалізацію заходів програми вшанування  колективів підприємств,  установ, організацій, працівників, мешканців сіл з нагоди державних, професійних свят, ювілейних дат та інших подій  використано – 181,4 тис. гривень.</w:t>
      </w:r>
    </w:p>
    <w:p w14:paraId="5006FD7C" w14:textId="77777777" w:rsidR="00BF1C73" w:rsidRPr="00BF1C73" w:rsidRDefault="00BF1C73" w:rsidP="00BF1C73">
      <w:pPr>
        <w:shd w:val="clear" w:color="auto" w:fill="FFFFFF"/>
        <w:spacing w:after="0" w:line="240" w:lineRule="auto"/>
        <w:ind w:right="-2" w:firstLine="709"/>
        <w:contextualSpacing/>
        <w:jc w:val="both"/>
        <w:rPr>
          <w:rFonts w:ascii="Times New Roman" w:eastAsia="Aptos" w:hAnsi="Times New Roman" w:cs="Times New Roman"/>
          <w:b/>
          <w:bCs/>
          <w:i/>
          <w:iCs/>
          <w:color w:val="000000"/>
          <w:kern w:val="2"/>
          <w:sz w:val="28"/>
          <w:szCs w:val="28"/>
        </w:rPr>
      </w:pPr>
    </w:p>
    <w:p w14:paraId="37375F74" w14:textId="77777777" w:rsidR="00BF1C73" w:rsidRPr="00BF1C73" w:rsidRDefault="00BF1C73" w:rsidP="00BF1C73">
      <w:pPr>
        <w:shd w:val="clear" w:color="auto" w:fill="FFFFFF"/>
        <w:spacing w:after="0" w:line="240" w:lineRule="auto"/>
        <w:ind w:right="-2" w:firstLine="709"/>
        <w:contextualSpacing/>
        <w:jc w:val="both"/>
        <w:rPr>
          <w:rFonts w:ascii="Times New Roman" w:eastAsia="Aptos" w:hAnsi="Times New Roman" w:cs="Times New Roman"/>
          <w:b/>
          <w:bCs/>
          <w:i/>
          <w:iCs/>
          <w:color w:val="000000"/>
          <w:kern w:val="2"/>
          <w:sz w:val="28"/>
          <w:szCs w:val="28"/>
        </w:rPr>
      </w:pPr>
      <w:r w:rsidRPr="00BF1C73">
        <w:rPr>
          <w:rFonts w:ascii="Times New Roman" w:eastAsia="Aptos" w:hAnsi="Times New Roman" w:cs="Times New Roman"/>
          <w:b/>
          <w:bCs/>
          <w:i/>
          <w:iCs/>
          <w:color w:val="000000"/>
          <w:kern w:val="2"/>
          <w:sz w:val="28"/>
          <w:szCs w:val="28"/>
        </w:rPr>
        <w:t>Освіта</w:t>
      </w:r>
    </w:p>
    <w:p w14:paraId="6255C413" w14:textId="77777777" w:rsidR="00BF1C73" w:rsidRPr="00BF1C73" w:rsidRDefault="00BF1C73" w:rsidP="00BF1C73">
      <w:pPr>
        <w:spacing w:after="0" w:line="240" w:lineRule="auto"/>
        <w:ind w:right="-82"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lang w:eastAsia="ru-RU"/>
        </w:rPr>
        <w:t xml:space="preserve">У 2024 році на заклади освіти фінансовий ресурс освоєний на 94,0% (при уточненому призначені </w:t>
      </w:r>
      <w:r w:rsidRPr="00BF1C73">
        <w:rPr>
          <w:rFonts w:ascii="Times New Roman" w:eastAsia="Aptos" w:hAnsi="Times New Roman" w:cs="Times New Roman"/>
          <w:color w:val="000000"/>
          <w:kern w:val="2"/>
          <w:sz w:val="28"/>
          <w:szCs w:val="28"/>
          <w:lang w:val="ru-RU" w:eastAsia="ru-RU"/>
        </w:rPr>
        <w:t>95</w:t>
      </w:r>
      <w:r w:rsidRPr="00BF1C73">
        <w:rPr>
          <w:rFonts w:ascii="Times New Roman" w:eastAsia="Aptos" w:hAnsi="Times New Roman" w:cs="Times New Roman"/>
          <w:color w:val="000000"/>
          <w:kern w:val="2"/>
          <w:sz w:val="28"/>
          <w:szCs w:val="28"/>
          <w:lang w:eastAsia="ru-RU"/>
        </w:rPr>
        <w:t> 219,2 тис. гривень, в тому числі 92 417,2 тис. гривень загального фонду та 1 348,0 тис. гривень спеціального фонду).</w:t>
      </w:r>
    </w:p>
    <w:p w14:paraId="0F4FEC11" w14:textId="77777777" w:rsidR="00BF1C73" w:rsidRPr="00BF1C73" w:rsidRDefault="00BF1C73" w:rsidP="00BF1C73">
      <w:pPr>
        <w:spacing w:after="0" w:line="240" w:lineRule="auto"/>
        <w:ind w:right="-82"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lang w:eastAsia="ru-RU"/>
        </w:rPr>
        <w:t>Даний обсяг видатків забезпечує функціонування 18 бюджетних установ галузі, з них:</w:t>
      </w:r>
    </w:p>
    <w:p w14:paraId="081FEF84" w14:textId="77777777" w:rsidR="00BF1C73" w:rsidRPr="00BF1C73" w:rsidRDefault="00BF1C73" w:rsidP="00BF1C73">
      <w:pPr>
        <w:suppressAutoHyphens/>
        <w:spacing w:after="0" w:line="240" w:lineRule="auto"/>
        <w:ind w:right="-82"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lang w:eastAsia="ru-RU"/>
        </w:rPr>
        <w:t>- 7 закладів  дошкільної освіти;</w:t>
      </w:r>
    </w:p>
    <w:p w14:paraId="4C345C4A" w14:textId="77777777" w:rsidR="00BF1C73" w:rsidRPr="00BF1C73" w:rsidRDefault="00BF1C73" w:rsidP="00BF1C73">
      <w:pPr>
        <w:suppressAutoHyphens/>
        <w:spacing w:after="0" w:line="240" w:lineRule="auto"/>
        <w:ind w:right="-82"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lang w:eastAsia="ru-RU"/>
        </w:rPr>
        <w:t>- 6 закладів загальної середньої освіти та 3 гімназії;</w:t>
      </w:r>
    </w:p>
    <w:p w14:paraId="0FC56BB6" w14:textId="77777777" w:rsidR="00BF1C73" w:rsidRPr="00BF1C73" w:rsidRDefault="00BF1C73" w:rsidP="00BF1C73">
      <w:pPr>
        <w:suppressAutoHyphens/>
        <w:spacing w:after="0" w:line="240" w:lineRule="auto"/>
        <w:ind w:right="-82" w:firstLine="709"/>
        <w:contextualSpacing/>
        <w:jc w:val="both"/>
        <w:rPr>
          <w:rFonts w:ascii="Times New Roman" w:eastAsia="Aptos" w:hAnsi="Times New Roman" w:cs="Times New Roman"/>
          <w:color w:val="000000"/>
          <w:kern w:val="2"/>
          <w:sz w:val="28"/>
          <w:szCs w:val="28"/>
        </w:rPr>
      </w:pPr>
      <w:r w:rsidRPr="00BF1C73">
        <w:rPr>
          <w:rFonts w:ascii="Times New Roman" w:eastAsia="Aptos" w:hAnsi="Times New Roman" w:cs="Times New Roman"/>
          <w:color w:val="000000"/>
          <w:kern w:val="2"/>
          <w:sz w:val="28"/>
          <w:szCs w:val="28"/>
          <w:lang w:eastAsia="ru-RU"/>
        </w:rPr>
        <w:t>- 1 центру професійного розвитку педагогічних працівників;</w:t>
      </w:r>
    </w:p>
    <w:p w14:paraId="23C1DD04" w14:textId="77777777" w:rsidR="00BF1C73" w:rsidRPr="00BF1C73" w:rsidRDefault="00BF1C73" w:rsidP="00BF1C73">
      <w:pPr>
        <w:suppressAutoHyphens/>
        <w:spacing w:after="0" w:line="240" w:lineRule="auto"/>
        <w:ind w:right="-82" w:firstLine="709"/>
        <w:contextualSpacing/>
        <w:jc w:val="both"/>
        <w:rPr>
          <w:rFonts w:ascii="Times New Roman" w:eastAsia="Aptos" w:hAnsi="Times New Roman" w:cs="Times New Roman"/>
          <w:color w:val="000000"/>
          <w:kern w:val="2"/>
          <w:sz w:val="28"/>
          <w:szCs w:val="28"/>
          <w:lang w:eastAsia="ru-RU"/>
        </w:rPr>
      </w:pPr>
      <w:r w:rsidRPr="00BF1C73">
        <w:rPr>
          <w:rFonts w:ascii="Times New Roman" w:eastAsia="Aptos" w:hAnsi="Times New Roman" w:cs="Times New Roman"/>
          <w:color w:val="000000"/>
          <w:kern w:val="2"/>
          <w:sz w:val="28"/>
          <w:szCs w:val="28"/>
          <w:lang w:eastAsia="ru-RU"/>
        </w:rPr>
        <w:t>- 1 централізованої бухгалтерії;</w:t>
      </w:r>
    </w:p>
    <w:p w14:paraId="5F48A942" w14:textId="77777777" w:rsidR="00BF1C73" w:rsidRPr="00BF1C73" w:rsidRDefault="00BF1C73" w:rsidP="00BF1C73">
      <w:pPr>
        <w:suppressAutoHyphens/>
        <w:spacing w:after="0" w:line="240" w:lineRule="auto"/>
        <w:ind w:right="-82" w:firstLine="709"/>
        <w:contextualSpacing/>
        <w:jc w:val="both"/>
        <w:rPr>
          <w:rFonts w:ascii="Times New Roman" w:eastAsia="Aptos" w:hAnsi="Times New Roman" w:cs="Times New Roman"/>
          <w:color w:val="000000"/>
          <w:kern w:val="2"/>
          <w:sz w:val="28"/>
          <w:szCs w:val="28"/>
          <w:highlight w:val="yellow"/>
          <w:lang w:eastAsia="ru-RU"/>
        </w:rPr>
      </w:pPr>
      <w:r w:rsidRPr="00BF1C73">
        <w:rPr>
          <w:rFonts w:ascii="Times New Roman" w:eastAsia="Aptos" w:hAnsi="Times New Roman" w:cs="Times New Roman"/>
          <w:color w:val="000000"/>
          <w:kern w:val="2"/>
          <w:sz w:val="28"/>
          <w:szCs w:val="28"/>
          <w:lang w:eastAsia="ru-RU"/>
        </w:rPr>
        <w:t xml:space="preserve">Обсяг освітньої субвенції на 2024 рік згідно Закону України «Про Державний бюджет України на 2024 рік» становив 41 846,7 тис. гривень, кошти освоєні  у  сумі 41 843,0 тис. </w:t>
      </w:r>
      <w:r w:rsidRPr="00BF1C73">
        <w:rPr>
          <w:rFonts w:ascii="Times New Roman" w:eastAsia="Aptos" w:hAnsi="Times New Roman" w:cs="Times New Roman"/>
          <w:kern w:val="2"/>
          <w:sz w:val="28"/>
          <w:szCs w:val="28"/>
        </w:rPr>
        <w:t>гривень.</w:t>
      </w:r>
    </w:p>
    <w:p w14:paraId="01923BC5"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lang w:eastAsia="ru-RU"/>
        </w:rPr>
      </w:pPr>
      <w:r w:rsidRPr="00BF1C73">
        <w:rPr>
          <w:rFonts w:ascii="Times New Roman" w:eastAsia="Aptos" w:hAnsi="Times New Roman" w:cs="Times New Roman"/>
          <w:color w:val="000000"/>
          <w:kern w:val="2"/>
          <w:sz w:val="28"/>
          <w:szCs w:val="28"/>
          <w:lang w:eastAsia="ru-RU"/>
        </w:rPr>
        <w:t>Видатки на  виплату заробітної плати освітянам  з нарахуваннями  становили – 64 472,1 гривень.</w:t>
      </w:r>
    </w:p>
    <w:p w14:paraId="620BB288"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lang w:eastAsia="ru-RU"/>
        </w:rPr>
      </w:pPr>
      <w:r w:rsidRPr="00BF1C73">
        <w:rPr>
          <w:rFonts w:ascii="Times New Roman" w:eastAsia="Aptos" w:hAnsi="Times New Roman" w:cs="Times New Roman"/>
          <w:kern w:val="2"/>
          <w:sz w:val="28"/>
          <w:szCs w:val="28"/>
          <w:lang w:eastAsia="ru-RU"/>
        </w:rPr>
        <w:t xml:space="preserve">Видатки на оплату комунальних послуг та енергоносіїв по всіх бюджетних установах  становили -  5 210,3 тис. </w:t>
      </w:r>
      <w:r w:rsidRPr="00BF1C73">
        <w:rPr>
          <w:rFonts w:ascii="Times New Roman" w:eastAsia="Aptos" w:hAnsi="Times New Roman" w:cs="Times New Roman"/>
          <w:color w:val="000000"/>
          <w:kern w:val="2"/>
          <w:sz w:val="28"/>
          <w:szCs w:val="28"/>
          <w:lang w:eastAsia="ru-RU"/>
        </w:rPr>
        <w:t xml:space="preserve"> </w:t>
      </w:r>
      <w:r w:rsidRPr="00BF1C73">
        <w:rPr>
          <w:rFonts w:ascii="Times New Roman" w:eastAsia="Aptos" w:hAnsi="Times New Roman" w:cs="Times New Roman"/>
          <w:kern w:val="2"/>
          <w:sz w:val="28"/>
          <w:szCs w:val="28"/>
          <w:lang w:eastAsia="ru-RU"/>
        </w:rPr>
        <w:t>гривень.</w:t>
      </w:r>
    </w:p>
    <w:p w14:paraId="75CCED8F"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kern w:val="2"/>
          <w:sz w:val="28"/>
          <w:szCs w:val="28"/>
          <w:lang w:eastAsia="uk-UA" w:bidi="uk-UA"/>
        </w:rPr>
      </w:pPr>
      <w:r w:rsidRPr="00BF1C73">
        <w:rPr>
          <w:rFonts w:ascii="Times New Roman" w:eastAsia="Aptos" w:hAnsi="Times New Roman" w:cs="Times New Roman"/>
          <w:color w:val="000000"/>
          <w:kern w:val="2"/>
          <w:sz w:val="28"/>
          <w:szCs w:val="28"/>
          <w:lang w:eastAsia="ru-RU"/>
        </w:rPr>
        <w:t xml:space="preserve">Видатки на харчування освоєні у сумі 6 694,0 тис. гривень. Крім того з державного бюджету </w:t>
      </w:r>
      <w:r w:rsidRPr="00BF1C73">
        <w:rPr>
          <w:rFonts w:ascii="Times New Roman" w:eastAsia="Times New Roman" w:hAnsi="Times New Roman" w:cs="Times New Roman"/>
          <w:color w:val="000000"/>
          <w:kern w:val="2"/>
          <w:sz w:val="28"/>
          <w:szCs w:val="28"/>
          <w:lang w:eastAsia="uk-UA" w:bidi="uk-UA"/>
        </w:rPr>
        <w:t>виділений трансферт на забезпечення харчування учнів початкових класів ЗЗСО на суму 887,5 тис. гривень, кошти освоєні 63,5% , відповідно 539,3 тис. гривень.</w:t>
      </w:r>
    </w:p>
    <w:p w14:paraId="51C290AB" w14:textId="77777777" w:rsidR="00BF1C73" w:rsidRPr="00BF1C73" w:rsidRDefault="00BF1C73" w:rsidP="00BF1C73">
      <w:pPr>
        <w:spacing w:after="0" w:line="240" w:lineRule="auto"/>
        <w:ind w:firstLine="709"/>
        <w:contextualSpacing/>
        <w:jc w:val="both"/>
        <w:rPr>
          <w:rFonts w:ascii="Times New Roman" w:eastAsia="Aptos" w:hAnsi="Times New Roman" w:cs="Times New Roman"/>
          <w:color w:val="000000"/>
          <w:kern w:val="2"/>
          <w:sz w:val="28"/>
          <w:szCs w:val="28"/>
          <w:lang w:eastAsia="ru-RU"/>
        </w:rPr>
      </w:pPr>
      <w:r w:rsidRPr="00BF1C73">
        <w:rPr>
          <w:rFonts w:ascii="Times New Roman" w:eastAsia="Aptos" w:hAnsi="Times New Roman" w:cs="Times New Roman"/>
          <w:color w:val="000000"/>
          <w:kern w:val="2"/>
          <w:sz w:val="28"/>
          <w:szCs w:val="28"/>
          <w:lang w:eastAsia="ru-RU"/>
        </w:rPr>
        <w:t>Видатки на здійснення підвозу дітей до навчальних закладів становили  - 650,0 тис. гривень.</w:t>
      </w:r>
    </w:p>
    <w:p w14:paraId="3034C49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Видатки на функціонування централізованої бухгалтерії, яка здійснює обслуговування закладів освіти  громади у сумі 1 641,1 тис. гривень.</w:t>
      </w:r>
    </w:p>
    <w:p w14:paraId="211DF4E6" w14:textId="68C10264"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Видатки на діяльність Центру професійного розвитку педагогічних працівників становили - 605,3 </w:t>
      </w:r>
      <w:proofErr w:type="spellStart"/>
      <w:r w:rsidRPr="00BF1C73">
        <w:rPr>
          <w:rFonts w:ascii="Times New Roman" w:eastAsia="Aptos" w:hAnsi="Times New Roman" w:cs="Times New Roman"/>
          <w:kern w:val="2"/>
          <w:sz w:val="28"/>
          <w:szCs w:val="28"/>
        </w:rPr>
        <w:t>тис.гривень</w:t>
      </w:r>
      <w:proofErr w:type="spellEnd"/>
      <w:r w:rsidRPr="00BF1C73">
        <w:rPr>
          <w:rFonts w:ascii="Times New Roman" w:eastAsia="Aptos" w:hAnsi="Times New Roman" w:cs="Times New Roman"/>
          <w:kern w:val="2"/>
          <w:sz w:val="28"/>
          <w:szCs w:val="28"/>
        </w:rPr>
        <w:t>.</w:t>
      </w:r>
    </w:p>
    <w:p w14:paraId="1548CEE2"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i/>
          <w:iCs/>
          <w:kern w:val="2"/>
          <w:sz w:val="28"/>
          <w:szCs w:val="28"/>
        </w:rPr>
      </w:pPr>
      <w:r w:rsidRPr="00BF1C73">
        <w:rPr>
          <w:rFonts w:ascii="Times New Roman" w:eastAsia="Aptos" w:hAnsi="Times New Roman" w:cs="Times New Roman"/>
          <w:b/>
          <w:bCs/>
          <w:i/>
          <w:iCs/>
          <w:kern w:val="2"/>
          <w:sz w:val="28"/>
          <w:szCs w:val="28"/>
        </w:rPr>
        <w:t>Культура</w:t>
      </w:r>
    </w:p>
    <w:p w14:paraId="253577D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На заклади культури у 2024 році освоєні видатки на суму 5 989,9 тис. гривень. В тому числі по загальному фонду місцевого бюджету – 5 652,3 тис. гривень, по спеціальному – 337,6 тис. гривень (в тому числі поповнення  бібліотечного фонду – 140,0 тис. гривень).</w:t>
      </w:r>
    </w:p>
    <w:p w14:paraId="0F432E6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Видатки на заробітну плату з нарахуваннями освоєні у сумі 4 357,5 тис. гривень.</w:t>
      </w:r>
    </w:p>
    <w:p w14:paraId="1F56E65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Видатки  на спожиті енергоносії та комунальні послуги використано у сумі 230,7 тис. гривень.</w:t>
      </w:r>
    </w:p>
    <w:p w14:paraId="63CFDD7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Видатки на заходи по «Програмі розвитку культури, мистецтва та охорони культурної спадщини використані  у сумі – 150,1 тис. гривень.</w:t>
      </w:r>
    </w:p>
    <w:p w14:paraId="3870F999"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На реалізацію заходів «Програми розвитку земельних відносин та охорони земель освоєно коштів у сумі 875,2 тис. гривень.</w:t>
      </w:r>
    </w:p>
    <w:p w14:paraId="61243FB7"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i/>
          <w:iCs/>
          <w:kern w:val="2"/>
          <w:sz w:val="28"/>
          <w:szCs w:val="28"/>
        </w:rPr>
      </w:pPr>
    </w:p>
    <w:p w14:paraId="46AD473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b/>
          <w:bCs/>
          <w:i/>
          <w:iCs/>
          <w:kern w:val="2"/>
          <w:sz w:val="28"/>
          <w:szCs w:val="28"/>
        </w:rPr>
        <w:t>Соціальний захист</w:t>
      </w:r>
    </w:p>
    <w:p w14:paraId="0091ECDD"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bookmarkStart w:id="16" w:name="_Hlk189817344"/>
      <w:r w:rsidRPr="00BF1C73">
        <w:rPr>
          <w:rFonts w:ascii="Times New Roman" w:eastAsia="Times New Roman" w:hAnsi="Times New Roman" w:cs="Times New Roman"/>
          <w:color w:val="000000"/>
          <w:kern w:val="2"/>
          <w:sz w:val="28"/>
          <w:szCs w:val="28"/>
          <w:lang w:val="ru-RU" w:eastAsia="zh-CN"/>
        </w:rPr>
        <w:t xml:space="preserve">Для </w:t>
      </w:r>
      <w:proofErr w:type="spellStart"/>
      <w:r w:rsidRPr="00BF1C73">
        <w:rPr>
          <w:rFonts w:ascii="Times New Roman" w:eastAsia="Times New Roman" w:hAnsi="Times New Roman" w:cs="Times New Roman"/>
          <w:color w:val="000000"/>
          <w:kern w:val="2"/>
          <w:sz w:val="28"/>
          <w:szCs w:val="28"/>
          <w:lang w:val="ru-RU" w:eastAsia="zh-CN"/>
        </w:rPr>
        <w:t>забезпечення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допомоги</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найбільш</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вразливих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верств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населення</w:t>
      </w:r>
      <w:proofErr w:type="spellEnd"/>
      <w:r w:rsidRPr="00BF1C73">
        <w:rPr>
          <w:rFonts w:ascii="Times New Roman" w:eastAsia="Times New Roman" w:hAnsi="Times New Roman" w:cs="Times New Roman"/>
          <w:color w:val="000000"/>
          <w:kern w:val="2"/>
          <w:sz w:val="28"/>
          <w:szCs w:val="28"/>
          <w:lang w:val="ru-RU" w:eastAsia="zh-CN"/>
        </w:rPr>
        <w:t xml:space="preserve"> на </w:t>
      </w:r>
      <w:proofErr w:type="spellStart"/>
      <w:r w:rsidRPr="00BF1C73">
        <w:rPr>
          <w:rFonts w:ascii="Times New Roman" w:eastAsia="Times New Roman" w:hAnsi="Times New Roman" w:cs="Times New Roman"/>
          <w:color w:val="000000"/>
          <w:kern w:val="2"/>
          <w:sz w:val="28"/>
          <w:szCs w:val="28"/>
          <w:lang w:val="ru-RU" w:eastAsia="zh-CN"/>
        </w:rPr>
        <w:t>території</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громади</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діє</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програма</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Програми</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соціального</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захисту</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proofErr w:type="gramStart"/>
      <w:r w:rsidRPr="00BF1C73">
        <w:rPr>
          <w:rFonts w:ascii="Times New Roman" w:eastAsia="Times New Roman" w:hAnsi="Times New Roman" w:cs="Times New Roman"/>
          <w:color w:val="000000"/>
          <w:kern w:val="2"/>
          <w:sz w:val="28"/>
          <w:szCs w:val="28"/>
          <w:lang w:val="ru-RU" w:eastAsia="zh-CN"/>
        </w:rPr>
        <w:t>населення</w:t>
      </w:r>
      <w:proofErr w:type="spellEnd"/>
      <w:r w:rsidRPr="00BF1C73">
        <w:rPr>
          <w:rFonts w:ascii="Times New Roman" w:eastAsia="Times New Roman" w:hAnsi="Times New Roman" w:cs="Times New Roman"/>
          <w:color w:val="000000"/>
          <w:kern w:val="2"/>
          <w:sz w:val="28"/>
          <w:szCs w:val="28"/>
          <w:lang w:val="ru-RU" w:eastAsia="zh-CN"/>
        </w:rPr>
        <w:t xml:space="preserve">» </w:t>
      </w:r>
      <w:r w:rsidRPr="00BF1C73">
        <w:rPr>
          <w:rFonts w:ascii="Times New Roman" w:eastAsia="Times New Roman" w:hAnsi="Times New Roman" w:cs="Times New Roman"/>
          <w:color w:val="000000"/>
          <w:kern w:val="2"/>
          <w:sz w:val="28"/>
          <w:szCs w:val="28"/>
          <w:lang w:eastAsia="zh-CN"/>
        </w:rPr>
        <w:t xml:space="preserve"> на</w:t>
      </w:r>
      <w:proofErr w:type="gramEnd"/>
      <w:r w:rsidRPr="00BF1C73">
        <w:rPr>
          <w:rFonts w:ascii="Times New Roman" w:eastAsia="Times New Roman" w:hAnsi="Times New Roman" w:cs="Times New Roman"/>
          <w:color w:val="000000"/>
          <w:kern w:val="2"/>
          <w:sz w:val="28"/>
          <w:szCs w:val="28"/>
          <w:lang w:eastAsia="zh-CN"/>
        </w:rPr>
        <w:t xml:space="preserve"> реалізацію </w:t>
      </w:r>
      <w:proofErr w:type="gramStart"/>
      <w:r w:rsidRPr="00BF1C73">
        <w:rPr>
          <w:rFonts w:ascii="Times New Roman" w:eastAsia="Times New Roman" w:hAnsi="Times New Roman" w:cs="Times New Roman"/>
          <w:color w:val="000000"/>
          <w:kern w:val="2"/>
          <w:sz w:val="28"/>
          <w:szCs w:val="28"/>
          <w:lang w:eastAsia="zh-CN"/>
        </w:rPr>
        <w:t xml:space="preserve">якої </w:t>
      </w:r>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використано</w:t>
      </w:r>
      <w:proofErr w:type="spellEnd"/>
      <w:proofErr w:type="gramEnd"/>
      <w:r w:rsidRPr="00BF1C73">
        <w:rPr>
          <w:rFonts w:ascii="Times New Roman" w:eastAsia="Times New Roman" w:hAnsi="Times New Roman" w:cs="Times New Roman"/>
          <w:color w:val="000000"/>
          <w:kern w:val="2"/>
          <w:sz w:val="28"/>
          <w:szCs w:val="28"/>
          <w:lang w:val="ru-RU" w:eastAsia="zh-CN"/>
        </w:rPr>
        <w:t xml:space="preserve"> </w:t>
      </w:r>
      <w:r w:rsidRPr="00BF1C73">
        <w:rPr>
          <w:rFonts w:ascii="Times New Roman" w:eastAsia="Times New Roman" w:hAnsi="Times New Roman" w:cs="Times New Roman"/>
          <w:color w:val="000000"/>
          <w:kern w:val="2"/>
          <w:sz w:val="28"/>
          <w:szCs w:val="28"/>
          <w:lang w:eastAsia="zh-CN"/>
        </w:rPr>
        <w:t xml:space="preserve">- </w:t>
      </w:r>
      <w:r w:rsidRPr="00BF1C73">
        <w:rPr>
          <w:rFonts w:ascii="Times New Roman" w:eastAsia="Times New Roman" w:hAnsi="Times New Roman" w:cs="Times New Roman"/>
          <w:color w:val="000000"/>
          <w:kern w:val="2"/>
          <w:sz w:val="28"/>
          <w:szCs w:val="28"/>
          <w:lang w:val="ru-RU" w:eastAsia="zh-CN"/>
        </w:rPr>
        <w:t>5</w:t>
      </w:r>
      <w:r w:rsidRPr="00BF1C73">
        <w:rPr>
          <w:rFonts w:ascii="Times New Roman" w:eastAsia="Times New Roman" w:hAnsi="Times New Roman" w:cs="Times New Roman"/>
          <w:color w:val="000000"/>
          <w:kern w:val="2"/>
          <w:sz w:val="28"/>
          <w:szCs w:val="28"/>
          <w:lang w:eastAsia="zh-CN"/>
        </w:rPr>
        <w:t xml:space="preserve"> 854</w:t>
      </w:r>
      <w:r w:rsidRPr="00BF1C73">
        <w:rPr>
          <w:rFonts w:ascii="Times New Roman" w:eastAsia="Times New Roman" w:hAnsi="Times New Roman" w:cs="Times New Roman"/>
          <w:color w:val="000000"/>
          <w:kern w:val="2"/>
          <w:sz w:val="28"/>
          <w:szCs w:val="28"/>
          <w:lang w:val="ru-RU" w:eastAsia="zh-CN"/>
        </w:rPr>
        <w:t xml:space="preserve">,5 тис. </w:t>
      </w:r>
      <w:proofErr w:type="spellStart"/>
      <w:r w:rsidRPr="00BF1C73">
        <w:rPr>
          <w:rFonts w:ascii="Times New Roman" w:eastAsia="Times New Roman" w:hAnsi="Times New Roman" w:cs="Times New Roman"/>
          <w:color w:val="000000"/>
          <w:kern w:val="2"/>
          <w:sz w:val="28"/>
          <w:szCs w:val="28"/>
          <w:lang w:val="ru-RU" w:eastAsia="zh-CN"/>
        </w:rPr>
        <w:t>гр</w:t>
      </w:r>
      <w:proofErr w:type="spellEnd"/>
      <w:r w:rsidRPr="00BF1C73">
        <w:rPr>
          <w:rFonts w:ascii="Times New Roman" w:eastAsia="Times New Roman" w:hAnsi="Times New Roman" w:cs="Times New Roman"/>
          <w:color w:val="000000"/>
          <w:kern w:val="2"/>
          <w:sz w:val="28"/>
          <w:szCs w:val="28"/>
          <w:lang w:eastAsia="zh-CN"/>
        </w:rPr>
        <w:t>н</w:t>
      </w:r>
      <w:r w:rsidRPr="00BF1C73">
        <w:rPr>
          <w:rFonts w:ascii="Times New Roman" w:eastAsia="Times New Roman" w:hAnsi="Times New Roman" w:cs="Times New Roman"/>
          <w:color w:val="000000"/>
          <w:kern w:val="2"/>
          <w:sz w:val="28"/>
          <w:szCs w:val="28"/>
          <w:lang w:val="ru-RU" w:eastAsia="zh-CN"/>
        </w:rPr>
        <w:t>.</w:t>
      </w:r>
    </w:p>
    <w:bookmarkEnd w:id="16"/>
    <w:p w14:paraId="793892A1"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highlight w:val="yellow"/>
          <w:lang w:val="ru-RU" w:eastAsia="zh-CN"/>
        </w:rPr>
      </w:pPr>
      <w:proofErr w:type="spellStart"/>
      <w:r w:rsidRPr="00BF1C73">
        <w:rPr>
          <w:rFonts w:ascii="Times New Roman" w:eastAsia="Times New Roman" w:hAnsi="Times New Roman" w:cs="Times New Roman"/>
          <w:color w:val="000000"/>
          <w:kern w:val="2"/>
          <w:sz w:val="28"/>
          <w:szCs w:val="28"/>
          <w:lang w:val="ru-RU" w:eastAsia="zh-CN"/>
        </w:rPr>
        <w:t>Інші</w:t>
      </w:r>
      <w:proofErr w:type="spellEnd"/>
      <w:r w:rsidRPr="00BF1C73">
        <w:rPr>
          <w:rFonts w:ascii="Times New Roman" w:eastAsia="Times New Roman" w:hAnsi="Times New Roman" w:cs="Times New Roman"/>
          <w:color w:val="000000"/>
          <w:kern w:val="2"/>
          <w:sz w:val="28"/>
          <w:szCs w:val="28"/>
          <w:lang w:val="ru-RU" w:eastAsia="zh-CN"/>
        </w:rPr>
        <w:t xml:space="preserve"> заходи у </w:t>
      </w:r>
      <w:proofErr w:type="spellStart"/>
      <w:r w:rsidRPr="00BF1C73">
        <w:rPr>
          <w:rFonts w:ascii="Times New Roman" w:eastAsia="Times New Roman" w:hAnsi="Times New Roman" w:cs="Times New Roman"/>
          <w:color w:val="000000"/>
          <w:kern w:val="2"/>
          <w:sz w:val="28"/>
          <w:szCs w:val="28"/>
          <w:lang w:val="ru-RU" w:eastAsia="zh-CN"/>
        </w:rPr>
        <w:t>сфері</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соціального</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захисту</w:t>
      </w:r>
      <w:proofErr w:type="spellEnd"/>
      <w:r w:rsidRPr="00BF1C73">
        <w:rPr>
          <w:rFonts w:ascii="Times New Roman" w:eastAsia="Times New Roman" w:hAnsi="Times New Roman" w:cs="Times New Roman"/>
          <w:color w:val="000000"/>
          <w:kern w:val="2"/>
          <w:sz w:val="28"/>
          <w:szCs w:val="28"/>
          <w:lang w:val="ru-RU" w:eastAsia="zh-CN"/>
        </w:rPr>
        <w:t xml:space="preserve"> і </w:t>
      </w:r>
      <w:proofErr w:type="spellStart"/>
      <w:r w:rsidRPr="00BF1C73">
        <w:rPr>
          <w:rFonts w:ascii="Times New Roman" w:eastAsia="Times New Roman" w:hAnsi="Times New Roman" w:cs="Times New Roman"/>
          <w:color w:val="000000"/>
          <w:kern w:val="2"/>
          <w:sz w:val="28"/>
          <w:szCs w:val="28"/>
          <w:lang w:val="ru-RU" w:eastAsia="zh-CN"/>
        </w:rPr>
        <w:t>соціального</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забезпечення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кошти</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відповідно</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використані</w:t>
      </w:r>
      <w:proofErr w:type="spellEnd"/>
      <w:r w:rsidRPr="00BF1C73">
        <w:rPr>
          <w:rFonts w:ascii="Times New Roman" w:eastAsia="Times New Roman" w:hAnsi="Times New Roman" w:cs="Times New Roman"/>
          <w:color w:val="000000"/>
          <w:kern w:val="2"/>
          <w:sz w:val="28"/>
          <w:szCs w:val="28"/>
          <w:lang w:val="ru-RU" w:eastAsia="zh-CN"/>
        </w:rPr>
        <w:t xml:space="preserve"> на </w:t>
      </w:r>
      <w:proofErr w:type="spellStart"/>
      <w:r w:rsidRPr="00BF1C73">
        <w:rPr>
          <w:rFonts w:ascii="Times New Roman" w:eastAsia="Times New Roman" w:hAnsi="Times New Roman" w:cs="Times New Roman"/>
          <w:color w:val="000000"/>
          <w:kern w:val="2"/>
          <w:sz w:val="28"/>
          <w:szCs w:val="28"/>
          <w:lang w:val="ru-RU" w:eastAsia="zh-CN"/>
        </w:rPr>
        <w:t>такі</w:t>
      </w:r>
      <w:proofErr w:type="spellEnd"/>
      <w:r w:rsidRPr="00BF1C73">
        <w:rPr>
          <w:rFonts w:ascii="Times New Roman" w:eastAsia="Times New Roman" w:hAnsi="Times New Roman" w:cs="Times New Roman"/>
          <w:color w:val="000000"/>
          <w:kern w:val="2"/>
          <w:sz w:val="28"/>
          <w:szCs w:val="28"/>
          <w:lang w:val="ru-RU" w:eastAsia="zh-CN"/>
        </w:rPr>
        <w:t xml:space="preserve"> напрямки:</w:t>
      </w:r>
    </w:p>
    <w:p w14:paraId="0A5E1B1C"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r w:rsidRPr="00BF1C73">
        <w:rPr>
          <w:rFonts w:ascii="Times New Roman" w:eastAsia="Times New Roman" w:hAnsi="Times New Roman" w:cs="Times New Roman"/>
          <w:color w:val="000000"/>
          <w:kern w:val="2"/>
          <w:sz w:val="28"/>
          <w:szCs w:val="28"/>
          <w:lang w:val="ru-RU" w:eastAsia="zh-CN"/>
        </w:rPr>
        <w:t xml:space="preserve">на </w:t>
      </w:r>
      <w:proofErr w:type="spellStart"/>
      <w:r w:rsidRPr="00BF1C73">
        <w:rPr>
          <w:rFonts w:ascii="Times New Roman" w:eastAsia="Times New Roman" w:hAnsi="Times New Roman" w:cs="Times New Roman"/>
          <w:color w:val="000000"/>
          <w:kern w:val="2"/>
          <w:sz w:val="28"/>
          <w:szCs w:val="28"/>
          <w:lang w:val="ru-RU" w:eastAsia="zh-CN"/>
        </w:rPr>
        <w:t>лікування</w:t>
      </w:r>
      <w:proofErr w:type="spellEnd"/>
      <w:r w:rsidRPr="00BF1C73">
        <w:rPr>
          <w:rFonts w:ascii="Times New Roman" w:eastAsia="Times New Roman" w:hAnsi="Times New Roman" w:cs="Times New Roman"/>
          <w:color w:val="000000"/>
          <w:kern w:val="2"/>
          <w:sz w:val="28"/>
          <w:szCs w:val="28"/>
          <w:lang w:val="ru-RU" w:eastAsia="zh-CN"/>
        </w:rPr>
        <w:t xml:space="preserve"> – 2 898,0 тис</w:t>
      </w:r>
      <w:r w:rsidRPr="00BF1C73">
        <w:rPr>
          <w:rFonts w:ascii="Times New Roman" w:eastAsia="Times New Roman" w:hAnsi="Times New Roman" w:cs="Times New Roman"/>
          <w:color w:val="000000"/>
          <w:kern w:val="2"/>
          <w:sz w:val="28"/>
          <w:szCs w:val="28"/>
          <w:lang w:eastAsia="zh-CN"/>
        </w:rPr>
        <w:t xml:space="preserve">.грн. </w:t>
      </w:r>
      <w:r w:rsidRPr="00BF1C73">
        <w:rPr>
          <w:rFonts w:ascii="Times New Roman" w:eastAsia="Times New Roman" w:hAnsi="Times New Roman" w:cs="Times New Roman"/>
          <w:color w:val="000000"/>
          <w:kern w:val="2"/>
          <w:sz w:val="28"/>
          <w:szCs w:val="28"/>
          <w:lang w:val="ru-RU" w:eastAsia="zh-CN"/>
        </w:rPr>
        <w:t xml:space="preserve">(148 </w:t>
      </w:r>
      <w:proofErr w:type="spellStart"/>
      <w:r w:rsidRPr="00BF1C73">
        <w:rPr>
          <w:rFonts w:ascii="Times New Roman" w:eastAsia="Times New Roman" w:hAnsi="Times New Roman" w:cs="Times New Roman"/>
          <w:color w:val="000000"/>
          <w:kern w:val="2"/>
          <w:sz w:val="28"/>
          <w:szCs w:val="28"/>
          <w:lang w:val="ru-RU" w:eastAsia="zh-CN"/>
        </w:rPr>
        <w:t>осіб</w:t>
      </w:r>
      <w:proofErr w:type="spellEnd"/>
      <w:r w:rsidRPr="00BF1C73">
        <w:rPr>
          <w:rFonts w:ascii="Times New Roman" w:eastAsia="Times New Roman" w:hAnsi="Times New Roman" w:cs="Times New Roman"/>
          <w:color w:val="000000"/>
          <w:kern w:val="2"/>
          <w:sz w:val="28"/>
          <w:szCs w:val="28"/>
          <w:lang w:val="ru-RU" w:eastAsia="zh-CN"/>
        </w:rPr>
        <w:t xml:space="preserve">), в тому </w:t>
      </w:r>
      <w:proofErr w:type="spellStart"/>
      <w:r w:rsidRPr="00BF1C73">
        <w:rPr>
          <w:rFonts w:ascii="Times New Roman" w:eastAsia="Times New Roman" w:hAnsi="Times New Roman" w:cs="Times New Roman"/>
          <w:color w:val="000000"/>
          <w:kern w:val="2"/>
          <w:sz w:val="28"/>
          <w:szCs w:val="28"/>
          <w:lang w:val="ru-RU" w:eastAsia="zh-CN"/>
        </w:rPr>
        <w:t>числі</w:t>
      </w:r>
      <w:proofErr w:type="spellEnd"/>
      <w:r w:rsidRPr="00BF1C73">
        <w:rPr>
          <w:rFonts w:ascii="Times New Roman" w:eastAsia="Times New Roman" w:hAnsi="Times New Roman" w:cs="Times New Roman"/>
          <w:color w:val="000000"/>
          <w:kern w:val="2"/>
          <w:sz w:val="28"/>
          <w:szCs w:val="28"/>
          <w:lang w:val="ru-RU" w:eastAsia="zh-CN"/>
        </w:rPr>
        <w:t xml:space="preserve"> 2 005,0 тис. </w:t>
      </w:r>
      <w:proofErr w:type="spellStart"/>
      <w:r w:rsidRPr="00BF1C73">
        <w:rPr>
          <w:rFonts w:ascii="Times New Roman" w:eastAsia="Times New Roman" w:hAnsi="Times New Roman" w:cs="Times New Roman"/>
          <w:color w:val="000000"/>
          <w:kern w:val="2"/>
          <w:sz w:val="28"/>
          <w:szCs w:val="28"/>
          <w:lang w:val="ru-RU" w:eastAsia="zh-CN"/>
        </w:rPr>
        <w:t>гр</w:t>
      </w:r>
      <w:proofErr w:type="spellEnd"/>
      <w:r w:rsidRPr="00BF1C73">
        <w:rPr>
          <w:rFonts w:ascii="Times New Roman" w:eastAsia="Times New Roman" w:hAnsi="Times New Roman" w:cs="Times New Roman"/>
          <w:color w:val="000000"/>
          <w:kern w:val="2"/>
          <w:sz w:val="28"/>
          <w:szCs w:val="28"/>
          <w:lang w:eastAsia="zh-CN"/>
        </w:rPr>
        <w:t>н</w:t>
      </w:r>
      <w:r w:rsidRPr="00BF1C73">
        <w:rPr>
          <w:rFonts w:ascii="Times New Roman" w:eastAsia="Times New Roman" w:hAnsi="Times New Roman" w:cs="Times New Roman"/>
          <w:color w:val="000000"/>
          <w:kern w:val="2"/>
          <w:sz w:val="28"/>
          <w:szCs w:val="28"/>
          <w:lang w:val="ru-RU" w:eastAsia="zh-CN"/>
        </w:rPr>
        <w:t xml:space="preserve"> </w:t>
      </w:r>
      <w:r w:rsidRPr="00BF1C73">
        <w:rPr>
          <w:rFonts w:ascii="Times New Roman" w:eastAsia="Times New Roman" w:hAnsi="Times New Roman" w:cs="Times New Roman"/>
          <w:color w:val="000000"/>
          <w:kern w:val="2"/>
          <w:sz w:val="28"/>
          <w:szCs w:val="28"/>
          <w:lang w:eastAsia="zh-CN"/>
        </w:rPr>
        <w:t>на лікування</w:t>
      </w:r>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поранених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військовослужбовців</w:t>
      </w:r>
      <w:proofErr w:type="spellEnd"/>
      <w:r w:rsidRPr="00BF1C73">
        <w:rPr>
          <w:rFonts w:ascii="Times New Roman" w:eastAsia="Times New Roman" w:hAnsi="Times New Roman" w:cs="Times New Roman"/>
          <w:color w:val="000000"/>
          <w:kern w:val="2"/>
          <w:sz w:val="28"/>
          <w:szCs w:val="28"/>
          <w:lang w:val="ru-RU" w:eastAsia="zh-CN"/>
        </w:rPr>
        <w:t xml:space="preserve"> (58 </w:t>
      </w:r>
      <w:proofErr w:type="spellStart"/>
      <w:r w:rsidRPr="00BF1C73">
        <w:rPr>
          <w:rFonts w:ascii="Times New Roman" w:eastAsia="Times New Roman" w:hAnsi="Times New Roman" w:cs="Times New Roman"/>
          <w:color w:val="000000"/>
          <w:kern w:val="2"/>
          <w:sz w:val="28"/>
          <w:szCs w:val="28"/>
          <w:lang w:val="ru-RU" w:eastAsia="zh-CN"/>
        </w:rPr>
        <w:t>осіб</w:t>
      </w:r>
      <w:proofErr w:type="spellEnd"/>
      <w:r w:rsidRPr="00BF1C73">
        <w:rPr>
          <w:rFonts w:ascii="Times New Roman" w:eastAsia="Times New Roman" w:hAnsi="Times New Roman" w:cs="Times New Roman"/>
          <w:color w:val="000000"/>
          <w:kern w:val="2"/>
          <w:sz w:val="28"/>
          <w:szCs w:val="28"/>
          <w:lang w:val="ru-RU" w:eastAsia="zh-CN"/>
        </w:rPr>
        <w:t>);</w:t>
      </w:r>
    </w:p>
    <w:p w14:paraId="5742C07C"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proofErr w:type="spellStart"/>
      <w:r w:rsidRPr="00BF1C73">
        <w:rPr>
          <w:rFonts w:ascii="Times New Roman" w:eastAsia="Times New Roman" w:hAnsi="Times New Roman" w:cs="Times New Roman"/>
          <w:color w:val="000000"/>
          <w:kern w:val="2"/>
          <w:sz w:val="28"/>
          <w:szCs w:val="28"/>
          <w:lang w:val="ru-RU" w:eastAsia="zh-CN"/>
        </w:rPr>
        <w:t>Поховання</w:t>
      </w:r>
      <w:proofErr w:type="spellEnd"/>
      <w:r w:rsidRPr="00BF1C73">
        <w:rPr>
          <w:rFonts w:ascii="Times New Roman" w:eastAsia="Times New Roman" w:hAnsi="Times New Roman" w:cs="Times New Roman"/>
          <w:color w:val="000000"/>
          <w:kern w:val="2"/>
          <w:sz w:val="28"/>
          <w:szCs w:val="28"/>
          <w:lang w:val="ru-RU" w:eastAsia="zh-CN"/>
        </w:rPr>
        <w:t xml:space="preserve"> в тому </w:t>
      </w:r>
      <w:proofErr w:type="spellStart"/>
      <w:r w:rsidRPr="00BF1C73">
        <w:rPr>
          <w:rFonts w:ascii="Times New Roman" w:eastAsia="Times New Roman" w:hAnsi="Times New Roman" w:cs="Times New Roman"/>
          <w:color w:val="000000"/>
          <w:kern w:val="2"/>
          <w:sz w:val="28"/>
          <w:szCs w:val="28"/>
          <w:lang w:val="ru-RU" w:eastAsia="zh-CN"/>
        </w:rPr>
        <w:t>числі</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загаблих</w:t>
      </w:r>
      <w:proofErr w:type="spellEnd"/>
      <w:r w:rsidRPr="00BF1C73">
        <w:rPr>
          <w:rFonts w:ascii="Times New Roman" w:eastAsia="Times New Roman" w:hAnsi="Times New Roman" w:cs="Times New Roman"/>
          <w:color w:val="000000"/>
          <w:kern w:val="2"/>
          <w:sz w:val="28"/>
          <w:szCs w:val="28"/>
          <w:lang w:val="ru-RU" w:eastAsia="zh-CN"/>
        </w:rPr>
        <w:t>/</w:t>
      </w:r>
      <w:proofErr w:type="spellStart"/>
      <w:r w:rsidRPr="00BF1C73">
        <w:rPr>
          <w:rFonts w:ascii="Times New Roman" w:eastAsia="Times New Roman" w:hAnsi="Times New Roman" w:cs="Times New Roman"/>
          <w:color w:val="000000"/>
          <w:kern w:val="2"/>
          <w:sz w:val="28"/>
          <w:szCs w:val="28"/>
          <w:lang w:val="ru-RU" w:eastAsia="zh-CN"/>
        </w:rPr>
        <w:t>померлих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військовослужбовців</w:t>
      </w:r>
      <w:proofErr w:type="spellEnd"/>
      <w:r w:rsidRPr="00BF1C73">
        <w:rPr>
          <w:rFonts w:ascii="Times New Roman" w:eastAsia="Times New Roman" w:hAnsi="Times New Roman" w:cs="Times New Roman"/>
          <w:color w:val="000000"/>
          <w:kern w:val="2"/>
          <w:sz w:val="28"/>
          <w:szCs w:val="28"/>
          <w:lang w:val="ru-RU" w:eastAsia="zh-CN"/>
        </w:rPr>
        <w:t xml:space="preserve"> – 470,0 тис. </w:t>
      </w:r>
      <w:proofErr w:type="spellStart"/>
      <w:r w:rsidRPr="00BF1C73">
        <w:rPr>
          <w:rFonts w:ascii="Times New Roman" w:eastAsia="DengXian" w:hAnsi="Times New Roman" w:cs="Times New Roman"/>
          <w:color w:val="000000"/>
          <w:kern w:val="2"/>
          <w:sz w:val="28"/>
          <w:szCs w:val="28"/>
          <w:lang w:val="ru-RU" w:eastAsia="zh-CN"/>
        </w:rPr>
        <w:t>гр</w:t>
      </w:r>
      <w:proofErr w:type="spellEnd"/>
      <w:r w:rsidRPr="00BF1C73">
        <w:rPr>
          <w:rFonts w:ascii="Times New Roman" w:eastAsia="Times New Roman" w:hAnsi="Times New Roman" w:cs="Times New Roman"/>
          <w:color w:val="000000"/>
          <w:kern w:val="2"/>
          <w:sz w:val="28"/>
          <w:szCs w:val="28"/>
          <w:lang w:eastAsia="zh-CN"/>
        </w:rPr>
        <w:t>н</w:t>
      </w:r>
      <w:r w:rsidRPr="00BF1C73">
        <w:rPr>
          <w:rFonts w:ascii="Times New Roman" w:eastAsia="Times New Roman" w:hAnsi="Times New Roman" w:cs="Times New Roman"/>
          <w:color w:val="000000"/>
          <w:kern w:val="2"/>
          <w:sz w:val="28"/>
          <w:szCs w:val="28"/>
          <w:lang w:val="ru-RU" w:eastAsia="zh-CN"/>
        </w:rPr>
        <w:t xml:space="preserve"> (13 особи);</w:t>
      </w:r>
    </w:p>
    <w:p w14:paraId="36DF418B"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proofErr w:type="spellStart"/>
      <w:r w:rsidRPr="00BF1C73">
        <w:rPr>
          <w:rFonts w:ascii="Times New Roman" w:eastAsia="Times New Roman" w:hAnsi="Times New Roman" w:cs="Times New Roman"/>
          <w:color w:val="000000"/>
          <w:kern w:val="2"/>
          <w:sz w:val="28"/>
          <w:szCs w:val="28"/>
          <w:lang w:val="ru-RU" w:eastAsia="zh-CN"/>
        </w:rPr>
        <w:t>Ліквідація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proofErr w:type="gramStart"/>
      <w:r w:rsidRPr="00BF1C73">
        <w:rPr>
          <w:rFonts w:ascii="Times New Roman" w:eastAsia="Times New Roman" w:hAnsi="Times New Roman" w:cs="Times New Roman"/>
          <w:color w:val="000000"/>
          <w:kern w:val="2"/>
          <w:sz w:val="28"/>
          <w:szCs w:val="28"/>
          <w:lang w:val="ru-RU" w:eastAsia="zh-CN"/>
        </w:rPr>
        <w:t>пожежі</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gramEnd"/>
      <w:r w:rsidRPr="00BF1C73">
        <w:rPr>
          <w:rFonts w:ascii="Times New Roman" w:eastAsia="Times New Roman" w:hAnsi="Times New Roman" w:cs="Times New Roman"/>
          <w:color w:val="000000"/>
          <w:kern w:val="2"/>
          <w:sz w:val="28"/>
          <w:szCs w:val="28"/>
          <w:lang w:val="ru-RU" w:eastAsia="zh-CN"/>
        </w:rPr>
        <w:t xml:space="preserve"> 40,0 тис. гривень (4 особи);</w:t>
      </w:r>
    </w:p>
    <w:p w14:paraId="2DE24BF0"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val="ru-RU" w:eastAsia="zh-CN"/>
        </w:rPr>
        <w:t xml:space="preserve">Одноразова </w:t>
      </w:r>
      <w:proofErr w:type="spellStart"/>
      <w:r w:rsidRPr="00BF1C73">
        <w:rPr>
          <w:rFonts w:ascii="Times New Roman" w:eastAsia="Times New Roman" w:hAnsi="Times New Roman" w:cs="Times New Roman"/>
          <w:color w:val="000000"/>
          <w:kern w:val="2"/>
          <w:sz w:val="28"/>
          <w:szCs w:val="28"/>
          <w:lang w:val="ru-RU" w:eastAsia="zh-CN"/>
        </w:rPr>
        <w:t>виплата</w:t>
      </w:r>
      <w:proofErr w:type="spellEnd"/>
      <w:r w:rsidRPr="00BF1C73">
        <w:rPr>
          <w:rFonts w:ascii="Times New Roman" w:eastAsia="Times New Roman" w:hAnsi="Times New Roman" w:cs="Times New Roman"/>
          <w:color w:val="000000"/>
          <w:kern w:val="2"/>
          <w:sz w:val="28"/>
          <w:szCs w:val="28"/>
          <w:lang w:val="ru-RU" w:eastAsia="zh-CN"/>
        </w:rPr>
        <w:t xml:space="preserve"> особам</w:t>
      </w:r>
      <w:r w:rsidRPr="00BF1C73">
        <w:rPr>
          <w:rFonts w:ascii="Times New Roman" w:eastAsia="Times New Roman" w:hAnsi="Times New Roman" w:cs="Times New Roman"/>
          <w:color w:val="000000"/>
          <w:kern w:val="2"/>
          <w:sz w:val="28"/>
          <w:szCs w:val="28"/>
          <w:lang w:eastAsia="zh-CN"/>
        </w:rPr>
        <w:t xml:space="preserve"> мобілізованим військовослужбовцям</w:t>
      </w:r>
      <w:r w:rsidRPr="00BF1C73">
        <w:rPr>
          <w:rFonts w:ascii="Times New Roman" w:eastAsia="Times New Roman" w:hAnsi="Times New Roman" w:cs="Times New Roman"/>
          <w:color w:val="000000"/>
          <w:kern w:val="2"/>
          <w:sz w:val="28"/>
          <w:szCs w:val="28"/>
          <w:lang w:val="ru-RU" w:eastAsia="zh-CN"/>
        </w:rPr>
        <w:t xml:space="preserve">– 460,0 тис. </w:t>
      </w:r>
      <w:proofErr w:type="spellStart"/>
      <w:r w:rsidRPr="00BF1C73">
        <w:rPr>
          <w:rFonts w:ascii="Times New Roman" w:eastAsia="Times New Roman" w:hAnsi="Times New Roman" w:cs="Times New Roman"/>
          <w:color w:val="000000"/>
          <w:kern w:val="2"/>
          <w:sz w:val="28"/>
          <w:szCs w:val="28"/>
          <w:lang w:val="ru-RU" w:eastAsia="zh-CN"/>
        </w:rPr>
        <w:t>гр</w:t>
      </w:r>
      <w:proofErr w:type="spellEnd"/>
      <w:r w:rsidRPr="00BF1C73">
        <w:rPr>
          <w:rFonts w:ascii="Times New Roman" w:eastAsia="Times New Roman" w:hAnsi="Times New Roman" w:cs="Times New Roman"/>
          <w:color w:val="000000"/>
          <w:kern w:val="2"/>
          <w:sz w:val="28"/>
          <w:szCs w:val="28"/>
          <w:lang w:eastAsia="zh-CN"/>
        </w:rPr>
        <w:t>н</w:t>
      </w:r>
      <w:r w:rsidRPr="00BF1C73">
        <w:rPr>
          <w:rFonts w:ascii="Times New Roman" w:eastAsia="Times New Roman" w:hAnsi="Times New Roman" w:cs="Times New Roman"/>
          <w:color w:val="000000"/>
          <w:kern w:val="2"/>
          <w:sz w:val="28"/>
          <w:szCs w:val="28"/>
          <w:lang w:val="ru-RU" w:eastAsia="zh-CN"/>
        </w:rPr>
        <w:t xml:space="preserve"> (92 особи);</w:t>
      </w:r>
    </w:p>
    <w:p w14:paraId="5D87F2E1"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На</w:t>
      </w:r>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відшкодування</w:t>
      </w:r>
      <w:proofErr w:type="spellEnd"/>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витрат</w:t>
      </w:r>
      <w:proofErr w:type="spellEnd"/>
      <w:r w:rsidRPr="00BF1C73">
        <w:rPr>
          <w:rFonts w:ascii="Times New Roman" w:eastAsia="DengXian" w:hAnsi="Times New Roman" w:cs="Times New Roman"/>
          <w:color w:val="000000"/>
          <w:kern w:val="2"/>
          <w:sz w:val="28"/>
          <w:szCs w:val="28"/>
          <w:lang w:val="ru-RU" w:eastAsia="zh-CN"/>
        </w:rPr>
        <w:t xml:space="preserve"> на </w:t>
      </w:r>
      <w:proofErr w:type="spellStart"/>
      <w:r w:rsidRPr="00BF1C73">
        <w:rPr>
          <w:rFonts w:ascii="Times New Roman" w:eastAsia="DengXian" w:hAnsi="Times New Roman" w:cs="Times New Roman"/>
          <w:color w:val="000000"/>
          <w:kern w:val="2"/>
          <w:sz w:val="28"/>
          <w:szCs w:val="28"/>
          <w:lang w:val="ru-RU" w:eastAsia="zh-CN"/>
        </w:rPr>
        <w:t>придбання</w:t>
      </w:r>
      <w:proofErr w:type="spellEnd"/>
      <w:r w:rsidRPr="00BF1C73">
        <w:rPr>
          <w:rFonts w:ascii="Times New Roman" w:eastAsia="DengXian" w:hAnsi="Times New Roman" w:cs="Times New Roman"/>
          <w:color w:val="000000"/>
          <w:kern w:val="2"/>
          <w:sz w:val="28"/>
          <w:szCs w:val="28"/>
          <w:lang w:val="ru-RU" w:eastAsia="zh-CN"/>
        </w:rPr>
        <w:t xml:space="preserve"> та </w:t>
      </w:r>
      <w:proofErr w:type="spellStart"/>
      <w:r w:rsidRPr="00BF1C73">
        <w:rPr>
          <w:rFonts w:ascii="Times New Roman" w:eastAsia="DengXian" w:hAnsi="Times New Roman" w:cs="Times New Roman"/>
          <w:color w:val="000000"/>
          <w:kern w:val="2"/>
          <w:sz w:val="28"/>
          <w:szCs w:val="28"/>
          <w:lang w:val="ru-RU" w:eastAsia="zh-CN"/>
        </w:rPr>
        <w:t>встановлення</w:t>
      </w:r>
      <w:proofErr w:type="spellEnd"/>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надгробних</w:t>
      </w:r>
      <w:proofErr w:type="spellEnd"/>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пам'ятників</w:t>
      </w:r>
      <w:proofErr w:type="spellEnd"/>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сім'ям</w:t>
      </w:r>
      <w:proofErr w:type="spellEnd"/>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загиблих</w:t>
      </w:r>
      <w:proofErr w:type="spellEnd"/>
      <w:r w:rsidRPr="00BF1C73">
        <w:rPr>
          <w:rFonts w:ascii="Times New Roman" w:eastAsia="DengXian" w:hAnsi="Times New Roman" w:cs="Times New Roman"/>
          <w:color w:val="000000"/>
          <w:kern w:val="2"/>
          <w:sz w:val="28"/>
          <w:szCs w:val="28"/>
          <w:lang w:eastAsia="zh-CN"/>
        </w:rPr>
        <w:t>/померлих</w:t>
      </w:r>
      <w:r w:rsidRPr="00BF1C73">
        <w:rPr>
          <w:rFonts w:ascii="Times New Roman" w:eastAsia="DengXian" w:hAnsi="Times New Roman" w:cs="Times New Roman"/>
          <w:color w:val="000000"/>
          <w:kern w:val="2"/>
          <w:sz w:val="28"/>
          <w:szCs w:val="28"/>
          <w:lang w:val="ru-RU" w:eastAsia="zh-CN"/>
        </w:rPr>
        <w:t xml:space="preserve"> </w:t>
      </w:r>
      <w:proofErr w:type="spellStart"/>
      <w:r w:rsidRPr="00BF1C73">
        <w:rPr>
          <w:rFonts w:ascii="Times New Roman" w:eastAsia="DengXian" w:hAnsi="Times New Roman" w:cs="Times New Roman"/>
          <w:color w:val="000000"/>
          <w:kern w:val="2"/>
          <w:sz w:val="28"/>
          <w:szCs w:val="28"/>
          <w:lang w:val="ru-RU" w:eastAsia="zh-CN"/>
        </w:rPr>
        <w:t>військовослужбовців</w:t>
      </w:r>
      <w:proofErr w:type="spellEnd"/>
      <w:r w:rsidRPr="00BF1C73">
        <w:rPr>
          <w:rFonts w:ascii="Times New Roman" w:eastAsia="DengXian" w:hAnsi="Times New Roman" w:cs="Times New Roman"/>
          <w:color w:val="000000"/>
          <w:kern w:val="2"/>
          <w:sz w:val="28"/>
          <w:szCs w:val="28"/>
          <w:lang w:val="ru-RU" w:eastAsia="zh-CN"/>
        </w:rPr>
        <w:t xml:space="preserve"> – </w:t>
      </w:r>
      <w:r w:rsidRPr="00BF1C73">
        <w:rPr>
          <w:rFonts w:ascii="Times New Roman" w:eastAsia="Times New Roman" w:hAnsi="Times New Roman" w:cs="Times New Roman"/>
          <w:color w:val="000000"/>
          <w:kern w:val="2"/>
          <w:sz w:val="28"/>
          <w:szCs w:val="28"/>
          <w:lang w:val="ru-RU" w:eastAsia="zh-CN"/>
        </w:rPr>
        <w:t xml:space="preserve">60,0 (3 </w:t>
      </w:r>
      <w:proofErr w:type="spellStart"/>
      <w:r w:rsidRPr="00BF1C73">
        <w:rPr>
          <w:rFonts w:ascii="Times New Roman" w:eastAsia="Times New Roman" w:hAnsi="Times New Roman" w:cs="Times New Roman"/>
          <w:color w:val="000000"/>
          <w:kern w:val="2"/>
          <w:sz w:val="28"/>
          <w:szCs w:val="28"/>
          <w:lang w:val="ru-RU" w:eastAsia="zh-CN"/>
        </w:rPr>
        <w:t>пам'ятник</w:t>
      </w:r>
      <w:proofErr w:type="spellEnd"/>
      <w:r w:rsidRPr="00BF1C73">
        <w:rPr>
          <w:rFonts w:ascii="Times New Roman" w:eastAsia="Times New Roman" w:hAnsi="Times New Roman" w:cs="Times New Roman"/>
          <w:color w:val="000000"/>
          <w:kern w:val="2"/>
          <w:sz w:val="28"/>
          <w:szCs w:val="28"/>
          <w:lang w:eastAsia="zh-CN"/>
        </w:rPr>
        <w:t>и</w:t>
      </w:r>
      <w:r w:rsidRPr="00BF1C73">
        <w:rPr>
          <w:rFonts w:ascii="Times New Roman" w:eastAsia="Times New Roman" w:hAnsi="Times New Roman" w:cs="Times New Roman"/>
          <w:color w:val="000000"/>
          <w:kern w:val="2"/>
          <w:sz w:val="28"/>
          <w:szCs w:val="28"/>
          <w:lang w:val="ru-RU" w:eastAsia="zh-CN"/>
        </w:rPr>
        <w:t>)</w:t>
      </w:r>
      <w:r w:rsidRPr="00BF1C73">
        <w:rPr>
          <w:rFonts w:ascii="Times New Roman" w:eastAsia="Times New Roman" w:hAnsi="Times New Roman" w:cs="Times New Roman"/>
          <w:color w:val="000000"/>
          <w:kern w:val="2"/>
          <w:sz w:val="28"/>
          <w:szCs w:val="28"/>
          <w:lang w:eastAsia="zh-CN"/>
        </w:rPr>
        <w:t>.</w:t>
      </w:r>
    </w:p>
    <w:p w14:paraId="437D8086"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r w:rsidRPr="00BF1C73">
        <w:rPr>
          <w:rFonts w:ascii="Times New Roman" w:eastAsia="Times New Roman" w:hAnsi="Times New Roman" w:cs="Times New Roman"/>
          <w:color w:val="000000"/>
          <w:kern w:val="2"/>
          <w:sz w:val="28"/>
          <w:szCs w:val="28"/>
          <w:lang w:val="ru-RU" w:eastAsia="zh-CN"/>
        </w:rPr>
        <w:t xml:space="preserve">На </w:t>
      </w:r>
      <w:proofErr w:type="spellStart"/>
      <w:r w:rsidRPr="00BF1C73">
        <w:rPr>
          <w:rFonts w:ascii="Times New Roman" w:eastAsia="Times New Roman" w:hAnsi="Times New Roman" w:cs="Times New Roman"/>
          <w:color w:val="000000"/>
          <w:kern w:val="2"/>
          <w:sz w:val="28"/>
          <w:szCs w:val="28"/>
          <w:lang w:val="ru-RU" w:eastAsia="zh-CN"/>
        </w:rPr>
        <w:t>придбання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засобів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реабілітації</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протезів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інплантів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тощо</w:t>
      </w:r>
      <w:proofErr w:type="spellEnd"/>
      <w:r w:rsidRPr="00BF1C73">
        <w:rPr>
          <w:rFonts w:ascii="Times New Roman" w:eastAsia="Times New Roman" w:hAnsi="Times New Roman" w:cs="Times New Roman"/>
          <w:color w:val="000000"/>
          <w:kern w:val="2"/>
          <w:sz w:val="28"/>
          <w:szCs w:val="28"/>
          <w:lang w:val="ru-RU" w:eastAsia="zh-CN"/>
        </w:rPr>
        <w:t>) – 100,0</w:t>
      </w:r>
      <w:r w:rsidRPr="00BF1C73">
        <w:rPr>
          <w:rFonts w:ascii="Times New Roman" w:eastAsia="Times New Roman" w:hAnsi="Times New Roman" w:cs="Times New Roman"/>
          <w:color w:val="000000"/>
          <w:kern w:val="2"/>
          <w:sz w:val="28"/>
          <w:szCs w:val="28"/>
          <w:lang w:eastAsia="zh-CN"/>
        </w:rPr>
        <w:t> </w:t>
      </w:r>
      <w:proofErr w:type="spellStart"/>
      <w:proofErr w:type="gramStart"/>
      <w:r w:rsidRPr="00BF1C73">
        <w:rPr>
          <w:rFonts w:ascii="Times New Roman" w:eastAsia="Times New Roman" w:hAnsi="Times New Roman" w:cs="Times New Roman"/>
          <w:color w:val="000000"/>
          <w:kern w:val="2"/>
          <w:sz w:val="28"/>
          <w:szCs w:val="28"/>
          <w:lang w:val="ru-RU" w:eastAsia="zh-CN"/>
        </w:rPr>
        <w:t>тис.гр</w:t>
      </w:r>
      <w:proofErr w:type="spellEnd"/>
      <w:r w:rsidRPr="00BF1C73">
        <w:rPr>
          <w:rFonts w:ascii="Times New Roman" w:eastAsia="Times New Roman" w:hAnsi="Times New Roman" w:cs="Times New Roman"/>
          <w:color w:val="000000"/>
          <w:kern w:val="2"/>
          <w:sz w:val="28"/>
          <w:szCs w:val="28"/>
          <w:lang w:eastAsia="zh-CN"/>
        </w:rPr>
        <w:t>н</w:t>
      </w:r>
      <w:proofErr w:type="gramEnd"/>
      <w:r w:rsidRPr="00BF1C73">
        <w:rPr>
          <w:rFonts w:ascii="Times New Roman" w:eastAsia="Times New Roman" w:hAnsi="Times New Roman" w:cs="Times New Roman"/>
          <w:color w:val="000000"/>
          <w:kern w:val="2"/>
          <w:sz w:val="28"/>
          <w:szCs w:val="28"/>
          <w:lang w:val="ru-RU" w:eastAsia="zh-CN"/>
        </w:rPr>
        <w:t xml:space="preserve"> (1 особа);</w:t>
      </w:r>
    </w:p>
    <w:p w14:paraId="40B865E7"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val="ru-RU" w:eastAsia="zh-CN"/>
        </w:rPr>
      </w:pPr>
      <w:r w:rsidRPr="00BF1C73">
        <w:rPr>
          <w:rFonts w:ascii="Times New Roman" w:eastAsia="Times New Roman" w:hAnsi="Times New Roman" w:cs="Times New Roman"/>
          <w:color w:val="000000"/>
          <w:kern w:val="2"/>
          <w:sz w:val="28"/>
          <w:szCs w:val="28"/>
          <w:lang w:val="ru-RU" w:eastAsia="zh-CN"/>
        </w:rPr>
        <w:t xml:space="preserve">Одноразова </w:t>
      </w:r>
      <w:proofErr w:type="spellStart"/>
      <w:r w:rsidRPr="00BF1C73">
        <w:rPr>
          <w:rFonts w:ascii="Times New Roman" w:eastAsia="Times New Roman" w:hAnsi="Times New Roman" w:cs="Times New Roman"/>
          <w:color w:val="000000"/>
          <w:kern w:val="2"/>
          <w:sz w:val="28"/>
          <w:szCs w:val="28"/>
          <w:lang w:val="ru-RU" w:eastAsia="zh-CN"/>
        </w:rPr>
        <w:t>виплата</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військовослужбовцям</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які</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беруть</w:t>
      </w:r>
      <w:proofErr w:type="spellEnd"/>
      <w:r w:rsidRPr="00BF1C73">
        <w:rPr>
          <w:rFonts w:ascii="Times New Roman" w:eastAsia="Times New Roman" w:hAnsi="Times New Roman" w:cs="Times New Roman"/>
          <w:kern w:val="2"/>
          <w:sz w:val="28"/>
          <w:szCs w:val="28"/>
          <w:lang w:val="ru-RU" w:eastAsia="zh-CN"/>
        </w:rPr>
        <w:t xml:space="preserve"> участь в </w:t>
      </w:r>
      <w:proofErr w:type="spellStart"/>
      <w:r w:rsidRPr="00BF1C73">
        <w:rPr>
          <w:rFonts w:ascii="Times New Roman" w:eastAsia="Times New Roman" w:hAnsi="Times New Roman" w:cs="Times New Roman"/>
          <w:kern w:val="2"/>
          <w:sz w:val="28"/>
          <w:szCs w:val="28"/>
          <w:lang w:val="ru-RU" w:eastAsia="zh-CN"/>
        </w:rPr>
        <w:t>антитерористичній</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операції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операції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Об’єнаних</w:t>
      </w:r>
      <w:proofErr w:type="spellEnd"/>
      <w:r w:rsidRPr="00BF1C73">
        <w:rPr>
          <w:rFonts w:ascii="Times New Roman" w:eastAsia="Times New Roman" w:hAnsi="Times New Roman" w:cs="Times New Roman"/>
          <w:kern w:val="2"/>
          <w:sz w:val="28"/>
          <w:szCs w:val="28"/>
          <w:lang w:val="ru-RU" w:eastAsia="zh-CN"/>
        </w:rPr>
        <w:t xml:space="preserve"> сил на </w:t>
      </w:r>
      <w:proofErr w:type="spellStart"/>
      <w:r w:rsidRPr="00BF1C73">
        <w:rPr>
          <w:rFonts w:ascii="Times New Roman" w:eastAsia="Times New Roman" w:hAnsi="Times New Roman" w:cs="Times New Roman"/>
          <w:kern w:val="2"/>
          <w:sz w:val="28"/>
          <w:szCs w:val="28"/>
          <w:lang w:val="ru-RU" w:eastAsia="zh-CN"/>
        </w:rPr>
        <w:t>сході</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України</w:t>
      </w:r>
      <w:proofErr w:type="spellEnd"/>
      <w:r w:rsidRPr="00BF1C73">
        <w:rPr>
          <w:rFonts w:ascii="Times New Roman" w:eastAsia="Times New Roman" w:hAnsi="Times New Roman" w:cs="Times New Roman"/>
          <w:kern w:val="2"/>
          <w:sz w:val="28"/>
          <w:szCs w:val="28"/>
          <w:lang w:val="ru-RU" w:eastAsia="zh-CN"/>
        </w:rPr>
        <w:t xml:space="preserve"> та </w:t>
      </w:r>
      <w:proofErr w:type="spellStart"/>
      <w:r w:rsidRPr="00BF1C73">
        <w:rPr>
          <w:rFonts w:ascii="Times New Roman" w:eastAsia="Times New Roman" w:hAnsi="Times New Roman" w:cs="Times New Roman"/>
          <w:kern w:val="2"/>
          <w:sz w:val="28"/>
          <w:szCs w:val="28"/>
          <w:lang w:val="ru-RU" w:eastAsia="zh-CN"/>
        </w:rPr>
        <w:t>відбитті</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військової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агресії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Російської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Федерації</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проти</w:t>
      </w:r>
      <w:proofErr w:type="spellEnd"/>
      <w:r w:rsidRPr="00BF1C73">
        <w:rPr>
          <w:rFonts w:ascii="Times New Roman" w:eastAsia="Times New Roman" w:hAnsi="Times New Roman" w:cs="Times New Roman"/>
          <w:kern w:val="2"/>
          <w:sz w:val="28"/>
          <w:szCs w:val="28"/>
          <w:lang w:val="ru-RU" w:eastAsia="zh-CN"/>
        </w:rPr>
        <w:t xml:space="preserve"> </w:t>
      </w:r>
      <w:proofErr w:type="spellStart"/>
      <w:r w:rsidRPr="00BF1C73">
        <w:rPr>
          <w:rFonts w:ascii="Times New Roman" w:eastAsia="Times New Roman" w:hAnsi="Times New Roman" w:cs="Times New Roman"/>
          <w:kern w:val="2"/>
          <w:sz w:val="28"/>
          <w:szCs w:val="28"/>
          <w:lang w:val="ru-RU" w:eastAsia="zh-CN"/>
        </w:rPr>
        <w:t>України</w:t>
      </w:r>
      <w:proofErr w:type="spellEnd"/>
      <w:r w:rsidRPr="00BF1C73">
        <w:rPr>
          <w:rFonts w:ascii="Times New Roman" w:eastAsia="Times New Roman" w:hAnsi="Times New Roman" w:cs="Times New Roman"/>
          <w:kern w:val="2"/>
          <w:sz w:val="28"/>
          <w:szCs w:val="28"/>
          <w:lang w:val="ru-RU" w:eastAsia="zh-CN"/>
        </w:rPr>
        <w:t xml:space="preserve"> – 888,0 тис. </w:t>
      </w:r>
      <w:r w:rsidRPr="00BF1C73">
        <w:rPr>
          <w:rFonts w:ascii="Times New Roman" w:eastAsia="Times New Roman" w:hAnsi="Times New Roman" w:cs="Times New Roman"/>
          <w:kern w:val="2"/>
          <w:sz w:val="28"/>
          <w:szCs w:val="28"/>
          <w:lang w:eastAsia="zh-CN"/>
        </w:rPr>
        <w:t>грн</w:t>
      </w:r>
      <w:r w:rsidRPr="00BF1C73">
        <w:rPr>
          <w:rFonts w:ascii="Times New Roman" w:eastAsia="Times New Roman" w:hAnsi="Times New Roman" w:cs="Times New Roman"/>
          <w:kern w:val="2"/>
          <w:sz w:val="28"/>
          <w:szCs w:val="28"/>
          <w:lang w:val="ru-RU" w:eastAsia="zh-CN"/>
        </w:rPr>
        <w:t xml:space="preserve"> (444 </w:t>
      </w:r>
      <w:proofErr w:type="spellStart"/>
      <w:r w:rsidRPr="00BF1C73">
        <w:rPr>
          <w:rFonts w:ascii="Times New Roman" w:eastAsia="Times New Roman" w:hAnsi="Times New Roman" w:cs="Times New Roman"/>
          <w:kern w:val="2"/>
          <w:sz w:val="28"/>
          <w:szCs w:val="28"/>
          <w:lang w:val="ru-RU" w:eastAsia="zh-CN"/>
        </w:rPr>
        <w:t>осіб</w:t>
      </w:r>
      <w:proofErr w:type="spellEnd"/>
      <w:r w:rsidRPr="00BF1C73">
        <w:rPr>
          <w:rFonts w:ascii="Times New Roman" w:eastAsia="Times New Roman" w:hAnsi="Times New Roman" w:cs="Times New Roman"/>
          <w:kern w:val="2"/>
          <w:sz w:val="28"/>
          <w:szCs w:val="28"/>
          <w:lang w:val="ru-RU" w:eastAsia="zh-CN"/>
        </w:rPr>
        <w:t>);</w:t>
      </w:r>
    </w:p>
    <w:p w14:paraId="7D2A24DB"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proofErr w:type="spellStart"/>
      <w:r w:rsidRPr="00BF1C73">
        <w:rPr>
          <w:rFonts w:ascii="Times New Roman" w:eastAsia="Times New Roman" w:hAnsi="Times New Roman" w:cs="Times New Roman"/>
          <w:color w:val="000000"/>
          <w:kern w:val="2"/>
          <w:sz w:val="28"/>
          <w:szCs w:val="28"/>
          <w:lang w:val="ru-RU" w:eastAsia="zh-CN"/>
        </w:rPr>
        <w:t>Оздоровлення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членів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сімей</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військовослужбовців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загиблих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зниклих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безвісті</w:t>
      </w:r>
      <w:proofErr w:type="spellEnd"/>
      <w:r w:rsidRPr="00BF1C73">
        <w:rPr>
          <w:rFonts w:ascii="Times New Roman" w:eastAsia="Times New Roman" w:hAnsi="Times New Roman" w:cs="Times New Roman"/>
          <w:color w:val="000000"/>
          <w:kern w:val="2"/>
          <w:sz w:val="28"/>
          <w:szCs w:val="28"/>
          <w:lang w:val="ru-RU" w:eastAsia="zh-CN"/>
        </w:rPr>
        <w:t xml:space="preserve">) – 44,8 </w:t>
      </w:r>
      <w:proofErr w:type="spellStart"/>
      <w:proofErr w:type="gramStart"/>
      <w:r w:rsidRPr="00BF1C73">
        <w:rPr>
          <w:rFonts w:ascii="Times New Roman" w:eastAsia="Times New Roman" w:hAnsi="Times New Roman" w:cs="Times New Roman"/>
          <w:color w:val="000000"/>
          <w:kern w:val="2"/>
          <w:sz w:val="28"/>
          <w:szCs w:val="28"/>
          <w:lang w:val="ru-RU" w:eastAsia="zh-CN"/>
        </w:rPr>
        <w:t>тис.гр</w:t>
      </w:r>
      <w:proofErr w:type="spellEnd"/>
      <w:r w:rsidRPr="00BF1C73">
        <w:rPr>
          <w:rFonts w:ascii="Times New Roman" w:eastAsia="Times New Roman" w:hAnsi="Times New Roman" w:cs="Times New Roman"/>
          <w:color w:val="000000"/>
          <w:kern w:val="2"/>
          <w:sz w:val="28"/>
          <w:szCs w:val="28"/>
          <w:lang w:eastAsia="zh-CN"/>
        </w:rPr>
        <w:t>н</w:t>
      </w:r>
      <w:proofErr w:type="gramEnd"/>
      <w:r w:rsidRPr="00BF1C73">
        <w:rPr>
          <w:rFonts w:ascii="Times New Roman" w:eastAsia="Times New Roman" w:hAnsi="Times New Roman" w:cs="Times New Roman"/>
          <w:color w:val="000000"/>
          <w:kern w:val="2"/>
          <w:sz w:val="28"/>
          <w:szCs w:val="28"/>
          <w:lang w:val="ru-RU" w:eastAsia="zh-CN"/>
        </w:rPr>
        <w:t>;</w:t>
      </w:r>
    </w:p>
    <w:p w14:paraId="54D4F2DF"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proofErr w:type="spellStart"/>
      <w:r w:rsidRPr="00BF1C73">
        <w:rPr>
          <w:rFonts w:ascii="Times New Roman" w:eastAsia="Times New Roman" w:hAnsi="Times New Roman" w:cs="Times New Roman"/>
          <w:color w:val="000000"/>
          <w:kern w:val="2"/>
          <w:sz w:val="28"/>
          <w:szCs w:val="28"/>
          <w:lang w:val="ru-RU" w:eastAsia="zh-CN"/>
        </w:rPr>
        <w:t>Закупівля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ритуальних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товарів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товари</w:t>
      </w:r>
      <w:proofErr w:type="spellEnd"/>
      <w:r w:rsidRPr="00BF1C73">
        <w:rPr>
          <w:rFonts w:ascii="Times New Roman" w:eastAsia="Times New Roman" w:hAnsi="Times New Roman" w:cs="Times New Roman"/>
          <w:color w:val="000000"/>
          <w:kern w:val="2"/>
          <w:sz w:val="28"/>
          <w:szCs w:val="28"/>
          <w:lang w:val="ru-RU" w:eastAsia="zh-CN"/>
        </w:rPr>
        <w:t xml:space="preserve"> для </w:t>
      </w:r>
      <w:proofErr w:type="spellStart"/>
      <w:r w:rsidRPr="00BF1C73">
        <w:rPr>
          <w:rFonts w:ascii="Times New Roman" w:eastAsia="Times New Roman" w:hAnsi="Times New Roman" w:cs="Times New Roman"/>
          <w:color w:val="000000"/>
          <w:kern w:val="2"/>
          <w:sz w:val="28"/>
          <w:szCs w:val="28"/>
          <w:lang w:val="ru-RU" w:eastAsia="zh-CN"/>
        </w:rPr>
        <w:t>пам'ятних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дошок</w:t>
      </w:r>
      <w:proofErr w:type="spellEnd"/>
      <w:r w:rsidRPr="00BF1C73">
        <w:rPr>
          <w:rFonts w:ascii="Times New Roman" w:eastAsia="Times New Roman" w:hAnsi="Times New Roman" w:cs="Times New Roman"/>
          <w:color w:val="000000"/>
          <w:kern w:val="2"/>
          <w:sz w:val="28"/>
          <w:szCs w:val="28"/>
          <w:lang w:val="ru-RU" w:eastAsia="zh-CN"/>
        </w:rPr>
        <w:t xml:space="preserve"> – 56,9</w:t>
      </w:r>
      <w:r w:rsidRPr="00BF1C73">
        <w:rPr>
          <w:rFonts w:ascii="Times New Roman" w:eastAsia="Times New Roman" w:hAnsi="Times New Roman" w:cs="Times New Roman"/>
          <w:color w:val="000000"/>
          <w:kern w:val="2"/>
          <w:sz w:val="28"/>
          <w:szCs w:val="28"/>
          <w:lang w:eastAsia="zh-CN"/>
        </w:rPr>
        <w:t> </w:t>
      </w:r>
      <w:proofErr w:type="spellStart"/>
      <w:proofErr w:type="gramStart"/>
      <w:r w:rsidRPr="00BF1C73">
        <w:rPr>
          <w:rFonts w:ascii="Times New Roman" w:eastAsia="Times New Roman" w:hAnsi="Times New Roman" w:cs="Times New Roman"/>
          <w:color w:val="000000"/>
          <w:kern w:val="2"/>
          <w:sz w:val="28"/>
          <w:szCs w:val="28"/>
          <w:lang w:val="ru-RU" w:eastAsia="zh-CN"/>
        </w:rPr>
        <w:t>тис.гр</w:t>
      </w:r>
      <w:proofErr w:type="spellEnd"/>
      <w:r w:rsidRPr="00BF1C73">
        <w:rPr>
          <w:rFonts w:ascii="Times New Roman" w:eastAsia="Times New Roman" w:hAnsi="Times New Roman" w:cs="Times New Roman"/>
          <w:color w:val="000000"/>
          <w:kern w:val="2"/>
          <w:sz w:val="28"/>
          <w:szCs w:val="28"/>
          <w:lang w:eastAsia="zh-CN"/>
        </w:rPr>
        <w:t>н</w:t>
      </w:r>
      <w:proofErr w:type="gramEnd"/>
      <w:r w:rsidRPr="00BF1C73">
        <w:rPr>
          <w:rFonts w:ascii="Times New Roman" w:eastAsia="Times New Roman" w:hAnsi="Times New Roman" w:cs="Times New Roman"/>
          <w:color w:val="000000"/>
          <w:kern w:val="2"/>
          <w:sz w:val="28"/>
          <w:szCs w:val="28"/>
          <w:lang w:val="ru-RU" w:eastAsia="zh-CN"/>
        </w:rPr>
        <w:t>;</w:t>
      </w:r>
    </w:p>
    <w:p w14:paraId="08764509"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val="ru-RU" w:eastAsia="zh-CN"/>
        </w:rPr>
      </w:pPr>
      <w:proofErr w:type="spellStart"/>
      <w:r w:rsidRPr="00BF1C73">
        <w:rPr>
          <w:rFonts w:ascii="Times New Roman" w:eastAsia="Times New Roman" w:hAnsi="Times New Roman" w:cs="Times New Roman"/>
          <w:color w:val="000000"/>
          <w:kern w:val="2"/>
          <w:sz w:val="28"/>
          <w:szCs w:val="28"/>
          <w:lang w:val="ru-RU" w:eastAsia="zh-CN"/>
        </w:rPr>
        <w:t>Придбання</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новорічних</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подарунків</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продуктові</w:t>
      </w:r>
      <w:proofErr w:type="spellEnd"/>
      <w:r w:rsidRPr="00BF1C73">
        <w:rPr>
          <w:rFonts w:ascii="Times New Roman" w:eastAsia="Times New Roman" w:hAnsi="Times New Roman" w:cs="Times New Roman"/>
          <w:color w:val="000000"/>
          <w:kern w:val="2"/>
          <w:sz w:val="28"/>
          <w:szCs w:val="28"/>
          <w:lang w:val="ru-RU" w:eastAsia="zh-CN"/>
        </w:rPr>
        <w:t xml:space="preserve"> </w:t>
      </w:r>
      <w:proofErr w:type="spellStart"/>
      <w:r w:rsidRPr="00BF1C73">
        <w:rPr>
          <w:rFonts w:ascii="Times New Roman" w:eastAsia="Times New Roman" w:hAnsi="Times New Roman" w:cs="Times New Roman"/>
          <w:color w:val="000000"/>
          <w:kern w:val="2"/>
          <w:sz w:val="28"/>
          <w:szCs w:val="28"/>
          <w:lang w:val="ru-RU" w:eastAsia="zh-CN"/>
        </w:rPr>
        <w:t>набори</w:t>
      </w:r>
      <w:proofErr w:type="spellEnd"/>
      <w:r w:rsidRPr="00BF1C73">
        <w:rPr>
          <w:rFonts w:ascii="Times New Roman" w:eastAsia="Times New Roman" w:hAnsi="Times New Roman" w:cs="Times New Roman"/>
          <w:color w:val="000000"/>
          <w:kern w:val="2"/>
          <w:sz w:val="28"/>
          <w:szCs w:val="28"/>
          <w:lang w:val="ru-RU" w:eastAsia="zh-CN"/>
        </w:rPr>
        <w:t xml:space="preserve"> для </w:t>
      </w:r>
      <w:proofErr w:type="spellStart"/>
      <w:r w:rsidRPr="00BF1C73">
        <w:rPr>
          <w:rFonts w:ascii="Times New Roman" w:eastAsia="Times New Roman" w:hAnsi="Times New Roman" w:cs="Times New Roman"/>
          <w:color w:val="000000"/>
          <w:kern w:val="2"/>
          <w:sz w:val="28"/>
          <w:szCs w:val="28"/>
          <w:lang w:val="ru-RU" w:eastAsia="zh-CN"/>
        </w:rPr>
        <w:t>інвалідів</w:t>
      </w:r>
      <w:proofErr w:type="spellEnd"/>
      <w:r w:rsidRPr="00BF1C73">
        <w:rPr>
          <w:rFonts w:ascii="Times New Roman" w:eastAsia="Times New Roman" w:hAnsi="Times New Roman" w:cs="Times New Roman"/>
          <w:color w:val="000000"/>
          <w:kern w:val="2"/>
          <w:sz w:val="28"/>
          <w:szCs w:val="28"/>
          <w:lang w:val="ru-RU" w:eastAsia="zh-CN"/>
        </w:rPr>
        <w:t xml:space="preserve"> – 297,0 </w:t>
      </w:r>
      <w:proofErr w:type="spellStart"/>
      <w:proofErr w:type="gramStart"/>
      <w:r w:rsidRPr="00BF1C73">
        <w:rPr>
          <w:rFonts w:ascii="Times New Roman" w:eastAsia="Times New Roman" w:hAnsi="Times New Roman" w:cs="Times New Roman"/>
          <w:color w:val="000000"/>
          <w:kern w:val="2"/>
          <w:sz w:val="28"/>
          <w:szCs w:val="28"/>
          <w:lang w:val="ru-RU" w:eastAsia="zh-CN"/>
        </w:rPr>
        <w:t>тис.гр</w:t>
      </w:r>
      <w:proofErr w:type="spellEnd"/>
      <w:r w:rsidRPr="00BF1C73">
        <w:rPr>
          <w:rFonts w:ascii="Times New Roman" w:eastAsia="Times New Roman" w:hAnsi="Times New Roman" w:cs="Times New Roman"/>
          <w:color w:val="000000"/>
          <w:kern w:val="2"/>
          <w:sz w:val="28"/>
          <w:szCs w:val="28"/>
          <w:lang w:eastAsia="zh-CN"/>
        </w:rPr>
        <w:t>н</w:t>
      </w:r>
      <w:proofErr w:type="gramEnd"/>
      <w:r w:rsidRPr="00BF1C73">
        <w:rPr>
          <w:rFonts w:ascii="Times New Roman" w:eastAsia="Times New Roman" w:hAnsi="Times New Roman" w:cs="Times New Roman"/>
          <w:color w:val="000000"/>
          <w:kern w:val="2"/>
          <w:sz w:val="28"/>
          <w:szCs w:val="28"/>
          <w:lang w:val="ru-RU" w:eastAsia="zh-CN"/>
        </w:rPr>
        <w:t>;</w:t>
      </w:r>
    </w:p>
    <w:p w14:paraId="3C430C96"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Одноразова виплата дітям-сиротам по досягненню 18 віку  – 5,43 тис. грн  (3 дітей-сиріт);</w:t>
      </w:r>
    </w:p>
    <w:p w14:paraId="7346B7AC"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 xml:space="preserve">Відзначення одноразовими стипендіями учнів навчальних закладів громади – 91,95 </w:t>
      </w:r>
      <w:proofErr w:type="spellStart"/>
      <w:r w:rsidRPr="00BF1C73">
        <w:rPr>
          <w:rFonts w:ascii="Times New Roman" w:eastAsia="Times New Roman" w:hAnsi="Times New Roman" w:cs="Times New Roman"/>
          <w:kern w:val="2"/>
          <w:sz w:val="28"/>
          <w:szCs w:val="28"/>
          <w:lang w:eastAsia="zh-CN"/>
        </w:rPr>
        <w:t>тис.грн</w:t>
      </w:r>
      <w:proofErr w:type="spellEnd"/>
      <w:r w:rsidRPr="00BF1C73">
        <w:rPr>
          <w:rFonts w:ascii="Times New Roman" w:eastAsia="Times New Roman" w:hAnsi="Times New Roman" w:cs="Times New Roman"/>
          <w:kern w:val="2"/>
          <w:sz w:val="28"/>
          <w:szCs w:val="28"/>
          <w:lang w:eastAsia="zh-CN"/>
        </w:rPr>
        <w:t xml:space="preserve"> (72 учні);</w:t>
      </w:r>
    </w:p>
    <w:p w14:paraId="7B0131E0"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День пам’яті трагедії на ЧАЕС – 14,0 тис. грн (14 осіб);</w:t>
      </w:r>
    </w:p>
    <w:p w14:paraId="77E349E5"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val="ru-RU" w:eastAsia="zh-CN"/>
        </w:rPr>
      </w:pPr>
      <w:r w:rsidRPr="00BF1C73">
        <w:rPr>
          <w:rFonts w:ascii="Times New Roman" w:eastAsia="Times New Roman" w:hAnsi="Times New Roman" w:cs="Times New Roman"/>
          <w:kern w:val="2"/>
          <w:sz w:val="28"/>
          <w:szCs w:val="28"/>
          <w:lang w:eastAsia="zh-CN"/>
        </w:rPr>
        <w:t xml:space="preserve">Компенсаційні виплати за пільговий проїзд окремих категорій громадян на залізничному транспорті – 3,7 </w:t>
      </w:r>
      <w:proofErr w:type="spellStart"/>
      <w:r w:rsidRPr="00BF1C73">
        <w:rPr>
          <w:rFonts w:ascii="Times New Roman" w:eastAsia="Times New Roman" w:hAnsi="Times New Roman" w:cs="Times New Roman"/>
          <w:kern w:val="2"/>
          <w:sz w:val="28"/>
          <w:szCs w:val="28"/>
          <w:lang w:eastAsia="zh-CN"/>
        </w:rPr>
        <w:t>тис.грн</w:t>
      </w:r>
      <w:proofErr w:type="spellEnd"/>
      <w:r w:rsidRPr="00BF1C73">
        <w:rPr>
          <w:rFonts w:ascii="Times New Roman" w:eastAsia="Times New Roman" w:hAnsi="Times New Roman" w:cs="Times New Roman"/>
          <w:kern w:val="2"/>
          <w:sz w:val="28"/>
          <w:szCs w:val="28"/>
          <w:lang w:eastAsia="zh-CN"/>
        </w:rPr>
        <w:t>;</w:t>
      </w:r>
    </w:p>
    <w:p w14:paraId="6596C934"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111,3 </w:t>
      </w:r>
      <w:proofErr w:type="spellStart"/>
      <w:r w:rsidRPr="00BF1C73">
        <w:rPr>
          <w:rFonts w:ascii="Times New Roman" w:eastAsia="Times New Roman" w:hAnsi="Times New Roman" w:cs="Times New Roman"/>
          <w:kern w:val="2"/>
          <w:sz w:val="28"/>
          <w:szCs w:val="28"/>
          <w:lang w:eastAsia="zh-CN"/>
        </w:rPr>
        <w:t>тис.грн</w:t>
      </w:r>
      <w:proofErr w:type="spellEnd"/>
      <w:r w:rsidRPr="00BF1C73">
        <w:rPr>
          <w:rFonts w:ascii="Times New Roman" w:eastAsia="Times New Roman" w:hAnsi="Times New Roman" w:cs="Times New Roman"/>
          <w:kern w:val="2"/>
          <w:sz w:val="28"/>
          <w:szCs w:val="28"/>
          <w:lang w:eastAsia="zh-CN"/>
        </w:rPr>
        <w:t xml:space="preserve"> (8 осіб);</w:t>
      </w:r>
    </w:p>
    <w:p w14:paraId="64B1C933"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 xml:space="preserve">Організація та проведення громадських робіт – 49,0 </w:t>
      </w:r>
      <w:proofErr w:type="spellStart"/>
      <w:r w:rsidRPr="00BF1C73">
        <w:rPr>
          <w:rFonts w:ascii="Times New Roman" w:eastAsia="Times New Roman" w:hAnsi="Times New Roman" w:cs="Times New Roman"/>
          <w:kern w:val="2"/>
          <w:sz w:val="28"/>
          <w:szCs w:val="28"/>
          <w:lang w:eastAsia="zh-CN"/>
        </w:rPr>
        <w:t>тис.грн</w:t>
      </w:r>
      <w:proofErr w:type="spellEnd"/>
      <w:r w:rsidRPr="00BF1C73">
        <w:rPr>
          <w:rFonts w:ascii="Times New Roman" w:eastAsia="Times New Roman" w:hAnsi="Times New Roman" w:cs="Times New Roman"/>
          <w:kern w:val="2"/>
          <w:sz w:val="28"/>
          <w:szCs w:val="28"/>
          <w:lang w:eastAsia="zh-CN"/>
        </w:rPr>
        <w:t>.</w:t>
      </w:r>
    </w:p>
    <w:p w14:paraId="1380864B"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Aptos" w:hAnsi="Times New Roman" w:cs="Times New Roman"/>
          <w:kern w:val="2"/>
          <w:sz w:val="28"/>
          <w:szCs w:val="28"/>
        </w:rPr>
      </w:pPr>
      <w:r w:rsidRPr="00BF1C73">
        <w:rPr>
          <w:rFonts w:ascii="Times New Roman" w:eastAsia="Times New Roman" w:hAnsi="Times New Roman" w:cs="Times New Roman"/>
          <w:kern w:val="2"/>
          <w:sz w:val="28"/>
          <w:szCs w:val="28"/>
          <w:lang w:eastAsia="zh-CN"/>
        </w:rPr>
        <w:lastRenderedPageBreak/>
        <w:t xml:space="preserve">З 1 травня 2024 року в громаді утворений «Центр надання соціальних послуг» з штатною чисельністю 17,5 штатних одиниць, на обслуговуванні перебуває 77 осіб. У центрі з 20.11.2024 року працює </w:t>
      </w:r>
      <w:r w:rsidRPr="00BF1C73">
        <w:rPr>
          <w:rFonts w:ascii="Times New Roman" w:eastAsia="Aptos" w:hAnsi="Times New Roman" w:cs="Times New Roman"/>
          <w:kern w:val="2"/>
          <w:sz w:val="28"/>
          <w:szCs w:val="28"/>
        </w:rPr>
        <w:t>фахівець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Освоєні видатки на суму 1 794,2 тис. грн. В тому числі по загальному фонду місцевого бюджету – 1 654,2 тис. грн, по спеціальному – 140,0 тис. грн.</w:t>
      </w:r>
    </w:p>
    <w:p w14:paraId="44AC99C7"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bCs/>
          <w:i/>
          <w:iCs/>
          <w:kern w:val="2"/>
          <w:sz w:val="28"/>
          <w:szCs w:val="28"/>
          <w:lang w:eastAsia="zh-CN"/>
        </w:rPr>
      </w:pPr>
    </w:p>
    <w:p w14:paraId="2C94396A"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bCs/>
          <w:i/>
          <w:iCs/>
          <w:kern w:val="2"/>
          <w:sz w:val="28"/>
          <w:szCs w:val="28"/>
          <w:lang w:eastAsia="zh-CN"/>
        </w:rPr>
      </w:pPr>
      <w:r w:rsidRPr="00BF1C73">
        <w:rPr>
          <w:rFonts w:ascii="Times New Roman" w:eastAsia="Times New Roman" w:hAnsi="Times New Roman" w:cs="Times New Roman"/>
          <w:b/>
          <w:bCs/>
          <w:i/>
          <w:iCs/>
          <w:kern w:val="2"/>
          <w:sz w:val="28"/>
          <w:szCs w:val="28"/>
          <w:lang w:eastAsia="zh-CN"/>
        </w:rPr>
        <w:t>Благоустрій</w:t>
      </w:r>
    </w:p>
    <w:p w14:paraId="4D6B7458"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kern w:val="2"/>
          <w:sz w:val="28"/>
          <w:szCs w:val="28"/>
          <w:lang w:eastAsia="zh-CN"/>
        </w:rPr>
      </w:pPr>
      <w:r w:rsidRPr="00BF1C73">
        <w:rPr>
          <w:rFonts w:ascii="Times New Roman" w:eastAsia="Times New Roman" w:hAnsi="Times New Roman" w:cs="Times New Roman"/>
          <w:kern w:val="2"/>
          <w:sz w:val="28"/>
          <w:szCs w:val="28"/>
          <w:lang w:eastAsia="zh-CN"/>
        </w:rPr>
        <w:t>У 2024 році систематично здійснювалися роботи для підтримання порядку у населених пунктах громади, для даної мети використано коштів у сумі 2 136,1 тис. гривень, а саме:</w:t>
      </w:r>
    </w:p>
    <w:p w14:paraId="2E5B2FD5"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ліквідація стихійних сміттєзвалищ</w:t>
      </w:r>
      <w:r w:rsidRPr="00BF1C73">
        <w:rPr>
          <w:rFonts w:ascii="Times New Roman" w:eastAsia="Times New Roman" w:hAnsi="Times New Roman" w:cs="Times New Roman"/>
          <w:color w:val="000000"/>
          <w:kern w:val="2"/>
          <w:sz w:val="28"/>
          <w:szCs w:val="28"/>
          <w:lang w:eastAsia="zh-CN"/>
        </w:rPr>
        <w:t xml:space="preserve"> </w:t>
      </w:r>
      <w:r w:rsidRPr="00BF1C73">
        <w:rPr>
          <w:rFonts w:ascii="Times New Roman" w:eastAsia="Times New Roman" w:hAnsi="Times New Roman" w:cs="Times New Roman"/>
          <w:i/>
          <w:iCs/>
          <w:color w:val="000000"/>
          <w:kern w:val="2"/>
          <w:sz w:val="28"/>
          <w:szCs w:val="28"/>
          <w:u w:val="single"/>
          <w:lang w:eastAsia="zh-CN"/>
        </w:rPr>
        <w:t xml:space="preserve">– 366,2тис.грн. в </w:t>
      </w:r>
      <w:proofErr w:type="spellStart"/>
      <w:r w:rsidRPr="00BF1C73">
        <w:rPr>
          <w:rFonts w:ascii="Times New Roman" w:eastAsia="Times New Roman" w:hAnsi="Times New Roman" w:cs="Times New Roman"/>
          <w:i/>
          <w:iCs/>
          <w:color w:val="000000"/>
          <w:kern w:val="2"/>
          <w:sz w:val="28"/>
          <w:szCs w:val="28"/>
          <w:u w:val="single"/>
          <w:lang w:eastAsia="zh-CN"/>
        </w:rPr>
        <w:t>т.ч</w:t>
      </w:r>
      <w:proofErr w:type="spellEnd"/>
      <w:r w:rsidRPr="00BF1C73">
        <w:rPr>
          <w:rFonts w:ascii="Times New Roman" w:eastAsia="Times New Roman" w:hAnsi="Times New Roman" w:cs="Times New Roman"/>
          <w:i/>
          <w:iCs/>
          <w:color w:val="000000"/>
          <w:kern w:val="2"/>
          <w:sz w:val="28"/>
          <w:szCs w:val="28"/>
          <w:u w:val="single"/>
          <w:lang w:eastAsia="zh-CN"/>
        </w:rPr>
        <w:t>.</w:t>
      </w:r>
    </w:p>
    <w:p w14:paraId="7B46CC60"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с.Вишнів</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с.Коцюри</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с.Бабаці</w:t>
      </w:r>
      <w:proofErr w:type="spellEnd"/>
      <w:r w:rsidRPr="00BF1C73">
        <w:rPr>
          <w:rFonts w:ascii="Times New Roman" w:eastAsia="Times New Roman" w:hAnsi="Times New Roman" w:cs="Times New Roman"/>
          <w:color w:val="000000"/>
          <w:kern w:val="2"/>
          <w:sz w:val="28"/>
          <w:szCs w:val="28"/>
          <w:lang w:eastAsia="zh-CN"/>
        </w:rPr>
        <w:t xml:space="preserve"> – 123,0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661B8272"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85,1тис.грн.</w:t>
      </w:r>
    </w:p>
    <w:p w14:paraId="48684E1E"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Хворостівський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-61,6тис.грн.</w:t>
      </w:r>
    </w:p>
    <w:p w14:paraId="6489B4A8"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Радехівський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30,3тис.грн.</w:t>
      </w:r>
    </w:p>
    <w:p w14:paraId="11E4701E"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Штунський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–66,2тис.грн.</w:t>
      </w:r>
    </w:p>
    <w:p w14:paraId="03ADF5A2"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Водовідведення та облаштування пожежних водойм</w:t>
      </w:r>
      <w:r w:rsidRPr="00BF1C73">
        <w:rPr>
          <w:rFonts w:ascii="Times New Roman" w:eastAsia="Times New Roman" w:hAnsi="Times New Roman" w:cs="Times New Roman"/>
          <w:i/>
          <w:iCs/>
          <w:color w:val="000000"/>
          <w:kern w:val="2"/>
          <w:sz w:val="28"/>
          <w:szCs w:val="28"/>
          <w:lang w:eastAsia="zh-CN"/>
        </w:rPr>
        <w:t xml:space="preserve"> </w:t>
      </w:r>
      <w:r w:rsidRPr="00BF1C73">
        <w:rPr>
          <w:rFonts w:ascii="Times New Roman" w:eastAsia="Times New Roman" w:hAnsi="Times New Roman" w:cs="Times New Roman"/>
          <w:i/>
          <w:iCs/>
          <w:color w:val="000000"/>
          <w:kern w:val="2"/>
          <w:sz w:val="28"/>
          <w:szCs w:val="28"/>
          <w:u w:val="single"/>
          <w:lang w:eastAsia="zh-CN"/>
        </w:rPr>
        <w:t>на суму -  999,6тис.грн.</w:t>
      </w:r>
    </w:p>
    <w:p w14:paraId="43B50D4F"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с.Вишнів</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с.Коцюри</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с.Бабаці</w:t>
      </w:r>
      <w:proofErr w:type="spellEnd"/>
      <w:r w:rsidRPr="00BF1C73">
        <w:rPr>
          <w:rFonts w:ascii="Times New Roman" w:eastAsia="Times New Roman" w:hAnsi="Times New Roman" w:cs="Times New Roman"/>
          <w:color w:val="000000"/>
          <w:kern w:val="2"/>
          <w:sz w:val="28"/>
          <w:szCs w:val="28"/>
          <w:lang w:eastAsia="zh-CN"/>
        </w:rPr>
        <w:t>– 570,4тис.грн</w:t>
      </w:r>
    </w:p>
    <w:p w14:paraId="13CC7827"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23,0тис.грн.</w:t>
      </w:r>
    </w:p>
    <w:p w14:paraId="262A2B97"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Радехівський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197,0тис.грн.</w:t>
      </w:r>
    </w:p>
    <w:p w14:paraId="3AD6F4E8"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Штунський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–28,7тис.грн.</w:t>
      </w:r>
    </w:p>
    <w:p w14:paraId="637E32D5"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Олеський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90тис.грн.</w:t>
      </w:r>
    </w:p>
    <w:p w14:paraId="7B710B50"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Для цієї мети придбано труб на суму 90,5тис.грн.</w:t>
      </w:r>
    </w:p>
    <w:p w14:paraId="3ACBF885"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Зрізання аварійних дерев на суму -  101,9тис.грн.</w:t>
      </w:r>
    </w:p>
    <w:p w14:paraId="3E09D4EB"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53,7тис.грн.</w:t>
      </w:r>
    </w:p>
    <w:p w14:paraId="1A3A039B"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Машівський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9,4тис.грн.</w:t>
      </w:r>
    </w:p>
    <w:p w14:paraId="3EA908AE"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Хворостівський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8,4тис.грн.</w:t>
      </w:r>
    </w:p>
    <w:p w14:paraId="75BEDDF7"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Радехівський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30,4тис.грн.</w:t>
      </w:r>
    </w:p>
    <w:p w14:paraId="36563601"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Благоустрій території (обкошування території та підвіз піску до кладовищ) на суму – 68,8тис.грн.</w:t>
      </w:r>
    </w:p>
    <w:p w14:paraId="2462A626"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с.Вишнів</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с.Коцюри</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с.Бабаці</w:t>
      </w:r>
      <w:proofErr w:type="spellEnd"/>
      <w:r w:rsidRPr="00BF1C73">
        <w:rPr>
          <w:rFonts w:ascii="Times New Roman" w:eastAsia="Times New Roman" w:hAnsi="Times New Roman" w:cs="Times New Roman"/>
          <w:color w:val="000000"/>
          <w:kern w:val="2"/>
          <w:sz w:val="28"/>
          <w:szCs w:val="28"/>
          <w:lang w:eastAsia="zh-CN"/>
        </w:rPr>
        <w:t xml:space="preserve"> – 39,8тис.грн.</w:t>
      </w:r>
    </w:p>
    <w:p w14:paraId="778CB4DA"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13,4тис.грн.</w:t>
      </w:r>
    </w:p>
    <w:p w14:paraId="6C03001C"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Штунський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–11,5тис.грн.</w:t>
      </w:r>
    </w:p>
    <w:p w14:paraId="4A28282F"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Олеський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4,1тис.грн.</w:t>
      </w:r>
    </w:p>
    <w:p w14:paraId="019A7037"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Утримання вуличного освітлення - 374,8тис.грн. (поточний ремонт – 129,7тис.грн. придбання лампочок, заміна лічильників, щитків – 22,6тис.грн., оплата за поставлену електроенергію – 222,5тис.грн.);</w:t>
      </w:r>
    </w:p>
    <w:p w14:paraId="1CCF98FE"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Інші витрати (ПММ, будівельні матеріали, запасні частини) становлять 224,8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632D05CA"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Виконання робіт з ремонту та експлуатаційного утримання інфраструктури у сфері дорожнього господарства за звітний період освоєно коштів у сумі 956,5 тис. гривень в тому числі:</w:t>
      </w:r>
    </w:p>
    <w:p w14:paraId="51440098"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lastRenderedPageBreak/>
        <w:t>Підвіз, розгортання піску та щебню на дороги місцевого значення – 621,6тис.грн.  з них на придбання щебню 100,00тис.грн.</w:t>
      </w:r>
    </w:p>
    <w:p w14:paraId="38D7A016"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с.Вишнів</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с.Коцюри</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с.Бабаці</w:t>
      </w:r>
      <w:proofErr w:type="spellEnd"/>
      <w:r w:rsidRPr="00BF1C73">
        <w:rPr>
          <w:rFonts w:ascii="Times New Roman" w:eastAsia="Times New Roman" w:hAnsi="Times New Roman" w:cs="Times New Roman"/>
          <w:color w:val="000000"/>
          <w:kern w:val="2"/>
          <w:sz w:val="28"/>
          <w:szCs w:val="28"/>
          <w:lang w:eastAsia="zh-CN"/>
        </w:rPr>
        <w:t xml:space="preserve"> – 23,3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43252FCD"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134,6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04A7B414"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Машівський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46,0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30B40642"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Радехівський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126,5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0560E527"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Штунський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–30,0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7143AE1B"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Олеський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103,5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4C7B30B4"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Ладинський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60,7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2D083CA3"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i/>
          <w:iCs/>
          <w:color w:val="000000"/>
          <w:kern w:val="2"/>
          <w:sz w:val="28"/>
          <w:szCs w:val="28"/>
          <w:u w:val="single"/>
          <w:lang w:eastAsia="zh-CN"/>
        </w:rPr>
      </w:pPr>
      <w:r w:rsidRPr="00BF1C73">
        <w:rPr>
          <w:rFonts w:ascii="Times New Roman" w:eastAsia="Times New Roman" w:hAnsi="Times New Roman" w:cs="Times New Roman"/>
          <w:i/>
          <w:iCs/>
          <w:color w:val="000000"/>
          <w:kern w:val="2"/>
          <w:sz w:val="28"/>
          <w:szCs w:val="28"/>
          <w:u w:val="single"/>
          <w:lang w:eastAsia="zh-CN"/>
        </w:rPr>
        <w:t>Послуги автогрейдера – 334,9 </w:t>
      </w:r>
      <w:proofErr w:type="spellStart"/>
      <w:r w:rsidRPr="00BF1C73">
        <w:rPr>
          <w:rFonts w:ascii="Times New Roman" w:eastAsia="Times New Roman" w:hAnsi="Times New Roman" w:cs="Times New Roman"/>
          <w:i/>
          <w:iCs/>
          <w:color w:val="000000"/>
          <w:kern w:val="2"/>
          <w:sz w:val="28"/>
          <w:szCs w:val="28"/>
          <w:u w:val="single"/>
          <w:lang w:eastAsia="zh-CN"/>
        </w:rPr>
        <w:t>тис.грн</w:t>
      </w:r>
      <w:proofErr w:type="spellEnd"/>
      <w:r w:rsidRPr="00BF1C73">
        <w:rPr>
          <w:rFonts w:ascii="Times New Roman" w:eastAsia="Times New Roman" w:hAnsi="Times New Roman" w:cs="Times New Roman"/>
          <w:i/>
          <w:iCs/>
          <w:color w:val="000000"/>
          <w:kern w:val="2"/>
          <w:sz w:val="28"/>
          <w:szCs w:val="28"/>
          <w:u w:val="single"/>
          <w:lang w:eastAsia="zh-CN"/>
        </w:rPr>
        <w:t>.</w:t>
      </w:r>
    </w:p>
    <w:p w14:paraId="300B0B7D"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с.Вишнів</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с.Коцюри</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с.Бабаці</w:t>
      </w:r>
      <w:proofErr w:type="spellEnd"/>
      <w:r w:rsidRPr="00BF1C73">
        <w:rPr>
          <w:rFonts w:ascii="Times New Roman" w:eastAsia="Times New Roman" w:hAnsi="Times New Roman" w:cs="Times New Roman"/>
          <w:color w:val="000000"/>
          <w:kern w:val="2"/>
          <w:sz w:val="28"/>
          <w:szCs w:val="28"/>
          <w:lang w:eastAsia="zh-CN"/>
        </w:rPr>
        <w:t xml:space="preserve"> – 47,6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32C47ED2"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Римачівський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53,0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374211E9"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Машівський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33,5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7CB5E664"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Хворостівський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38,0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695486DB"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r w:rsidRPr="00BF1C73">
        <w:rPr>
          <w:rFonts w:ascii="Times New Roman" w:eastAsia="Times New Roman" w:hAnsi="Times New Roman" w:cs="Times New Roman"/>
          <w:color w:val="000000"/>
          <w:kern w:val="2"/>
          <w:sz w:val="28"/>
          <w:szCs w:val="28"/>
          <w:lang w:eastAsia="zh-CN"/>
        </w:rPr>
        <w:t xml:space="preserve">Радехівський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40,0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6AC67B90"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Штунський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–57,6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5B7F34C1"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Олеський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 37,6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3A17AA41" w14:textId="77777777" w:rsidR="00BF1C73" w:rsidRPr="00BF1C73" w:rsidRDefault="00BF1C73" w:rsidP="00BF1C73">
      <w:pPr>
        <w:numPr>
          <w:ilvl w:val="0"/>
          <w:numId w:val="25"/>
        </w:numPr>
        <w:shd w:val="clear" w:color="auto" w:fill="FFFFFF"/>
        <w:suppressAutoHyphens/>
        <w:spacing w:after="0" w:line="240" w:lineRule="auto"/>
        <w:ind w:left="644" w:firstLine="709"/>
        <w:contextualSpacing/>
        <w:jc w:val="both"/>
        <w:textAlignment w:val="baseline"/>
        <w:rPr>
          <w:rFonts w:ascii="Times New Roman" w:eastAsia="Times New Roman" w:hAnsi="Times New Roman" w:cs="Times New Roman"/>
          <w:color w:val="000000"/>
          <w:kern w:val="2"/>
          <w:sz w:val="28"/>
          <w:szCs w:val="28"/>
          <w:lang w:eastAsia="zh-CN"/>
        </w:rPr>
      </w:pPr>
      <w:proofErr w:type="spellStart"/>
      <w:r w:rsidRPr="00BF1C73">
        <w:rPr>
          <w:rFonts w:ascii="Times New Roman" w:eastAsia="Times New Roman" w:hAnsi="Times New Roman" w:cs="Times New Roman"/>
          <w:color w:val="000000"/>
          <w:kern w:val="2"/>
          <w:sz w:val="28"/>
          <w:szCs w:val="28"/>
          <w:lang w:eastAsia="zh-CN"/>
        </w:rPr>
        <w:t>Ладинський</w:t>
      </w:r>
      <w:proofErr w:type="spellEnd"/>
      <w:r w:rsidRPr="00BF1C73">
        <w:rPr>
          <w:rFonts w:ascii="Times New Roman" w:eastAsia="Times New Roman" w:hAnsi="Times New Roman" w:cs="Times New Roman"/>
          <w:color w:val="000000"/>
          <w:kern w:val="2"/>
          <w:sz w:val="28"/>
          <w:szCs w:val="28"/>
          <w:lang w:eastAsia="zh-CN"/>
        </w:rPr>
        <w:t xml:space="preserve"> </w:t>
      </w:r>
      <w:proofErr w:type="spellStart"/>
      <w:r w:rsidRPr="00BF1C73">
        <w:rPr>
          <w:rFonts w:ascii="Times New Roman" w:eastAsia="Times New Roman" w:hAnsi="Times New Roman" w:cs="Times New Roman"/>
          <w:color w:val="000000"/>
          <w:kern w:val="2"/>
          <w:sz w:val="28"/>
          <w:szCs w:val="28"/>
          <w:lang w:eastAsia="zh-CN"/>
        </w:rPr>
        <w:t>старостинський</w:t>
      </w:r>
      <w:proofErr w:type="spellEnd"/>
      <w:r w:rsidRPr="00BF1C73">
        <w:rPr>
          <w:rFonts w:ascii="Times New Roman" w:eastAsia="Times New Roman" w:hAnsi="Times New Roman" w:cs="Times New Roman"/>
          <w:color w:val="000000"/>
          <w:kern w:val="2"/>
          <w:sz w:val="28"/>
          <w:szCs w:val="28"/>
          <w:lang w:eastAsia="zh-CN"/>
        </w:rPr>
        <w:t xml:space="preserve"> округ -27,6 </w:t>
      </w:r>
      <w:proofErr w:type="spellStart"/>
      <w:r w:rsidRPr="00BF1C73">
        <w:rPr>
          <w:rFonts w:ascii="Times New Roman" w:eastAsia="Times New Roman" w:hAnsi="Times New Roman" w:cs="Times New Roman"/>
          <w:color w:val="000000"/>
          <w:kern w:val="2"/>
          <w:sz w:val="28"/>
          <w:szCs w:val="28"/>
          <w:lang w:eastAsia="zh-CN"/>
        </w:rPr>
        <w:t>тис.грн</w:t>
      </w:r>
      <w:proofErr w:type="spellEnd"/>
      <w:r w:rsidRPr="00BF1C73">
        <w:rPr>
          <w:rFonts w:ascii="Times New Roman" w:eastAsia="Times New Roman" w:hAnsi="Times New Roman" w:cs="Times New Roman"/>
          <w:color w:val="000000"/>
          <w:kern w:val="2"/>
          <w:sz w:val="28"/>
          <w:szCs w:val="28"/>
          <w:lang w:eastAsia="zh-CN"/>
        </w:rPr>
        <w:t>.</w:t>
      </w:r>
    </w:p>
    <w:p w14:paraId="38EB46CC" w14:textId="77777777" w:rsidR="00BF1C73" w:rsidRPr="00BF1C73" w:rsidRDefault="00BF1C73" w:rsidP="00BF1C73">
      <w:pPr>
        <w:shd w:val="clear" w:color="auto" w:fill="FFFFFF"/>
        <w:suppressAutoHyphens/>
        <w:spacing w:after="0" w:line="240" w:lineRule="auto"/>
        <w:ind w:firstLine="709"/>
        <w:contextualSpacing/>
        <w:jc w:val="both"/>
        <w:textAlignment w:val="baseline"/>
        <w:rPr>
          <w:rFonts w:ascii="Times New Roman" w:eastAsia="Aptos" w:hAnsi="Times New Roman" w:cs="Times New Roman"/>
          <w:color w:val="ED0000"/>
          <w:kern w:val="2"/>
          <w:sz w:val="28"/>
          <w:szCs w:val="28"/>
        </w:rPr>
      </w:pPr>
      <w:r w:rsidRPr="00BF1C73">
        <w:rPr>
          <w:rFonts w:ascii="Times New Roman" w:eastAsia="Times New Roman" w:hAnsi="Times New Roman" w:cs="Times New Roman"/>
          <w:color w:val="000000"/>
          <w:kern w:val="2"/>
          <w:sz w:val="28"/>
          <w:szCs w:val="28"/>
          <w:lang w:eastAsia="uk-UA" w:bidi="uk-UA"/>
        </w:rPr>
        <w:t xml:space="preserve">Долучалися до співфінансування </w:t>
      </w:r>
      <w:r w:rsidRPr="00BF1C73">
        <w:rPr>
          <w:rFonts w:ascii="Times New Roman" w:eastAsia="Aptos" w:hAnsi="Times New Roman" w:cs="Times New Roman"/>
          <w:kern w:val="2"/>
          <w:sz w:val="28"/>
          <w:szCs w:val="28"/>
        </w:rPr>
        <w:t xml:space="preserve">робіт з експлуатаційного утримання автомобільної дороги загального користування державного значення Т-03-02 </w:t>
      </w:r>
      <w:proofErr w:type="spellStart"/>
      <w:r w:rsidRPr="00BF1C73">
        <w:rPr>
          <w:rFonts w:ascii="Times New Roman" w:eastAsia="Aptos" w:hAnsi="Times New Roman" w:cs="Times New Roman"/>
          <w:kern w:val="2"/>
          <w:sz w:val="28"/>
          <w:szCs w:val="28"/>
        </w:rPr>
        <w:t>Піща</w:t>
      </w:r>
      <w:proofErr w:type="spellEnd"/>
      <w:r w:rsidRPr="00BF1C73">
        <w:rPr>
          <w:rFonts w:ascii="Times New Roman" w:eastAsia="Aptos" w:hAnsi="Times New Roman" w:cs="Times New Roman"/>
          <w:kern w:val="2"/>
          <w:sz w:val="28"/>
          <w:szCs w:val="28"/>
        </w:rPr>
        <w:t xml:space="preserve"> – Шацьк – Любомль – Володимир – Павлівка – Горохів – Берестечко – Козин - /М-06/ . Туди спрямовувалися кошти у сумі 1 000,0 </w:t>
      </w:r>
      <w:proofErr w:type="spellStart"/>
      <w:r w:rsidRPr="00BF1C73">
        <w:rPr>
          <w:rFonts w:ascii="Times New Roman" w:eastAsia="Aptos" w:hAnsi="Times New Roman" w:cs="Times New Roman"/>
          <w:kern w:val="2"/>
          <w:sz w:val="28"/>
          <w:szCs w:val="28"/>
        </w:rPr>
        <w:t>тис.гривень</w:t>
      </w:r>
      <w:proofErr w:type="spellEnd"/>
      <w:r w:rsidRPr="00BF1C73">
        <w:rPr>
          <w:rFonts w:ascii="Times New Roman" w:eastAsia="Aptos" w:hAnsi="Times New Roman" w:cs="Times New Roman"/>
          <w:kern w:val="2"/>
          <w:sz w:val="28"/>
          <w:szCs w:val="28"/>
        </w:rPr>
        <w:t>.</w:t>
      </w:r>
    </w:p>
    <w:p w14:paraId="3507C90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Крім того в бюджеті громади освоєні видатки на:</w:t>
      </w:r>
    </w:p>
    <w:p w14:paraId="06B76E2E"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w:t>
      </w:r>
      <w:bookmarkStart w:id="17" w:name="_Hlk189817548"/>
      <w:r w:rsidRPr="00BF1C73">
        <w:rPr>
          <w:rFonts w:ascii="Times New Roman" w:eastAsia="Aptos" w:hAnsi="Times New Roman" w:cs="Times New Roman"/>
          <w:kern w:val="2"/>
          <w:sz w:val="28"/>
          <w:szCs w:val="28"/>
        </w:rPr>
        <w:t> Заходи та роботи з мобілізаційної підготовки місцевого значення – 15  650  грн.</w:t>
      </w:r>
      <w:bookmarkEnd w:id="17"/>
    </w:p>
    <w:p w14:paraId="460A9860"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на сплату членських внесків до Асоціації міст України у сумі - 8 847 гривень.</w:t>
      </w:r>
    </w:p>
    <w:p w14:paraId="1F848786"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З місцевого бюджету враховано функціонування «Забезпечення діяльності місцевої пожежної охорони» кошти освоєні у сумі  643,2 тис. гривень.</w:t>
      </w:r>
    </w:p>
    <w:p w14:paraId="3A4FE1B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p>
    <w:p w14:paraId="25921E1E"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b/>
          <w:bCs/>
          <w:kern w:val="2"/>
          <w:sz w:val="28"/>
          <w:szCs w:val="28"/>
        </w:rPr>
        <w:t>На здійснення видатків капітального характеру</w:t>
      </w:r>
      <w:r w:rsidRPr="00BF1C73">
        <w:rPr>
          <w:rFonts w:ascii="Times New Roman" w:eastAsia="Aptos" w:hAnsi="Times New Roman" w:cs="Times New Roman"/>
          <w:kern w:val="2"/>
          <w:sz w:val="28"/>
          <w:szCs w:val="28"/>
        </w:rPr>
        <w:t xml:space="preserve"> ресурс використаний у сумі 9 007,4 </w:t>
      </w:r>
      <w:proofErr w:type="spellStart"/>
      <w:r w:rsidRPr="00BF1C73">
        <w:rPr>
          <w:rFonts w:ascii="Times New Roman" w:eastAsia="Aptos" w:hAnsi="Times New Roman" w:cs="Times New Roman"/>
          <w:kern w:val="2"/>
          <w:sz w:val="28"/>
          <w:szCs w:val="28"/>
        </w:rPr>
        <w:t>тис.гривень</w:t>
      </w:r>
      <w:proofErr w:type="spellEnd"/>
      <w:r w:rsidRPr="00BF1C73">
        <w:rPr>
          <w:rFonts w:ascii="Times New Roman" w:eastAsia="Aptos" w:hAnsi="Times New Roman" w:cs="Times New Roman"/>
          <w:kern w:val="2"/>
          <w:sz w:val="28"/>
          <w:szCs w:val="28"/>
        </w:rPr>
        <w:t xml:space="preserve"> по напрямках:</w:t>
      </w:r>
    </w:p>
    <w:p w14:paraId="719A1E1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 158,1 тис. гривень;</w:t>
      </w:r>
    </w:p>
    <w:p w14:paraId="408062B8"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 575,6 тис. гривень;</w:t>
      </w:r>
    </w:p>
    <w:p w14:paraId="18580018"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Придбання генераторів, комп’ютерної техніки, обладнання та інше – 4 333,1 тис. гривень;</w:t>
      </w:r>
    </w:p>
    <w:p w14:paraId="030844A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 Капітальний ремонт будівлі ФАПу за </w:t>
      </w:r>
      <w:proofErr w:type="spellStart"/>
      <w:r w:rsidRPr="00BF1C73">
        <w:rPr>
          <w:rFonts w:ascii="Times New Roman" w:eastAsia="Aptos" w:hAnsi="Times New Roman" w:cs="Times New Roman"/>
          <w:kern w:val="2"/>
          <w:sz w:val="28"/>
          <w:szCs w:val="28"/>
        </w:rPr>
        <w:t>адресою</w:t>
      </w:r>
      <w:proofErr w:type="spellEnd"/>
      <w:r w:rsidRPr="00BF1C73">
        <w:rPr>
          <w:rFonts w:ascii="Times New Roman" w:eastAsia="Aptos" w:hAnsi="Times New Roman" w:cs="Times New Roman"/>
          <w:kern w:val="2"/>
          <w:sz w:val="28"/>
          <w:szCs w:val="28"/>
        </w:rPr>
        <w:t xml:space="preserve">: вул. Молодіжна 3, с. </w:t>
      </w:r>
      <w:proofErr w:type="spellStart"/>
      <w:r w:rsidRPr="00BF1C73">
        <w:rPr>
          <w:rFonts w:ascii="Times New Roman" w:eastAsia="Aptos" w:hAnsi="Times New Roman" w:cs="Times New Roman"/>
          <w:kern w:val="2"/>
          <w:sz w:val="28"/>
          <w:szCs w:val="28"/>
        </w:rPr>
        <w:t>Машів</w:t>
      </w:r>
      <w:proofErr w:type="spellEnd"/>
      <w:r w:rsidRPr="00BF1C73">
        <w:rPr>
          <w:rFonts w:ascii="Times New Roman" w:eastAsia="Aptos" w:hAnsi="Times New Roman" w:cs="Times New Roman"/>
          <w:kern w:val="2"/>
          <w:sz w:val="28"/>
          <w:szCs w:val="28"/>
        </w:rPr>
        <w:t xml:space="preserve"> Вишнівської сільської ради Ковельського району Волинської області – 562,5 тис. гривень.</w:t>
      </w:r>
    </w:p>
    <w:p w14:paraId="6F3D98E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 xml:space="preserve">- Реконструкція (з влаштуванням споруди подвійного призначення з захисними властивостями ПРУ) опорного закладу "Вишнівський ліцей" Вишнівської сільської ради по </w:t>
      </w:r>
      <w:proofErr w:type="spellStart"/>
      <w:r w:rsidRPr="00BF1C73">
        <w:rPr>
          <w:rFonts w:ascii="Times New Roman" w:eastAsia="Aptos" w:hAnsi="Times New Roman" w:cs="Times New Roman"/>
          <w:kern w:val="2"/>
          <w:sz w:val="28"/>
          <w:szCs w:val="28"/>
        </w:rPr>
        <w:t>вул.Незалежності</w:t>
      </w:r>
      <w:proofErr w:type="spellEnd"/>
      <w:r w:rsidRPr="00BF1C73">
        <w:rPr>
          <w:rFonts w:ascii="Times New Roman" w:eastAsia="Aptos" w:hAnsi="Times New Roman" w:cs="Times New Roman"/>
          <w:kern w:val="2"/>
          <w:sz w:val="28"/>
          <w:szCs w:val="28"/>
        </w:rPr>
        <w:t xml:space="preserve">, 59 в </w:t>
      </w:r>
      <w:proofErr w:type="spellStart"/>
      <w:r w:rsidRPr="00BF1C73">
        <w:rPr>
          <w:rFonts w:ascii="Times New Roman" w:eastAsia="Aptos" w:hAnsi="Times New Roman" w:cs="Times New Roman"/>
          <w:kern w:val="2"/>
          <w:sz w:val="28"/>
          <w:szCs w:val="28"/>
        </w:rPr>
        <w:t>с.Вишнів</w:t>
      </w:r>
      <w:proofErr w:type="spellEnd"/>
      <w:r w:rsidRPr="00BF1C73">
        <w:rPr>
          <w:rFonts w:ascii="Times New Roman" w:eastAsia="Aptos" w:hAnsi="Times New Roman" w:cs="Times New Roman"/>
          <w:kern w:val="2"/>
          <w:sz w:val="28"/>
          <w:szCs w:val="28"/>
        </w:rPr>
        <w:t xml:space="preserve"> Ковельського району Волинської області – 910,6 тис. гривень;</w:t>
      </w:r>
    </w:p>
    <w:p w14:paraId="291F832E"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 Капітальний ремонт покрівлі і фасадів (заходи з енергозбереження) </w:t>
      </w:r>
      <w:proofErr w:type="spellStart"/>
      <w:r w:rsidRPr="00BF1C73">
        <w:rPr>
          <w:rFonts w:ascii="Times New Roman" w:eastAsia="Aptos" w:hAnsi="Times New Roman" w:cs="Times New Roman"/>
          <w:kern w:val="2"/>
          <w:sz w:val="28"/>
          <w:szCs w:val="28"/>
        </w:rPr>
        <w:t>Римачівського</w:t>
      </w:r>
      <w:proofErr w:type="spellEnd"/>
      <w:r w:rsidRPr="00BF1C73">
        <w:rPr>
          <w:rFonts w:ascii="Times New Roman" w:eastAsia="Aptos" w:hAnsi="Times New Roman" w:cs="Times New Roman"/>
          <w:kern w:val="2"/>
          <w:sz w:val="28"/>
          <w:szCs w:val="28"/>
        </w:rPr>
        <w:t xml:space="preserve"> ліцею Вишнівської сільської ради за </w:t>
      </w:r>
      <w:proofErr w:type="spellStart"/>
      <w:r w:rsidRPr="00BF1C73">
        <w:rPr>
          <w:rFonts w:ascii="Times New Roman" w:eastAsia="Aptos" w:hAnsi="Times New Roman" w:cs="Times New Roman"/>
          <w:kern w:val="2"/>
          <w:sz w:val="28"/>
          <w:szCs w:val="28"/>
        </w:rPr>
        <w:t>адресою</w:t>
      </w:r>
      <w:proofErr w:type="spellEnd"/>
      <w:r w:rsidRPr="00BF1C73">
        <w:rPr>
          <w:rFonts w:ascii="Times New Roman" w:eastAsia="Aptos" w:hAnsi="Times New Roman" w:cs="Times New Roman"/>
          <w:kern w:val="2"/>
          <w:sz w:val="28"/>
          <w:szCs w:val="28"/>
        </w:rPr>
        <w:t>: вулиця Шкільна, 1 с. Римачі, Ковельського району, Волинської області – 2 467,5 тис. гривень.</w:t>
      </w:r>
    </w:p>
    <w:p w14:paraId="38F83B2D"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i/>
          <w:iCs/>
          <w:kern w:val="2"/>
          <w:sz w:val="28"/>
          <w:szCs w:val="28"/>
        </w:rPr>
      </w:pPr>
    </w:p>
    <w:p w14:paraId="2603016B"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i/>
          <w:iCs/>
          <w:kern w:val="2"/>
          <w:sz w:val="28"/>
          <w:szCs w:val="28"/>
        </w:rPr>
      </w:pPr>
      <w:r w:rsidRPr="00BF1C73">
        <w:rPr>
          <w:rFonts w:ascii="Times New Roman" w:eastAsia="Aptos" w:hAnsi="Times New Roman" w:cs="Times New Roman"/>
          <w:b/>
          <w:bCs/>
          <w:i/>
          <w:iCs/>
          <w:kern w:val="2"/>
          <w:sz w:val="28"/>
          <w:szCs w:val="28"/>
        </w:rPr>
        <w:t>Заходи з територіальної оборони</w:t>
      </w:r>
      <w:bookmarkStart w:id="18" w:name="_Hlk189817378"/>
      <w:r w:rsidRPr="00BF1C73">
        <w:rPr>
          <w:rFonts w:ascii="Times New Roman" w:eastAsia="Aptos" w:hAnsi="Times New Roman" w:cs="Times New Roman"/>
          <w:b/>
          <w:bCs/>
          <w:i/>
          <w:iCs/>
          <w:kern w:val="2"/>
          <w:sz w:val="28"/>
          <w:szCs w:val="28"/>
        </w:rPr>
        <w:t xml:space="preserve"> та підтримки ЗСУ </w:t>
      </w:r>
    </w:p>
    <w:bookmarkEnd w:id="18"/>
    <w:p w14:paraId="7B471973"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4EA7F00A" w14:textId="3EA92D99" w:rsidR="00BF1C73"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r>
        <w:rPr>
          <w:rFonts w:ascii="Times New Roman" w:eastAsia="Aptos" w:hAnsi="Times New Roman" w:cs="Times New Roman"/>
          <w:kern w:val="2"/>
          <w:sz w:val="28"/>
          <w:szCs w:val="28"/>
          <w:lang w:val="en-US"/>
        </w:rPr>
        <w:t>…</w:t>
      </w:r>
    </w:p>
    <w:p w14:paraId="08151943"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655FEF26"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6FE1DF3F"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407179B1"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75C8465C"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7E5D9E63"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4D23AF0E"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21ECC4D5"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479E9424"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61A53936"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3F0BB19A" w14:textId="77777777" w:rsidR="002935DF" w:rsidRPr="002935DF" w:rsidRDefault="002935DF" w:rsidP="00BF1C73">
      <w:pPr>
        <w:spacing w:after="0" w:line="240" w:lineRule="auto"/>
        <w:ind w:firstLine="709"/>
        <w:contextualSpacing/>
        <w:jc w:val="both"/>
        <w:rPr>
          <w:rFonts w:ascii="Times New Roman" w:eastAsia="Aptos" w:hAnsi="Times New Roman" w:cs="Times New Roman"/>
          <w:b/>
          <w:bCs/>
          <w:i/>
          <w:iCs/>
          <w:kern w:val="2"/>
          <w:sz w:val="28"/>
          <w:szCs w:val="28"/>
          <w:lang w:val="en-US"/>
        </w:rPr>
      </w:pPr>
    </w:p>
    <w:p w14:paraId="1BB09144" w14:textId="1FE98599"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Програма захисту населення на територій від відзначених ситуацій техногенного та природного характеру на території Вишнівської сільської ради – 350 тис. гривень;</w:t>
      </w:r>
    </w:p>
    <w:p w14:paraId="5FC1AB2D" w14:textId="77777777"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ГУНП у Волинській області «Програми протидії злочинності» - 225,0 тис. гривень;</w:t>
      </w:r>
    </w:p>
    <w:p w14:paraId="23D0D682" w14:textId="6A99F6FA" w:rsidR="00BF1C73" w:rsidRPr="002935DF" w:rsidRDefault="002935DF"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Pr>
          <w:rFonts w:ascii="Times New Roman" w:eastAsia="Aptos" w:hAnsi="Times New Roman" w:cs="Times New Roman"/>
          <w:kern w:val="2"/>
          <w:sz w:val="28"/>
          <w:szCs w:val="28"/>
          <w:lang w:val="en-US"/>
        </w:rPr>
        <w:t>…</w:t>
      </w:r>
    </w:p>
    <w:p w14:paraId="5C90D245" w14:textId="77777777" w:rsidR="002935DF" w:rsidRDefault="002935DF" w:rsidP="002935DF">
      <w:pPr>
        <w:spacing w:after="0" w:line="240" w:lineRule="auto"/>
        <w:contextualSpacing/>
        <w:jc w:val="both"/>
        <w:rPr>
          <w:rFonts w:ascii="Times New Roman" w:eastAsia="Aptos" w:hAnsi="Times New Roman" w:cs="Times New Roman"/>
          <w:kern w:val="2"/>
          <w:sz w:val="28"/>
          <w:szCs w:val="28"/>
          <w:lang w:val="en-US"/>
        </w:rPr>
      </w:pPr>
    </w:p>
    <w:p w14:paraId="2E68FAB1" w14:textId="77777777" w:rsidR="002935DF" w:rsidRPr="00BF1C73" w:rsidRDefault="002935DF" w:rsidP="002935DF">
      <w:pPr>
        <w:spacing w:after="0" w:line="240" w:lineRule="auto"/>
        <w:contextualSpacing/>
        <w:jc w:val="both"/>
        <w:rPr>
          <w:rFonts w:ascii="Times New Roman" w:eastAsia="Aptos" w:hAnsi="Times New Roman" w:cs="Times New Roman"/>
          <w:kern w:val="2"/>
          <w:sz w:val="28"/>
          <w:szCs w:val="28"/>
        </w:rPr>
      </w:pPr>
    </w:p>
    <w:p w14:paraId="1DC2080E" w14:textId="77777777"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Комплексна Програма протидії корупційним та терористичним проявам у Вишнівській сільській раді на 2021-2025 роки – 1 900,0 тис. гривень;</w:t>
      </w:r>
    </w:p>
    <w:p w14:paraId="37BBB7DC" w14:textId="77777777"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Програма підтримки органів виконавчої влади з питань соціального захисту Ковельського району на 2023 рік  - 50,0 тис. гривень;</w:t>
      </w:r>
    </w:p>
    <w:p w14:paraId="3789444B" w14:textId="77777777"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Програми фінансової підтримки Збройних сил України та інших військових формувань на 2023 – 2024 роки, а саме на проведення капітального ремонту будівлі – 4 894,0 тис. гривень.</w:t>
      </w:r>
    </w:p>
    <w:p w14:paraId="280DD521" w14:textId="77777777" w:rsidR="00BF1C73" w:rsidRPr="00BF1C73" w:rsidRDefault="00BF1C73" w:rsidP="00BF1C73">
      <w:pPr>
        <w:numPr>
          <w:ilvl w:val="0"/>
          <w:numId w:val="41"/>
        </w:numPr>
        <w:spacing w:after="0" w:line="240" w:lineRule="auto"/>
        <w:ind w:left="360" w:firstLine="709"/>
        <w:contextualSpacing/>
        <w:jc w:val="both"/>
        <w:rPr>
          <w:rFonts w:ascii="Times New Roman" w:eastAsia="Aptos" w:hAnsi="Times New Roman" w:cs="Times New Roman"/>
          <w:kern w:val="2"/>
          <w:sz w:val="28"/>
          <w:szCs w:val="28"/>
        </w:rPr>
      </w:pPr>
    </w:p>
    <w:p w14:paraId="1CA3CB67" w14:textId="77777777" w:rsidR="002935DF" w:rsidRDefault="00BF1C73" w:rsidP="002935DF">
      <w:pPr>
        <w:spacing w:after="160" w:line="240" w:lineRule="auto"/>
        <w:ind w:firstLine="709"/>
        <w:contextualSpacing/>
        <w:jc w:val="both"/>
        <w:rPr>
          <w:rFonts w:ascii="Times New Roman" w:eastAsia="Aptos" w:hAnsi="Times New Roman" w:cs="Times New Roman"/>
          <w:kern w:val="2"/>
          <w:sz w:val="28"/>
          <w:szCs w:val="28"/>
          <w:lang w:val="en-US"/>
        </w:rPr>
      </w:pPr>
      <w:r w:rsidRPr="00BF1C73">
        <w:rPr>
          <w:rFonts w:ascii="Times New Roman" w:eastAsia="Aptos" w:hAnsi="Times New Roman" w:cs="Times New Roman"/>
          <w:kern w:val="2"/>
          <w:sz w:val="28"/>
          <w:szCs w:val="28"/>
        </w:rPr>
        <w:t>Працівники сільської ради та закладів освіти не стоять осторонь та постійно здійснюють підтримку нашим збройним силам. У продовж 2024 року було зібрано одноденного заробітку майже 800 000 гривень, які були використані на такі напрямки</w:t>
      </w:r>
      <w:r w:rsidR="002935DF">
        <w:rPr>
          <w:rFonts w:ascii="Times New Roman" w:eastAsia="Aptos" w:hAnsi="Times New Roman" w:cs="Times New Roman"/>
          <w:kern w:val="2"/>
          <w:sz w:val="28"/>
          <w:szCs w:val="28"/>
          <w:lang w:val="en-US"/>
        </w:rPr>
        <w:t xml:space="preserve"> </w:t>
      </w:r>
    </w:p>
    <w:p w14:paraId="0A2F5E34" w14:textId="016E0E8A" w:rsidR="00BF1C73" w:rsidRPr="00BF1C73" w:rsidRDefault="002935DF" w:rsidP="002935DF">
      <w:pPr>
        <w:spacing w:after="160" w:line="240" w:lineRule="auto"/>
        <w:ind w:firstLine="709"/>
        <w:contextualSpacing/>
        <w:jc w:val="both"/>
        <w:rPr>
          <w:rFonts w:ascii="Times New Roman" w:eastAsia="Aptos" w:hAnsi="Times New Roman" w:cs="Times New Roman"/>
          <w:kern w:val="2"/>
          <w:sz w:val="28"/>
          <w:szCs w:val="28"/>
        </w:rPr>
      </w:pPr>
      <w:r>
        <w:rPr>
          <w:rFonts w:ascii="Times New Roman" w:eastAsia="Aptos" w:hAnsi="Times New Roman" w:cs="Times New Roman"/>
          <w:kern w:val="2"/>
          <w:sz w:val="28"/>
          <w:szCs w:val="28"/>
          <w:lang w:val="en-US"/>
        </w:rPr>
        <w:t>...</w:t>
      </w:r>
      <w:r w:rsidR="00BF1C73" w:rsidRPr="00BF1C73">
        <w:rPr>
          <w:rFonts w:ascii="Times New Roman" w:eastAsia="Aptos" w:hAnsi="Times New Roman" w:cs="Times New Roman"/>
          <w:kern w:val="2"/>
          <w:sz w:val="28"/>
          <w:szCs w:val="28"/>
        </w:rPr>
        <w:t xml:space="preserve">    </w:t>
      </w:r>
    </w:p>
    <w:p w14:paraId="3A13883F"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lang w:val="en-US"/>
        </w:rPr>
      </w:pPr>
    </w:p>
    <w:p w14:paraId="3BDEF38E"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rPr>
      </w:pPr>
    </w:p>
    <w:p w14:paraId="70EB231C"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rPr>
      </w:pPr>
    </w:p>
    <w:p w14:paraId="5B9AE0DD"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rPr>
      </w:pPr>
    </w:p>
    <w:p w14:paraId="329FA903" w14:textId="77777777" w:rsidR="002935DF" w:rsidRDefault="002935DF" w:rsidP="00BF1C73">
      <w:pPr>
        <w:spacing w:after="0" w:line="240" w:lineRule="auto"/>
        <w:ind w:firstLine="709"/>
        <w:contextualSpacing/>
        <w:jc w:val="both"/>
        <w:rPr>
          <w:rFonts w:ascii="Times New Roman" w:eastAsia="Aptos" w:hAnsi="Times New Roman" w:cs="Times New Roman"/>
          <w:kern w:val="2"/>
          <w:sz w:val="28"/>
          <w:szCs w:val="28"/>
        </w:rPr>
      </w:pPr>
    </w:p>
    <w:p w14:paraId="563DB11A" w14:textId="5FB15F3E"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За рахунок коштів місцевого бюджету спрямовувався фінансовий ресурс на утримання установ та закладів, які надають послуги для жителів нашої громади </w:t>
      </w:r>
      <w:proofErr w:type="spellStart"/>
      <w:r w:rsidRPr="00BF1C73">
        <w:rPr>
          <w:rFonts w:ascii="Times New Roman" w:eastAsia="Aptos" w:hAnsi="Times New Roman" w:cs="Times New Roman"/>
          <w:kern w:val="2"/>
          <w:sz w:val="28"/>
          <w:szCs w:val="28"/>
        </w:rPr>
        <w:t>пропорційно</w:t>
      </w:r>
      <w:proofErr w:type="spellEnd"/>
      <w:r w:rsidRPr="00BF1C73">
        <w:rPr>
          <w:rFonts w:ascii="Times New Roman" w:eastAsia="Aptos" w:hAnsi="Times New Roman" w:cs="Times New Roman"/>
          <w:kern w:val="2"/>
          <w:sz w:val="28"/>
          <w:szCs w:val="28"/>
        </w:rPr>
        <w:t xml:space="preserve"> до населення 7  210,1 тис. гривень.</w:t>
      </w:r>
    </w:p>
    <w:tbl>
      <w:tblPr>
        <w:tblStyle w:val="210"/>
        <w:tblW w:w="0" w:type="auto"/>
        <w:tblLook w:val="04A0" w:firstRow="1" w:lastRow="0" w:firstColumn="1" w:lastColumn="0" w:noHBand="0" w:noVBand="1"/>
      </w:tblPr>
      <w:tblGrid>
        <w:gridCol w:w="6658"/>
        <w:gridCol w:w="2971"/>
      </w:tblGrid>
      <w:tr w:rsidR="00BF1C73" w:rsidRPr="00BF1C73" w14:paraId="22EE9620" w14:textId="77777777" w:rsidTr="0049319B">
        <w:tc>
          <w:tcPr>
            <w:tcW w:w="6658" w:type="dxa"/>
          </w:tcPr>
          <w:p w14:paraId="17C025D6"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Бюджет Рівненської сільської територіальної громади</w:t>
            </w:r>
          </w:p>
          <w:p w14:paraId="41785217"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3FF223E8"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Для проведення оплати за надання соціальної послуги стаціонарного догляду громадян, які перебувають у відділені стаціонарного догляду для постійного обслуговування (надання соціальних послуг) та утримання працівників які надають послуги для одиноких жителів Вишнівської громади</w:t>
            </w:r>
          </w:p>
        </w:tc>
        <w:tc>
          <w:tcPr>
            <w:tcW w:w="2971" w:type="dxa"/>
          </w:tcPr>
          <w:p w14:paraId="4758562B"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lang w:val="en-US"/>
              </w:rPr>
              <w:t>8</w:t>
            </w:r>
            <w:r w:rsidRPr="00BF1C73">
              <w:rPr>
                <w:rFonts w:ascii="Times New Roman" w:eastAsia="Aptos" w:hAnsi="Times New Roman" w:cs="Times New Roman"/>
                <w:sz w:val="28"/>
                <w:szCs w:val="28"/>
              </w:rPr>
              <w:t>62,7 тис. гривень</w:t>
            </w:r>
          </w:p>
        </w:tc>
      </w:tr>
      <w:tr w:rsidR="00BF1C73" w:rsidRPr="00BF1C73" w14:paraId="784F2F64" w14:textId="77777777" w:rsidTr="0049319B">
        <w:tc>
          <w:tcPr>
            <w:tcW w:w="6658" w:type="dxa"/>
          </w:tcPr>
          <w:p w14:paraId="36020FAF"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Бюджет Калинівської селищної територіальної громади</w:t>
            </w:r>
          </w:p>
        </w:tc>
        <w:tc>
          <w:tcPr>
            <w:tcW w:w="2971" w:type="dxa"/>
          </w:tcPr>
          <w:p w14:paraId="0820800C"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230,8 тис. гривень</w:t>
            </w:r>
          </w:p>
          <w:p w14:paraId="61DD0D2C" w14:textId="77777777" w:rsidR="00BF1C73" w:rsidRPr="00BF1C73" w:rsidRDefault="00BF1C73" w:rsidP="00BF1C73">
            <w:pPr>
              <w:ind w:firstLine="709"/>
              <w:contextualSpacing/>
              <w:jc w:val="both"/>
              <w:rPr>
                <w:rFonts w:ascii="Times New Roman" w:eastAsia="Aptos" w:hAnsi="Times New Roman" w:cs="Times New Roman"/>
                <w:sz w:val="28"/>
                <w:szCs w:val="28"/>
              </w:rPr>
            </w:pPr>
          </w:p>
        </w:tc>
      </w:tr>
      <w:tr w:rsidR="00BF1C73" w:rsidRPr="00BF1C73" w14:paraId="41AAE55C" w14:textId="77777777" w:rsidTr="0049319B">
        <w:tc>
          <w:tcPr>
            <w:tcW w:w="6658" w:type="dxa"/>
          </w:tcPr>
          <w:p w14:paraId="10DA0A70"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Любомль ТГ</w:t>
            </w:r>
          </w:p>
          <w:p w14:paraId="17CF2EF3"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Проведення оплати за надані послуги для дітей, які навчаються у </w:t>
            </w:r>
            <w:proofErr w:type="spellStart"/>
            <w:r w:rsidRPr="00BF1C73">
              <w:rPr>
                <w:rFonts w:ascii="Times New Roman" w:eastAsia="Aptos" w:hAnsi="Times New Roman" w:cs="Times New Roman"/>
                <w:sz w:val="28"/>
                <w:szCs w:val="28"/>
              </w:rPr>
              <w:t>Любомльській</w:t>
            </w:r>
            <w:proofErr w:type="spellEnd"/>
            <w:r w:rsidRPr="00BF1C73">
              <w:rPr>
                <w:rFonts w:ascii="Times New Roman" w:eastAsia="Aptos" w:hAnsi="Times New Roman" w:cs="Times New Roman"/>
                <w:sz w:val="28"/>
                <w:szCs w:val="28"/>
              </w:rPr>
              <w:t xml:space="preserve"> музичній школі</w:t>
            </w:r>
          </w:p>
        </w:tc>
        <w:tc>
          <w:tcPr>
            <w:tcW w:w="2971" w:type="dxa"/>
          </w:tcPr>
          <w:p w14:paraId="0248E5F7"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lang w:val="en-US"/>
              </w:rPr>
              <w:t>617</w:t>
            </w:r>
            <w:r w:rsidRPr="00BF1C73">
              <w:rPr>
                <w:rFonts w:ascii="Times New Roman" w:eastAsia="Aptos" w:hAnsi="Times New Roman" w:cs="Times New Roman"/>
                <w:sz w:val="28"/>
                <w:szCs w:val="28"/>
              </w:rPr>
              <w:t>,</w:t>
            </w:r>
            <w:r w:rsidRPr="00BF1C73">
              <w:rPr>
                <w:rFonts w:ascii="Times New Roman" w:eastAsia="Aptos" w:hAnsi="Times New Roman" w:cs="Times New Roman"/>
                <w:sz w:val="28"/>
                <w:szCs w:val="28"/>
                <w:lang w:val="en-US"/>
              </w:rPr>
              <w:t>0</w:t>
            </w:r>
            <w:r w:rsidRPr="00BF1C73">
              <w:rPr>
                <w:rFonts w:ascii="Times New Roman" w:eastAsia="Aptos" w:hAnsi="Times New Roman" w:cs="Times New Roman"/>
                <w:sz w:val="28"/>
                <w:szCs w:val="28"/>
              </w:rPr>
              <w:t xml:space="preserve"> тис. гривень</w:t>
            </w:r>
          </w:p>
        </w:tc>
      </w:tr>
      <w:tr w:rsidR="00BF1C73" w:rsidRPr="00BF1C73" w14:paraId="5BFA3974" w14:textId="77777777" w:rsidTr="0049319B">
        <w:tc>
          <w:tcPr>
            <w:tcW w:w="6658" w:type="dxa"/>
          </w:tcPr>
          <w:p w14:paraId="542DCFD7"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Любомль ТГ</w:t>
            </w:r>
          </w:p>
          <w:p w14:paraId="7C8B5EA4"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Проведення оплати за надані послуги для дітей в </w:t>
            </w:r>
            <w:proofErr w:type="spellStart"/>
            <w:r w:rsidRPr="00BF1C73">
              <w:rPr>
                <w:rFonts w:ascii="Times New Roman" w:eastAsia="Aptos" w:hAnsi="Times New Roman" w:cs="Times New Roman"/>
                <w:sz w:val="28"/>
                <w:szCs w:val="28"/>
              </w:rPr>
              <w:t>інклюзивно</w:t>
            </w:r>
            <w:proofErr w:type="spellEnd"/>
            <w:r w:rsidRPr="00BF1C73">
              <w:rPr>
                <w:rFonts w:ascii="Times New Roman" w:eastAsia="Aptos" w:hAnsi="Times New Roman" w:cs="Times New Roman"/>
                <w:sz w:val="28"/>
                <w:szCs w:val="28"/>
              </w:rPr>
              <w:t>-ресурсному центрі</w:t>
            </w:r>
          </w:p>
        </w:tc>
        <w:tc>
          <w:tcPr>
            <w:tcW w:w="2971" w:type="dxa"/>
          </w:tcPr>
          <w:p w14:paraId="09BABD3B"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lang w:val="en-US"/>
              </w:rPr>
              <w:t>275.3</w:t>
            </w:r>
            <w:r w:rsidRPr="00BF1C73">
              <w:rPr>
                <w:rFonts w:ascii="Times New Roman" w:eastAsia="Aptos" w:hAnsi="Times New Roman" w:cs="Times New Roman"/>
                <w:sz w:val="28"/>
                <w:szCs w:val="28"/>
              </w:rPr>
              <w:t xml:space="preserve"> тис. гривень</w:t>
            </w:r>
          </w:p>
        </w:tc>
      </w:tr>
      <w:tr w:rsidR="00BF1C73" w:rsidRPr="00BF1C73" w14:paraId="1699B061" w14:textId="77777777" w:rsidTr="0049319B">
        <w:tc>
          <w:tcPr>
            <w:tcW w:w="6658" w:type="dxa"/>
          </w:tcPr>
          <w:p w14:paraId="297AF9BF"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Любомль ТГ</w:t>
            </w:r>
          </w:p>
          <w:p w14:paraId="6DCBEFB9"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Проведення оплати на надані послуги для жителів громади трудовим архівом</w:t>
            </w:r>
          </w:p>
        </w:tc>
        <w:tc>
          <w:tcPr>
            <w:tcW w:w="2971" w:type="dxa"/>
          </w:tcPr>
          <w:p w14:paraId="43B87628"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1</w:t>
            </w:r>
            <w:r w:rsidRPr="00BF1C73">
              <w:rPr>
                <w:rFonts w:ascii="Times New Roman" w:eastAsia="Aptos" w:hAnsi="Times New Roman" w:cs="Times New Roman"/>
                <w:sz w:val="28"/>
                <w:szCs w:val="28"/>
                <w:lang w:val="en-US"/>
              </w:rPr>
              <w:t>07</w:t>
            </w:r>
            <w:r w:rsidRPr="00BF1C73">
              <w:rPr>
                <w:rFonts w:ascii="Times New Roman" w:eastAsia="Aptos" w:hAnsi="Times New Roman" w:cs="Times New Roman"/>
                <w:sz w:val="28"/>
                <w:szCs w:val="28"/>
              </w:rPr>
              <w:t>,</w:t>
            </w:r>
            <w:r w:rsidRPr="00BF1C73">
              <w:rPr>
                <w:rFonts w:ascii="Times New Roman" w:eastAsia="Aptos" w:hAnsi="Times New Roman" w:cs="Times New Roman"/>
                <w:sz w:val="28"/>
                <w:szCs w:val="28"/>
                <w:lang w:val="en-US"/>
              </w:rPr>
              <w:t>1</w:t>
            </w:r>
            <w:r w:rsidRPr="00BF1C73">
              <w:rPr>
                <w:rFonts w:ascii="Times New Roman" w:eastAsia="Aptos" w:hAnsi="Times New Roman" w:cs="Times New Roman"/>
                <w:sz w:val="28"/>
                <w:szCs w:val="28"/>
              </w:rPr>
              <w:t xml:space="preserve"> тис. гривень</w:t>
            </w:r>
          </w:p>
        </w:tc>
      </w:tr>
      <w:tr w:rsidR="00BF1C73" w:rsidRPr="00BF1C73" w14:paraId="3D4F1DBD" w14:textId="77777777" w:rsidTr="0049319B">
        <w:tc>
          <w:tcPr>
            <w:tcW w:w="6658" w:type="dxa"/>
          </w:tcPr>
          <w:p w14:paraId="21103688"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Любомль ТГ</w:t>
            </w:r>
          </w:p>
          <w:p w14:paraId="0608C937"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На реалізацію заходів програми розвитку та підтримки КНП </w:t>
            </w:r>
            <w:proofErr w:type="spellStart"/>
            <w:r w:rsidRPr="00BF1C73">
              <w:rPr>
                <w:rFonts w:ascii="Times New Roman" w:eastAsia="Aptos" w:hAnsi="Times New Roman" w:cs="Times New Roman"/>
                <w:sz w:val="28"/>
                <w:szCs w:val="28"/>
              </w:rPr>
              <w:t>Любомльського</w:t>
            </w:r>
            <w:proofErr w:type="spellEnd"/>
            <w:r w:rsidRPr="00BF1C73">
              <w:rPr>
                <w:rFonts w:ascii="Times New Roman" w:eastAsia="Aptos" w:hAnsi="Times New Roman" w:cs="Times New Roman"/>
                <w:sz w:val="28"/>
                <w:szCs w:val="28"/>
              </w:rPr>
              <w:t xml:space="preserve"> ТМО </w:t>
            </w:r>
            <w:proofErr w:type="spellStart"/>
            <w:r w:rsidRPr="00BF1C73">
              <w:rPr>
                <w:rFonts w:ascii="Times New Roman" w:eastAsia="Aptos" w:hAnsi="Times New Roman" w:cs="Times New Roman"/>
                <w:sz w:val="28"/>
                <w:szCs w:val="28"/>
              </w:rPr>
              <w:t>Любомльської</w:t>
            </w:r>
            <w:proofErr w:type="spellEnd"/>
            <w:r w:rsidRPr="00BF1C73">
              <w:rPr>
                <w:rFonts w:ascii="Times New Roman" w:eastAsia="Aptos" w:hAnsi="Times New Roman" w:cs="Times New Roman"/>
                <w:sz w:val="28"/>
                <w:szCs w:val="28"/>
              </w:rPr>
              <w:t xml:space="preserve"> міської ради та поліпшення надання населенню медичних послуг з вторинної медичної допомоги на 2021-2025 роки (оплата комунальних послуг)</w:t>
            </w:r>
          </w:p>
        </w:tc>
        <w:tc>
          <w:tcPr>
            <w:tcW w:w="2971" w:type="dxa"/>
          </w:tcPr>
          <w:p w14:paraId="1A1BF33D"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1 </w:t>
            </w:r>
            <w:r w:rsidRPr="00BF1C73">
              <w:rPr>
                <w:rFonts w:ascii="Times New Roman" w:eastAsia="Aptos" w:hAnsi="Times New Roman" w:cs="Times New Roman"/>
                <w:sz w:val="28"/>
                <w:szCs w:val="28"/>
                <w:lang w:val="en-US"/>
              </w:rPr>
              <w:t>0</w:t>
            </w:r>
            <w:r w:rsidRPr="00BF1C73">
              <w:rPr>
                <w:rFonts w:ascii="Times New Roman" w:eastAsia="Aptos" w:hAnsi="Times New Roman" w:cs="Times New Roman"/>
                <w:sz w:val="28"/>
                <w:szCs w:val="28"/>
              </w:rPr>
              <w:t>6</w:t>
            </w:r>
            <w:r w:rsidRPr="00BF1C73">
              <w:rPr>
                <w:rFonts w:ascii="Times New Roman" w:eastAsia="Aptos" w:hAnsi="Times New Roman" w:cs="Times New Roman"/>
                <w:sz w:val="28"/>
                <w:szCs w:val="28"/>
                <w:lang w:val="en-US"/>
              </w:rPr>
              <w:t>8</w:t>
            </w:r>
            <w:r w:rsidRPr="00BF1C73">
              <w:rPr>
                <w:rFonts w:ascii="Times New Roman" w:eastAsia="Aptos" w:hAnsi="Times New Roman" w:cs="Times New Roman"/>
                <w:sz w:val="28"/>
                <w:szCs w:val="28"/>
              </w:rPr>
              <w:t>,</w:t>
            </w:r>
            <w:r w:rsidRPr="00BF1C73">
              <w:rPr>
                <w:rFonts w:ascii="Times New Roman" w:eastAsia="Aptos" w:hAnsi="Times New Roman" w:cs="Times New Roman"/>
                <w:sz w:val="28"/>
                <w:szCs w:val="28"/>
                <w:lang w:val="en-US"/>
              </w:rPr>
              <w:t>3</w:t>
            </w:r>
            <w:r w:rsidRPr="00BF1C73">
              <w:rPr>
                <w:rFonts w:ascii="Times New Roman" w:eastAsia="Aptos" w:hAnsi="Times New Roman" w:cs="Times New Roman"/>
                <w:sz w:val="28"/>
                <w:szCs w:val="28"/>
              </w:rPr>
              <w:t xml:space="preserve"> тис. гривень</w:t>
            </w:r>
          </w:p>
        </w:tc>
      </w:tr>
      <w:tr w:rsidR="00BF1C73" w:rsidRPr="00BF1C73" w14:paraId="2195CE59" w14:textId="77777777" w:rsidTr="0049319B">
        <w:tc>
          <w:tcPr>
            <w:tcW w:w="6658" w:type="dxa"/>
          </w:tcPr>
          <w:p w14:paraId="1F34A671"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Любомль ТГ</w:t>
            </w:r>
          </w:p>
          <w:p w14:paraId="41E1FB2B"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Реалізація заходів програми первинної медичної допомоги Вишнівської сільської ради на 2021-2025 роки</w:t>
            </w:r>
          </w:p>
        </w:tc>
        <w:tc>
          <w:tcPr>
            <w:tcW w:w="2971" w:type="dxa"/>
          </w:tcPr>
          <w:p w14:paraId="156D6A5A"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2 </w:t>
            </w:r>
            <w:r w:rsidRPr="00BF1C73">
              <w:rPr>
                <w:rFonts w:ascii="Times New Roman" w:eastAsia="Aptos" w:hAnsi="Times New Roman" w:cs="Times New Roman"/>
                <w:sz w:val="28"/>
                <w:szCs w:val="28"/>
                <w:lang w:val="en-US"/>
              </w:rPr>
              <w:t>632</w:t>
            </w:r>
            <w:r w:rsidRPr="00BF1C73">
              <w:rPr>
                <w:rFonts w:ascii="Times New Roman" w:eastAsia="Aptos" w:hAnsi="Times New Roman" w:cs="Times New Roman"/>
                <w:sz w:val="28"/>
                <w:szCs w:val="28"/>
              </w:rPr>
              <w:t>,</w:t>
            </w:r>
            <w:r w:rsidRPr="00BF1C73">
              <w:rPr>
                <w:rFonts w:ascii="Times New Roman" w:eastAsia="Aptos" w:hAnsi="Times New Roman" w:cs="Times New Roman"/>
                <w:sz w:val="28"/>
                <w:szCs w:val="28"/>
                <w:lang w:val="en-US"/>
              </w:rPr>
              <w:t>5</w:t>
            </w:r>
            <w:r w:rsidRPr="00BF1C73">
              <w:rPr>
                <w:rFonts w:ascii="Times New Roman" w:eastAsia="Aptos" w:hAnsi="Times New Roman" w:cs="Times New Roman"/>
                <w:sz w:val="28"/>
                <w:szCs w:val="28"/>
              </w:rPr>
              <w:t xml:space="preserve"> тисяч гривень</w:t>
            </w:r>
          </w:p>
        </w:tc>
      </w:tr>
      <w:tr w:rsidR="00BF1C73" w:rsidRPr="00BF1C73" w14:paraId="0EC8AA1C" w14:textId="77777777" w:rsidTr="0049319B">
        <w:tc>
          <w:tcPr>
            <w:tcW w:w="6658" w:type="dxa"/>
          </w:tcPr>
          <w:p w14:paraId="0B19E309"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t>Обласний бюджет Волинської області</w:t>
            </w:r>
          </w:p>
          <w:p w14:paraId="7B27744F"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33A5E2B3"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Покращення матеріально-технічної бази у </w:t>
            </w:r>
            <w:proofErr w:type="spellStart"/>
            <w:r w:rsidRPr="00BF1C73">
              <w:rPr>
                <w:rFonts w:ascii="Times New Roman" w:eastAsia="Aptos" w:hAnsi="Times New Roman" w:cs="Times New Roman"/>
                <w:sz w:val="28"/>
                <w:szCs w:val="28"/>
              </w:rPr>
              <w:t>Руденському</w:t>
            </w:r>
            <w:proofErr w:type="spellEnd"/>
            <w:r w:rsidRPr="00BF1C73">
              <w:rPr>
                <w:rFonts w:ascii="Times New Roman" w:eastAsia="Aptos" w:hAnsi="Times New Roman" w:cs="Times New Roman"/>
                <w:sz w:val="28"/>
                <w:szCs w:val="28"/>
              </w:rPr>
              <w:t xml:space="preserve"> психоневрологічному інтернаті</w:t>
            </w:r>
          </w:p>
          <w:p w14:paraId="7DF6CB5C"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7FE47C8F"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Співфінансування на модернізацію їдальні (харчоблоку) Волинського обласного ліцею з </w:t>
            </w:r>
            <w:r w:rsidRPr="00BF1C73">
              <w:rPr>
                <w:rFonts w:ascii="Times New Roman" w:eastAsia="Aptos" w:hAnsi="Times New Roman" w:cs="Times New Roman"/>
                <w:sz w:val="28"/>
                <w:szCs w:val="28"/>
              </w:rPr>
              <w:lastRenderedPageBreak/>
              <w:t xml:space="preserve">посиленою військово-фізичною  підготовкою імені Героїв Небесної сотні за </w:t>
            </w:r>
            <w:proofErr w:type="spellStart"/>
            <w:r w:rsidRPr="00BF1C73">
              <w:rPr>
                <w:rFonts w:ascii="Times New Roman" w:eastAsia="Aptos" w:hAnsi="Times New Roman" w:cs="Times New Roman"/>
                <w:sz w:val="28"/>
                <w:szCs w:val="28"/>
              </w:rPr>
              <w:t>адресою</w:t>
            </w:r>
            <w:proofErr w:type="spellEnd"/>
            <w:r w:rsidRPr="00BF1C73">
              <w:rPr>
                <w:rFonts w:ascii="Times New Roman" w:eastAsia="Aptos" w:hAnsi="Times New Roman" w:cs="Times New Roman"/>
                <w:sz w:val="28"/>
                <w:szCs w:val="28"/>
              </w:rPr>
              <w:t>: вул. Володимирська, 137, м. Ковель Ковельського району Волинської області</w:t>
            </w:r>
          </w:p>
          <w:p w14:paraId="7B8B68C4"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2E3F19EB" w14:textId="77777777" w:rsidR="00BF1C73" w:rsidRPr="00BF1C73" w:rsidRDefault="00BF1C73" w:rsidP="00BF1C73">
            <w:pPr>
              <w:ind w:firstLine="709"/>
              <w:contextualSpacing/>
              <w:jc w:val="both"/>
              <w:rPr>
                <w:rFonts w:ascii="Times New Roman" w:eastAsia="Aptos" w:hAnsi="Times New Roman" w:cs="Times New Roman"/>
                <w:sz w:val="28"/>
                <w:szCs w:val="28"/>
              </w:rPr>
            </w:pPr>
            <w:proofErr w:type="spellStart"/>
            <w:r w:rsidRPr="00BF1C73">
              <w:rPr>
                <w:rFonts w:ascii="Times New Roman" w:eastAsia="Aptos" w:hAnsi="Times New Roman" w:cs="Times New Roman"/>
                <w:sz w:val="28"/>
                <w:szCs w:val="28"/>
              </w:rPr>
              <w:t>Руденському</w:t>
            </w:r>
            <w:proofErr w:type="spellEnd"/>
            <w:r w:rsidRPr="00BF1C73">
              <w:rPr>
                <w:rFonts w:ascii="Times New Roman" w:eastAsia="Aptos" w:hAnsi="Times New Roman" w:cs="Times New Roman"/>
                <w:sz w:val="28"/>
                <w:szCs w:val="28"/>
              </w:rPr>
              <w:t xml:space="preserve"> психоневрологічному інтернаті на закупівлю спеціалізованої добавки для підопічної </w:t>
            </w:r>
            <w:proofErr w:type="spellStart"/>
            <w:r w:rsidRPr="00BF1C73">
              <w:rPr>
                <w:rFonts w:ascii="Times New Roman" w:eastAsia="Aptos" w:hAnsi="Times New Roman" w:cs="Times New Roman"/>
                <w:sz w:val="28"/>
                <w:szCs w:val="28"/>
              </w:rPr>
              <w:t>Грібіннік</w:t>
            </w:r>
            <w:proofErr w:type="spellEnd"/>
            <w:r w:rsidRPr="00BF1C73">
              <w:rPr>
                <w:rFonts w:ascii="Times New Roman" w:eastAsia="Aptos" w:hAnsi="Times New Roman" w:cs="Times New Roman"/>
                <w:sz w:val="28"/>
                <w:szCs w:val="28"/>
              </w:rPr>
              <w:t xml:space="preserve"> А.С.</w:t>
            </w:r>
          </w:p>
          <w:p w14:paraId="45D229CF"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 xml:space="preserve">Спрямовувалися кошти до обласного бюджету на виконання ремонтних робіт в межах експлуатаційного утримання (О 031065 </w:t>
            </w:r>
            <w:proofErr w:type="spellStart"/>
            <w:r w:rsidRPr="00BF1C73">
              <w:rPr>
                <w:rFonts w:ascii="Times New Roman" w:eastAsia="Aptos" w:hAnsi="Times New Roman" w:cs="Times New Roman"/>
                <w:sz w:val="28"/>
                <w:szCs w:val="28"/>
              </w:rPr>
              <w:t>Висоцьк</w:t>
            </w:r>
            <w:proofErr w:type="spellEnd"/>
            <w:r w:rsidRPr="00BF1C73">
              <w:rPr>
                <w:rFonts w:ascii="Times New Roman" w:eastAsia="Aptos" w:hAnsi="Times New Roman" w:cs="Times New Roman"/>
                <w:sz w:val="28"/>
                <w:szCs w:val="28"/>
              </w:rPr>
              <w:t>-</w:t>
            </w:r>
            <w:proofErr w:type="spellStart"/>
            <w:r w:rsidRPr="00BF1C73">
              <w:rPr>
                <w:rFonts w:ascii="Times New Roman" w:eastAsia="Aptos" w:hAnsi="Times New Roman" w:cs="Times New Roman"/>
                <w:sz w:val="28"/>
                <w:szCs w:val="28"/>
              </w:rPr>
              <w:t>Терехи</w:t>
            </w:r>
            <w:proofErr w:type="spellEnd"/>
            <w:r w:rsidRPr="00BF1C73">
              <w:rPr>
                <w:rFonts w:ascii="Times New Roman" w:eastAsia="Aptos" w:hAnsi="Times New Roman" w:cs="Times New Roman"/>
                <w:sz w:val="28"/>
                <w:szCs w:val="28"/>
              </w:rPr>
              <w:t>-</w:t>
            </w:r>
            <w:proofErr w:type="spellStart"/>
            <w:r w:rsidRPr="00BF1C73">
              <w:rPr>
                <w:rFonts w:ascii="Times New Roman" w:eastAsia="Aptos" w:hAnsi="Times New Roman" w:cs="Times New Roman"/>
                <w:sz w:val="28"/>
                <w:szCs w:val="28"/>
              </w:rPr>
              <w:t>Замлиння</w:t>
            </w:r>
            <w:proofErr w:type="spellEnd"/>
            <w:r w:rsidRPr="00BF1C73">
              <w:rPr>
                <w:rFonts w:ascii="Times New Roman" w:eastAsia="Aptos" w:hAnsi="Times New Roman" w:cs="Times New Roman"/>
                <w:sz w:val="28"/>
                <w:szCs w:val="28"/>
              </w:rPr>
              <w:t>-</w:t>
            </w:r>
            <w:proofErr w:type="spellStart"/>
            <w:r w:rsidRPr="00BF1C73">
              <w:rPr>
                <w:rFonts w:ascii="Times New Roman" w:eastAsia="Aptos" w:hAnsi="Times New Roman" w:cs="Times New Roman"/>
                <w:sz w:val="28"/>
                <w:szCs w:val="28"/>
              </w:rPr>
              <w:t>Штунь</w:t>
            </w:r>
            <w:proofErr w:type="spellEnd"/>
            <w:r w:rsidRPr="00BF1C73">
              <w:rPr>
                <w:rFonts w:ascii="Times New Roman" w:eastAsia="Aptos" w:hAnsi="Times New Roman" w:cs="Times New Roman"/>
                <w:sz w:val="28"/>
                <w:szCs w:val="28"/>
              </w:rPr>
              <w:t>-Радехів,  О 031066/Т-03-02/ -Пустинка-</w:t>
            </w:r>
            <w:proofErr w:type="spellStart"/>
            <w:r w:rsidRPr="00BF1C73">
              <w:rPr>
                <w:rFonts w:ascii="Times New Roman" w:eastAsia="Aptos" w:hAnsi="Times New Roman" w:cs="Times New Roman"/>
                <w:sz w:val="28"/>
                <w:szCs w:val="28"/>
              </w:rPr>
              <w:t>Мосир</w:t>
            </w:r>
            <w:proofErr w:type="spellEnd"/>
            <w:r w:rsidRPr="00BF1C73">
              <w:rPr>
                <w:rFonts w:ascii="Times New Roman" w:eastAsia="Aptos" w:hAnsi="Times New Roman" w:cs="Times New Roman"/>
                <w:sz w:val="28"/>
                <w:szCs w:val="28"/>
              </w:rPr>
              <w:t>-</w:t>
            </w:r>
            <w:proofErr w:type="spellStart"/>
            <w:r w:rsidRPr="00BF1C73">
              <w:rPr>
                <w:rFonts w:ascii="Times New Roman" w:eastAsia="Aptos" w:hAnsi="Times New Roman" w:cs="Times New Roman"/>
                <w:sz w:val="28"/>
                <w:szCs w:val="28"/>
              </w:rPr>
              <w:t>Микитичі</w:t>
            </w:r>
            <w:proofErr w:type="spellEnd"/>
            <w:r w:rsidRPr="00BF1C73">
              <w:rPr>
                <w:rFonts w:ascii="Times New Roman" w:eastAsia="Aptos" w:hAnsi="Times New Roman" w:cs="Times New Roman"/>
                <w:sz w:val="28"/>
                <w:szCs w:val="28"/>
              </w:rPr>
              <w:t>, С 031007 /М-07/- Римачі-</w:t>
            </w:r>
            <w:proofErr w:type="spellStart"/>
            <w:r w:rsidRPr="00BF1C73">
              <w:rPr>
                <w:rFonts w:ascii="Times New Roman" w:eastAsia="Aptos" w:hAnsi="Times New Roman" w:cs="Times New Roman"/>
                <w:sz w:val="28"/>
                <w:szCs w:val="28"/>
              </w:rPr>
              <w:t>Бережці</w:t>
            </w:r>
            <w:proofErr w:type="spellEnd"/>
            <w:r w:rsidRPr="00BF1C73">
              <w:rPr>
                <w:rFonts w:ascii="Times New Roman" w:eastAsia="Aptos" w:hAnsi="Times New Roman" w:cs="Times New Roman"/>
                <w:sz w:val="28"/>
                <w:szCs w:val="28"/>
              </w:rPr>
              <w:t>-Приріччя) у сумі 1 000,0 тис. гривень.</w:t>
            </w:r>
          </w:p>
          <w:p w14:paraId="2A9AB115" w14:textId="77777777" w:rsidR="00BF1C73" w:rsidRPr="00BF1C73" w:rsidRDefault="00BF1C73" w:rsidP="00BF1C73">
            <w:pPr>
              <w:ind w:firstLine="709"/>
              <w:contextualSpacing/>
              <w:jc w:val="both"/>
              <w:rPr>
                <w:rFonts w:ascii="Times New Roman" w:eastAsia="Aptos" w:hAnsi="Times New Roman" w:cs="Times New Roman"/>
                <w:sz w:val="28"/>
                <w:szCs w:val="28"/>
              </w:rPr>
            </w:pPr>
          </w:p>
        </w:tc>
        <w:tc>
          <w:tcPr>
            <w:tcW w:w="2971" w:type="dxa"/>
          </w:tcPr>
          <w:p w14:paraId="0B884607" w14:textId="77777777" w:rsidR="00BF1C73" w:rsidRPr="00BF1C73" w:rsidRDefault="00BF1C73" w:rsidP="00BF1C73">
            <w:pPr>
              <w:ind w:firstLine="709"/>
              <w:contextualSpacing/>
              <w:jc w:val="both"/>
              <w:rPr>
                <w:rFonts w:ascii="Times New Roman" w:eastAsia="Aptos" w:hAnsi="Times New Roman" w:cs="Times New Roman"/>
                <w:b/>
                <w:bCs/>
                <w:sz w:val="28"/>
                <w:szCs w:val="28"/>
              </w:rPr>
            </w:pPr>
            <w:r w:rsidRPr="00BF1C73">
              <w:rPr>
                <w:rFonts w:ascii="Times New Roman" w:eastAsia="Aptos" w:hAnsi="Times New Roman" w:cs="Times New Roman"/>
                <w:b/>
                <w:bCs/>
                <w:sz w:val="28"/>
                <w:szCs w:val="28"/>
              </w:rPr>
              <w:lastRenderedPageBreak/>
              <w:t>416,4 тис. гривень</w:t>
            </w:r>
          </w:p>
          <w:p w14:paraId="05F33464" w14:textId="77777777" w:rsidR="00BF1C73" w:rsidRPr="00BF1C73" w:rsidRDefault="00BF1C73" w:rsidP="00BF1C73">
            <w:pPr>
              <w:ind w:firstLine="709"/>
              <w:contextualSpacing/>
              <w:jc w:val="both"/>
              <w:rPr>
                <w:rFonts w:ascii="Times New Roman" w:eastAsia="Aptos" w:hAnsi="Times New Roman" w:cs="Times New Roman"/>
                <w:b/>
                <w:bCs/>
                <w:sz w:val="28"/>
                <w:szCs w:val="28"/>
              </w:rPr>
            </w:pPr>
          </w:p>
          <w:p w14:paraId="5E2D9C7E"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16D98882"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45,0 тис. гривень</w:t>
            </w:r>
          </w:p>
          <w:p w14:paraId="3256AAEF"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41E86625"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0BA372AF"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lastRenderedPageBreak/>
              <w:t>200,0 тис. гривень</w:t>
            </w:r>
          </w:p>
          <w:p w14:paraId="187363DE"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1DCAE948" w14:textId="77777777" w:rsidR="00BF1C73" w:rsidRPr="00BF1C73" w:rsidRDefault="00BF1C73" w:rsidP="00BF1C73">
            <w:pPr>
              <w:contextualSpacing/>
              <w:jc w:val="both"/>
              <w:rPr>
                <w:rFonts w:ascii="Times New Roman" w:eastAsia="Aptos" w:hAnsi="Times New Roman" w:cs="Times New Roman"/>
                <w:sz w:val="28"/>
                <w:szCs w:val="28"/>
              </w:rPr>
            </w:pPr>
          </w:p>
          <w:p w14:paraId="0C643A63"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lang w:val="en-US"/>
              </w:rPr>
              <w:t>171.4</w:t>
            </w:r>
            <w:r w:rsidRPr="00BF1C73">
              <w:rPr>
                <w:rFonts w:ascii="Times New Roman" w:eastAsia="Aptos" w:hAnsi="Times New Roman" w:cs="Times New Roman"/>
                <w:sz w:val="28"/>
                <w:szCs w:val="28"/>
              </w:rPr>
              <w:t xml:space="preserve"> тис. гривень</w:t>
            </w:r>
          </w:p>
          <w:p w14:paraId="7C20A986" w14:textId="77777777" w:rsidR="00BF1C73" w:rsidRPr="00BF1C73" w:rsidRDefault="00BF1C73" w:rsidP="00BF1C73">
            <w:pPr>
              <w:ind w:firstLine="709"/>
              <w:contextualSpacing/>
              <w:jc w:val="both"/>
              <w:rPr>
                <w:rFonts w:ascii="Times New Roman" w:eastAsia="Aptos" w:hAnsi="Times New Roman" w:cs="Times New Roman"/>
                <w:sz w:val="28"/>
                <w:szCs w:val="28"/>
              </w:rPr>
            </w:pPr>
          </w:p>
          <w:p w14:paraId="0C14776A" w14:textId="77777777" w:rsidR="00BF1C73" w:rsidRPr="00BF1C73" w:rsidRDefault="00BF1C73" w:rsidP="00BF1C73">
            <w:pPr>
              <w:ind w:firstLine="709"/>
              <w:contextualSpacing/>
              <w:jc w:val="both"/>
              <w:rPr>
                <w:rFonts w:ascii="Times New Roman" w:eastAsia="Aptos" w:hAnsi="Times New Roman" w:cs="Times New Roman"/>
                <w:sz w:val="28"/>
                <w:szCs w:val="28"/>
                <w:lang w:val="en-US"/>
              </w:rPr>
            </w:pPr>
          </w:p>
          <w:p w14:paraId="0835C932" w14:textId="77777777" w:rsidR="00BF1C73" w:rsidRPr="00BF1C73" w:rsidRDefault="00BF1C73" w:rsidP="00BF1C73">
            <w:pPr>
              <w:ind w:firstLine="709"/>
              <w:contextualSpacing/>
              <w:jc w:val="both"/>
              <w:rPr>
                <w:rFonts w:ascii="Times New Roman" w:eastAsia="Aptos" w:hAnsi="Times New Roman" w:cs="Times New Roman"/>
                <w:sz w:val="28"/>
                <w:szCs w:val="28"/>
              </w:rPr>
            </w:pPr>
            <w:r w:rsidRPr="00BF1C73">
              <w:rPr>
                <w:rFonts w:ascii="Times New Roman" w:eastAsia="Aptos" w:hAnsi="Times New Roman" w:cs="Times New Roman"/>
                <w:sz w:val="28"/>
                <w:szCs w:val="28"/>
              </w:rPr>
              <w:t>1 000,0 тис. гривень</w:t>
            </w:r>
          </w:p>
          <w:p w14:paraId="127432AC" w14:textId="77777777" w:rsidR="00BF1C73" w:rsidRPr="00BF1C73" w:rsidRDefault="00BF1C73" w:rsidP="00BF1C73">
            <w:pPr>
              <w:ind w:firstLine="709"/>
              <w:contextualSpacing/>
              <w:jc w:val="both"/>
              <w:rPr>
                <w:rFonts w:ascii="Times New Roman" w:eastAsia="Aptos" w:hAnsi="Times New Roman" w:cs="Times New Roman"/>
                <w:sz w:val="28"/>
                <w:szCs w:val="28"/>
                <w:lang w:val="en-US"/>
              </w:rPr>
            </w:pPr>
          </w:p>
        </w:tc>
      </w:tr>
    </w:tbl>
    <w:p w14:paraId="43329B6F" w14:textId="77777777" w:rsidR="00BF1C73" w:rsidRPr="00BF1C73" w:rsidRDefault="00BF1C73" w:rsidP="00BF1C73">
      <w:pPr>
        <w:spacing w:after="0" w:line="240" w:lineRule="auto"/>
        <w:contextualSpacing/>
        <w:jc w:val="both"/>
        <w:rPr>
          <w:rFonts w:ascii="Times New Roman" w:eastAsia="SimSun" w:hAnsi="Times New Roman" w:cs="Times New Roman"/>
          <w:b/>
          <w:iCs/>
          <w:sz w:val="28"/>
          <w:szCs w:val="28"/>
        </w:rPr>
      </w:pPr>
    </w:p>
    <w:p w14:paraId="0781D20F" w14:textId="77777777" w:rsidR="00BF1C73" w:rsidRPr="00BF1C73" w:rsidRDefault="00BF1C73" w:rsidP="00BF1C73">
      <w:pPr>
        <w:spacing w:after="0" w:line="240" w:lineRule="auto"/>
        <w:ind w:firstLine="709"/>
        <w:contextualSpacing/>
        <w:jc w:val="both"/>
        <w:rPr>
          <w:rFonts w:ascii="Times New Roman" w:eastAsia="SimSun" w:hAnsi="Times New Roman" w:cs="Times New Roman"/>
          <w:b/>
          <w:iCs/>
          <w:sz w:val="28"/>
          <w:szCs w:val="28"/>
        </w:rPr>
      </w:pPr>
      <w:r w:rsidRPr="00BF1C73">
        <w:rPr>
          <w:rFonts w:ascii="Times New Roman" w:eastAsia="SimSun" w:hAnsi="Times New Roman" w:cs="Times New Roman"/>
          <w:b/>
          <w:iCs/>
          <w:sz w:val="28"/>
          <w:szCs w:val="28"/>
        </w:rPr>
        <w:t xml:space="preserve">          ЮРИДИЧНА ТА ІНВЕСТИЦІЙНА ДІЯЛЬНІСТЬ</w:t>
      </w:r>
    </w:p>
    <w:p w14:paraId="1A645009" w14:textId="77777777" w:rsidR="00BF1C73" w:rsidRPr="00BF1C73" w:rsidRDefault="00BF1C73" w:rsidP="00BF1C73">
      <w:pPr>
        <w:spacing w:after="0" w:line="240" w:lineRule="auto"/>
        <w:ind w:firstLine="709"/>
        <w:contextualSpacing/>
        <w:jc w:val="both"/>
        <w:rPr>
          <w:rFonts w:ascii="Times New Roman" w:eastAsia="Calibri" w:hAnsi="Times New Roman" w:cs="Times New Roman"/>
          <w:bCs/>
          <w:color w:val="000000"/>
          <w:sz w:val="28"/>
          <w:szCs w:val="28"/>
        </w:rPr>
      </w:pPr>
      <w:r w:rsidRPr="00BF1C73">
        <w:rPr>
          <w:rFonts w:ascii="Times New Roman" w:eastAsia="Calibri" w:hAnsi="Times New Roman" w:cs="Times New Roman"/>
          <w:bCs/>
          <w:color w:val="000000"/>
          <w:sz w:val="28"/>
          <w:szCs w:val="28"/>
        </w:rPr>
        <w:t>Основним напрямком відділу з питань юридичного забезпечення ради, діловодства та проектно-інвестиційної діяльності є  ведення судових справ,  претензійно-правової роботи, кадрова робота, організація діловодства та інвестиційна діяльність.</w:t>
      </w:r>
    </w:p>
    <w:p w14:paraId="155F20CB"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 xml:space="preserve">Згідно даних Електронного суду в провадженні юридичного відділу протягом звітного року перебувало 228 судових справ. Судові справи у 2024 році знаходилися на розгляді в </w:t>
      </w:r>
      <w:proofErr w:type="spellStart"/>
      <w:r w:rsidRPr="00BF1C73">
        <w:rPr>
          <w:rFonts w:ascii="Times New Roman" w:eastAsia="Calibri" w:hAnsi="Times New Roman" w:cs="Times New Roman"/>
          <w:sz w:val="28"/>
          <w:szCs w:val="28"/>
        </w:rPr>
        <w:t>Любомльському</w:t>
      </w:r>
      <w:proofErr w:type="spellEnd"/>
      <w:r w:rsidRPr="00BF1C73">
        <w:rPr>
          <w:rFonts w:ascii="Times New Roman" w:eastAsia="Calibri" w:hAnsi="Times New Roman" w:cs="Times New Roman"/>
          <w:sz w:val="28"/>
          <w:szCs w:val="28"/>
        </w:rPr>
        <w:t xml:space="preserve"> та Шацькому районних судах, Господарському суді Волинської області, Волинському апеляційному суді, Західному апеляційному господарському суді та Касаційному Верховному Суді.</w:t>
      </w:r>
    </w:p>
    <w:p w14:paraId="7D79D612"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За 2024 рік спеціалістами відділу взято участь у 70-ти судових засіданнях. Підготовлено 46 позовних заяв, 36 відзивів на позовні заяви, 19 апеляційних та 6 касаційних скарг, 108 письмових пояснень, заяв та клопотань. Опрацьовано 10 виконавчих проваджень.</w:t>
      </w:r>
    </w:p>
    <w:p w14:paraId="461677EF"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 xml:space="preserve">Юридичним відділом проведено правовий аналіз на відповідність нормативно-правовим актам України 611 </w:t>
      </w:r>
      <w:proofErr w:type="spellStart"/>
      <w:r w:rsidRPr="00BF1C73">
        <w:rPr>
          <w:rFonts w:ascii="Times New Roman" w:eastAsia="Calibri" w:hAnsi="Times New Roman" w:cs="Times New Roman"/>
          <w:sz w:val="28"/>
          <w:szCs w:val="28"/>
        </w:rPr>
        <w:t>проєктів</w:t>
      </w:r>
      <w:proofErr w:type="spellEnd"/>
      <w:r w:rsidRPr="00BF1C73">
        <w:rPr>
          <w:rFonts w:ascii="Times New Roman" w:eastAsia="Calibri" w:hAnsi="Times New Roman" w:cs="Times New Roman"/>
          <w:sz w:val="28"/>
          <w:szCs w:val="28"/>
        </w:rPr>
        <w:t xml:space="preserve"> рішень Вишнівської  сільської ради, 178 рішень виконавчого комітету. Підготовлено 184 розпорядження сільського голови з особового складу, 191 розпорядження про відпустки, 149 розпоряджень про відрядження, 440 – розпоряджень із загальних питань, 12 розпоряджень з господарської діяльності та 44  розпорядження виконавчого комітету.</w:t>
      </w:r>
    </w:p>
    <w:p w14:paraId="6703EE5A"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Підготовлено 112 розпоряджень  для виплати  матеріальної допомоги  жителям громади.</w:t>
      </w:r>
    </w:p>
    <w:p w14:paraId="1CDBED6E"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 xml:space="preserve">Розроблено 11 </w:t>
      </w:r>
      <w:proofErr w:type="spellStart"/>
      <w:r w:rsidRPr="00BF1C73">
        <w:rPr>
          <w:rFonts w:ascii="Times New Roman" w:eastAsia="Calibri" w:hAnsi="Times New Roman" w:cs="Times New Roman"/>
          <w:sz w:val="28"/>
          <w:szCs w:val="28"/>
        </w:rPr>
        <w:t>проєктів</w:t>
      </w:r>
      <w:proofErr w:type="spellEnd"/>
      <w:r w:rsidRPr="00BF1C73">
        <w:rPr>
          <w:rFonts w:ascii="Times New Roman" w:eastAsia="Calibri" w:hAnsi="Times New Roman" w:cs="Times New Roman"/>
          <w:sz w:val="28"/>
          <w:szCs w:val="28"/>
        </w:rPr>
        <w:t xml:space="preserve"> програм, 8 положень, 9 порядків використання коштів.</w:t>
      </w:r>
    </w:p>
    <w:p w14:paraId="3C305CAB"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Підготовлено 7 договорів на організацію оздоровлення членів сімей загиблих, зниклих безвісти та тих що в полоні у санаторії «Лісова пісня»</w:t>
      </w:r>
    </w:p>
    <w:p w14:paraId="265FDF71" w14:textId="77777777" w:rsidR="00BF1C73" w:rsidRPr="00BF1C73" w:rsidRDefault="00BF1C73" w:rsidP="00BF1C73">
      <w:pPr>
        <w:spacing w:after="0" w:line="240" w:lineRule="auto"/>
        <w:ind w:firstLine="709"/>
        <w:contextualSpacing/>
        <w:jc w:val="both"/>
        <w:rPr>
          <w:rFonts w:ascii="Times New Roman" w:eastAsia="Calibri" w:hAnsi="Times New Roman" w:cs="Times New Roman"/>
          <w:bCs/>
          <w:sz w:val="28"/>
          <w:szCs w:val="28"/>
          <w:bdr w:val="none" w:sz="0" w:space="0" w:color="auto" w:frame="1"/>
          <w:shd w:val="clear" w:color="auto" w:fill="FFFFFF"/>
        </w:rPr>
      </w:pPr>
      <w:r w:rsidRPr="00BF1C73">
        <w:rPr>
          <w:rFonts w:ascii="Times New Roman" w:eastAsia="Calibri" w:hAnsi="Times New Roman" w:cs="Times New Roman"/>
          <w:bCs/>
          <w:sz w:val="28"/>
          <w:szCs w:val="28"/>
          <w:bdr w:val="none" w:sz="0" w:space="0" w:color="auto" w:frame="1"/>
          <w:shd w:val="clear" w:color="auto" w:fill="FFFFFF"/>
        </w:rPr>
        <w:t xml:space="preserve">Прийнято 306 кадрових заяв. Оформлено 8 особових справ. </w:t>
      </w:r>
      <w:proofErr w:type="spellStart"/>
      <w:r w:rsidRPr="00BF1C73">
        <w:rPr>
          <w:rFonts w:ascii="Times New Roman" w:eastAsia="Calibri" w:hAnsi="Times New Roman" w:cs="Times New Roman"/>
          <w:bCs/>
          <w:sz w:val="28"/>
          <w:szCs w:val="28"/>
          <w:bdr w:val="none" w:sz="0" w:space="0" w:color="auto" w:frame="1"/>
          <w:shd w:val="clear" w:color="auto" w:fill="FFFFFF"/>
        </w:rPr>
        <w:t>Оцифровано</w:t>
      </w:r>
      <w:proofErr w:type="spellEnd"/>
      <w:r w:rsidRPr="00BF1C73">
        <w:rPr>
          <w:rFonts w:ascii="Times New Roman" w:eastAsia="Calibri" w:hAnsi="Times New Roman" w:cs="Times New Roman"/>
          <w:bCs/>
          <w:sz w:val="28"/>
          <w:szCs w:val="28"/>
          <w:bdr w:val="none" w:sz="0" w:space="0" w:color="auto" w:frame="1"/>
          <w:shd w:val="clear" w:color="auto" w:fill="FFFFFF"/>
        </w:rPr>
        <w:t xml:space="preserve"> 68 трудових книжок.</w:t>
      </w:r>
    </w:p>
    <w:p w14:paraId="470BCB4A" w14:textId="77777777" w:rsidR="00BF1C73" w:rsidRPr="00BF1C73" w:rsidRDefault="00BF1C73" w:rsidP="00BF1C73">
      <w:pPr>
        <w:spacing w:after="0" w:line="240" w:lineRule="auto"/>
        <w:ind w:firstLine="709"/>
        <w:contextualSpacing/>
        <w:jc w:val="both"/>
        <w:rPr>
          <w:rFonts w:ascii="Times New Roman" w:eastAsia="Calibri" w:hAnsi="Times New Roman" w:cs="Times New Roman"/>
          <w:bCs/>
          <w:sz w:val="28"/>
          <w:szCs w:val="28"/>
          <w:bdr w:val="none" w:sz="0" w:space="0" w:color="auto" w:frame="1"/>
          <w:shd w:val="clear" w:color="auto" w:fill="FFFFFF"/>
        </w:rPr>
      </w:pPr>
      <w:r w:rsidRPr="00BF1C73">
        <w:rPr>
          <w:rFonts w:ascii="Times New Roman" w:eastAsia="Calibri" w:hAnsi="Times New Roman" w:cs="Times New Roman"/>
          <w:bCs/>
          <w:sz w:val="28"/>
          <w:szCs w:val="28"/>
          <w:bdr w:val="none" w:sz="0" w:space="0" w:color="auto" w:frame="1"/>
          <w:shd w:val="clear" w:color="auto" w:fill="FFFFFF"/>
        </w:rPr>
        <w:lastRenderedPageBreak/>
        <w:t>Організовано підвищено кваліфікацію 18-ти посадових  осіб сільської ради. Проведено атестацію 7 посадових осіб.</w:t>
      </w:r>
    </w:p>
    <w:p w14:paraId="2A82BC89" w14:textId="77777777" w:rsidR="00BF1C73" w:rsidRPr="00BF1C73" w:rsidRDefault="00BF1C73" w:rsidP="00BF1C73">
      <w:pPr>
        <w:spacing w:after="0" w:line="240" w:lineRule="auto"/>
        <w:ind w:firstLine="709"/>
        <w:contextualSpacing/>
        <w:jc w:val="both"/>
        <w:rPr>
          <w:rFonts w:ascii="Times New Roman" w:eastAsia="Calibri" w:hAnsi="Times New Roman" w:cs="Times New Roman"/>
          <w:bCs/>
          <w:sz w:val="28"/>
          <w:szCs w:val="28"/>
          <w:bdr w:val="none" w:sz="0" w:space="0" w:color="auto" w:frame="1"/>
          <w:shd w:val="clear" w:color="auto" w:fill="FFFFFF"/>
        </w:rPr>
      </w:pPr>
      <w:r w:rsidRPr="00BF1C73">
        <w:rPr>
          <w:rFonts w:ascii="Times New Roman" w:eastAsia="Calibri" w:hAnsi="Times New Roman" w:cs="Times New Roman"/>
          <w:bCs/>
          <w:sz w:val="28"/>
          <w:szCs w:val="28"/>
          <w:bdr w:val="none" w:sz="0" w:space="0" w:color="auto" w:frame="1"/>
          <w:shd w:val="clear" w:color="auto" w:fill="FFFFFF"/>
        </w:rPr>
        <w:t>До кадрового резерву  протягом 2024 року зараховано  42  особи.</w:t>
      </w:r>
    </w:p>
    <w:p w14:paraId="7487A7C3" w14:textId="77777777" w:rsidR="00BF1C73" w:rsidRPr="00BF1C73" w:rsidRDefault="00BF1C73" w:rsidP="00BF1C73">
      <w:pPr>
        <w:spacing w:after="0" w:line="240" w:lineRule="auto"/>
        <w:ind w:firstLine="709"/>
        <w:contextualSpacing/>
        <w:jc w:val="both"/>
        <w:rPr>
          <w:rFonts w:ascii="Times New Roman" w:eastAsia="Calibri" w:hAnsi="Times New Roman" w:cs="Times New Roman"/>
          <w:bCs/>
          <w:sz w:val="28"/>
          <w:szCs w:val="28"/>
          <w:bdr w:val="none" w:sz="0" w:space="0" w:color="auto" w:frame="1"/>
          <w:shd w:val="clear" w:color="auto" w:fill="FFFFFF"/>
        </w:rPr>
      </w:pPr>
      <w:r w:rsidRPr="00BF1C73">
        <w:rPr>
          <w:rFonts w:ascii="Times New Roman" w:eastAsia="Calibri" w:hAnsi="Times New Roman" w:cs="Times New Roman"/>
          <w:bCs/>
          <w:sz w:val="28"/>
          <w:szCs w:val="28"/>
          <w:bdr w:val="none" w:sz="0" w:space="0" w:color="auto" w:frame="1"/>
          <w:shd w:val="clear" w:color="auto" w:fill="FFFFFF"/>
        </w:rPr>
        <w:t>Проведено атестацію 7 посадових осіб.</w:t>
      </w:r>
    </w:p>
    <w:p w14:paraId="133BD56F"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color w:val="000000"/>
          <w:sz w:val="28"/>
          <w:szCs w:val="28"/>
        </w:rPr>
        <w:t>Проведено 9 засідань адміністративної комісії при виконавчому комітеті Вишнівської сільської ради та розглянуто 9 адміністративних справ про притягнення до адміністративної відповідальності і накладено адміністративне стягнення на суму – 1785 грн.</w:t>
      </w:r>
    </w:p>
    <w:p w14:paraId="7977C4E2" w14:textId="77777777" w:rsidR="00BF1C73" w:rsidRPr="00BF1C73" w:rsidRDefault="00BF1C73" w:rsidP="00BF1C73">
      <w:pPr>
        <w:spacing w:after="0" w:line="240" w:lineRule="auto"/>
        <w:ind w:firstLine="709"/>
        <w:contextualSpacing/>
        <w:jc w:val="both"/>
        <w:rPr>
          <w:rFonts w:ascii="Times New Roman" w:eastAsia="SimSun" w:hAnsi="Times New Roman" w:cs="Times New Roman"/>
          <w:bCs/>
          <w:iCs/>
          <w:sz w:val="28"/>
          <w:szCs w:val="28"/>
        </w:rPr>
      </w:pPr>
      <w:r w:rsidRPr="00BF1C73">
        <w:rPr>
          <w:rFonts w:ascii="Times New Roman" w:eastAsia="SimSun" w:hAnsi="Times New Roman" w:cs="Times New Roman"/>
          <w:bCs/>
          <w:iCs/>
          <w:sz w:val="28"/>
          <w:szCs w:val="28"/>
        </w:rPr>
        <w:t>Сформовано  реєстр майна  з 10 будівель для обстеження  та взяття на облік як безхазяйного.</w:t>
      </w:r>
    </w:p>
    <w:p w14:paraId="02C90FD6" w14:textId="77777777" w:rsidR="00BF1C73" w:rsidRPr="00BF1C73" w:rsidRDefault="00BF1C73" w:rsidP="00BF1C73">
      <w:pPr>
        <w:spacing w:after="0" w:line="240" w:lineRule="auto"/>
        <w:ind w:firstLine="709"/>
        <w:contextualSpacing/>
        <w:jc w:val="both"/>
        <w:rPr>
          <w:rFonts w:ascii="Times New Roman" w:eastAsia="SimSun" w:hAnsi="Times New Roman" w:cs="Times New Roman"/>
          <w:bCs/>
          <w:iCs/>
          <w:sz w:val="28"/>
          <w:szCs w:val="28"/>
        </w:rPr>
      </w:pPr>
      <w:r w:rsidRPr="00BF1C73">
        <w:rPr>
          <w:rFonts w:ascii="Times New Roman" w:eastAsia="SimSun" w:hAnsi="Times New Roman" w:cs="Times New Roman"/>
          <w:bCs/>
          <w:iCs/>
          <w:sz w:val="28"/>
          <w:szCs w:val="28"/>
        </w:rPr>
        <w:t>Проведено 80 інструктажів з охорони праці серед працівників.</w:t>
      </w:r>
    </w:p>
    <w:p w14:paraId="7671306C" w14:textId="77777777" w:rsidR="00BF1C73" w:rsidRPr="00BF1C73" w:rsidRDefault="00BF1C73" w:rsidP="00BF1C73">
      <w:pPr>
        <w:spacing w:after="0" w:line="240" w:lineRule="auto"/>
        <w:ind w:firstLine="709"/>
        <w:contextualSpacing/>
        <w:jc w:val="both"/>
        <w:rPr>
          <w:rFonts w:ascii="Times New Roman" w:eastAsia="SimSun" w:hAnsi="Times New Roman" w:cs="Times New Roman"/>
          <w:bCs/>
          <w:iCs/>
          <w:sz w:val="28"/>
          <w:szCs w:val="28"/>
        </w:rPr>
      </w:pPr>
      <w:r w:rsidRPr="00BF1C73">
        <w:rPr>
          <w:rFonts w:ascii="Times New Roman" w:eastAsia="SimSun" w:hAnsi="Times New Roman" w:cs="Times New Roman"/>
          <w:bCs/>
          <w:iCs/>
          <w:sz w:val="28"/>
          <w:szCs w:val="28"/>
        </w:rPr>
        <w:t xml:space="preserve">Підготовлено 7 </w:t>
      </w:r>
      <w:proofErr w:type="spellStart"/>
      <w:r w:rsidRPr="00BF1C73">
        <w:rPr>
          <w:rFonts w:ascii="Times New Roman" w:eastAsia="SimSun" w:hAnsi="Times New Roman" w:cs="Times New Roman"/>
          <w:bCs/>
          <w:iCs/>
          <w:sz w:val="28"/>
          <w:szCs w:val="28"/>
        </w:rPr>
        <w:t>проєктів</w:t>
      </w:r>
      <w:proofErr w:type="spellEnd"/>
      <w:r w:rsidRPr="00BF1C73">
        <w:rPr>
          <w:rFonts w:ascii="Times New Roman" w:eastAsia="SimSun" w:hAnsi="Times New Roman" w:cs="Times New Roman"/>
          <w:bCs/>
          <w:iCs/>
          <w:sz w:val="28"/>
          <w:szCs w:val="28"/>
        </w:rPr>
        <w:t xml:space="preserve"> колективних договорів для закладів дошкільної освіти та 7 </w:t>
      </w:r>
      <w:proofErr w:type="spellStart"/>
      <w:r w:rsidRPr="00BF1C73">
        <w:rPr>
          <w:rFonts w:ascii="Times New Roman" w:eastAsia="SimSun" w:hAnsi="Times New Roman" w:cs="Times New Roman"/>
          <w:bCs/>
          <w:iCs/>
          <w:sz w:val="28"/>
          <w:szCs w:val="28"/>
        </w:rPr>
        <w:t>проєктів</w:t>
      </w:r>
      <w:proofErr w:type="spellEnd"/>
      <w:r w:rsidRPr="00BF1C73">
        <w:rPr>
          <w:rFonts w:ascii="Times New Roman" w:eastAsia="SimSun" w:hAnsi="Times New Roman" w:cs="Times New Roman"/>
          <w:bCs/>
          <w:iCs/>
          <w:sz w:val="28"/>
          <w:szCs w:val="28"/>
        </w:rPr>
        <w:t xml:space="preserve"> договорів для закладів загальної освіти.</w:t>
      </w:r>
    </w:p>
    <w:p w14:paraId="6F5B9B77" w14:textId="77777777" w:rsidR="00BF1C73" w:rsidRPr="00BF1C73" w:rsidRDefault="00BF1C73" w:rsidP="00BF1C73">
      <w:pPr>
        <w:spacing w:after="0" w:line="240" w:lineRule="auto"/>
        <w:ind w:firstLine="709"/>
        <w:contextualSpacing/>
        <w:jc w:val="both"/>
        <w:rPr>
          <w:rFonts w:ascii="Times New Roman" w:eastAsia="Calibri" w:hAnsi="Times New Roman" w:cs="Times New Roman"/>
          <w:color w:val="000000"/>
          <w:sz w:val="28"/>
          <w:szCs w:val="28"/>
        </w:rPr>
      </w:pPr>
      <w:r w:rsidRPr="00BF1C73">
        <w:rPr>
          <w:rFonts w:ascii="Times New Roman" w:eastAsia="Calibri" w:hAnsi="Times New Roman" w:cs="Times New Roman"/>
          <w:color w:val="000000"/>
          <w:sz w:val="28"/>
          <w:szCs w:val="28"/>
        </w:rPr>
        <w:t xml:space="preserve">Протягом 2024 року  оформлено 10 справ  на відбування громадських робіт 10  - ти осіб, які направлені відділом «Центр </w:t>
      </w:r>
      <w:proofErr w:type="spellStart"/>
      <w:r w:rsidRPr="00BF1C73">
        <w:rPr>
          <w:rFonts w:ascii="Times New Roman" w:eastAsia="Calibri" w:hAnsi="Times New Roman" w:cs="Times New Roman"/>
          <w:color w:val="000000"/>
          <w:sz w:val="28"/>
          <w:szCs w:val="28"/>
        </w:rPr>
        <w:t>пробації</w:t>
      </w:r>
      <w:proofErr w:type="spellEnd"/>
      <w:r w:rsidRPr="00BF1C73">
        <w:rPr>
          <w:rFonts w:ascii="Times New Roman" w:eastAsia="Calibri" w:hAnsi="Times New Roman" w:cs="Times New Roman"/>
          <w:color w:val="000000"/>
          <w:sz w:val="28"/>
          <w:szCs w:val="28"/>
        </w:rPr>
        <w:t>».</w:t>
      </w:r>
    </w:p>
    <w:p w14:paraId="28681B4B"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SimSun" w:hAnsi="Times New Roman" w:cs="Times New Roman"/>
          <w:bCs/>
          <w:iCs/>
          <w:sz w:val="28"/>
          <w:szCs w:val="28"/>
        </w:rPr>
        <w:t xml:space="preserve">Створено реєстр комунального майна Вишнівської сільської ради, який налічує 58 </w:t>
      </w:r>
      <w:proofErr w:type="spellStart"/>
      <w:r w:rsidRPr="00BF1C73">
        <w:rPr>
          <w:rFonts w:ascii="Times New Roman" w:eastAsia="SimSun" w:hAnsi="Times New Roman" w:cs="Times New Roman"/>
          <w:bCs/>
          <w:iCs/>
          <w:sz w:val="28"/>
          <w:szCs w:val="28"/>
        </w:rPr>
        <w:t>обєктів</w:t>
      </w:r>
      <w:proofErr w:type="spellEnd"/>
      <w:r w:rsidRPr="00BF1C73">
        <w:rPr>
          <w:rFonts w:ascii="Times New Roman" w:eastAsia="SimSun" w:hAnsi="Times New Roman" w:cs="Times New Roman"/>
          <w:bCs/>
          <w:iCs/>
          <w:sz w:val="28"/>
          <w:szCs w:val="28"/>
        </w:rPr>
        <w:t xml:space="preserve">  нерухомого майна,</w:t>
      </w:r>
      <w:r w:rsidRPr="00BF1C73">
        <w:rPr>
          <w:rFonts w:ascii="Times New Roman" w:eastAsia="SimSun" w:hAnsi="Times New Roman" w:cs="Times New Roman"/>
          <w:b/>
          <w:i/>
          <w:sz w:val="28"/>
          <w:szCs w:val="28"/>
        </w:rPr>
        <w:t xml:space="preserve"> </w:t>
      </w:r>
      <w:r w:rsidRPr="00BF1C73">
        <w:rPr>
          <w:rFonts w:ascii="Times New Roman" w:eastAsia="Times New Roman" w:hAnsi="Times New Roman" w:cs="Times New Roman"/>
          <w:color w:val="000000"/>
          <w:sz w:val="28"/>
          <w:szCs w:val="28"/>
          <w:lang w:eastAsia="uk-UA"/>
        </w:rPr>
        <w:t>які можуть передаватися в оренду (без аукціону або за результатами аукціону), згідно рішення  сільської ради про включення до відповідного переліку майна, що може бути передано в оренду, надання дозволу на укладення договору оренди комунального майна, згідно вимог Закону України «Про оренду державного та комунального майна.</w:t>
      </w:r>
    </w:p>
    <w:p w14:paraId="3CEBD7D9"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F1C73">
        <w:rPr>
          <w:rFonts w:ascii="Times New Roman" w:eastAsia="Times New Roman" w:hAnsi="Times New Roman" w:cs="Times New Roman"/>
          <w:color w:val="000000"/>
          <w:sz w:val="28"/>
          <w:szCs w:val="28"/>
          <w:lang w:eastAsia="ru-RU"/>
        </w:rPr>
        <w:t xml:space="preserve">За звітний період опрацьовано 36 запитів на публічну інформацію. Підготовлено та направлено до суду 32 запити про місце реєстрації осіб. Протягом 2024 року щомісячно опрацьовувались та подавались до </w:t>
      </w:r>
      <w:proofErr w:type="spellStart"/>
      <w:r w:rsidRPr="00BF1C73">
        <w:rPr>
          <w:rFonts w:ascii="Times New Roman" w:eastAsia="Times New Roman" w:hAnsi="Times New Roman" w:cs="Times New Roman"/>
          <w:color w:val="000000"/>
          <w:sz w:val="28"/>
          <w:szCs w:val="28"/>
          <w:lang w:eastAsia="ru-RU"/>
        </w:rPr>
        <w:t>Волиньелектрозбуту</w:t>
      </w:r>
      <w:proofErr w:type="spellEnd"/>
      <w:r w:rsidRPr="00BF1C73">
        <w:rPr>
          <w:rFonts w:ascii="Times New Roman" w:eastAsia="Times New Roman" w:hAnsi="Times New Roman" w:cs="Times New Roman"/>
          <w:color w:val="000000"/>
          <w:sz w:val="28"/>
          <w:szCs w:val="28"/>
          <w:lang w:eastAsia="ru-RU"/>
        </w:rPr>
        <w:t xml:space="preserve">  показники електроенергії  по  63 – х  КТП.</w:t>
      </w:r>
    </w:p>
    <w:p w14:paraId="3EC4843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313131"/>
          <w:sz w:val="28"/>
          <w:szCs w:val="28"/>
          <w:lang w:eastAsia="uk-UA"/>
        </w:rPr>
      </w:pPr>
      <w:r w:rsidRPr="00BF1C73">
        <w:rPr>
          <w:rFonts w:ascii="Times New Roman" w:eastAsia="Calibri" w:hAnsi="Times New Roman" w:cs="Times New Roman"/>
          <w:color w:val="000000"/>
          <w:sz w:val="28"/>
          <w:szCs w:val="28"/>
        </w:rPr>
        <w:t>Пі</w:t>
      </w:r>
      <w:proofErr w:type="spellStart"/>
      <w:r w:rsidRPr="00BF1C73">
        <w:rPr>
          <w:rFonts w:ascii="Times New Roman" w:eastAsia="Calibri" w:hAnsi="Times New Roman" w:cs="Times New Roman"/>
          <w:color w:val="000000"/>
          <w:sz w:val="28"/>
          <w:szCs w:val="28"/>
          <w:lang w:val="ru-RU"/>
        </w:rPr>
        <w:t>дготов</w:t>
      </w:r>
      <w:r w:rsidRPr="00BF1C73">
        <w:rPr>
          <w:rFonts w:ascii="Times New Roman" w:eastAsia="Calibri" w:hAnsi="Times New Roman" w:cs="Times New Roman"/>
          <w:color w:val="000000"/>
          <w:sz w:val="28"/>
          <w:szCs w:val="28"/>
        </w:rPr>
        <w:t>лено</w:t>
      </w:r>
      <w:proofErr w:type="spellEnd"/>
      <w:r w:rsidRPr="00BF1C73">
        <w:rPr>
          <w:rFonts w:ascii="Times New Roman" w:eastAsia="Calibri" w:hAnsi="Times New Roman" w:cs="Times New Roman"/>
          <w:color w:val="000000"/>
          <w:sz w:val="28"/>
          <w:szCs w:val="28"/>
          <w:lang w:val="ru-RU"/>
        </w:rPr>
        <w:t xml:space="preserve"> </w:t>
      </w:r>
      <w:r w:rsidRPr="00BF1C73">
        <w:rPr>
          <w:rFonts w:ascii="Times New Roman" w:eastAsia="Calibri" w:hAnsi="Times New Roman" w:cs="Times New Roman"/>
          <w:color w:val="000000"/>
          <w:sz w:val="28"/>
          <w:szCs w:val="28"/>
        </w:rPr>
        <w:t>18</w:t>
      </w:r>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листів</w:t>
      </w:r>
      <w:proofErr w:type="spellEnd"/>
      <w:r w:rsidRPr="00BF1C73">
        <w:rPr>
          <w:rFonts w:ascii="Times New Roman" w:eastAsia="Calibri" w:hAnsi="Times New Roman" w:cs="Times New Roman"/>
          <w:color w:val="000000"/>
          <w:sz w:val="28"/>
          <w:szCs w:val="28"/>
          <w:lang w:val="ru-RU"/>
        </w:rPr>
        <w:t xml:space="preserve"> про </w:t>
      </w:r>
      <w:proofErr w:type="spellStart"/>
      <w:r w:rsidRPr="00BF1C73">
        <w:rPr>
          <w:rFonts w:ascii="Times New Roman" w:eastAsia="Calibri" w:hAnsi="Times New Roman" w:cs="Times New Roman"/>
          <w:color w:val="000000"/>
          <w:sz w:val="28"/>
          <w:szCs w:val="28"/>
          <w:lang w:val="ru-RU"/>
        </w:rPr>
        <w:t>сплату</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заборгованості</w:t>
      </w:r>
      <w:proofErr w:type="spellEnd"/>
      <w:r w:rsidRPr="00BF1C73">
        <w:rPr>
          <w:rFonts w:ascii="Times New Roman" w:eastAsia="Calibri" w:hAnsi="Times New Roman" w:cs="Times New Roman"/>
          <w:color w:val="000000"/>
          <w:sz w:val="28"/>
          <w:szCs w:val="28"/>
          <w:lang w:val="ru-RU"/>
        </w:rPr>
        <w:t xml:space="preserve"> за </w:t>
      </w:r>
      <w:proofErr w:type="spellStart"/>
      <w:r w:rsidRPr="00BF1C73">
        <w:rPr>
          <w:rFonts w:ascii="Times New Roman" w:eastAsia="Calibri" w:hAnsi="Times New Roman" w:cs="Times New Roman"/>
          <w:color w:val="000000"/>
          <w:sz w:val="28"/>
          <w:szCs w:val="28"/>
          <w:lang w:val="ru-RU"/>
        </w:rPr>
        <w:t>оренду</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земельних</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ділянок</w:t>
      </w:r>
      <w:proofErr w:type="spellEnd"/>
      <w:r w:rsidRPr="00BF1C73">
        <w:rPr>
          <w:rFonts w:ascii="Times New Roman" w:eastAsia="Calibri" w:hAnsi="Times New Roman" w:cs="Times New Roman"/>
          <w:color w:val="000000"/>
          <w:sz w:val="28"/>
          <w:szCs w:val="28"/>
          <w:lang w:val="ru-RU"/>
        </w:rPr>
        <w:t xml:space="preserve"> та </w:t>
      </w:r>
      <w:proofErr w:type="spellStart"/>
      <w:r w:rsidRPr="00BF1C73">
        <w:rPr>
          <w:rFonts w:ascii="Times New Roman" w:eastAsia="Calibri" w:hAnsi="Times New Roman" w:cs="Times New Roman"/>
          <w:color w:val="000000"/>
          <w:sz w:val="28"/>
          <w:szCs w:val="28"/>
          <w:lang w:val="ru-RU"/>
        </w:rPr>
        <w:t>податку</w:t>
      </w:r>
      <w:proofErr w:type="spellEnd"/>
      <w:r w:rsidRPr="00BF1C73">
        <w:rPr>
          <w:rFonts w:ascii="Times New Roman" w:eastAsia="Calibri" w:hAnsi="Times New Roman" w:cs="Times New Roman"/>
          <w:color w:val="000000"/>
          <w:sz w:val="28"/>
          <w:szCs w:val="28"/>
          <w:lang w:val="ru-RU"/>
        </w:rPr>
        <w:t xml:space="preserve"> на </w:t>
      </w:r>
      <w:proofErr w:type="spellStart"/>
      <w:r w:rsidRPr="00BF1C73">
        <w:rPr>
          <w:rFonts w:ascii="Times New Roman" w:eastAsia="Calibri" w:hAnsi="Times New Roman" w:cs="Times New Roman"/>
          <w:color w:val="000000"/>
          <w:sz w:val="28"/>
          <w:szCs w:val="28"/>
          <w:lang w:val="ru-RU"/>
        </w:rPr>
        <w:t>майно</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відмінне</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від</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земельної</w:t>
      </w:r>
      <w:proofErr w:type="spellEnd"/>
      <w:r w:rsidRPr="00BF1C73">
        <w:rPr>
          <w:rFonts w:ascii="Times New Roman" w:eastAsia="Calibri" w:hAnsi="Times New Roman" w:cs="Times New Roman"/>
          <w:color w:val="000000"/>
          <w:sz w:val="28"/>
          <w:szCs w:val="28"/>
          <w:lang w:val="ru-RU"/>
        </w:rPr>
        <w:t xml:space="preserve"> </w:t>
      </w:r>
      <w:proofErr w:type="spellStart"/>
      <w:r w:rsidRPr="00BF1C73">
        <w:rPr>
          <w:rFonts w:ascii="Times New Roman" w:eastAsia="Calibri" w:hAnsi="Times New Roman" w:cs="Times New Roman"/>
          <w:color w:val="000000"/>
          <w:sz w:val="28"/>
          <w:szCs w:val="28"/>
          <w:lang w:val="ru-RU"/>
        </w:rPr>
        <w:t>ділянки</w:t>
      </w:r>
      <w:proofErr w:type="spellEnd"/>
      <w:r w:rsidRPr="00BF1C73">
        <w:rPr>
          <w:rFonts w:ascii="Times New Roman" w:eastAsia="Calibri" w:hAnsi="Times New Roman" w:cs="Times New Roman"/>
          <w:color w:val="000000"/>
          <w:sz w:val="28"/>
          <w:szCs w:val="28"/>
          <w:lang w:val="ru-RU"/>
        </w:rPr>
        <w:t>.</w:t>
      </w:r>
    </w:p>
    <w:p w14:paraId="1411DAED" w14:textId="77777777" w:rsidR="00BF1C73" w:rsidRPr="00BF1C73" w:rsidRDefault="00BF1C73" w:rsidP="00BF1C7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r w:rsidRPr="00BF1C73">
        <w:rPr>
          <w:rFonts w:ascii="Times New Roman" w:eastAsia="Calibri" w:hAnsi="Times New Roman" w:cs="Times New Roman"/>
          <w:color w:val="000000"/>
          <w:sz w:val="28"/>
          <w:szCs w:val="28"/>
        </w:rPr>
        <w:t xml:space="preserve">Опрацьовано </w:t>
      </w:r>
      <w:r w:rsidRPr="00BF1C73">
        <w:rPr>
          <w:rFonts w:ascii="Times New Roman" w:eastAsia="Times New Roman" w:hAnsi="Times New Roman" w:cs="Times New Roman"/>
          <w:color w:val="000000"/>
          <w:sz w:val="28"/>
          <w:szCs w:val="28"/>
          <w:lang w:eastAsia="uk-UA"/>
        </w:rPr>
        <w:t>та підготовлено відповіді на 6 адвокатських запитів та 2 колективних звернення.</w:t>
      </w:r>
    </w:p>
    <w:p w14:paraId="0C086382"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BF1C73">
        <w:rPr>
          <w:rFonts w:ascii="Times New Roman" w:eastAsia="Calibri" w:hAnsi="Times New Roman" w:cs="Times New Roman"/>
          <w:color w:val="000000"/>
          <w:sz w:val="28"/>
          <w:szCs w:val="28"/>
        </w:rPr>
        <w:t>Здійснено реєстрацію/перереєстрацію транспортних засобів сільської ради в Сервісному центрі у кількості 2-х одиниць. Опрацьовано 1410 листів вхідної документації.</w:t>
      </w:r>
      <w:r w:rsidRPr="00BF1C73">
        <w:rPr>
          <w:rFonts w:ascii="Times New Roman" w:eastAsia="Times New Roman" w:hAnsi="Times New Roman" w:cs="Times New Roman"/>
          <w:color w:val="1D1D1B"/>
          <w:sz w:val="28"/>
          <w:szCs w:val="28"/>
          <w:shd w:val="clear" w:color="auto" w:fill="FFFFFF"/>
          <w:lang w:eastAsia="ru-RU"/>
        </w:rPr>
        <w:t xml:space="preserve"> Відповідно Закону України «Про засудження комуністичного та націонал-соціалістичного тоталітарних режимів в Україні та заборону їхньої символіки» проведено перейменування 5 вулиць Вишнівської  ТГ.</w:t>
      </w:r>
    </w:p>
    <w:p w14:paraId="38DE288D"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Calibri" w:hAnsi="Times New Roman" w:cs="Times New Roman"/>
          <w:color w:val="000000"/>
          <w:sz w:val="28"/>
          <w:szCs w:val="28"/>
        </w:rPr>
      </w:pPr>
      <w:r w:rsidRPr="00BF1C73">
        <w:rPr>
          <w:rFonts w:ascii="Times New Roman" w:eastAsia="Calibri" w:hAnsi="Times New Roman" w:cs="Times New Roman"/>
          <w:sz w:val="28"/>
          <w:szCs w:val="28"/>
        </w:rPr>
        <w:t xml:space="preserve">Упродовж 2024 року систематично проводилася робота щодо наповнення інформацією офіційного </w:t>
      </w:r>
      <w:proofErr w:type="spellStart"/>
      <w:r w:rsidRPr="00BF1C73">
        <w:rPr>
          <w:rFonts w:ascii="Times New Roman" w:eastAsia="Calibri" w:hAnsi="Times New Roman" w:cs="Times New Roman"/>
          <w:sz w:val="28"/>
          <w:szCs w:val="28"/>
        </w:rPr>
        <w:t>вебсайту</w:t>
      </w:r>
      <w:proofErr w:type="spellEnd"/>
      <w:r w:rsidRPr="00BF1C73">
        <w:rPr>
          <w:rFonts w:ascii="Times New Roman" w:eastAsia="Calibri" w:hAnsi="Times New Roman" w:cs="Times New Roman"/>
          <w:sz w:val="28"/>
          <w:szCs w:val="28"/>
        </w:rPr>
        <w:t xml:space="preserve"> Вишнівської сільської ради та на сторінці у фейсбуці, загалом опубліковано 186 </w:t>
      </w:r>
      <w:proofErr w:type="spellStart"/>
      <w:r w:rsidRPr="00BF1C73">
        <w:rPr>
          <w:rFonts w:ascii="Times New Roman" w:eastAsia="Calibri" w:hAnsi="Times New Roman" w:cs="Times New Roman"/>
          <w:sz w:val="28"/>
          <w:szCs w:val="28"/>
        </w:rPr>
        <w:t>статтей</w:t>
      </w:r>
      <w:proofErr w:type="spellEnd"/>
      <w:r w:rsidRPr="00BF1C73">
        <w:rPr>
          <w:rFonts w:ascii="Times New Roman" w:eastAsia="Calibri" w:hAnsi="Times New Roman" w:cs="Times New Roman"/>
          <w:sz w:val="28"/>
          <w:szCs w:val="28"/>
        </w:rPr>
        <w:t>.</w:t>
      </w:r>
    </w:p>
    <w:p w14:paraId="3DC67726"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r w:rsidRPr="00BF1C73">
        <w:rPr>
          <w:rFonts w:ascii="Times New Roman" w:eastAsia="Calibri" w:hAnsi="Times New Roman" w:cs="Times New Roman"/>
          <w:sz w:val="28"/>
          <w:szCs w:val="28"/>
        </w:rPr>
        <w:t xml:space="preserve">В 2024 році спеціалістами юридичного відділу проводилась робота у сфері публічних </w:t>
      </w:r>
      <w:proofErr w:type="spellStart"/>
      <w:r w:rsidRPr="00BF1C73">
        <w:rPr>
          <w:rFonts w:ascii="Times New Roman" w:eastAsia="Calibri" w:hAnsi="Times New Roman" w:cs="Times New Roman"/>
          <w:sz w:val="28"/>
          <w:szCs w:val="28"/>
        </w:rPr>
        <w:t>закупівель</w:t>
      </w:r>
      <w:proofErr w:type="spellEnd"/>
      <w:r w:rsidRPr="00BF1C73">
        <w:rPr>
          <w:rFonts w:ascii="Times New Roman" w:eastAsia="Calibri" w:hAnsi="Times New Roman" w:cs="Times New Roman"/>
          <w:sz w:val="28"/>
          <w:szCs w:val="28"/>
        </w:rPr>
        <w:t xml:space="preserve">,  зокрема </w:t>
      </w:r>
      <w:r w:rsidRPr="00BF1C73">
        <w:rPr>
          <w:rFonts w:ascii="Times New Roman" w:eastAsia="Times New Roman" w:hAnsi="Times New Roman" w:cs="Times New Roman"/>
          <w:sz w:val="28"/>
          <w:szCs w:val="28"/>
          <w:lang w:eastAsia="uk-UA"/>
        </w:rPr>
        <w:t xml:space="preserve">проведено 365 </w:t>
      </w:r>
      <w:proofErr w:type="spellStart"/>
      <w:r w:rsidRPr="00BF1C73">
        <w:rPr>
          <w:rFonts w:ascii="Times New Roman" w:eastAsia="Times New Roman" w:hAnsi="Times New Roman" w:cs="Times New Roman"/>
          <w:sz w:val="28"/>
          <w:szCs w:val="28"/>
          <w:lang w:eastAsia="uk-UA"/>
        </w:rPr>
        <w:t>закупівель</w:t>
      </w:r>
      <w:proofErr w:type="spellEnd"/>
      <w:r w:rsidRPr="00BF1C73">
        <w:rPr>
          <w:rFonts w:ascii="Times New Roman" w:eastAsia="Times New Roman" w:hAnsi="Times New Roman" w:cs="Times New Roman"/>
          <w:sz w:val="28"/>
          <w:szCs w:val="28"/>
          <w:lang w:eastAsia="uk-UA"/>
        </w:rPr>
        <w:t>, з яких:</w:t>
      </w:r>
    </w:p>
    <w:p w14:paraId="01D5C30D"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- 13 відкриті торги з особливостями.</w:t>
      </w:r>
    </w:p>
    <w:p w14:paraId="00A87FD3"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-3 52 прямі закупівлі (без використання електронної системи).</w:t>
      </w:r>
    </w:p>
    <w:p w14:paraId="5B3C7AAC"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- 33 закупівлі в сфері оборонної роботи.</w:t>
      </w:r>
    </w:p>
    <w:p w14:paraId="3A3B1216"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Підготовлено 92 протоколи уповноваженої особи з публічних </w:t>
      </w:r>
      <w:proofErr w:type="spellStart"/>
      <w:r w:rsidRPr="00BF1C73">
        <w:rPr>
          <w:rFonts w:ascii="Times New Roman" w:eastAsia="Times New Roman" w:hAnsi="Times New Roman" w:cs="Times New Roman"/>
          <w:sz w:val="28"/>
          <w:szCs w:val="28"/>
          <w:lang w:eastAsia="uk-UA"/>
        </w:rPr>
        <w:t>закупівель</w:t>
      </w:r>
      <w:proofErr w:type="spellEnd"/>
      <w:r w:rsidRPr="00BF1C73">
        <w:rPr>
          <w:rFonts w:ascii="Times New Roman" w:eastAsia="Times New Roman" w:hAnsi="Times New Roman" w:cs="Times New Roman"/>
          <w:sz w:val="28"/>
          <w:szCs w:val="28"/>
          <w:lang w:eastAsia="uk-UA"/>
        </w:rPr>
        <w:t>.</w:t>
      </w:r>
    </w:p>
    <w:p w14:paraId="0731BB86" w14:textId="77777777" w:rsidR="00BF1C73" w:rsidRPr="00BF1C73" w:rsidRDefault="00BF1C73" w:rsidP="00BF1C73">
      <w:pPr>
        <w:spacing w:after="0" w:line="240" w:lineRule="auto"/>
        <w:ind w:firstLine="709"/>
        <w:contextualSpacing/>
        <w:jc w:val="both"/>
        <w:rPr>
          <w:rFonts w:ascii="Times New Roman" w:eastAsia="Calibri" w:hAnsi="Times New Roman" w:cs="Times New Roman"/>
          <w:sz w:val="28"/>
          <w:szCs w:val="28"/>
        </w:rPr>
      </w:pPr>
      <w:proofErr w:type="spellStart"/>
      <w:r w:rsidRPr="00BF1C73">
        <w:rPr>
          <w:rFonts w:ascii="Times New Roman" w:eastAsia="Calibri" w:hAnsi="Times New Roman" w:cs="Times New Roman"/>
          <w:sz w:val="28"/>
          <w:szCs w:val="28"/>
          <w:lang w:val="ru-RU"/>
        </w:rPr>
        <w:t>Протягом</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звітного</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періоду</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було</w:t>
      </w:r>
      <w:proofErr w:type="spellEnd"/>
      <w:r w:rsidRPr="00BF1C73">
        <w:rPr>
          <w:rFonts w:ascii="Times New Roman" w:eastAsia="Calibri" w:hAnsi="Times New Roman" w:cs="Times New Roman"/>
          <w:sz w:val="28"/>
          <w:szCs w:val="28"/>
          <w:lang w:val="ru-RU"/>
        </w:rPr>
        <w:t xml:space="preserve"> направлен</w:t>
      </w:r>
      <w:r w:rsidRPr="00BF1C73">
        <w:rPr>
          <w:rFonts w:ascii="Times New Roman" w:eastAsia="Calibri" w:hAnsi="Times New Roman" w:cs="Times New Roman"/>
          <w:sz w:val="28"/>
          <w:szCs w:val="28"/>
        </w:rPr>
        <w:t>о</w:t>
      </w:r>
      <w:r w:rsidRPr="00BF1C73">
        <w:rPr>
          <w:rFonts w:ascii="Times New Roman" w:eastAsia="Calibri" w:hAnsi="Times New Roman" w:cs="Times New Roman"/>
          <w:sz w:val="28"/>
          <w:szCs w:val="28"/>
          <w:lang w:val="ru-RU"/>
        </w:rPr>
        <w:t xml:space="preserve"> </w:t>
      </w:r>
      <w:r w:rsidRPr="00BF1C73">
        <w:rPr>
          <w:rFonts w:ascii="Times New Roman" w:eastAsia="Calibri" w:hAnsi="Times New Roman" w:cs="Times New Roman"/>
          <w:sz w:val="28"/>
          <w:szCs w:val="28"/>
        </w:rPr>
        <w:t>17</w:t>
      </w:r>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запитів</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щодо</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фінансування</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заходів</w:t>
      </w:r>
      <w:proofErr w:type="spellEnd"/>
      <w:r w:rsidRPr="00BF1C73">
        <w:rPr>
          <w:rFonts w:ascii="Times New Roman" w:eastAsia="Calibri" w:hAnsi="Times New Roman" w:cs="Times New Roman"/>
          <w:sz w:val="28"/>
          <w:szCs w:val="28"/>
          <w:lang w:val="ru-RU"/>
        </w:rPr>
        <w:t xml:space="preserve"> з </w:t>
      </w:r>
      <w:proofErr w:type="spellStart"/>
      <w:r w:rsidRPr="00BF1C73">
        <w:rPr>
          <w:rFonts w:ascii="Times New Roman" w:eastAsia="Calibri" w:hAnsi="Times New Roman" w:cs="Times New Roman"/>
          <w:sz w:val="28"/>
          <w:szCs w:val="28"/>
          <w:lang w:val="ru-RU"/>
        </w:rPr>
        <w:t>обласного</w:t>
      </w:r>
      <w:proofErr w:type="spellEnd"/>
      <w:r w:rsidRPr="00BF1C73">
        <w:rPr>
          <w:rFonts w:ascii="Times New Roman" w:eastAsia="Calibri" w:hAnsi="Times New Roman" w:cs="Times New Roman"/>
          <w:sz w:val="28"/>
          <w:szCs w:val="28"/>
          <w:lang w:val="ru-RU"/>
        </w:rPr>
        <w:t xml:space="preserve">, державного </w:t>
      </w:r>
      <w:proofErr w:type="spellStart"/>
      <w:r w:rsidRPr="00BF1C73">
        <w:rPr>
          <w:rFonts w:ascii="Times New Roman" w:eastAsia="Calibri" w:hAnsi="Times New Roman" w:cs="Times New Roman"/>
          <w:sz w:val="28"/>
          <w:szCs w:val="28"/>
          <w:lang w:val="ru-RU"/>
        </w:rPr>
        <w:t>бюджетів</w:t>
      </w:r>
      <w:proofErr w:type="spellEnd"/>
      <w:r w:rsidRPr="00BF1C73">
        <w:rPr>
          <w:rFonts w:ascii="Times New Roman" w:eastAsia="Calibri" w:hAnsi="Times New Roman" w:cs="Times New Roman"/>
          <w:sz w:val="28"/>
          <w:szCs w:val="28"/>
        </w:rPr>
        <w:t xml:space="preserve"> </w:t>
      </w:r>
      <w:r w:rsidRPr="00BF1C73">
        <w:rPr>
          <w:rFonts w:ascii="Times New Roman" w:eastAsia="Calibri" w:hAnsi="Times New Roman" w:cs="Times New Roman"/>
          <w:sz w:val="28"/>
          <w:szCs w:val="28"/>
          <w:lang w:val="ru-RU"/>
        </w:rPr>
        <w:t xml:space="preserve">та </w:t>
      </w:r>
      <w:proofErr w:type="spellStart"/>
      <w:r w:rsidRPr="00BF1C73">
        <w:rPr>
          <w:rFonts w:ascii="Times New Roman" w:eastAsia="Calibri" w:hAnsi="Times New Roman" w:cs="Times New Roman"/>
          <w:sz w:val="28"/>
          <w:szCs w:val="28"/>
          <w:lang w:val="ru-RU"/>
        </w:rPr>
        <w:t>міжнародних</w:t>
      </w:r>
      <w:proofErr w:type="spellEnd"/>
      <w:r w:rsidRPr="00BF1C73">
        <w:rPr>
          <w:rFonts w:ascii="Times New Roman" w:eastAsia="Calibri" w:hAnsi="Times New Roman" w:cs="Times New Roman"/>
          <w:sz w:val="28"/>
          <w:szCs w:val="28"/>
          <w:lang w:val="ru-RU"/>
        </w:rPr>
        <w:t xml:space="preserve"> </w:t>
      </w:r>
      <w:proofErr w:type="spellStart"/>
      <w:r w:rsidRPr="00BF1C73">
        <w:rPr>
          <w:rFonts w:ascii="Times New Roman" w:eastAsia="Calibri" w:hAnsi="Times New Roman" w:cs="Times New Roman"/>
          <w:sz w:val="28"/>
          <w:szCs w:val="28"/>
          <w:lang w:val="ru-RU"/>
        </w:rPr>
        <w:t>інституцій</w:t>
      </w:r>
      <w:proofErr w:type="spellEnd"/>
      <w:r w:rsidRPr="00BF1C73">
        <w:rPr>
          <w:rFonts w:ascii="Times New Roman" w:eastAsia="Calibri" w:hAnsi="Times New Roman" w:cs="Times New Roman"/>
          <w:sz w:val="28"/>
          <w:szCs w:val="28"/>
          <w:lang w:val="ru-RU"/>
        </w:rPr>
        <w:t>.</w:t>
      </w:r>
    </w:p>
    <w:p w14:paraId="19F3BBE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lastRenderedPageBreak/>
        <w:t>Здійснено </w:t>
      </w:r>
      <w:r w:rsidRPr="00BF1C73">
        <w:rPr>
          <w:rFonts w:ascii="Times New Roman" w:eastAsia="Calibri" w:hAnsi="Times New Roman" w:cs="Times New Roman"/>
          <w:color w:val="1D1D1B"/>
          <w:sz w:val="28"/>
          <w:szCs w:val="28"/>
          <w:bdr w:val="none" w:sz="0" w:space="0" w:color="auto" w:frame="1"/>
          <w:shd w:val="clear" w:color="auto" w:fill="FFFFFF"/>
        </w:rPr>
        <w:t>звірку</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військовозобов`язаних</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солдат,</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сержантів,</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офіцерів</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запасу  та</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призовників,</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які</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придатні</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для</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проходження</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військової</w:t>
      </w:r>
      <w:r w:rsidRPr="00BF1C73">
        <w:rPr>
          <w:rFonts w:ascii="Times New Roman" w:eastAsia="Calibri" w:hAnsi="Times New Roman" w:cs="Times New Roman"/>
          <w:color w:val="1D1D1B"/>
          <w:sz w:val="28"/>
          <w:szCs w:val="28"/>
          <w:bdr w:val="none" w:sz="0" w:space="0" w:color="auto" w:frame="1"/>
          <w:shd w:val="clear" w:color="auto" w:fill="FFFFFF"/>
          <w:lang w:val="ru-RU"/>
        </w:rPr>
        <w:t> </w:t>
      </w:r>
      <w:r w:rsidRPr="00BF1C73">
        <w:rPr>
          <w:rFonts w:ascii="Times New Roman" w:eastAsia="Calibri" w:hAnsi="Times New Roman" w:cs="Times New Roman"/>
          <w:color w:val="1D1D1B"/>
          <w:sz w:val="28"/>
          <w:szCs w:val="28"/>
          <w:bdr w:val="none" w:sz="0" w:space="0" w:color="auto" w:frame="1"/>
          <w:shd w:val="clear" w:color="auto" w:fill="FFFFFF"/>
        </w:rPr>
        <w:t xml:space="preserve"> служби. </w:t>
      </w:r>
      <w:r w:rsidRPr="00BF1C73">
        <w:rPr>
          <w:rFonts w:ascii="Times New Roman" w:eastAsia="Calibri" w:hAnsi="Times New Roman" w:cs="Times New Roman"/>
          <w:color w:val="1D1D1B"/>
          <w:sz w:val="28"/>
          <w:szCs w:val="28"/>
          <w:shd w:val="clear" w:color="auto" w:fill="FFFFFF"/>
        </w:rPr>
        <w:t xml:space="preserve">Здійснено  </w:t>
      </w:r>
      <w:r w:rsidRPr="00BF1C73">
        <w:rPr>
          <w:rFonts w:ascii="Times New Roman" w:eastAsia="Calibri" w:hAnsi="Times New Roman" w:cs="Times New Roman"/>
          <w:color w:val="1D1D1B"/>
          <w:sz w:val="28"/>
          <w:szCs w:val="28"/>
          <w:bdr w:val="none" w:sz="0" w:space="0" w:color="auto" w:frame="1"/>
          <w:shd w:val="clear" w:color="auto" w:fill="FFFFFF"/>
        </w:rPr>
        <w:t>п</w:t>
      </w:r>
      <w:proofErr w:type="spellStart"/>
      <w:r w:rsidRPr="00BF1C73">
        <w:rPr>
          <w:rFonts w:ascii="Times New Roman" w:eastAsia="Calibri" w:hAnsi="Times New Roman" w:cs="Times New Roman"/>
          <w:color w:val="1D1D1B"/>
          <w:sz w:val="28"/>
          <w:szCs w:val="28"/>
          <w:bdr w:val="none" w:sz="0" w:space="0" w:color="auto" w:frame="1"/>
          <w:shd w:val="clear" w:color="auto" w:fill="FFFFFF"/>
          <w:lang w:val="ru-RU"/>
        </w:rPr>
        <w:t>рипи</w:t>
      </w:r>
      <w:r w:rsidRPr="00BF1C73">
        <w:rPr>
          <w:rFonts w:ascii="Times New Roman" w:eastAsia="Calibri" w:hAnsi="Times New Roman" w:cs="Times New Roman"/>
          <w:color w:val="1D1D1B"/>
          <w:sz w:val="28"/>
          <w:szCs w:val="28"/>
          <w:bdr w:val="none" w:sz="0" w:space="0" w:color="auto" w:frame="1"/>
          <w:shd w:val="clear" w:color="auto" w:fill="FFFFFF"/>
        </w:rPr>
        <w:t>ску</w:t>
      </w:r>
      <w:proofErr w:type="spellEnd"/>
      <w:r w:rsidRPr="00BF1C73">
        <w:rPr>
          <w:rFonts w:ascii="Times New Roman" w:eastAsia="Calibri" w:hAnsi="Times New Roman" w:cs="Times New Roman"/>
          <w:color w:val="1D1D1B"/>
          <w:sz w:val="28"/>
          <w:szCs w:val="28"/>
          <w:bdr w:val="none" w:sz="0" w:space="0" w:color="auto" w:frame="1"/>
          <w:shd w:val="clear" w:color="auto" w:fill="FFFFFF"/>
          <w:lang w:val="ru-RU"/>
        </w:rPr>
        <w:t xml:space="preserve">  до  </w:t>
      </w:r>
      <w:proofErr w:type="spellStart"/>
      <w:r w:rsidRPr="00BF1C73">
        <w:rPr>
          <w:rFonts w:ascii="Times New Roman" w:eastAsia="Calibri" w:hAnsi="Times New Roman" w:cs="Times New Roman"/>
          <w:color w:val="1D1D1B"/>
          <w:sz w:val="28"/>
          <w:szCs w:val="28"/>
          <w:bdr w:val="none" w:sz="0" w:space="0" w:color="auto" w:frame="1"/>
          <w:shd w:val="clear" w:color="auto" w:fill="FFFFFF"/>
          <w:lang w:val="ru-RU"/>
        </w:rPr>
        <w:t>призовної</w:t>
      </w:r>
      <w:proofErr w:type="spellEnd"/>
      <w:r w:rsidRPr="00BF1C73">
        <w:rPr>
          <w:rFonts w:ascii="Times New Roman" w:eastAsia="Calibri" w:hAnsi="Times New Roman" w:cs="Times New Roman"/>
          <w:color w:val="1D1D1B"/>
          <w:sz w:val="28"/>
          <w:szCs w:val="28"/>
          <w:bdr w:val="none" w:sz="0" w:space="0" w:color="auto" w:frame="1"/>
          <w:shd w:val="clear" w:color="auto" w:fill="FFFFFF"/>
          <w:lang w:val="ru-RU"/>
        </w:rPr>
        <w:t xml:space="preserve">  </w:t>
      </w:r>
      <w:proofErr w:type="spellStart"/>
      <w:r w:rsidRPr="00BF1C73">
        <w:rPr>
          <w:rFonts w:ascii="Times New Roman" w:eastAsia="Calibri" w:hAnsi="Times New Roman" w:cs="Times New Roman"/>
          <w:color w:val="1D1D1B"/>
          <w:sz w:val="28"/>
          <w:szCs w:val="28"/>
          <w:bdr w:val="none" w:sz="0" w:space="0" w:color="auto" w:frame="1"/>
          <w:shd w:val="clear" w:color="auto" w:fill="FFFFFF"/>
          <w:lang w:val="ru-RU"/>
        </w:rPr>
        <w:t>дільниці</w:t>
      </w:r>
      <w:proofErr w:type="spellEnd"/>
      <w:r w:rsidRPr="00BF1C73">
        <w:rPr>
          <w:rFonts w:ascii="Times New Roman" w:eastAsia="Calibri" w:hAnsi="Times New Roman" w:cs="Times New Roman"/>
          <w:color w:val="1D1D1B"/>
          <w:sz w:val="28"/>
          <w:szCs w:val="28"/>
          <w:bdr w:val="none" w:sz="0" w:space="0" w:color="auto" w:frame="1"/>
          <w:shd w:val="clear" w:color="auto" w:fill="FFFFFF"/>
          <w:lang w:val="ru-RU"/>
        </w:rPr>
        <w:t xml:space="preserve">   </w:t>
      </w:r>
      <w:proofErr w:type="spellStart"/>
      <w:r w:rsidRPr="00BF1C73">
        <w:rPr>
          <w:rFonts w:ascii="Times New Roman" w:eastAsia="Calibri" w:hAnsi="Times New Roman" w:cs="Times New Roman"/>
          <w:color w:val="1D1D1B"/>
          <w:sz w:val="28"/>
          <w:szCs w:val="28"/>
          <w:bdr w:val="none" w:sz="0" w:space="0" w:color="auto" w:frame="1"/>
          <w:shd w:val="clear" w:color="auto" w:fill="FFFFFF"/>
          <w:lang w:val="ru-RU"/>
        </w:rPr>
        <w:t>юнаків</w:t>
      </w:r>
      <w:proofErr w:type="spellEnd"/>
      <w:r w:rsidRPr="00BF1C73">
        <w:rPr>
          <w:rFonts w:ascii="Times New Roman" w:eastAsia="Calibri" w:hAnsi="Times New Roman" w:cs="Times New Roman"/>
          <w:color w:val="1D1D1B"/>
          <w:sz w:val="28"/>
          <w:szCs w:val="28"/>
          <w:bdr w:val="none" w:sz="0" w:space="0" w:color="auto" w:frame="1"/>
          <w:shd w:val="clear" w:color="auto" w:fill="FFFFFF"/>
          <w:lang w:val="ru-RU"/>
        </w:rPr>
        <w:t xml:space="preserve">  </w:t>
      </w:r>
      <w:r w:rsidRPr="00BF1C73">
        <w:rPr>
          <w:rFonts w:ascii="Times New Roman" w:eastAsia="Calibri" w:hAnsi="Times New Roman" w:cs="Times New Roman"/>
          <w:color w:val="1D1D1B"/>
          <w:sz w:val="28"/>
          <w:szCs w:val="28"/>
          <w:bdr w:val="none" w:sz="0" w:space="0" w:color="auto" w:frame="1"/>
          <w:shd w:val="clear" w:color="auto" w:fill="FFFFFF"/>
        </w:rPr>
        <w:t>Вишнівської</w:t>
      </w:r>
      <w:r w:rsidRPr="00BF1C73">
        <w:rPr>
          <w:rFonts w:ascii="Times New Roman" w:eastAsia="Calibri" w:hAnsi="Times New Roman" w:cs="Times New Roman"/>
          <w:color w:val="1D1D1B"/>
          <w:sz w:val="28"/>
          <w:szCs w:val="28"/>
          <w:bdr w:val="none" w:sz="0" w:space="0" w:color="auto" w:frame="1"/>
          <w:shd w:val="clear" w:color="auto" w:fill="FFFFFF"/>
          <w:lang w:val="ru-RU"/>
        </w:rPr>
        <w:t xml:space="preserve">  </w:t>
      </w:r>
      <w:r w:rsidRPr="00BF1C73">
        <w:rPr>
          <w:rFonts w:ascii="Times New Roman" w:eastAsia="Calibri" w:hAnsi="Times New Roman" w:cs="Times New Roman"/>
          <w:color w:val="1D1D1B"/>
          <w:sz w:val="28"/>
          <w:szCs w:val="28"/>
          <w:bdr w:val="none" w:sz="0" w:space="0" w:color="auto" w:frame="1"/>
          <w:shd w:val="clear" w:color="auto" w:fill="FFFFFF"/>
        </w:rPr>
        <w:t>громади.</w:t>
      </w:r>
      <w:r w:rsidRPr="00BF1C73">
        <w:rPr>
          <w:rFonts w:ascii="Times New Roman" w:eastAsia="Calibri" w:hAnsi="Times New Roman" w:cs="Times New Roman"/>
          <w:color w:val="000000"/>
          <w:sz w:val="28"/>
          <w:szCs w:val="28"/>
        </w:rPr>
        <w:t xml:space="preserve"> Проведено звірку ведення військового обліку в 25 установах комунальної власності та  на підприємствах.</w:t>
      </w:r>
    </w:p>
    <w:p w14:paraId="367B630E"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rPr>
      </w:pPr>
      <w:r w:rsidRPr="00BF1C73">
        <w:rPr>
          <w:rFonts w:ascii="Times New Roman" w:eastAsia="Calibri" w:hAnsi="Times New Roman" w:cs="Times New Roman"/>
          <w:sz w:val="28"/>
          <w:szCs w:val="28"/>
        </w:rPr>
        <w:t>Окремими напрямками, за якими проводилась робота були розвиток локальної демократії, публічності, відкритості та прозорості роботи органів місцевого самоврядування, питань взаємодії між громадою-бізнесом-владою, цифрових перетворень, активізації громадянського сектору, молодіжного руху тощо.</w:t>
      </w:r>
    </w:p>
    <w:p w14:paraId="3693F265"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64C6CC27" w14:textId="77777777" w:rsidR="00BF1C73" w:rsidRPr="00BF1C73" w:rsidRDefault="00BF1C73" w:rsidP="00BF1C73">
      <w:pPr>
        <w:shd w:val="clear" w:color="auto" w:fill="FFFFFF"/>
        <w:spacing w:after="0" w:line="240" w:lineRule="auto"/>
        <w:ind w:firstLine="709"/>
        <w:contextualSpacing/>
        <w:jc w:val="both"/>
        <w:textAlignment w:val="baseline"/>
        <w:rPr>
          <w:rFonts w:ascii="Times New Roman" w:eastAsia="Times New Roman" w:hAnsi="Times New Roman" w:cs="Times New Roman"/>
          <w:b/>
          <w:bCs/>
          <w:i/>
          <w:iCs/>
          <w:color w:val="000000"/>
          <w:sz w:val="28"/>
          <w:szCs w:val="28"/>
          <w:bdr w:val="none" w:sz="0" w:space="0" w:color="auto" w:frame="1"/>
          <w:lang w:eastAsia="uk-UA"/>
        </w:rPr>
      </w:pPr>
      <w:r w:rsidRPr="00BF1C73">
        <w:rPr>
          <w:rFonts w:ascii="Times New Roman" w:eastAsia="Times New Roman" w:hAnsi="Times New Roman" w:cs="Times New Roman"/>
          <w:b/>
          <w:bCs/>
          <w:i/>
          <w:iCs/>
          <w:color w:val="000000"/>
          <w:sz w:val="28"/>
          <w:szCs w:val="28"/>
          <w:bdr w:val="none" w:sz="0" w:space="0" w:color="auto" w:frame="1"/>
          <w:lang w:eastAsia="uk-UA"/>
        </w:rPr>
        <w:t>Інвестиційна діяльність:</w:t>
      </w:r>
    </w:p>
    <w:p w14:paraId="3992EE9A"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Times New Roman" w:hAnsi="Times New Roman" w:cs="Times New Roman"/>
          <w:sz w:val="28"/>
          <w:szCs w:val="28"/>
          <w:lang w:eastAsia="uk-UA"/>
        </w:rPr>
        <w:t xml:space="preserve">За 2024 рік  реалізовано 11 </w:t>
      </w:r>
      <w:proofErr w:type="spellStart"/>
      <w:r w:rsidRPr="00BF1C73">
        <w:rPr>
          <w:rFonts w:ascii="Times New Roman" w:eastAsia="Times New Roman" w:hAnsi="Times New Roman" w:cs="Times New Roman"/>
          <w:sz w:val="28"/>
          <w:szCs w:val="28"/>
          <w:lang w:eastAsia="uk-UA"/>
        </w:rPr>
        <w:t>проєктів</w:t>
      </w:r>
      <w:proofErr w:type="spellEnd"/>
      <w:r w:rsidRPr="00BF1C73">
        <w:rPr>
          <w:rFonts w:ascii="Times New Roman" w:eastAsia="Times New Roman" w:hAnsi="Times New Roman" w:cs="Times New Roman"/>
          <w:sz w:val="28"/>
          <w:szCs w:val="28"/>
          <w:lang w:eastAsia="uk-UA"/>
        </w:rPr>
        <w:t>, зокрема:</w:t>
      </w:r>
    </w:p>
    <w:p w14:paraId="54D85C24"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eastAsia="uk-UA"/>
        </w:rPr>
      </w:pPr>
      <w:r w:rsidRPr="00BF1C73">
        <w:rPr>
          <w:rFonts w:ascii="Times New Roman" w:eastAsia="Aptos" w:hAnsi="Times New Roman" w:cs="Times New Roman"/>
          <w:kern w:val="2"/>
          <w:sz w:val="28"/>
          <w:szCs w:val="28"/>
        </w:rPr>
        <w:t xml:space="preserve">Запроваджено шкільний громадський бюджет  в 5-ти закладах освіти, які отримали по 30 тис. </w:t>
      </w:r>
      <w:r w:rsidRPr="00BF1C73">
        <w:rPr>
          <w:rFonts w:ascii="Times New Roman" w:eastAsia="Aptos" w:hAnsi="Times New Roman" w:cs="Times New Roman"/>
          <w:kern w:val="2"/>
          <w:sz w:val="28"/>
          <w:szCs w:val="28"/>
          <w:highlight w:val="white"/>
        </w:rPr>
        <w:t xml:space="preserve">з місцевого бюджету на реалізацію ініціатив  загальною сумою - 140 </w:t>
      </w:r>
      <w:proofErr w:type="spellStart"/>
      <w:r w:rsidRPr="00BF1C73">
        <w:rPr>
          <w:rFonts w:ascii="Times New Roman" w:eastAsia="Aptos" w:hAnsi="Times New Roman" w:cs="Times New Roman"/>
          <w:kern w:val="2"/>
          <w:sz w:val="28"/>
          <w:szCs w:val="28"/>
          <w:highlight w:val="white"/>
        </w:rPr>
        <w:t>тис.грн</w:t>
      </w:r>
      <w:proofErr w:type="spellEnd"/>
      <w:r w:rsidRPr="00BF1C73">
        <w:rPr>
          <w:rFonts w:ascii="Times New Roman" w:eastAsia="Aptos" w:hAnsi="Times New Roman" w:cs="Times New Roman"/>
          <w:kern w:val="2"/>
          <w:sz w:val="28"/>
          <w:szCs w:val="28"/>
          <w:highlight w:val="white"/>
        </w:rPr>
        <w:t xml:space="preserve">. Започаткування Шкільного бюджету участі стало можливим завдяки співпраці з громадською організацією «Волинський Інститут Права» в межах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w:t>
      </w:r>
    </w:p>
    <w:p w14:paraId="0B53B4E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У січні 2024 року стартував </w:t>
      </w:r>
      <w:proofErr w:type="spellStart"/>
      <w:r w:rsidRPr="00BF1C73">
        <w:rPr>
          <w:rFonts w:ascii="Times New Roman" w:eastAsia="Aptos" w:hAnsi="Times New Roman" w:cs="Times New Roman"/>
          <w:kern w:val="2"/>
          <w:sz w:val="28"/>
          <w:szCs w:val="28"/>
        </w:rPr>
        <w:t>Проєкт</w:t>
      </w:r>
      <w:proofErr w:type="spellEnd"/>
      <w:r w:rsidRPr="00BF1C73">
        <w:rPr>
          <w:rFonts w:ascii="Times New Roman" w:eastAsia="Aptos" w:hAnsi="Times New Roman" w:cs="Times New Roman"/>
          <w:kern w:val="2"/>
          <w:sz w:val="28"/>
          <w:szCs w:val="28"/>
        </w:rPr>
        <w:t xml:space="preserve"> «Бюджетна </w:t>
      </w:r>
      <w:proofErr w:type="spellStart"/>
      <w:r w:rsidRPr="00BF1C73">
        <w:rPr>
          <w:rFonts w:ascii="Times New Roman" w:eastAsia="Aptos" w:hAnsi="Times New Roman" w:cs="Times New Roman"/>
          <w:kern w:val="2"/>
          <w:sz w:val="28"/>
          <w:szCs w:val="28"/>
        </w:rPr>
        <w:t>партисипація</w:t>
      </w:r>
      <w:proofErr w:type="spellEnd"/>
      <w:r w:rsidRPr="00BF1C73">
        <w:rPr>
          <w:rFonts w:ascii="Times New Roman" w:eastAsia="Aptos" w:hAnsi="Times New Roman" w:cs="Times New Roman"/>
          <w:kern w:val="2"/>
          <w:sz w:val="28"/>
          <w:szCs w:val="28"/>
        </w:rPr>
        <w:t xml:space="preserve"> від А до Я», який реалізує </w:t>
      </w:r>
      <w:hyperlink r:id="rId9">
        <w:r w:rsidRPr="00BF1C73">
          <w:rPr>
            <w:rFonts w:ascii="Times New Roman" w:eastAsia="Aptos" w:hAnsi="Times New Roman" w:cs="Times New Roman"/>
            <w:kern w:val="2"/>
            <w:sz w:val="28"/>
            <w:szCs w:val="28"/>
          </w:rPr>
          <w:t>Громадське партнерство "За прозорі місцеві бюджети"</w:t>
        </w:r>
      </w:hyperlink>
      <w:r w:rsidRPr="00BF1C73">
        <w:rPr>
          <w:rFonts w:ascii="Times New Roman" w:eastAsia="Aptos" w:hAnsi="Times New Roman" w:cs="Times New Roman"/>
          <w:kern w:val="2"/>
          <w:sz w:val="28"/>
          <w:szCs w:val="28"/>
        </w:rPr>
        <w:t xml:space="preserve"> в рамках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 </w:t>
      </w:r>
      <w:r w:rsidRPr="00BF1C73">
        <w:rPr>
          <w:rFonts w:ascii="Times New Roman" w:eastAsia="Aptos" w:hAnsi="Times New Roman" w:cs="Times New Roman"/>
          <w:kern w:val="2"/>
          <w:sz w:val="28"/>
          <w:szCs w:val="28"/>
        </w:rPr>
        <w:t>У підсумку був проведений День бюджету у громаді та розроблений бюджет для громадян (</w:t>
      </w:r>
      <w:proofErr w:type="spellStart"/>
      <w:r w:rsidRPr="00BF1C73">
        <w:rPr>
          <w:rFonts w:ascii="Times New Roman" w:eastAsia="Aptos" w:hAnsi="Times New Roman" w:cs="Times New Roman"/>
          <w:kern w:val="2"/>
          <w:sz w:val="28"/>
          <w:szCs w:val="28"/>
        </w:rPr>
        <w:t>БдГ</w:t>
      </w:r>
      <w:proofErr w:type="spellEnd"/>
      <w:r w:rsidRPr="00BF1C73">
        <w:rPr>
          <w:rFonts w:ascii="Times New Roman" w:eastAsia="Aptos" w:hAnsi="Times New Roman" w:cs="Times New Roman"/>
          <w:kern w:val="2"/>
          <w:sz w:val="28"/>
          <w:szCs w:val="28"/>
        </w:rPr>
        <w:t>) - візуалізований інформаційний буклет, за допомогою якого громадяни змогли дізнатися про бюджет громади та як долучитися до подання пропозицій до бюджету на наступний рік. 800 примірників буклетів про бюджет громади  роздано серед жителів.</w:t>
      </w:r>
    </w:p>
    <w:p w14:paraId="254F19D8"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highlight w:val="white"/>
        </w:rPr>
      </w:pPr>
      <w:r w:rsidRPr="00BF1C73">
        <w:rPr>
          <w:rFonts w:ascii="Times New Roman" w:eastAsia="Aptos" w:hAnsi="Times New Roman" w:cs="Times New Roman"/>
          <w:kern w:val="2"/>
          <w:sz w:val="28"/>
          <w:szCs w:val="28"/>
          <w:highlight w:val="white"/>
        </w:rPr>
        <w:t xml:space="preserve">В 2024 році Вишнівська сільська рада стала учасником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«ІМПУЛЬС», який впроваджувався ГО «Асоціація молодіжних працівників/-</w:t>
      </w:r>
      <w:proofErr w:type="spellStart"/>
      <w:r w:rsidRPr="00BF1C73">
        <w:rPr>
          <w:rFonts w:ascii="Times New Roman" w:eastAsia="Aptos" w:hAnsi="Times New Roman" w:cs="Times New Roman"/>
          <w:kern w:val="2"/>
          <w:sz w:val="28"/>
          <w:szCs w:val="28"/>
          <w:highlight w:val="white"/>
        </w:rPr>
        <w:t>ць</w:t>
      </w:r>
      <w:proofErr w:type="spellEnd"/>
      <w:r w:rsidRPr="00BF1C73">
        <w:rPr>
          <w:rFonts w:ascii="Times New Roman" w:eastAsia="Aptos" w:hAnsi="Times New Roman" w:cs="Times New Roman"/>
          <w:kern w:val="2"/>
          <w:sz w:val="28"/>
          <w:szCs w:val="28"/>
          <w:highlight w:val="white"/>
        </w:rPr>
        <w:t xml:space="preserve"> України» за підтримки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 Метою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було підсилення молодіжної політики, отримання ресурсів на впровадження змін та розвиток молодіжної політики в громаді. Результатом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стала розробка Стратегії розвитку Вишнівської сільської територіальної громади на 2025-2027 роки. Під час реалізації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проведено 5 тренінгів серед молоді громади.</w:t>
      </w:r>
    </w:p>
    <w:p w14:paraId="669F41D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highlight w:val="white"/>
        </w:rPr>
        <w:t xml:space="preserve">У березні 2024 року сільська рада стала учасником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«Активна молодь-сильна громада» за підтримки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w:t>
      </w:r>
      <w:r w:rsidRPr="00BF1C73">
        <w:rPr>
          <w:rFonts w:ascii="Times New Roman" w:eastAsia="Aptos" w:hAnsi="Times New Roman" w:cs="Times New Roman"/>
          <w:kern w:val="2"/>
          <w:sz w:val="28"/>
          <w:szCs w:val="28"/>
        </w:rPr>
        <w:t xml:space="preserve"> Метою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стало створення активних та впливових молодіжних рад, підвищення рівня практичних знань і навичок членів цих молодіжних рад для ефективної, і впливової участі у місцевих справах, та процесах прийняття рішень. В результаті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Молодіжна рада поповнилась новими членами і завдяки участі у тренінгах Школи молодіжних рад покращила знання та навички щодо функцій, можливостей і, загалом, діяльності такого консультативно-дорадчого органу. В межах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проведено 5 тренінгів Школи молодіжних рад та 5- ти денна поїздка учасників у гори Карпати.</w:t>
      </w:r>
    </w:p>
    <w:p w14:paraId="06ADD529"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highlight w:val="white"/>
        </w:rPr>
      </w:pPr>
      <w:r w:rsidRPr="00BF1C73">
        <w:rPr>
          <w:rFonts w:ascii="Times New Roman" w:eastAsia="Aptos" w:hAnsi="Times New Roman" w:cs="Times New Roman"/>
          <w:kern w:val="2"/>
          <w:sz w:val="28"/>
          <w:szCs w:val="28"/>
          <w:highlight w:val="white"/>
        </w:rPr>
        <w:t xml:space="preserve">Вишнівська сільська рада в березні 2024 року взяла участь в конкурсі громад-партнерок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 для створення публічних </w:t>
      </w:r>
      <w:r w:rsidRPr="00BF1C73">
        <w:rPr>
          <w:rFonts w:ascii="Times New Roman" w:eastAsia="Aptos" w:hAnsi="Times New Roman" w:cs="Times New Roman"/>
          <w:kern w:val="2"/>
          <w:sz w:val="28"/>
          <w:szCs w:val="28"/>
          <w:highlight w:val="white"/>
        </w:rPr>
        <w:lastRenderedPageBreak/>
        <w:t xml:space="preserve">просторів для взаємодії та громадської активності. Вигравши цей конкурс, ми отримали грант у сумі 240,0 грн. Це дало змогу облаштувати центр громадських консультацій та комунікацій </w:t>
      </w:r>
      <w:r w:rsidRPr="00BF1C73">
        <w:rPr>
          <w:rFonts w:ascii="Times New Roman" w:eastAsia="Aptos" w:hAnsi="Times New Roman" w:cs="Times New Roman"/>
          <w:color w:val="050505"/>
          <w:kern w:val="2"/>
          <w:sz w:val="28"/>
          <w:szCs w:val="28"/>
          <w:highlight w:val="white"/>
        </w:rPr>
        <w:t>«</w:t>
      </w:r>
      <w:r w:rsidRPr="00BF1C73">
        <w:rPr>
          <w:rFonts w:ascii="Times New Roman" w:eastAsia="Aptos" w:hAnsi="Times New Roman" w:cs="Times New Roman"/>
          <w:kern w:val="2"/>
          <w:sz w:val="28"/>
          <w:szCs w:val="28"/>
          <w:highlight w:val="white"/>
        </w:rPr>
        <w:t xml:space="preserve">Вільна думка», закупивши необхідні меблі, техніку, та провести ремонтні роботи. Метою участі було налагодження владно-громадської комунікації, пошук та спільне планування реалізації ідей щодо розвитку громади, проведення соціального </w:t>
      </w:r>
      <w:proofErr w:type="spellStart"/>
      <w:r w:rsidRPr="00BF1C73">
        <w:rPr>
          <w:rFonts w:ascii="Times New Roman" w:eastAsia="Aptos" w:hAnsi="Times New Roman" w:cs="Times New Roman"/>
          <w:kern w:val="2"/>
          <w:sz w:val="28"/>
          <w:szCs w:val="28"/>
          <w:highlight w:val="white"/>
        </w:rPr>
        <w:t>міжсекторального</w:t>
      </w:r>
      <w:proofErr w:type="spellEnd"/>
      <w:r w:rsidRPr="00BF1C73">
        <w:rPr>
          <w:rFonts w:ascii="Times New Roman" w:eastAsia="Aptos" w:hAnsi="Times New Roman" w:cs="Times New Roman"/>
          <w:kern w:val="2"/>
          <w:sz w:val="28"/>
          <w:szCs w:val="28"/>
          <w:highlight w:val="white"/>
        </w:rPr>
        <w:t xml:space="preserve"> діалогу та профільних </w:t>
      </w:r>
      <w:proofErr w:type="spellStart"/>
      <w:r w:rsidRPr="00BF1C73">
        <w:rPr>
          <w:rFonts w:ascii="Times New Roman" w:eastAsia="Aptos" w:hAnsi="Times New Roman" w:cs="Times New Roman"/>
          <w:kern w:val="2"/>
          <w:sz w:val="28"/>
          <w:szCs w:val="28"/>
          <w:highlight w:val="white"/>
        </w:rPr>
        <w:t>активностей</w:t>
      </w:r>
      <w:proofErr w:type="spellEnd"/>
      <w:r w:rsidRPr="00BF1C73">
        <w:rPr>
          <w:rFonts w:ascii="Times New Roman" w:eastAsia="Aptos" w:hAnsi="Times New Roman" w:cs="Times New Roman"/>
          <w:kern w:val="2"/>
          <w:sz w:val="28"/>
          <w:szCs w:val="28"/>
          <w:highlight w:val="white"/>
        </w:rPr>
        <w:t xml:space="preserve"> за участі жителів. Співфінансування з місцевого бюджету становило 500,0 грн.</w:t>
      </w:r>
    </w:p>
    <w:p w14:paraId="55D749A1"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У звітний період сільська рада стала учасником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color w:val="050505"/>
          <w:kern w:val="2"/>
          <w:sz w:val="28"/>
          <w:szCs w:val="28"/>
          <w:highlight w:val="white"/>
        </w:rPr>
        <w:t>«</w:t>
      </w:r>
      <w:proofErr w:type="spellStart"/>
      <w:r w:rsidRPr="00BF1C73">
        <w:rPr>
          <w:rFonts w:ascii="Times New Roman" w:eastAsia="Aptos" w:hAnsi="Times New Roman" w:cs="Times New Roman"/>
          <w:kern w:val="2"/>
          <w:sz w:val="28"/>
          <w:szCs w:val="28"/>
        </w:rPr>
        <w:t>Співдія</w:t>
      </w:r>
      <w:proofErr w:type="spellEnd"/>
      <w:r w:rsidRPr="00BF1C73">
        <w:rPr>
          <w:rFonts w:ascii="Times New Roman" w:eastAsia="Aptos" w:hAnsi="Times New Roman" w:cs="Times New Roman"/>
          <w:kern w:val="2"/>
          <w:sz w:val="28"/>
          <w:szCs w:val="28"/>
        </w:rPr>
        <w:t xml:space="preserve"> у відновленні громад», який впроваджувала ГО  «</w:t>
      </w:r>
      <w:hyperlink r:id="rId10">
        <w:r w:rsidRPr="00BF1C73">
          <w:rPr>
            <w:rFonts w:ascii="Times New Roman" w:eastAsia="Aptos" w:hAnsi="Times New Roman" w:cs="Times New Roman"/>
            <w:kern w:val="2"/>
            <w:sz w:val="28"/>
            <w:szCs w:val="28"/>
          </w:rPr>
          <w:t>Інститут миру і порозуміння</w:t>
        </w:r>
      </w:hyperlink>
      <w:r w:rsidRPr="00BF1C73">
        <w:rPr>
          <w:rFonts w:ascii="Times New Roman" w:eastAsia="Aptos" w:hAnsi="Times New Roman" w:cs="Times New Roman"/>
          <w:kern w:val="2"/>
          <w:sz w:val="28"/>
          <w:szCs w:val="28"/>
        </w:rPr>
        <w:t xml:space="preserve">» за підтримки </w:t>
      </w:r>
      <w:proofErr w:type="spellStart"/>
      <w:r w:rsidRPr="00BF1C73">
        <w:rPr>
          <w:rFonts w:ascii="Times New Roman" w:eastAsia="Aptos" w:hAnsi="Times New Roman" w:cs="Times New Roman"/>
          <w:kern w:val="2"/>
          <w:sz w:val="28"/>
          <w:szCs w:val="28"/>
          <w:highlight w:val="white"/>
        </w:rPr>
        <w:t>Проєкту</w:t>
      </w:r>
      <w:proofErr w:type="spellEnd"/>
      <w:r w:rsidRPr="00BF1C73">
        <w:rPr>
          <w:rFonts w:ascii="Times New Roman" w:eastAsia="Aptos" w:hAnsi="Times New Roman" w:cs="Times New Roman"/>
          <w:kern w:val="2"/>
          <w:sz w:val="28"/>
          <w:szCs w:val="28"/>
          <w:highlight w:val="white"/>
        </w:rPr>
        <w:t xml:space="preserve"> USAID «ГОВЕРЛА». </w:t>
      </w:r>
      <w:r w:rsidRPr="00BF1C73">
        <w:rPr>
          <w:rFonts w:ascii="Times New Roman" w:eastAsia="Aptos" w:hAnsi="Times New Roman" w:cs="Times New Roman"/>
          <w:kern w:val="2"/>
          <w:sz w:val="28"/>
          <w:szCs w:val="28"/>
        </w:rPr>
        <w:t xml:space="preserve">Метою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було сприяння створенню та зміцненню інструментів пом’якшення наслідків конфліктів і соціальної згуртованості у територіальних </w:t>
      </w:r>
      <w:proofErr w:type="spellStart"/>
      <w:r w:rsidRPr="00BF1C73">
        <w:rPr>
          <w:rFonts w:ascii="Times New Roman" w:eastAsia="Aptos" w:hAnsi="Times New Roman" w:cs="Times New Roman"/>
          <w:kern w:val="2"/>
          <w:sz w:val="28"/>
          <w:szCs w:val="28"/>
        </w:rPr>
        <w:t>громадах.Результатом</w:t>
      </w:r>
      <w:proofErr w:type="spellEnd"/>
      <w:r w:rsidRPr="00BF1C73">
        <w:rPr>
          <w:rFonts w:ascii="Times New Roman" w:eastAsia="Aptos" w:hAnsi="Times New Roman" w:cs="Times New Roman"/>
          <w:kern w:val="2"/>
          <w:sz w:val="28"/>
          <w:szCs w:val="28"/>
        </w:rPr>
        <w:t xml:space="preserve">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стало відновлення гурткової роботи та напрацювання «Карти ветерана».</w:t>
      </w:r>
    </w:p>
    <w:p w14:paraId="3F30871F"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Вишнівська сільська рада взяла участь в </w:t>
      </w:r>
      <w:proofErr w:type="spellStart"/>
      <w:r w:rsidRPr="00BF1C73">
        <w:rPr>
          <w:rFonts w:ascii="Times New Roman" w:eastAsia="Aptos" w:hAnsi="Times New Roman" w:cs="Times New Roman"/>
          <w:kern w:val="2"/>
          <w:sz w:val="28"/>
          <w:szCs w:val="28"/>
        </w:rPr>
        <w:t>Проєкті</w:t>
      </w:r>
      <w:proofErr w:type="spellEnd"/>
      <w:r w:rsidRPr="00BF1C73">
        <w:rPr>
          <w:rFonts w:ascii="Times New Roman" w:eastAsia="Aptos" w:hAnsi="Times New Roman" w:cs="Times New Roman"/>
          <w:kern w:val="2"/>
          <w:sz w:val="28"/>
          <w:szCs w:val="28"/>
        </w:rPr>
        <w:t xml:space="preserve"> «Дослідження участі громадськості у процесах прийняття владних рішень у партнерських громадах USAID «ГОВЕРЛА</w:t>
      </w:r>
      <w:r w:rsidRPr="00BF1C73">
        <w:rPr>
          <w:rFonts w:ascii="Times New Roman" w:eastAsia="Aptos" w:hAnsi="Times New Roman" w:cs="Times New Roman"/>
          <w:kern w:val="2"/>
          <w:sz w:val="28"/>
          <w:szCs w:val="28"/>
          <w:highlight w:val="white"/>
        </w:rPr>
        <w:t>», який впроваджувався Всеукраїнською ГО інвалідів «Правозахисна спілка інвалідів»</w:t>
      </w:r>
      <w:r w:rsidRPr="00BF1C73">
        <w:rPr>
          <w:rFonts w:ascii="Times New Roman" w:eastAsia="Aptos" w:hAnsi="Times New Roman" w:cs="Times New Roman"/>
          <w:kern w:val="2"/>
          <w:sz w:val="28"/>
          <w:szCs w:val="28"/>
        </w:rPr>
        <w:t xml:space="preserve">. Завдяки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вдалося вивчити нові механізми залученості громадського сектору до прийняття рішень у громаді.</w:t>
      </w:r>
    </w:p>
    <w:p w14:paraId="43BC7DB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Вишнівська сільська рада стала учасником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«Двигуни громад», що реалізовувався ГО Агенція трансформацій «</w:t>
      </w:r>
      <w:r w:rsidRPr="00BF1C73">
        <w:rPr>
          <w:rFonts w:ascii="Times New Roman" w:eastAsia="Aptos" w:hAnsi="Times New Roman" w:cs="Times New Roman"/>
          <w:kern w:val="2"/>
          <w:sz w:val="28"/>
          <w:szCs w:val="28"/>
          <w:lang w:val="en-US"/>
        </w:rPr>
        <w:t>M</w:t>
      </w:r>
      <w:r w:rsidRPr="00BF1C73">
        <w:rPr>
          <w:rFonts w:ascii="Times New Roman" w:eastAsia="Aptos" w:hAnsi="Times New Roman" w:cs="Times New Roman"/>
          <w:kern w:val="2"/>
          <w:sz w:val="28"/>
          <w:szCs w:val="28"/>
          <w:lang w:val="ru-RU"/>
        </w:rPr>
        <w:t>.</w:t>
      </w:r>
      <w:r w:rsidRPr="00BF1C73">
        <w:rPr>
          <w:rFonts w:ascii="Times New Roman" w:eastAsia="Aptos" w:hAnsi="Times New Roman" w:cs="Times New Roman"/>
          <w:kern w:val="2"/>
          <w:sz w:val="28"/>
          <w:szCs w:val="28"/>
          <w:lang w:val="en-US"/>
        </w:rPr>
        <w:t>CLASS</w:t>
      </w:r>
      <w:r w:rsidRPr="00BF1C73">
        <w:rPr>
          <w:rFonts w:ascii="Times New Roman" w:eastAsia="Aptos" w:hAnsi="Times New Roman" w:cs="Times New Roman"/>
          <w:kern w:val="2"/>
          <w:sz w:val="28"/>
          <w:szCs w:val="28"/>
        </w:rPr>
        <w:t xml:space="preserve">». В рамках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здійснено відеозйомку про громаду.</w:t>
      </w:r>
    </w:p>
    <w:p w14:paraId="31308E75"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Реалізовано грант «Зміцнення співпраці між органами місцевого самоврядування та підприємствами у сфері місцевого економічного розвитку територіальних громад Волинської області», метою якого було підвищення ефективності співпраці органів місцевого самоврядування та бізнесу, Виконавець гранту – ГО «Мережа захисту національних інтересів «АНТС» за підтримки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kern w:val="2"/>
          <w:sz w:val="28"/>
          <w:szCs w:val="28"/>
          <w:lang w:val="en-US"/>
        </w:rPr>
        <w:t>USAID</w:t>
      </w:r>
      <w:r w:rsidRPr="00BF1C73">
        <w:rPr>
          <w:rFonts w:ascii="Times New Roman" w:eastAsia="Aptos" w:hAnsi="Times New Roman" w:cs="Times New Roman"/>
          <w:kern w:val="2"/>
          <w:sz w:val="28"/>
          <w:szCs w:val="28"/>
        </w:rPr>
        <w:t xml:space="preserve"> «ГОВЕРЛА». Кінцевий результат – створено економічний профіль Вишнівської сільської територіальної громади. Отримано відзнаки:</w:t>
      </w:r>
    </w:p>
    <w:p w14:paraId="2ED5ED54" w14:textId="77777777" w:rsidR="00BF1C73" w:rsidRPr="00BF1C73" w:rsidRDefault="00BF1C73" w:rsidP="00BF1C73">
      <w:pPr>
        <w:numPr>
          <w:ilvl w:val="0"/>
          <w:numId w:val="41"/>
        </w:numPr>
        <w:spacing w:after="160" w:line="256" w:lineRule="auto"/>
        <w:ind w:left="360"/>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від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kern w:val="2"/>
          <w:sz w:val="28"/>
          <w:szCs w:val="28"/>
          <w:lang w:val="en-US"/>
        </w:rPr>
        <w:t xml:space="preserve">USAID </w:t>
      </w:r>
      <w:r w:rsidRPr="00BF1C73">
        <w:rPr>
          <w:rFonts w:ascii="Times New Roman" w:eastAsia="Aptos" w:hAnsi="Times New Roman" w:cs="Times New Roman"/>
          <w:kern w:val="2"/>
          <w:sz w:val="28"/>
          <w:szCs w:val="28"/>
        </w:rPr>
        <w:t xml:space="preserve">«Підвищення ефективності роботи і підзвітності органів місцевого самоврядування» («ГОВЕРЛА») «За кращу практику забезпечення </w:t>
      </w:r>
      <w:proofErr w:type="spellStart"/>
      <w:r w:rsidRPr="00BF1C73">
        <w:rPr>
          <w:rFonts w:ascii="Times New Roman" w:eastAsia="Aptos" w:hAnsi="Times New Roman" w:cs="Times New Roman"/>
          <w:kern w:val="2"/>
          <w:sz w:val="28"/>
          <w:szCs w:val="28"/>
        </w:rPr>
        <w:t>безбар</w:t>
      </w:r>
      <w:proofErr w:type="spellEnd"/>
      <w:r w:rsidRPr="00BF1C73">
        <w:rPr>
          <w:rFonts w:ascii="Times New Roman" w:eastAsia="Aptos" w:hAnsi="Times New Roman" w:cs="Times New Roman"/>
          <w:kern w:val="2"/>
          <w:sz w:val="28"/>
          <w:szCs w:val="28"/>
          <w:lang w:val="en-US"/>
        </w:rPr>
        <w:t>’</w:t>
      </w:r>
      <w:proofErr w:type="spellStart"/>
      <w:r w:rsidRPr="00BF1C73">
        <w:rPr>
          <w:rFonts w:ascii="Times New Roman" w:eastAsia="Aptos" w:hAnsi="Times New Roman" w:cs="Times New Roman"/>
          <w:kern w:val="2"/>
          <w:sz w:val="28"/>
          <w:szCs w:val="28"/>
        </w:rPr>
        <w:t>єрного</w:t>
      </w:r>
      <w:proofErr w:type="spellEnd"/>
      <w:r w:rsidRPr="00BF1C73">
        <w:rPr>
          <w:rFonts w:ascii="Times New Roman" w:eastAsia="Aptos" w:hAnsi="Times New Roman" w:cs="Times New Roman"/>
          <w:kern w:val="2"/>
          <w:sz w:val="28"/>
          <w:szCs w:val="28"/>
        </w:rPr>
        <w:t xml:space="preserve"> та інклюзивного середовища у громаді»;</w:t>
      </w:r>
    </w:p>
    <w:p w14:paraId="5FFE8CA6" w14:textId="77777777" w:rsidR="00BF1C73" w:rsidRPr="00BF1C73" w:rsidRDefault="00BF1C73" w:rsidP="00BF1C73">
      <w:pPr>
        <w:numPr>
          <w:ilvl w:val="0"/>
          <w:numId w:val="41"/>
        </w:numPr>
        <w:spacing w:after="160" w:line="256" w:lineRule="auto"/>
        <w:ind w:left="360"/>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від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kern w:val="2"/>
          <w:sz w:val="28"/>
          <w:szCs w:val="28"/>
          <w:lang w:val="en-US"/>
        </w:rPr>
        <w:t xml:space="preserve">USAID </w:t>
      </w:r>
      <w:r w:rsidRPr="00BF1C73">
        <w:rPr>
          <w:rFonts w:ascii="Times New Roman" w:eastAsia="Aptos" w:hAnsi="Times New Roman" w:cs="Times New Roman"/>
          <w:kern w:val="2"/>
          <w:sz w:val="28"/>
          <w:szCs w:val="28"/>
        </w:rPr>
        <w:t>«Підвищення ефективності роботи і підзвітності органів місцевого самоврядування» («ГОВЕРЛА») «За найбільшу залученість ОМС»;</w:t>
      </w:r>
    </w:p>
    <w:p w14:paraId="4366B40A" w14:textId="77777777" w:rsidR="00BF1C73" w:rsidRPr="00BF1C73" w:rsidRDefault="00BF1C73" w:rsidP="00BF1C73">
      <w:pPr>
        <w:numPr>
          <w:ilvl w:val="0"/>
          <w:numId w:val="41"/>
        </w:numPr>
        <w:spacing w:after="160" w:line="256" w:lineRule="auto"/>
        <w:ind w:left="360"/>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від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kern w:val="2"/>
          <w:sz w:val="28"/>
          <w:szCs w:val="28"/>
          <w:lang w:val="en-US"/>
        </w:rPr>
        <w:t xml:space="preserve">USAID </w:t>
      </w:r>
      <w:r w:rsidRPr="00BF1C73">
        <w:rPr>
          <w:rFonts w:ascii="Times New Roman" w:eastAsia="Aptos" w:hAnsi="Times New Roman" w:cs="Times New Roman"/>
          <w:kern w:val="2"/>
          <w:sz w:val="28"/>
          <w:szCs w:val="28"/>
        </w:rPr>
        <w:t>«Підвищення ефективності роботи і підзвітності органів місцевого самоврядування» («ГОВЕРЛА») «За активну участь у впровадженні молодіжної політики та залучення молоді до участі у місцевому самоврядуванні».</w:t>
      </w:r>
    </w:p>
    <w:p w14:paraId="5615C783" w14:textId="77777777" w:rsidR="00BF1C73" w:rsidRPr="00BF1C73" w:rsidRDefault="00BF1C73" w:rsidP="00BF1C73">
      <w:pPr>
        <w:spacing w:after="0" w:line="240" w:lineRule="auto"/>
        <w:ind w:firstLine="709"/>
        <w:contextualSpacing/>
        <w:jc w:val="both"/>
        <w:rPr>
          <w:rFonts w:ascii="Times New Roman" w:eastAsia="Aptos" w:hAnsi="Times New Roman" w:cs="Times New Roman"/>
          <w:b/>
          <w:bCs/>
          <w:i/>
          <w:iCs/>
          <w:kern w:val="2"/>
          <w:sz w:val="28"/>
          <w:szCs w:val="28"/>
        </w:rPr>
      </w:pPr>
      <w:r w:rsidRPr="00BF1C73">
        <w:rPr>
          <w:rFonts w:ascii="Times New Roman" w:eastAsia="Aptos" w:hAnsi="Times New Roman" w:cs="Times New Roman"/>
          <w:b/>
          <w:bCs/>
          <w:i/>
          <w:iCs/>
          <w:kern w:val="2"/>
          <w:sz w:val="28"/>
          <w:szCs w:val="28"/>
        </w:rPr>
        <w:t>Матеріальна та технічна допомога:</w:t>
      </w:r>
    </w:p>
    <w:p w14:paraId="1C93CB4D"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В рамках </w:t>
      </w:r>
      <w:proofErr w:type="spellStart"/>
      <w:r w:rsidRPr="00BF1C73">
        <w:rPr>
          <w:rFonts w:ascii="Times New Roman" w:eastAsia="Aptos" w:hAnsi="Times New Roman" w:cs="Times New Roman"/>
          <w:kern w:val="2"/>
          <w:sz w:val="28"/>
          <w:szCs w:val="28"/>
        </w:rPr>
        <w:t>сппівпраці</w:t>
      </w:r>
      <w:proofErr w:type="spellEnd"/>
      <w:r w:rsidRPr="00BF1C73">
        <w:rPr>
          <w:rFonts w:ascii="Times New Roman" w:eastAsia="Aptos" w:hAnsi="Times New Roman" w:cs="Times New Roman"/>
          <w:kern w:val="2"/>
          <w:sz w:val="28"/>
          <w:szCs w:val="28"/>
        </w:rPr>
        <w:t xml:space="preserve"> від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«ГОВЕРЛА» у звітному році Вишнівська сільська рада отримала:</w:t>
      </w:r>
    </w:p>
    <w:p w14:paraId="6CEB1339" w14:textId="77777777" w:rsidR="00BF1C73" w:rsidRPr="00BF1C73" w:rsidRDefault="00BF1C73" w:rsidP="00BF1C73">
      <w:pPr>
        <w:suppressAutoHyphens/>
        <w:autoSpaceDN w:val="0"/>
        <w:spacing w:after="0" w:line="240" w:lineRule="auto"/>
        <w:ind w:firstLine="709"/>
        <w:contextualSpacing/>
        <w:jc w:val="both"/>
        <w:rPr>
          <w:rFonts w:ascii="Times New Roman" w:eastAsia="SimSun" w:hAnsi="Times New Roman" w:cs="Times New Roman"/>
          <w:b/>
          <w:bCs/>
          <w:color w:val="000000"/>
          <w:spacing w:val="4"/>
          <w:kern w:val="3"/>
          <w:sz w:val="28"/>
          <w:szCs w:val="28"/>
          <w:bdr w:val="none" w:sz="0" w:space="0" w:color="auto" w:frame="1"/>
          <w:shd w:val="clear" w:color="auto" w:fill="FFFFFF"/>
        </w:rPr>
      </w:pPr>
      <w:r w:rsidRPr="00BF1C73">
        <w:rPr>
          <w:rFonts w:ascii="Times New Roman" w:eastAsia="Aptos" w:hAnsi="Times New Roman" w:cs="Times New Roman"/>
          <w:kern w:val="2"/>
          <w:sz w:val="28"/>
          <w:szCs w:val="28"/>
        </w:rPr>
        <w:t xml:space="preserve">- 8 комплектів вуличних тренажерів від </w:t>
      </w:r>
      <w:proofErr w:type="spellStart"/>
      <w:r w:rsidRPr="00BF1C73">
        <w:rPr>
          <w:rFonts w:ascii="Times New Roman" w:eastAsia="Aptos" w:hAnsi="Times New Roman" w:cs="Times New Roman"/>
          <w:kern w:val="2"/>
          <w:sz w:val="28"/>
          <w:szCs w:val="28"/>
        </w:rPr>
        <w:t>Проєкту</w:t>
      </w:r>
      <w:proofErr w:type="spellEnd"/>
      <w:r w:rsidRPr="00BF1C73">
        <w:rPr>
          <w:rFonts w:ascii="Times New Roman" w:eastAsia="Aptos" w:hAnsi="Times New Roman" w:cs="Times New Roman"/>
          <w:kern w:val="2"/>
          <w:sz w:val="28"/>
          <w:szCs w:val="28"/>
        </w:rPr>
        <w:t xml:space="preserve"> </w:t>
      </w:r>
      <w:r w:rsidRPr="00BF1C73">
        <w:rPr>
          <w:rFonts w:ascii="Times New Roman" w:eastAsia="Aptos" w:hAnsi="Times New Roman" w:cs="Times New Roman"/>
          <w:kern w:val="2"/>
          <w:sz w:val="28"/>
          <w:szCs w:val="28"/>
          <w:lang w:val="en-US"/>
        </w:rPr>
        <w:t>USAID</w:t>
      </w:r>
      <w:r w:rsidRPr="00BF1C73">
        <w:rPr>
          <w:rFonts w:ascii="Times New Roman" w:eastAsia="Aptos" w:hAnsi="Times New Roman" w:cs="Times New Roman"/>
          <w:kern w:val="2"/>
          <w:sz w:val="28"/>
          <w:szCs w:val="28"/>
        </w:rPr>
        <w:t xml:space="preserve"> «ГОВЕРЛА», з них 6 </w:t>
      </w:r>
      <w:proofErr w:type="spellStart"/>
      <w:r w:rsidRPr="00BF1C73">
        <w:rPr>
          <w:rFonts w:ascii="Times New Roman" w:eastAsia="Aptos" w:hAnsi="Times New Roman" w:cs="Times New Roman"/>
          <w:kern w:val="2"/>
          <w:sz w:val="28"/>
          <w:szCs w:val="28"/>
        </w:rPr>
        <w:t>коплектів</w:t>
      </w:r>
      <w:proofErr w:type="spellEnd"/>
      <w:r w:rsidRPr="00BF1C73">
        <w:rPr>
          <w:rFonts w:ascii="Times New Roman" w:eastAsia="Aptos" w:hAnsi="Times New Roman" w:cs="Times New Roman"/>
          <w:kern w:val="2"/>
          <w:sz w:val="28"/>
          <w:szCs w:val="28"/>
        </w:rPr>
        <w:t xml:space="preserve"> тренажерів передано на баланс закладів загальної середньої освіти сільської ради, 2 комплекти отримав Комунальний заклад «Центр культури, мистецтва, естетичного виховання та спорту» на суму- </w:t>
      </w:r>
      <w:r w:rsidRPr="00BF1C73">
        <w:rPr>
          <w:rFonts w:ascii="Times New Roman" w:eastAsia="SimSun" w:hAnsi="Times New Roman" w:cs="Times New Roman"/>
          <w:b/>
          <w:bCs/>
          <w:color w:val="000000"/>
          <w:spacing w:val="4"/>
          <w:kern w:val="3"/>
          <w:sz w:val="28"/>
          <w:szCs w:val="28"/>
          <w:bdr w:val="none" w:sz="0" w:space="0" w:color="auto" w:frame="1"/>
          <w:shd w:val="clear" w:color="auto" w:fill="FFFFFF"/>
        </w:rPr>
        <w:t>1 268,2 тис. грн.</w:t>
      </w:r>
    </w:p>
    <w:p w14:paraId="114D722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lastRenderedPageBreak/>
        <w:t>-</w:t>
      </w:r>
      <w:r w:rsidRPr="00BF1C73">
        <w:rPr>
          <w:rFonts w:ascii="Times New Roman" w:eastAsia="Aptos" w:hAnsi="Times New Roman" w:cs="Times New Roman"/>
          <w:kern w:val="2"/>
          <w:sz w:val="28"/>
          <w:szCs w:val="28"/>
          <w:lang w:val="en-US"/>
        </w:rPr>
        <w:t> </w:t>
      </w:r>
      <w:r w:rsidRPr="00BF1C73">
        <w:rPr>
          <w:rFonts w:ascii="Times New Roman" w:eastAsia="Aptos" w:hAnsi="Times New Roman" w:cs="Times New Roman"/>
          <w:kern w:val="2"/>
          <w:sz w:val="28"/>
          <w:szCs w:val="28"/>
        </w:rPr>
        <w:t>сучасний подрібнювач гілок "</w:t>
      </w:r>
      <w:r w:rsidRPr="00BF1C73">
        <w:rPr>
          <w:rFonts w:ascii="Times New Roman" w:eastAsia="Aptos" w:hAnsi="Times New Roman" w:cs="Times New Roman"/>
          <w:kern w:val="2"/>
          <w:sz w:val="28"/>
          <w:szCs w:val="28"/>
          <w:lang w:val="en-US"/>
        </w:rPr>
        <w:t>ARPAL</w:t>
      </w:r>
      <w:r w:rsidRPr="00BF1C73">
        <w:rPr>
          <w:rFonts w:ascii="Times New Roman" w:eastAsia="Aptos" w:hAnsi="Times New Roman" w:cs="Times New Roman"/>
          <w:kern w:val="2"/>
          <w:sz w:val="28"/>
          <w:szCs w:val="28"/>
        </w:rPr>
        <w:t xml:space="preserve">" для переробки деревини та деревних відходів вартістю </w:t>
      </w:r>
      <w:r w:rsidRPr="00BF1C73">
        <w:rPr>
          <w:rFonts w:ascii="Times New Roman" w:eastAsia="Aptos" w:hAnsi="Times New Roman" w:cs="Times New Roman"/>
          <w:b/>
          <w:bCs/>
          <w:kern w:val="2"/>
          <w:sz w:val="28"/>
          <w:szCs w:val="28"/>
        </w:rPr>
        <w:t>593,7 тис. гривень,</w:t>
      </w:r>
      <w:r w:rsidRPr="00BF1C73">
        <w:rPr>
          <w:rFonts w:ascii="Times New Roman" w:eastAsia="Aptos" w:hAnsi="Times New Roman" w:cs="Times New Roman"/>
          <w:kern w:val="2"/>
          <w:sz w:val="28"/>
          <w:szCs w:val="28"/>
        </w:rPr>
        <w:t xml:space="preserve"> який сприяє ефективній роботі з благоустрою населених пунктів громади та дасть можливість </w:t>
      </w:r>
      <w:proofErr w:type="spellStart"/>
      <w:r w:rsidRPr="00BF1C73">
        <w:rPr>
          <w:rFonts w:ascii="Times New Roman" w:eastAsia="Aptos" w:hAnsi="Times New Roman" w:cs="Times New Roman"/>
          <w:kern w:val="2"/>
          <w:sz w:val="28"/>
          <w:szCs w:val="28"/>
        </w:rPr>
        <w:t>утилізовувати</w:t>
      </w:r>
      <w:proofErr w:type="spellEnd"/>
      <w:r w:rsidRPr="00BF1C73">
        <w:rPr>
          <w:rFonts w:ascii="Times New Roman" w:eastAsia="Aptos" w:hAnsi="Times New Roman" w:cs="Times New Roman"/>
          <w:kern w:val="2"/>
          <w:sz w:val="28"/>
          <w:szCs w:val="28"/>
        </w:rPr>
        <w:t xml:space="preserve"> обрізане гілля дерев та кущів.</w:t>
      </w:r>
    </w:p>
    <w:p w14:paraId="63206914"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w:t>
      </w:r>
      <w:proofErr w:type="spellStart"/>
      <w:r w:rsidRPr="00BF1C73">
        <w:rPr>
          <w:rFonts w:ascii="Times New Roman" w:eastAsia="Aptos" w:hAnsi="Times New Roman" w:cs="Times New Roman"/>
          <w:kern w:val="2"/>
          <w:sz w:val="28"/>
          <w:szCs w:val="28"/>
          <w:lang w:val="ru-RU"/>
        </w:rPr>
        <w:t>пересувн</w:t>
      </w:r>
      <w:proofErr w:type="spellEnd"/>
      <w:r w:rsidRPr="00BF1C73">
        <w:rPr>
          <w:rFonts w:ascii="Times New Roman" w:eastAsia="Aptos" w:hAnsi="Times New Roman" w:cs="Times New Roman"/>
          <w:kern w:val="2"/>
          <w:sz w:val="28"/>
          <w:szCs w:val="28"/>
        </w:rPr>
        <w:t>а</w:t>
      </w:r>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освітлювальн</w:t>
      </w:r>
      <w:proofErr w:type="spellEnd"/>
      <w:r w:rsidRPr="00BF1C73">
        <w:rPr>
          <w:rFonts w:ascii="Times New Roman" w:eastAsia="Aptos" w:hAnsi="Times New Roman" w:cs="Times New Roman"/>
          <w:kern w:val="2"/>
          <w:sz w:val="28"/>
          <w:szCs w:val="28"/>
        </w:rPr>
        <w:t>а</w:t>
      </w:r>
      <w:r w:rsidRPr="00BF1C73">
        <w:rPr>
          <w:rFonts w:ascii="Times New Roman" w:eastAsia="Aptos" w:hAnsi="Times New Roman" w:cs="Times New Roman"/>
          <w:kern w:val="2"/>
          <w:sz w:val="28"/>
          <w:szCs w:val="28"/>
          <w:lang w:val="ru-RU"/>
        </w:rPr>
        <w:t xml:space="preserve"> веж</w:t>
      </w:r>
      <w:r w:rsidRPr="00BF1C73">
        <w:rPr>
          <w:rFonts w:ascii="Times New Roman" w:eastAsia="Aptos" w:hAnsi="Times New Roman" w:cs="Times New Roman"/>
          <w:kern w:val="2"/>
          <w:sz w:val="28"/>
          <w:szCs w:val="28"/>
        </w:rPr>
        <w:t>а</w:t>
      </w:r>
      <w:r w:rsidRPr="00BF1C73">
        <w:rPr>
          <w:rFonts w:ascii="Times New Roman" w:eastAsia="Aptos" w:hAnsi="Times New Roman" w:cs="Times New Roman"/>
          <w:kern w:val="2"/>
          <w:sz w:val="28"/>
          <w:szCs w:val="28"/>
          <w:lang w:val="ru-RU"/>
        </w:rPr>
        <w:t xml:space="preserve"> з </w:t>
      </w:r>
      <w:proofErr w:type="spellStart"/>
      <w:r w:rsidRPr="00BF1C73">
        <w:rPr>
          <w:rFonts w:ascii="Times New Roman" w:eastAsia="Aptos" w:hAnsi="Times New Roman" w:cs="Times New Roman"/>
          <w:kern w:val="2"/>
          <w:sz w:val="28"/>
          <w:szCs w:val="28"/>
          <w:lang w:val="ru-RU"/>
        </w:rPr>
        <w:t>потужним</w:t>
      </w:r>
      <w:proofErr w:type="spellEnd"/>
      <w:r w:rsidRPr="00BF1C73">
        <w:rPr>
          <w:rFonts w:ascii="Times New Roman" w:eastAsia="Aptos" w:hAnsi="Times New Roman" w:cs="Times New Roman"/>
          <w:kern w:val="2"/>
          <w:sz w:val="28"/>
          <w:szCs w:val="28"/>
          <w:lang w:val="ru-RU"/>
        </w:rPr>
        <w:t xml:space="preserve"> генератором</w:t>
      </w:r>
      <w:r w:rsidRPr="00BF1C73">
        <w:rPr>
          <w:rFonts w:ascii="Times New Roman" w:eastAsia="Aptos" w:hAnsi="Times New Roman" w:cs="Times New Roman"/>
          <w:kern w:val="2"/>
          <w:sz w:val="28"/>
          <w:szCs w:val="28"/>
        </w:rPr>
        <w:t xml:space="preserve"> вартістю </w:t>
      </w:r>
      <w:r w:rsidRPr="00BF1C73">
        <w:rPr>
          <w:rFonts w:ascii="Times New Roman" w:eastAsia="Aptos" w:hAnsi="Times New Roman" w:cs="Times New Roman"/>
          <w:b/>
          <w:bCs/>
          <w:kern w:val="2"/>
          <w:sz w:val="28"/>
          <w:szCs w:val="28"/>
        </w:rPr>
        <w:t>555,7 тис. гривень</w:t>
      </w:r>
      <w:r w:rsidRPr="00BF1C73">
        <w:rPr>
          <w:rFonts w:ascii="Times New Roman" w:eastAsia="Aptos" w:hAnsi="Times New Roman" w:cs="Times New Roman"/>
          <w:kern w:val="2"/>
          <w:sz w:val="28"/>
          <w:szCs w:val="28"/>
        </w:rPr>
        <w:t xml:space="preserve">, </w:t>
      </w:r>
      <w:proofErr w:type="spellStart"/>
      <w:r w:rsidRPr="00BF1C73">
        <w:rPr>
          <w:rFonts w:ascii="Times New Roman" w:eastAsia="Aptos" w:hAnsi="Times New Roman" w:cs="Times New Roman"/>
          <w:kern w:val="2"/>
          <w:sz w:val="28"/>
          <w:szCs w:val="28"/>
          <w:lang w:val="ru-RU"/>
        </w:rPr>
        <w:t>що</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дозволяє</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громаді</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долати</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повсякденні</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виклики</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мобільно</w:t>
      </w:r>
      <w:proofErr w:type="spellEnd"/>
      <w:r w:rsidRPr="00BF1C73">
        <w:rPr>
          <w:rFonts w:ascii="Times New Roman" w:eastAsia="Aptos" w:hAnsi="Times New Roman" w:cs="Times New Roman"/>
          <w:kern w:val="2"/>
          <w:sz w:val="28"/>
          <w:szCs w:val="28"/>
          <w:lang w:val="ru-RU"/>
        </w:rPr>
        <w:t xml:space="preserve"> та </w:t>
      </w:r>
      <w:proofErr w:type="spellStart"/>
      <w:r w:rsidRPr="00BF1C73">
        <w:rPr>
          <w:rFonts w:ascii="Times New Roman" w:eastAsia="Aptos" w:hAnsi="Times New Roman" w:cs="Times New Roman"/>
          <w:kern w:val="2"/>
          <w:sz w:val="28"/>
          <w:szCs w:val="28"/>
          <w:lang w:val="ru-RU"/>
        </w:rPr>
        <w:t>ефективно</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проводити</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першочергові</w:t>
      </w:r>
      <w:proofErr w:type="spellEnd"/>
      <w:r w:rsidRPr="00BF1C73">
        <w:rPr>
          <w:rFonts w:ascii="Times New Roman" w:eastAsia="Aptos" w:hAnsi="Times New Roman" w:cs="Times New Roman"/>
          <w:kern w:val="2"/>
          <w:sz w:val="28"/>
          <w:szCs w:val="28"/>
          <w:lang w:val="ru-RU"/>
        </w:rPr>
        <w:t xml:space="preserve"> </w:t>
      </w:r>
      <w:proofErr w:type="spellStart"/>
      <w:r w:rsidRPr="00BF1C73">
        <w:rPr>
          <w:rFonts w:ascii="Times New Roman" w:eastAsia="Aptos" w:hAnsi="Times New Roman" w:cs="Times New Roman"/>
          <w:kern w:val="2"/>
          <w:sz w:val="28"/>
          <w:szCs w:val="28"/>
          <w:lang w:val="ru-RU"/>
        </w:rPr>
        <w:t>роботи</w:t>
      </w:r>
      <w:proofErr w:type="spellEnd"/>
      <w:r w:rsidRPr="00BF1C73">
        <w:rPr>
          <w:rFonts w:ascii="Times New Roman" w:eastAsia="Aptos" w:hAnsi="Times New Roman" w:cs="Times New Roman"/>
          <w:kern w:val="2"/>
          <w:sz w:val="28"/>
          <w:szCs w:val="28"/>
          <w:lang w:val="ru-RU"/>
        </w:rPr>
        <w:t>.</w:t>
      </w:r>
    </w:p>
    <w:p w14:paraId="6D6BFF3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- 1 ноутбук, 1 проектор з екраном,5 </w:t>
      </w:r>
      <w:proofErr w:type="spellStart"/>
      <w:r w:rsidRPr="00BF1C73">
        <w:rPr>
          <w:rFonts w:ascii="Times New Roman" w:eastAsia="Aptos" w:hAnsi="Times New Roman" w:cs="Times New Roman"/>
          <w:kern w:val="2"/>
          <w:sz w:val="28"/>
          <w:szCs w:val="28"/>
        </w:rPr>
        <w:t>мяких</w:t>
      </w:r>
      <w:proofErr w:type="spellEnd"/>
      <w:r w:rsidRPr="00BF1C73">
        <w:rPr>
          <w:rFonts w:ascii="Times New Roman" w:eastAsia="Aptos" w:hAnsi="Times New Roman" w:cs="Times New Roman"/>
          <w:kern w:val="2"/>
          <w:sz w:val="28"/>
          <w:szCs w:val="28"/>
        </w:rPr>
        <w:t xml:space="preserve"> пуфів та настільна гра для Молодіжної ради.</w:t>
      </w:r>
    </w:p>
    <w:p w14:paraId="632B418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 xml:space="preserve">Проведено 5 засідань Молодіжної ради, 1 з яких було виїзним на Шацькі озера. </w:t>
      </w:r>
    </w:p>
    <w:p w14:paraId="0D7E3383"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Aptos" w:hAnsi="Times New Roman" w:cs="Times New Roman"/>
          <w:kern w:val="2"/>
          <w:sz w:val="28"/>
          <w:szCs w:val="28"/>
        </w:rPr>
        <w:t>У звітному періоді підписано 2 Меморандуми про співпрацю  та 1 Договір про співробітництво.</w:t>
      </w:r>
    </w:p>
    <w:p w14:paraId="3D8ADD0A"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p>
    <w:p w14:paraId="4B9643CD" w14:textId="4D163A22" w:rsidR="00BF1C73" w:rsidRPr="00BF1C73" w:rsidRDefault="00BF1C73" w:rsidP="00BF1C73">
      <w:pPr>
        <w:spacing w:after="0" w:line="240" w:lineRule="auto"/>
        <w:jc w:val="center"/>
        <w:rPr>
          <w:rFonts w:ascii="Times New Roman" w:eastAsia="Times New Roman" w:hAnsi="Times New Roman" w:cs="Times New Roman"/>
          <w:b/>
          <w:sz w:val="28"/>
          <w:szCs w:val="28"/>
        </w:rPr>
      </w:pPr>
      <w:r w:rsidRPr="00BF1C73">
        <w:rPr>
          <w:rFonts w:ascii="Times New Roman" w:eastAsia="Times New Roman" w:hAnsi="Times New Roman" w:cs="Times New Roman"/>
          <w:b/>
          <w:sz w:val="28"/>
          <w:szCs w:val="28"/>
          <w:lang w:val="ru-RU"/>
        </w:rPr>
        <w:t>РОБОТ</w:t>
      </w:r>
      <w:r w:rsidRPr="00BF1C73">
        <w:rPr>
          <w:rFonts w:ascii="Times New Roman" w:eastAsia="Times New Roman" w:hAnsi="Times New Roman" w:cs="Times New Roman"/>
          <w:b/>
          <w:sz w:val="28"/>
          <w:szCs w:val="28"/>
        </w:rPr>
        <w:t>А</w:t>
      </w:r>
      <w:r w:rsidRPr="00BF1C73">
        <w:rPr>
          <w:rFonts w:ascii="Times New Roman" w:eastAsia="Times New Roman" w:hAnsi="Times New Roman" w:cs="Times New Roman"/>
          <w:b/>
          <w:sz w:val="28"/>
          <w:szCs w:val="28"/>
          <w:lang w:val="ru-RU"/>
        </w:rPr>
        <w:t xml:space="preserve"> КОМУНАЛЬНОГО ПІДПРИЄМСТВА «БУГ» </w:t>
      </w:r>
    </w:p>
    <w:p w14:paraId="5EB3E291"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bookmarkStart w:id="19" w:name="_heading=h.fhfkrcv83jhy" w:colFirst="0" w:colLast="0"/>
      <w:bookmarkEnd w:id="19"/>
      <w:proofErr w:type="spellStart"/>
      <w:r w:rsidRPr="00BF1C73">
        <w:rPr>
          <w:rFonts w:ascii="Times New Roman" w:eastAsia="Times New Roman" w:hAnsi="Times New Roman" w:cs="Times New Roman"/>
          <w:sz w:val="28"/>
          <w:szCs w:val="28"/>
          <w:lang w:val="ru-RU"/>
        </w:rPr>
        <w:t>Комунальним</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підприємством</w:t>
      </w:r>
      <w:proofErr w:type="spellEnd"/>
      <w:r w:rsidRPr="00BF1C73">
        <w:rPr>
          <w:rFonts w:ascii="Times New Roman" w:eastAsia="Times New Roman" w:hAnsi="Times New Roman" w:cs="Times New Roman"/>
          <w:sz w:val="28"/>
          <w:szCs w:val="28"/>
          <w:lang w:val="ru-RU"/>
        </w:rPr>
        <w:t xml:space="preserve"> «Буг» 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виконувалися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наступні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види</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робіт</w:t>
      </w:r>
      <w:proofErr w:type="spellEnd"/>
      <w:r w:rsidRPr="00BF1C73">
        <w:rPr>
          <w:rFonts w:ascii="Times New Roman" w:eastAsia="Times New Roman" w:hAnsi="Times New Roman" w:cs="Times New Roman"/>
          <w:sz w:val="28"/>
          <w:szCs w:val="28"/>
          <w:lang w:val="ru-RU"/>
        </w:rPr>
        <w:t>:</w:t>
      </w:r>
    </w:p>
    <w:p w14:paraId="3607BF60"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в</w:t>
      </w:r>
      <w:proofErr w:type="spellStart"/>
      <w:r w:rsidRPr="00BF1C73">
        <w:rPr>
          <w:rFonts w:ascii="Times New Roman" w:eastAsia="Times New Roman" w:hAnsi="Times New Roman" w:cs="Times New Roman"/>
          <w:sz w:val="28"/>
          <w:szCs w:val="28"/>
          <w:lang w:val="ru-RU"/>
        </w:rPr>
        <w:t>ивіз</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твердих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побутових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відходів</w:t>
      </w:r>
      <w:proofErr w:type="spellEnd"/>
      <w:r w:rsidRPr="00BF1C73">
        <w:rPr>
          <w:rFonts w:ascii="Times New Roman" w:eastAsia="Times New Roman" w:hAnsi="Times New Roman" w:cs="Times New Roman"/>
          <w:sz w:val="28"/>
          <w:szCs w:val="28"/>
          <w:lang w:val="ru-RU"/>
        </w:rPr>
        <w:t xml:space="preserve"> на суму </w:t>
      </w:r>
      <w:r w:rsidRPr="00BF1C73">
        <w:rPr>
          <w:rFonts w:ascii="Times New Roman" w:eastAsia="Times New Roman" w:hAnsi="Times New Roman" w:cs="Times New Roman"/>
          <w:b/>
          <w:bCs/>
          <w:sz w:val="28"/>
          <w:szCs w:val="28"/>
          <w:lang w:val="ru-RU"/>
        </w:rPr>
        <w:t>474 299,00 грн.</w:t>
      </w:r>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рідких</w:t>
      </w:r>
      <w:proofErr w:type="spellEnd"/>
      <w:r w:rsidRPr="00BF1C73">
        <w:rPr>
          <w:rFonts w:ascii="Times New Roman" w:eastAsia="Times New Roman" w:hAnsi="Times New Roman" w:cs="Times New Roman"/>
          <w:sz w:val="28"/>
          <w:szCs w:val="28"/>
        </w:rPr>
        <w:t> </w:t>
      </w:r>
      <w:proofErr w:type="spellStart"/>
      <w:r w:rsidRPr="00BF1C73">
        <w:rPr>
          <w:rFonts w:ascii="Times New Roman" w:eastAsia="Times New Roman" w:hAnsi="Times New Roman" w:cs="Times New Roman"/>
          <w:sz w:val="28"/>
          <w:szCs w:val="28"/>
          <w:lang w:val="ru-RU"/>
        </w:rPr>
        <w:t>побутових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відходів</w:t>
      </w:r>
      <w:proofErr w:type="spellEnd"/>
      <w:r w:rsidRPr="00BF1C73">
        <w:rPr>
          <w:rFonts w:ascii="Times New Roman" w:eastAsia="Times New Roman" w:hAnsi="Times New Roman" w:cs="Times New Roman"/>
          <w:sz w:val="28"/>
          <w:szCs w:val="28"/>
          <w:lang w:val="ru-RU"/>
        </w:rPr>
        <w:t xml:space="preserve"> на суму </w:t>
      </w:r>
      <w:r w:rsidRPr="00BF1C73">
        <w:rPr>
          <w:rFonts w:ascii="Times New Roman" w:eastAsia="Times New Roman" w:hAnsi="Times New Roman" w:cs="Times New Roman"/>
          <w:b/>
          <w:bCs/>
          <w:sz w:val="28"/>
          <w:szCs w:val="28"/>
          <w:lang w:val="ru-RU"/>
        </w:rPr>
        <w:t>3 073,00 грн.</w:t>
      </w:r>
      <w:r w:rsidRPr="00BF1C73">
        <w:rPr>
          <w:rFonts w:ascii="Times New Roman" w:eastAsia="Times New Roman" w:hAnsi="Times New Roman" w:cs="Times New Roman"/>
          <w:sz w:val="28"/>
          <w:szCs w:val="28"/>
          <w:lang w:val="ru-RU"/>
        </w:rPr>
        <w:t xml:space="preserve"> 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rPr>
        <w:t>;</w:t>
      </w:r>
    </w:p>
    <w:p w14:paraId="62459286"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п</w:t>
      </w:r>
      <w:proofErr w:type="spellStart"/>
      <w:r w:rsidRPr="00BF1C73">
        <w:rPr>
          <w:rFonts w:ascii="Times New Roman" w:eastAsia="Times New Roman" w:hAnsi="Times New Roman" w:cs="Times New Roman"/>
          <w:sz w:val="28"/>
          <w:szCs w:val="28"/>
          <w:lang w:val="ru-RU"/>
        </w:rPr>
        <w:t>роведена</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обрізка</w:t>
      </w:r>
      <w:proofErr w:type="spellEnd"/>
      <w:r w:rsidRPr="00BF1C73">
        <w:rPr>
          <w:rFonts w:ascii="Times New Roman" w:eastAsia="Times New Roman" w:hAnsi="Times New Roman" w:cs="Times New Roman"/>
          <w:sz w:val="28"/>
          <w:szCs w:val="28"/>
          <w:lang w:val="ru-RU"/>
        </w:rPr>
        <w:t xml:space="preserve"> сухих та </w:t>
      </w:r>
      <w:proofErr w:type="spellStart"/>
      <w:r w:rsidRPr="00BF1C73">
        <w:rPr>
          <w:rFonts w:ascii="Times New Roman" w:eastAsia="Times New Roman" w:hAnsi="Times New Roman" w:cs="Times New Roman"/>
          <w:sz w:val="28"/>
          <w:szCs w:val="28"/>
          <w:lang w:val="ru-RU"/>
        </w:rPr>
        <w:t>аварійних</w:t>
      </w:r>
      <w:proofErr w:type="spellEnd"/>
      <w:r w:rsidRPr="00BF1C73">
        <w:rPr>
          <w:rFonts w:ascii="Times New Roman" w:eastAsia="Times New Roman" w:hAnsi="Times New Roman" w:cs="Times New Roman"/>
          <w:sz w:val="28"/>
          <w:szCs w:val="28"/>
          <w:lang w:val="ru-RU"/>
        </w:rPr>
        <w:t xml:space="preserve"> дерев та </w:t>
      </w:r>
      <w:proofErr w:type="spellStart"/>
      <w:r w:rsidRPr="00BF1C73">
        <w:rPr>
          <w:rFonts w:ascii="Times New Roman" w:eastAsia="Times New Roman" w:hAnsi="Times New Roman" w:cs="Times New Roman"/>
          <w:sz w:val="28"/>
          <w:szCs w:val="28"/>
          <w:lang w:val="ru-RU"/>
        </w:rPr>
        <w:t>вирубка</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чагарників</w:t>
      </w:r>
      <w:proofErr w:type="spellEnd"/>
      <w:r w:rsidRPr="00BF1C73">
        <w:rPr>
          <w:rFonts w:ascii="Times New Roman" w:eastAsia="Times New Roman" w:hAnsi="Times New Roman" w:cs="Times New Roman"/>
          <w:sz w:val="28"/>
          <w:szCs w:val="28"/>
          <w:lang w:val="ru-RU"/>
        </w:rPr>
        <w:t xml:space="preserve"> на </w:t>
      </w:r>
      <w:proofErr w:type="spellStart"/>
      <w:r w:rsidRPr="00BF1C73">
        <w:rPr>
          <w:rFonts w:ascii="Times New Roman" w:eastAsia="Times New Roman" w:hAnsi="Times New Roman" w:cs="Times New Roman"/>
          <w:sz w:val="28"/>
          <w:szCs w:val="28"/>
          <w:lang w:val="ru-RU"/>
        </w:rPr>
        <w:t>території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Вишнівської</w:t>
      </w:r>
      <w:proofErr w:type="spellEnd"/>
      <w:r w:rsidRPr="00BF1C73">
        <w:rPr>
          <w:rFonts w:ascii="Times New Roman" w:eastAsia="Times New Roman" w:hAnsi="Times New Roman" w:cs="Times New Roman"/>
          <w:sz w:val="28"/>
          <w:szCs w:val="28"/>
          <w:lang w:val="ru-RU"/>
        </w:rPr>
        <w:t xml:space="preserve"> ТГ</w:t>
      </w:r>
      <w:r w:rsidRPr="00BF1C73">
        <w:rPr>
          <w:rFonts w:ascii="Times New Roman" w:eastAsia="Times New Roman" w:hAnsi="Times New Roman" w:cs="Times New Roman"/>
          <w:sz w:val="28"/>
          <w:szCs w:val="28"/>
        </w:rPr>
        <w:t>;</w:t>
      </w:r>
    </w:p>
    <w:p w14:paraId="221317EA"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н</w:t>
      </w:r>
      <w:proofErr w:type="spellStart"/>
      <w:r w:rsidRPr="00BF1C73">
        <w:rPr>
          <w:rFonts w:ascii="Times New Roman" w:eastAsia="Times New Roman" w:hAnsi="Times New Roman" w:cs="Times New Roman"/>
          <w:sz w:val="28"/>
          <w:szCs w:val="28"/>
          <w:lang w:val="ru-RU"/>
        </w:rPr>
        <w:t>адано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послуги</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роботи</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очищенню</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ліквідації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стихійних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сміттєзвалищ</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громаді</w:t>
      </w:r>
      <w:proofErr w:type="spellEnd"/>
      <w:r w:rsidRPr="00BF1C73">
        <w:rPr>
          <w:rFonts w:ascii="Times New Roman" w:eastAsia="Times New Roman" w:hAnsi="Times New Roman" w:cs="Times New Roman"/>
          <w:sz w:val="28"/>
          <w:szCs w:val="28"/>
        </w:rPr>
        <w:t>;</w:t>
      </w:r>
    </w:p>
    <w:p w14:paraId="518941CD"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в</w:t>
      </w:r>
      <w:proofErr w:type="spellStart"/>
      <w:r w:rsidRPr="00BF1C73">
        <w:rPr>
          <w:rFonts w:ascii="Times New Roman" w:eastAsia="Times New Roman" w:hAnsi="Times New Roman" w:cs="Times New Roman"/>
          <w:sz w:val="28"/>
          <w:szCs w:val="28"/>
          <w:lang w:val="ru-RU"/>
        </w:rPr>
        <w:t>иконано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роботи</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розчищенню</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доріг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Вишнівської</w:t>
      </w:r>
      <w:proofErr w:type="spellEnd"/>
      <w:r w:rsidRPr="00BF1C73">
        <w:rPr>
          <w:rFonts w:ascii="Times New Roman" w:eastAsia="Times New Roman" w:hAnsi="Times New Roman" w:cs="Times New Roman"/>
          <w:sz w:val="28"/>
          <w:szCs w:val="28"/>
          <w:lang w:val="ru-RU"/>
        </w:rPr>
        <w:t xml:space="preserve"> ТГ </w:t>
      </w:r>
      <w:proofErr w:type="spellStart"/>
      <w:r w:rsidRPr="00BF1C73">
        <w:rPr>
          <w:rFonts w:ascii="Times New Roman" w:eastAsia="Times New Roman" w:hAnsi="Times New Roman" w:cs="Times New Roman"/>
          <w:sz w:val="28"/>
          <w:szCs w:val="28"/>
          <w:lang w:val="ru-RU"/>
        </w:rPr>
        <w:t>від</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снігу</w:t>
      </w:r>
      <w:proofErr w:type="spellEnd"/>
      <w:r w:rsidRPr="00BF1C73">
        <w:rPr>
          <w:rFonts w:ascii="Times New Roman" w:eastAsia="Times New Roman" w:hAnsi="Times New Roman" w:cs="Times New Roman"/>
          <w:sz w:val="28"/>
          <w:szCs w:val="28"/>
        </w:rPr>
        <w:t>;</w:t>
      </w:r>
    </w:p>
    <w:p w14:paraId="19AE2E7D"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з</w:t>
      </w:r>
      <w:proofErr w:type="spellStart"/>
      <w:r w:rsidRPr="00BF1C73">
        <w:rPr>
          <w:rFonts w:ascii="Times New Roman" w:eastAsia="Times New Roman" w:hAnsi="Times New Roman" w:cs="Times New Roman"/>
          <w:sz w:val="28"/>
          <w:szCs w:val="28"/>
          <w:lang w:val="ru-RU"/>
        </w:rPr>
        <w:t>дійснено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пасажирські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перевезення</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території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громади</w:t>
      </w:r>
      <w:proofErr w:type="spellEnd"/>
      <w:r w:rsidRPr="00BF1C73">
        <w:rPr>
          <w:rFonts w:ascii="Times New Roman" w:eastAsia="Times New Roman" w:hAnsi="Times New Roman" w:cs="Times New Roman"/>
          <w:sz w:val="28"/>
          <w:szCs w:val="28"/>
          <w:lang w:val="ru-RU"/>
        </w:rPr>
        <w:t xml:space="preserve"> на </w:t>
      </w:r>
      <w:proofErr w:type="spellStart"/>
      <w:r w:rsidRPr="00BF1C73">
        <w:rPr>
          <w:rFonts w:ascii="Times New Roman" w:eastAsia="Times New Roman" w:hAnsi="Times New Roman" w:cs="Times New Roman"/>
          <w:sz w:val="28"/>
          <w:szCs w:val="28"/>
          <w:lang w:val="ru-RU"/>
        </w:rPr>
        <w:t>постійній</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основі</w:t>
      </w:r>
      <w:proofErr w:type="spellEnd"/>
      <w:r w:rsidRPr="00BF1C73">
        <w:rPr>
          <w:rFonts w:ascii="Times New Roman" w:eastAsia="Times New Roman" w:hAnsi="Times New Roman" w:cs="Times New Roman"/>
          <w:sz w:val="28"/>
          <w:szCs w:val="28"/>
        </w:rPr>
        <w:t>;</w:t>
      </w:r>
    </w:p>
    <w:p w14:paraId="4A3A4328"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н</w:t>
      </w:r>
      <w:proofErr w:type="spellStart"/>
      <w:r w:rsidRPr="00BF1C73">
        <w:rPr>
          <w:rFonts w:ascii="Times New Roman" w:eastAsia="Times New Roman" w:hAnsi="Times New Roman" w:cs="Times New Roman"/>
          <w:sz w:val="28"/>
          <w:szCs w:val="28"/>
          <w:lang w:val="ru-RU"/>
        </w:rPr>
        <w:t>адано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із</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збору</w:t>
      </w:r>
      <w:proofErr w:type="spellEnd"/>
      <w:r w:rsidRPr="00BF1C73">
        <w:rPr>
          <w:rFonts w:ascii="Times New Roman" w:eastAsia="Times New Roman" w:hAnsi="Times New Roman" w:cs="Times New Roman"/>
          <w:sz w:val="28"/>
          <w:szCs w:val="28"/>
          <w:lang w:val="ru-RU"/>
        </w:rPr>
        <w:t xml:space="preserve"> та монтажу </w:t>
      </w:r>
      <w:proofErr w:type="spellStart"/>
      <w:r w:rsidRPr="00BF1C73">
        <w:rPr>
          <w:rFonts w:ascii="Times New Roman" w:eastAsia="Times New Roman" w:hAnsi="Times New Roman" w:cs="Times New Roman"/>
          <w:sz w:val="28"/>
          <w:szCs w:val="28"/>
          <w:lang w:val="ru-RU"/>
        </w:rPr>
        <w:t>модульних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бомбосховищ</w:t>
      </w:r>
      <w:proofErr w:type="spellEnd"/>
      <w:r w:rsidRPr="00BF1C73">
        <w:rPr>
          <w:rFonts w:ascii="Times New Roman" w:eastAsia="Times New Roman" w:hAnsi="Times New Roman" w:cs="Times New Roman"/>
          <w:sz w:val="28"/>
          <w:szCs w:val="28"/>
          <w:lang w:val="ru-RU"/>
        </w:rPr>
        <w:t xml:space="preserve"> для </w:t>
      </w:r>
      <w:proofErr w:type="spellStart"/>
      <w:r w:rsidRPr="00BF1C73">
        <w:rPr>
          <w:rFonts w:ascii="Times New Roman" w:eastAsia="Times New Roman" w:hAnsi="Times New Roman" w:cs="Times New Roman"/>
          <w:sz w:val="28"/>
          <w:szCs w:val="28"/>
          <w:lang w:val="ru-RU"/>
        </w:rPr>
        <w:t>бюджетних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установ</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Вишнівської</w:t>
      </w:r>
      <w:proofErr w:type="spellEnd"/>
      <w:r w:rsidRPr="00BF1C73">
        <w:rPr>
          <w:rFonts w:ascii="Times New Roman" w:eastAsia="Times New Roman" w:hAnsi="Times New Roman" w:cs="Times New Roman"/>
          <w:sz w:val="28"/>
          <w:szCs w:val="28"/>
          <w:lang w:val="ru-RU"/>
        </w:rPr>
        <w:t xml:space="preserve"> ТГ</w:t>
      </w:r>
      <w:r w:rsidRPr="00BF1C73">
        <w:rPr>
          <w:rFonts w:ascii="Times New Roman" w:eastAsia="Times New Roman" w:hAnsi="Times New Roman" w:cs="Times New Roman"/>
          <w:sz w:val="28"/>
          <w:szCs w:val="28"/>
        </w:rPr>
        <w:t>;</w:t>
      </w:r>
    </w:p>
    <w:p w14:paraId="382F35E4"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з</w:t>
      </w:r>
      <w:proofErr w:type="spellStart"/>
      <w:r w:rsidRPr="00BF1C73">
        <w:rPr>
          <w:rFonts w:ascii="Times New Roman" w:eastAsia="Times New Roman" w:hAnsi="Times New Roman" w:cs="Times New Roman"/>
          <w:sz w:val="28"/>
          <w:szCs w:val="28"/>
          <w:lang w:val="ru-RU"/>
        </w:rPr>
        <w:t>дійснено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розкопування</w:t>
      </w:r>
      <w:proofErr w:type="spellEnd"/>
      <w:r w:rsidRPr="00BF1C73">
        <w:rPr>
          <w:rFonts w:ascii="Times New Roman" w:eastAsia="Times New Roman" w:hAnsi="Times New Roman" w:cs="Times New Roman"/>
          <w:sz w:val="28"/>
          <w:szCs w:val="28"/>
          <w:lang w:val="ru-RU"/>
        </w:rPr>
        <w:t xml:space="preserve"> дамб, </w:t>
      </w:r>
      <w:proofErr w:type="spellStart"/>
      <w:r w:rsidRPr="00BF1C73">
        <w:rPr>
          <w:rFonts w:ascii="Times New Roman" w:eastAsia="Times New Roman" w:hAnsi="Times New Roman" w:cs="Times New Roman"/>
          <w:sz w:val="28"/>
          <w:szCs w:val="28"/>
          <w:lang w:val="ru-RU"/>
        </w:rPr>
        <w:t>меліоративних</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водостічних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ровів</w:t>
      </w:r>
      <w:proofErr w:type="spellEnd"/>
      <w:r w:rsidRPr="00BF1C73">
        <w:rPr>
          <w:rFonts w:ascii="Times New Roman" w:eastAsia="Times New Roman" w:hAnsi="Times New Roman" w:cs="Times New Roman"/>
          <w:sz w:val="28"/>
          <w:szCs w:val="28"/>
          <w:lang w:val="ru-RU"/>
        </w:rPr>
        <w:t xml:space="preserve"> на </w:t>
      </w:r>
      <w:proofErr w:type="spellStart"/>
      <w:r w:rsidRPr="00BF1C73">
        <w:rPr>
          <w:rFonts w:ascii="Times New Roman" w:eastAsia="Times New Roman" w:hAnsi="Times New Roman" w:cs="Times New Roman"/>
          <w:sz w:val="28"/>
          <w:szCs w:val="28"/>
          <w:lang w:val="ru-RU"/>
        </w:rPr>
        <w:t>території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громади</w:t>
      </w:r>
      <w:proofErr w:type="spellEnd"/>
      <w:r w:rsidRPr="00BF1C73">
        <w:rPr>
          <w:rFonts w:ascii="Times New Roman" w:eastAsia="Times New Roman" w:hAnsi="Times New Roman" w:cs="Times New Roman"/>
          <w:sz w:val="28"/>
          <w:szCs w:val="28"/>
        </w:rPr>
        <w:t>;</w:t>
      </w:r>
    </w:p>
    <w:p w14:paraId="063335F0"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п</w:t>
      </w:r>
      <w:proofErr w:type="spellStart"/>
      <w:r w:rsidRPr="00BF1C73">
        <w:rPr>
          <w:rFonts w:ascii="Times New Roman" w:eastAsia="Times New Roman" w:hAnsi="Times New Roman" w:cs="Times New Roman"/>
          <w:sz w:val="28"/>
          <w:szCs w:val="28"/>
          <w:lang w:val="ru-RU"/>
        </w:rPr>
        <w:t>роведені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поточні</w:t>
      </w:r>
      <w:proofErr w:type="spellEnd"/>
      <w:r w:rsidRPr="00BF1C73">
        <w:rPr>
          <w:rFonts w:ascii="Times New Roman" w:eastAsia="Times New Roman" w:hAnsi="Times New Roman" w:cs="Times New Roman"/>
          <w:sz w:val="28"/>
          <w:szCs w:val="28"/>
          <w:lang w:val="ru-RU"/>
        </w:rPr>
        <w:t xml:space="preserve"> ремонтно-</w:t>
      </w:r>
      <w:proofErr w:type="spellStart"/>
      <w:r w:rsidRPr="00BF1C73">
        <w:rPr>
          <w:rFonts w:ascii="Times New Roman" w:eastAsia="Times New Roman" w:hAnsi="Times New Roman" w:cs="Times New Roman"/>
          <w:sz w:val="28"/>
          <w:szCs w:val="28"/>
          <w:lang w:val="ru-RU"/>
        </w:rPr>
        <w:t>будівельні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роботи</w:t>
      </w:r>
      <w:proofErr w:type="spellEnd"/>
      <w:r w:rsidRPr="00BF1C73">
        <w:rPr>
          <w:rFonts w:ascii="Times New Roman" w:eastAsia="Times New Roman" w:hAnsi="Times New Roman" w:cs="Times New Roman"/>
          <w:sz w:val="28"/>
          <w:szCs w:val="28"/>
        </w:rPr>
        <w:t>;</w:t>
      </w:r>
    </w:p>
    <w:p w14:paraId="75A8DDF3"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п</w:t>
      </w:r>
      <w:proofErr w:type="spellStart"/>
      <w:r w:rsidRPr="00BF1C73">
        <w:rPr>
          <w:rFonts w:ascii="Times New Roman" w:eastAsia="Times New Roman" w:hAnsi="Times New Roman" w:cs="Times New Roman"/>
          <w:sz w:val="28"/>
          <w:szCs w:val="28"/>
          <w:lang w:val="ru-RU"/>
        </w:rPr>
        <w:t>роведено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поточний</w:t>
      </w:r>
      <w:proofErr w:type="spellEnd"/>
      <w:r w:rsidRPr="00BF1C73">
        <w:rPr>
          <w:rFonts w:ascii="Times New Roman" w:eastAsia="Times New Roman" w:hAnsi="Times New Roman" w:cs="Times New Roman"/>
          <w:sz w:val="28"/>
          <w:szCs w:val="28"/>
          <w:lang w:val="ru-RU"/>
        </w:rPr>
        <w:t xml:space="preserve"> ремонт </w:t>
      </w:r>
      <w:proofErr w:type="spellStart"/>
      <w:r w:rsidRPr="00BF1C73">
        <w:rPr>
          <w:rFonts w:ascii="Times New Roman" w:eastAsia="Times New Roman" w:hAnsi="Times New Roman" w:cs="Times New Roman"/>
          <w:sz w:val="28"/>
          <w:szCs w:val="28"/>
          <w:lang w:val="ru-RU"/>
        </w:rPr>
        <w:t>доріг</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території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громади</w:t>
      </w:r>
      <w:proofErr w:type="spellEnd"/>
      <w:r w:rsidRPr="00BF1C73">
        <w:rPr>
          <w:rFonts w:ascii="Times New Roman" w:eastAsia="Times New Roman" w:hAnsi="Times New Roman" w:cs="Times New Roman"/>
          <w:sz w:val="28"/>
          <w:szCs w:val="28"/>
        </w:rPr>
        <w:t>;</w:t>
      </w:r>
    </w:p>
    <w:p w14:paraId="6A57A218" w14:textId="77777777" w:rsidR="00BF1C73" w:rsidRPr="00BF1C73" w:rsidRDefault="00BF1C73" w:rsidP="00BF1C73">
      <w:pPr>
        <w:numPr>
          <w:ilvl w:val="0"/>
          <w:numId w:val="41"/>
        </w:numPr>
        <w:pBdr>
          <w:top w:val="nil"/>
          <w:left w:val="nil"/>
          <w:bottom w:val="nil"/>
          <w:right w:val="nil"/>
          <w:between w:val="nil"/>
        </w:pBdr>
        <w:spacing w:after="160" w:line="256" w:lineRule="auto"/>
        <w:ind w:left="360"/>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р</w:t>
      </w:r>
      <w:proofErr w:type="spellStart"/>
      <w:r w:rsidRPr="00BF1C73">
        <w:rPr>
          <w:rFonts w:ascii="Times New Roman" w:eastAsia="Times New Roman" w:hAnsi="Times New Roman" w:cs="Times New Roman"/>
          <w:sz w:val="28"/>
          <w:szCs w:val="28"/>
          <w:lang w:val="ru-RU"/>
        </w:rPr>
        <w:t>еалізована</w:t>
      </w:r>
      <w:proofErr w:type="spellEnd"/>
      <w:r w:rsidRPr="00BF1C73">
        <w:rPr>
          <w:rFonts w:ascii="Times New Roman" w:eastAsia="Times New Roman" w:hAnsi="Times New Roman" w:cs="Times New Roman"/>
          <w:sz w:val="28"/>
          <w:szCs w:val="28"/>
          <w:lang w:val="ru-RU"/>
        </w:rPr>
        <w:t xml:space="preserve"> робота по </w:t>
      </w:r>
      <w:proofErr w:type="spellStart"/>
      <w:r w:rsidRPr="00BF1C73">
        <w:rPr>
          <w:rFonts w:ascii="Times New Roman" w:eastAsia="Times New Roman" w:hAnsi="Times New Roman" w:cs="Times New Roman"/>
          <w:sz w:val="28"/>
          <w:szCs w:val="28"/>
          <w:lang w:val="ru-RU"/>
        </w:rPr>
        <w:t>обкошуванню</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узбіч</w:t>
      </w:r>
      <w:proofErr w:type="spellEnd"/>
      <w:r w:rsidRPr="00BF1C73">
        <w:rPr>
          <w:rFonts w:ascii="Times New Roman" w:eastAsia="Times New Roman" w:hAnsi="Times New Roman" w:cs="Times New Roman"/>
          <w:sz w:val="28"/>
          <w:szCs w:val="28"/>
          <w:lang w:val="ru-RU"/>
        </w:rPr>
        <w:t xml:space="preserve"> у </w:t>
      </w:r>
      <w:proofErr w:type="spellStart"/>
      <w:r w:rsidRPr="00BF1C73">
        <w:rPr>
          <w:rFonts w:ascii="Times New Roman" w:eastAsia="Times New Roman" w:hAnsi="Times New Roman" w:cs="Times New Roman"/>
          <w:sz w:val="28"/>
          <w:szCs w:val="28"/>
          <w:lang w:val="ru-RU"/>
        </w:rPr>
        <w:t>старостинських</w:t>
      </w:r>
      <w:proofErr w:type="spellEnd"/>
      <w:r w:rsidRPr="00BF1C73">
        <w:rPr>
          <w:rFonts w:ascii="Times New Roman" w:eastAsia="Times New Roman" w:hAnsi="Times New Roman" w:cs="Times New Roman"/>
          <w:sz w:val="28"/>
          <w:szCs w:val="28"/>
          <w:lang w:val="ru-RU"/>
        </w:rPr>
        <w:t xml:space="preserve"> округах.</w:t>
      </w:r>
    </w:p>
    <w:p w14:paraId="3EF2656F"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 xml:space="preserve">На </w:t>
      </w:r>
      <w:proofErr w:type="spellStart"/>
      <w:r w:rsidRPr="00BF1C73">
        <w:rPr>
          <w:rFonts w:ascii="Times New Roman" w:eastAsia="Times New Roman" w:hAnsi="Times New Roman" w:cs="Times New Roman"/>
          <w:sz w:val="28"/>
          <w:szCs w:val="28"/>
          <w:lang w:val="ru-RU"/>
        </w:rPr>
        <w:t>перевезення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пасажирів</w:t>
      </w:r>
      <w:proofErr w:type="spellEnd"/>
      <w:r w:rsidRPr="00BF1C73">
        <w:rPr>
          <w:rFonts w:ascii="Times New Roman" w:eastAsia="Times New Roman" w:hAnsi="Times New Roman" w:cs="Times New Roman"/>
          <w:sz w:val="28"/>
          <w:szCs w:val="28"/>
          <w:lang w:val="ru-RU"/>
        </w:rPr>
        <w:t xml:space="preserve"> автобусом «АТАМАН» 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на </w:t>
      </w:r>
      <w:proofErr w:type="spellStart"/>
      <w:r w:rsidRPr="00BF1C73">
        <w:rPr>
          <w:rFonts w:ascii="Times New Roman" w:eastAsia="Times New Roman" w:hAnsi="Times New Roman" w:cs="Times New Roman"/>
          <w:sz w:val="28"/>
          <w:szCs w:val="28"/>
          <w:lang w:val="ru-RU"/>
        </w:rPr>
        <w:t>паливо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було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витрачено</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sz w:val="28"/>
          <w:szCs w:val="28"/>
        </w:rPr>
        <w:t xml:space="preserve">коштів </w:t>
      </w:r>
      <w:r w:rsidRPr="00BF1C73">
        <w:rPr>
          <w:rFonts w:ascii="Times New Roman" w:eastAsia="Times New Roman" w:hAnsi="Times New Roman" w:cs="Times New Roman"/>
          <w:sz w:val="28"/>
          <w:szCs w:val="28"/>
          <w:lang w:val="ru-RU"/>
        </w:rPr>
        <w:t xml:space="preserve">на суму </w:t>
      </w:r>
      <w:r w:rsidRPr="00BF1C73">
        <w:rPr>
          <w:rFonts w:ascii="Times New Roman" w:eastAsia="Times New Roman" w:hAnsi="Times New Roman" w:cs="Times New Roman"/>
          <w:b/>
          <w:bCs/>
          <w:sz w:val="28"/>
          <w:szCs w:val="28"/>
          <w:lang w:val="ru-RU"/>
        </w:rPr>
        <w:t>293 748,00 грн</w:t>
      </w:r>
      <w:r w:rsidRPr="00BF1C73">
        <w:rPr>
          <w:rFonts w:ascii="Times New Roman" w:eastAsia="Times New Roman" w:hAnsi="Times New Roman" w:cs="Times New Roman"/>
          <w:sz w:val="28"/>
          <w:szCs w:val="28"/>
          <w:lang w:val="ru-RU"/>
        </w:rPr>
        <w:t>.</w:t>
      </w:r>
    </w:p>
    <w:p w14:paraId="742A30AF"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 xml:space="preserve">Станом </w:t>
      </w:r>
      <w:proofErr w:type="gramStart"/>
      <w:r w:rsidRPr="00BF1C73">
        <w:rPr>
          <w:rFonts w:ascii="Times New Roman" w:eastAsia="Times New Roman" w:hAnsi="Times New Roman" w:cs="Times New Roman"/>
          <w:sz w:val="28"/>
          <w:szCs w:val="28"/>
          <w:lang w:val="ru-RU"/>
        </w:rPr>
        <w:t>на  31.12.2024</w:t>
      </w:r>
      <w:proofErr w:type="gramEnd"/>
      <w:r w:rsidRPr="00BF1C73">
        <w:rPr>
          <w:rFonts w:ascii="Times New Roman" w:eastAsia="Times New Roman" w:hAnsi="Times New Roman" w:cs="Times New Roman"/>
          <w:sz w:val="28"/>
          <w:szCs w:val="28"/>
          <w:lang w:val="ru-RU"/>
        </w:rPr>
        <w:t xml:space="preserve"> року заключено 144 </w:t>
      </w:r>
      <w:proofErr w:type="spellStart"/>
      <w:r w:rsidRPr="00BF1C73">
        <w:rPr>
          <w:rFonts w:ascii="Times New Roman" w:eastAsia="Times New Roman" w:hAnsi="Times New Roman" w:cs="Times New Roman"/>
          <w:sz w:val="28"/>
          <w:szCs w:val="28"/>
          <w:lang w:val="ru-RU"/>
        </w:rPr>
        <w:t>договорів</w:t>
      </w:r>
      <w:proofErr w:type="spellEnd"/>
      <w:r w:rsidRPr="00BF1C73">
        <w:rPr>
          <w:rFonts w:ascii="Times New Roman" w:eastAsia="Times New Roman" w:hAnsi="Times New Roman" w:cs="Times New Roman"/>
          <w:sz w:val="28"/>
          <w:szCs w:val="28"/>
          <w:lang w:val="ru-RU"/>
        </w:rPr>
        <w:t>, з них:</w:t>
      </w:r>
    </w:p>
    <w:p w14:paraId="119A8FDB"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w:t>
      </w:r>
      <w:r w:rsidRPr="00BF1C73">
        <w:rPr>
          <w:rFonts w:ascii="Times New Roman" w:eastAsia="Times New Roman" w:hAnsi="Times New Roman" w:cs="Times New Roman"/>
          <w:sz w:val="28"/>
          <w:szCs w:val="28"/>
        </w:rPr>
        <w:t xml:space="preserve"> </w:t>
      </w:r>
      <w:r w:rsidRPr="00BF1C73">
        <w:rPr>
          <w:rFonts w:ascii="Times New Roman" w:eastAsia="Times New Roman" w:hAnsi="Times New Roman" w:cs="Times New Roman"/>
          <w:sz w:val="28"/>
          <w:szCs w:val="28"/>
          <w:lang w:val="ru-RU"/>
        </w:rPr>
        <w:t>ТПВ/РПВ – 40.</w:t>
      </w:r>
    </w:p>
    <w:p w14:paraId="718D75C9"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w:t>
      </w:r>
      <w:r w:rsidRPr="00BF1C73">
        <w:rPr>
          <w:rFonts w:ascii="Times New Roman" w:eastAsia="Times New Roman" w:hAnsi="Times New Roman" w:cs="Times New Roman"/>
          <w:sz w:val="28"/>
          <w:szCs w:val="28"/>
        </w:rPr>
        <w:t xml:space="preserve"> </w:t>
      </w:r>
      <w:proofErr w:type="spellStart"/>
      <w:r w:rsidRPr="00BF1C73">
        <w:rPr>
          <w:rFonts w:ascii="Times New Roman" w:eastAsia="Times New Roman" w:hAnsi="Times New Roman" w:cs="Times New Roman"/>
          <w:sz w:val="28"/>
          <w:szCs w:val="28"/>
          <w:lang w:val="ru-RU"/>
        </w:rPr>
        <w:t>Бюджетні</w:t>
      </w:r>
      <w:proofErr w:type="spellEnd"/>
      <w:r w:rsidRPr="00BF1C73">
        <w:rPr>
          <w:rFonts w:ascii="Times New Roman" w:eastAsia="Times New Roman" w:hAnsi="Times New Roman" w:cs="Times New Roman"/>
          <w:sz w:val="28"/>
          <w:szCs w:val="28"/>
          <w:lang w:val="ru-RU"/>
        </w:rPr>
        <w:t>/</w:t>
      </w:r>
      <w:proofErr w:type="spellStart"/>
      <w:r w:rsidRPr="00BF1C73">
        <w:rPr>
          <w:rFonts w:ascii="Times New Roman" w:eastAsia="Times New Roman" w:hAnsi="Times New Roman" w:cs="Times New Roman"/>
          <w:sz w:val="28"/>
          <w:szCs w:val="28"/>
          <w:lang w:val="ru-RU"/>
        </w:rPr>
        <w:t>приватні</w:t>
      </w:r>
      <w:proofErr w:type="spellEnd"/>
      <w:r w:rsidRPr="00BF1C73">
        <w:rPr>
          <w:rFonts w:ascii="Times New Roman" w:eastAsia="Times New Roman" w:hAnsi="Times New Roman" w:cs="Times New Roman"/>
          <w:sz w:val="28"/>
          <w:szCs w:val="28"/>
          <w:lang w:val="ru-RU"/>
        </w:rPr>
        <w:t xml:space="preserve"> установи/</w:t>
      </w:r>
      <w:proofErr w:type="spellStart"/>
      <w:r w:rsidRPr="00BF1C73">
        <w:rPr>
          <w:rFonts w:ascii="Times New Roman" w:eastAsia="Times New Roman" w:hAnsi="Times New Roman" w:cs="Times New Roman"/>
          <w:sz w:val="28"/>
          <w:szCs w:val="28"/>
          <w:lang w:val="ru-RU"/>
        </w:rPr>
        <w:t>організації</w:t>
      </w:r>
      <w:proofErr w:type="spellEnd"/>
      <w:r w:rsidRPr="00BF1C73">
        <w:rPr>
          <w:rFonts w:ascii="Times New Roman" w:eastAsia="Times New Roman" w:hAnsi="Times New Roman" w:cs="Times New Roman"/>
          <w:sz w:val="28"/>
          <w:szCs w:val="28"/>
          <w:lang w:val="ru-RU"/>
        </w:rPr>
        <w:t xml:space="preserve"> – 104.</w:t>
      </w:r>
    </w:p>
    <w:p w14:paraId="5AEC86D2"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en-US"/>
        </w:rPr>
      </w:pPr>
      <w:r w:rsidRPr="00BF1C73">
        <w:rPr>
          <w:rFonts w:ascii="Times New Roman" w:eastAsia="Times New Roman" w:hAnsi="Times New Roman" w:cs="Times New Roman"/>
          <w:sz w:val="28"/>
          <w:szCs w:val="28"/>
          <w:lang w:val="ru-RU"/>
        </w:rPr>
        <w:t xml:space="preserve">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вивезено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твердих</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рідких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побутових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відходів</w:t>
      </w:r>
      <w:proofErr w:type="spellEnd"/>
      <w:r w:rsidRPr="00BF1C73">
        <w:rPr>
          <w:rFonts w:ascii="Times New Roman" w:eastAsia="Times New Roman" w:hAnsi="Times New Roman" w:cs="Times New Roman"/>
          <w:sz w:val="28"/>
          <w:szCs w:val="28"/>
          <w:lang w:val="ru-RU"/>
        </w:rPr>
        <w:t xml:space="preserve"> у </w:t>
      </w:r>
      <w:proofErr w:type="spellStart"/>
      <w:r w:rsidRPr="00BF1C73">
        <w:rPr>
          <w:rFonts w:ascii="Times New Roman" w:eastAsia="Times New Roman" w:hAnsi="Times New Roman" w:cs="Times New Roman"/>
          <w:sz w:val="28"/>
          <w:szCs w:val="28"/>
          <w:lang w:val="ru-RU"/>
        </w:rPr>
        <w:t>кількості</w:t>
      </w:r>
      <w:proofErr w:type="spellEnd"/>
      <w:r w:rsidRPr="00BF1C73">
        <w:rPr>
          <w:rFonts w:ascii="Times New Roman" w:eastAsia="Times New Roman" w:hAnsi="Times New Roman" w:cs="Times New Roman"/>
          <w:sz w:val="28"/>
          <w:szCs w:val="28"/>
          <w:lang w:val="ru-RU"/>
        </w:rPr>
        <w:t xml:space="preserve"> 4,3 тис /м3.</w:t>
      </w:r>
    </w:p>
    <w:p w14:paraId="3EFD0839"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 xml:space="preserve">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діяльність</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комунального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підприємства</w:t>
      </w:r>
      <w:proofErr w:type="spellEnd"/>
      <w:r w:rsidRPr="00BF1C73">
        <w:rPr>
          <w:rFonts w:ascii="Times New Roman" w:eastAsia="Times New Roman" w:hAnsi="Times New Roman" w:cs="Times New Roman"/>
          <w:sz w:val="28"/>
          <w:szCs w:val="28"/>
          <w:lang w:val="ru-RU"/>
        </w:rPr>
        <w:t xml:space="preserve"> КП «Буг», яка </w:t>
      </w:r>
      <w:proofErr w:type="spellStart"/>
      <w:r w:rsidRPr="00BF1C73">
        <w:rPr>
          <w:rFonts w:ascii="Times New Roman" w:eastAsia="Times New Roman" w:hAnsi="Times New Roman" w:cs="Times New Roman"/>
          <w:sz w:val="28"/>
          <w:szCs w:val="28"/>
          <w:lang w:val="ru-RU"/>
        </w:rPr>
        <w:t>забезпечувала</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основну</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частку</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його</w:t>
      </w:r>
      <w:proofErr w:type="spellEnd"/>
      <w:r w:rsidRPr="00BF1C73">
        <w:rPr>
          <w:rFonts w:ascii="Times New Roman" w:eastAsia="Times New Roman" w:hAnsi="Times New Roman" w:cs="Times New Roman"/>
          <w:sz w:val="28"/>
          <w:szCs w:val="28"/>
          <w:lang w:val="ru-RU"/>
        </w:rPr>
        <w:t xml:space="preserve"> доходу, </w:t>
      </w:r>
      <w:r w:rsidRPr="00BF1C73">
        <w:rPr>
          <w:rFonts w:ascii="Times New Roman" w:eastAsia="Times New Roman" w:hAnsi="Times New Roman" w:cs="Times New Roman"/>
          <w:sz w:val="28"/>
          <w:szCs w:val="28"/>
        </w:rPr>
        <w:t xml:space="preserve">була </w:t>
      </w:r>
      <w:proofErr w:type="spellStart"/>
      <w:r w:rsidRPr="00BF1C73">
        <w:rPr>
          <w:rFonts w:ascii="Times New Roman" w:eastAsia="Times New Roman" w:hAnsi="Times New Roman" w:cs="Times New Roman"/>
          <w:sz w:val="28"/>
          <w:szCs w:val="28"/>
          <w:lang w:val="ru-RU"/>
        </w:rPr>
        <w:t>пов’язана</w:t>
      </w:r>
      <w:proofErr w:type="spellEnd"/>
      <w:r w:rsidRPr="00BF1C73">
        <w:rPr>
          <w:rFonts w:ascii="Times New Roman" w:eastAsia="Times New Roman" w:hAnsi="Times New Roman" w:cs="Times New Roman"/>
          <w:sz w:val="28"/>
          <w:szCs w:val="28"/>
          <w:lang w:val="ru-RU"/>
        </w:rPr>
        <w:t xml:space="preserve"> з </w:t>
      </w:r>
      <w:proofErr w:type="spellStart"/>
      <w:r w:rsidRPr="00BF1C73">
        <w:rPr>
          <w:rFonts w:ascii="Times New Roman" w:eastAsia="Times New Roman" w:hAnsi="Times New Roman" w:cs="Times New Roman"/>
          <w:sz w:val="28"/>
          <w:szCs w:val="28"/>
          <w:lang w:val="ru-RU"/>
        </w:rPr>
        <w:t>виконанням</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робіт</w:t>
      </w:r>
      <w:proofErr w:type="spellEnd"/>
      <w:r w:rsidRPr="00BF1C73">
        <w:rPr>
          <w:rFonts w:ascii="Times New Roman" w:eastAsia="Times New Roman" w:hAnsi="Times New Roman" w:cs="Times New Roman"/>
          <w:sz w:val="28"/>
          <w:szCs w:val="28"/>
          <w:lang w:val="ru-RU"/>
        </w:rPr>
        <w:t xml:space="preserve"> по благоустрою </w:t>
      </w:r>
      <w:proofErr w:type="spellStart"/>
      <w:r w:rsidRPr="00BF1C73">
        <w:rPr>
          <w:rFonts w:ascii="Times New Roman" w:eastAsia="Times New Roman" w:hAnsi="Times New Roman" w:cs="Times New Roman"/>
          <w:sz w:val="28"/>
          <w:szCs w:val="28"/>
          <w:lang w:val="ru-RU"/>
        </w:rPr>
        <w:t>Вишнівської</w:t>
      </w:r>
      <w:proofErr w:type="spellEnd"/>
      <w:r w:rsidRPr="00BF1C73">
        <w:rPr>
          <w:rFonts w:ascii="Times New Roman" w:eastAsia="Times New Roman" w:hAnsi="Times New Roman" w:cs="Times New Roman"/>
          <w:sz w:val="28"/>
          <w:szCs w:val="28"/>
          <w:lang w:val="ru-RU"/>
        </w:rPr>
        <w:t xml:space="preserve"> ТГ, </w:t>
      </w:r>
      <w:proofErr w:type="spellStart"/>
      <w:r w:rsidRPr="00BF1C73">
        <w:rPr>
          <w:rFonts w:ascii="Times New Roman" w:eastAsia="Times New Roman" w:hAnsi="Times New Roman" w:cs="Times New Roman"/>
          <w:sz w:val="28"/>
          <w:szCs w:val="28"/>
          <w:lang w:val="ru-RU"/>
        </w:rPr>
        <w:t>перевезення</w:t>
      </w:r>
      <w:proofErr w:type="spellEnd"/>
      <w:r w:rsidRPr="00BF1C73">
        <w:rPr>
          <w:rFonts w:ascii="Times New Roman" w:eastAsia="Times New Roman" w:hAnsi="Times New Roman" w:cs="Times New Roman"/>
          <w:sz w:val="28"/>
          <w:szCs w:val="28"/>
        </w:rPr>
        <w:t>м</w:t>
      </w: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пасажирів</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вивезення</w:t>
      </w:r>
      <w:proofErr w:type="spellEnd"/>
      <w:r w:rsidRPr="00BF1C73">
        <w:rPr>
          <w:rFonts w:ascii="Times New Roman" w:eastAsia="Times New Roman" w:hAnsi="Times New Roman" w:cs="Times New Roman"/>
          <w:sz w:val="28"/>
          <w:szCs w:val="28"/>
        </w:rPr>
        <w:t>м</w:t>
      </w: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твердих</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рідких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побутових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відходів</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надання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транспортних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Всього</w:t>
      </w:r>
      <w:proofErr w:type="spellEnd"/>
      <w:r w:rsidRPr="00BF1C73">
        <w:rPr>
          <w:rFonts w:ascii="Times New Roman" w:eastAsia="Times New Roman" w:hAnsi="Times New Roman" w:cs="Times New Roman"/>
          <w:sz w:val="28"/>
          <w:szCs w:val="28"/>
          <w:lang w:val="ru-RU"/>
        </w:rPr>
        <w:t xml:space="preserve"> над</w:t>
      </w:r>
      <w:r w:rsidRPr="00BF1C73">
        <w:rPr>
          <w:rFonts w:ascii="Times New Roman" w:eastAsia="Times New Roman" w:hAnsi="Times New Roman" w:cs="Times New Roman"/>
          <w:sz w:val="28"/>
          <w:szCs w:val="28"/>
        </w:rPr>
        <w:t>ходжень</w:t>
      </w:r>
      <w:r w:rsidRPr="00BF1C73">
        <w:rPr>
          <w:rFonts w:ascii="Times New Roman" w:eastAsia="Times New Roman" w:hAnsi="Times New Roman" w:cs="Times New Roman"/>
          <w:sz w:val="28"/>
          <w:szCs w:val="28"/>
          <w:lang w:val="ru-RU"/>
        </w:rPr>
        <w:t xml:space="preserve"> на суму – </w:t>
      </w:r>
      <w:r w:rsidRPr="00BF1C73">
        <w:rPr>
          <w:rFonts w:ascii="Times New Roman" w:eastAsia="Times New Roman" w:hAnsi="Times New Roman" w:cs="Times New Roman"/>
          <w:b/>
          <w:bCs/>
          <w:sz w:val="28"/>
          <w:szCs w:val="28"/>
          <w:lang w:val="ru-RU"/>
        </w:rPr>
        <w:t>2 942 200, 00 грн.</w:t>
      </w:r>
    </w:p>
    <w:p w14:paraId="0C3135B2"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lastRenderedPageBreak/>
        <w:t xml:space="preserve">За </w:t>
      </w:r>
      <w:proofErr w:type="spellStart"/>
      <w:r w:rsidRPr="00BF1C73">
        <w:rPr>
          <w:rFonts w:ascii="Times New Roman" w:eastAsia="Times New Roman" w:hAnsi="Times New Roman" w:cs="Times New Roman"/>
          <w:sz w:val="28"/>
          <w:szCs w:val="28"/>
          <w:lang w:val="ru-RU"/>
        </w:rPr>
        <w:t>звітний</w:t>
      </w:r>
      <w:proofErr w:type="spellEnd"/>
      <w:r w:rsidRPr="00BF1C73">
        <w:rPr>
          <w:rFonts w:ascii="Times New Roman" w:eastAsia="Times New Roman" w:hAnsi="Times New Roman" w:cs="Times New Roman"/>
          <w:sz w:val="28"/>
          <w:szCs w:val="28"/>
          <w:lang w:val="ru-RU"/>
        </w:rPr>
        <w:t xml:space="preserve">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здійснювалось</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проведення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закупівель</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товарів</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робіт</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w:t>
      </w:r>
      <w:proofErr w:type="spellEnd"/>
      <w:r w:rsidRPr="00BF1C73">
        <w:rPr>
          <w:rFonts w:ascii="Times New Roman" w:eastAsia="Times New Roman" w:hAnsi="Times New Roman" w:cs="Times New Roman"/>
          <w:sz w:val="28"/>
          <w:szCs w:val="28"/>
          <w:lang w:val="ru-RU"/>
        </w:rPr>
        <w:t xml:space="preserve"> через систему PROZORRO, а </w:t>
      </w:r>
      <w:proofErr w:type="spellStart"/>
      <w:r w:rsidRPr="00BF1C73">
        <w:rPr>
          <w:rFonts w:ascii="Times New Roman" w:eastAsia="Times New Roman" w:hAnsi="Times New Roman" w:cs="Times New Roman"/>
          <w:sz w:val="28"/>
          <w:szCs w:val="28"/>
          <w:lang w:val="ru-RU"/>
        </w:rPr>
        <w:t>саме</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sz w:val="28"/>
          <w:szCs w:val="28"/>
        </w:rPr>
        <w:t>здійснювалось р</w:t>
      </w:r>
      <w:proofErr w:type="spellStart"/>
      <w:r w:rsidRPr="00BF1C73">
        <w:rPr>
          <w:rFonts w:ascii="Times New Roman" w:eastAsia="Times New Roman" w:hAnsi="Times New Roman" w:cs="Times New Roman"/>
          <w:sz w:val="28"/>
          <w:szCs w:val="28"/>
          <w:lang w:val="ru-RU"/>
        </w:rPr>
        <w:t>озміщення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інформації</w:t>
      </w:r>
      <w:proofErr w:type="spellEnd"/>
      <w:r w:rsidRPr="00BF1C73">
        <w:rPr>
          <w:rFonts w:ascii="Times New Roman" w:eastAsia="Times New Roman" w:hAnsi="Times New Roman" w:cs="Times New Roman"/>
          <w:sz w:val="28"/>
          <w:szCs w:val="28"/>
          <w:lang w:val="ru-RU"/>
        </w:rPr>
        <w:t xml:space="preserve"> про </w:t>
      </w:r>
      <w:proofErr w:type="spellStart"/>
      <w:r w:rsidRPr="00BF1C73">
        <w:rPr>
          <w:rFonts w:ascii="Times New Roman" w:eastAsia="Times New Roman" w:hAnsi="Times New Roman" w:cs="Times New Roman"/>
          <w:sz w:val="28"/>
          <w:szCs w:val="28"/>
          <w:lang w:val="ru-RU"/>
        </w:rPr>
        <w:t>публічні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закупівлі</w:t>
      </w:r>
      <w:proofErr w:type="spellEnd"/>
      <w:r w:rsidRPr="00BF1C73">
        <w:rPr>
          <w:rFonts w:ascii="Times New Roman" w:eastAsia="Times New Roman" w:hAnsi="Times New Roman" w:cs="Times New Roman"/>
          <w:sz w:val="28"/>
          <w:szCs w:val="28"/>
          <w:lang w:val="ru-RU"/>
        </w:rPr>
        <w:t xml:space="preserve"> на веб-</w:t>
      </w:r>
      <w:proofErr w:type="spellStart"/>
      <w:r w:rsidRPr="00BF1C73">
        <w:rPr>
          <w:rFonts w:ascii="Times New Roman" w:eastAsia="Times New Roman" w:hAnsi="Times New Roman" w:cs="Times New Roman"/>
          <w:sz w:val="28"/>
          <w:szCs w:val="28"/>
          <w:lang w:val="ru-RU"/>
        </w:rPr>
        <w:t>порталі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Уповноваженого</w:t>
      </w:r>
      <w:proofErr w:type="spellEnd"/>
      <w:r w:rsidRPr="00BF1C73">
        <w:rPr>
          <w:rFonts w:ascii="Times New Roman" w:eastAsia="Times New Roman" w:hAnsi="Times New Roman" w:cs="Times New Roman"/>
          <w:sz w:val="28"/>
          <w:szCs w:val="28"/>
          <w:lang w:val="ru-RU"/>
        </w:rPr>
        <w:t xml:space="preserve"> органу через </w:t>
      </w:r>
      <w:proofErr w:type="spellStart"/>
      <w:r w:rsidRPr="00BF1C73">
        <w:rPr>
          <w:rFonts w:ascii="Times New Roman" w:eastAsia="Times New Roman" w:hAnsi="Times New Roman" w:cs="Times New Roman"/>
          <w:sz w:val="28"/>
          <w:szCs w:val="28"/>
          <w:lang w:val="ru-RU"/>
        </w:rPr>
        <w:t>авторизовані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електронні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майданчики</w:t>
      </w:r>
      <w:proofErr w:type="spellEnd"/>
      <w:r w:rsidRPr="00BF1C73">
        <w:rPr>
          <w:rFonts w:ascii="Times New Roman" w:eastAsia="Times New Roman" w:hAnsi="Times New Roman" w:cs="Times New Roman"/>
          <w:sz w:val="28"/>
          <w:szCs w:val="28"/>
          <w:lang w:val="ru-RU"/>
        </w:rPr>
        <w:t>;</w:t>
      </w:r>
    </w:p>
    <w:p w14:paraId="56E5AFF9"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 xml:space="preserve">При </w:t>
      </w:r>
      <w:proofErr w:type="spellStart"/>
      <w:r w:rsidRPr="00BF1C73">
        <w:rPr>
          <w:rFonts w:ascii="Times New Roman" w:eastAsia="Times New Roman" w:hAnsi="Times New Roman" w:cs="Times New Roman"/>
          <w:sz w:val="28"/>
          <w:szCs w:val="28"/>
          <w:lang w:val="ru-RU"/>
        </w:rPr>
        <w:t>закупівлі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товарів</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робіт</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було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оприлюднено</w:t>
      </w:r>
      <w:proofErr w:type="spellEnd"/>
      <w:r w:rsidRPr="00BF1C73">
        <w:rPr>
          <w:rFonts w:ascii="Times New Roman" w:eastAsia="Times New Roman" w:hAnsi="Times New Roman" w:cs="Times New Roman"/>
          <w:sz w:val="28"/>
          <w:szCs w:val="28"/>
          <w:lang w:val="ru-RU"/>
        </w:rPr>
        <w:t xml:space="preserve"> 41 </w:t>
      </w:r>
      <w:proofErr w:type="spellStart"/>
      <w:r w:rsidRPr="00BF1C73">
        <w:rPr>
          <w:rFonts w:ascii="Times New Roman" w:eastAsia="Times New Roman" w:hAnsi="Times New Roman" w:cs="Times New Roman"/>
          <w:sz w:val="28"/>
          <w:szCs w:val="28"/>
          <w:lang w:val="ru-RU"/>
        </w:rPr>
        <w:t>звіт</w:t>
      </w:r>
      <w:proofErr w:type="spellEnd"/>
      <w:r w:rsidRPr="00BF1C73">
        <w:rPr>
          <w:rFonts w:ascii="Times New Roman" w:eastAsia="Times New Roman" w:hAnsi="Times New Roman" w:cs="Times New Roman"/>
          <w:sz w:val="28"/>
          <w:szCs w:val="28"/>
          <w:lang w:val="ru-RU"/>
        </w:rPr>
        <w:t xml:space="preserve"> про </w:t>
      </w:r>
      <w:proofErr w:type="spellStart"/>
      <w:r w:rsidRPr="00BF1C73">
        <w:rPr>
          <w:rFonts w:ascii="Times New Roman" w:eastAsia="Times New Roman" w:hAnsi="Times New Roman" w:cs="Times New Roman"/>
          <w:sz w:val="28"/>
          <w:szCs w:val="28"/>
          <w:lang w:val="ru-RU"/>
        </w:rPr>
        <w:t>укладені</w:t>
      </w:r>
      <w:proofErr w:type="spellEnd"/>
      <w:r w:rsidRPr="00BF1C73">
        <w:rPr>
          <w:rFonts w:ascii="Times New Roman" w:eastAsia="Times New Roman" w:hAnsi="Times New Roman" w:cs="Times New Roman"/>
          <w:sz w:val="28"/>
          <w:szCs w:val="28"/>
          <w:lang w:val="ru-RU"/>
        </w:rPr>
        <w:t xml:space="preserve"> договори в </w:t>
      </w:r>
      <w:proofErr w:type="spellStart"/>
      <w:r w:rsidRPr="00BF1C73">
        <w:rPr>
          <w:rFonts w:ascii="Times New Roman" w:eastAsia="Times New Roman" w:hAnsi="Times New Roman" w:cs="Times New Roman"/>
          <w:sz w:val="28"/>
          <w:szCs w:val="28"/>
          <w:lang w:val="ru-RU"/>
        </w:rPr>
        <w:t>системі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електронних</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закупівель</w:t>
      </w:r>
      <w:proofErr w:type="spellEnd"/>
      <w:r w:rsidRPr="00BF1C73">
        <w:rPr>
          <w:rFonts w:ascii="Times New Roman" w:eastAsia="Times New Roman" w:hAnsi="Times New Roman" w:cs="Times New Roman"/>
          <w:sz w:val="28"/>
          <w:szCs w:val="28"/>
          <w:lang w:val="ru-RU"/>
        </w:rPr>
        <w:t xml:space="preserve"> PROZORRO, з них:</w:t>
      </w:r>
    </w:p>
    <w:p w14:paraId="449CDA25" w14:textId="77777777" w:rsidR="00BF1C73" w:rsidRPr="00BF1C73" w:rsidRDefault="00BF1C73" w:rsidP="00BF1C73">
      <w:pPr>
        <w:numPr>
          <w:ilvl w:val="0"/>
          <w:numId w:val="41"/>
        </w:numPr>
        <w:spacing w:after="160" w:line="256" w:lineRule="auto"/>
        <w:ind w:left="360"/>
        <w:contextualSpacing/>
        <w:jc w:val="both"/>
        <w:rPr>
          <w:rFonts w:ascii="Times New Roman" w:eastAsia="Times New Roman" w:hAnsi="Times New Roman" w:cs="Times New Roman"/>
          <w:sz w:val="28"/>
          <w:szCs w:val="28"/>
          <w:lang w:val="ru-RU"/>
        </w:rPr>
      </w:pPr>
      <w:proofErr w:type="spellStart"/>
      <w:r w:rsidRPr="00BF1C73">
        <w:rPr>
          <w:rFonts w:ascii="Times New Roman" w:eastAsia="Times New Roman" w:hAnsi="Times New Roman" w:cs="Times New Roman"/>
          <w:sz w:val="28"/>
          <w:szCs w:val="28"/>
          <w:lang w:val="ru-RU"/>
        </w:rPr>
        <w:t>Відкриті</w:t>
      </w:r>
      <w:proofErr w:type="spellEnd"/>
      <w:r w:rsidRPr="00BF1C73">
        <w:rPr>
          <w:rFonts w:ascii="Times New Roman" w:eastAsia="Times New Roman" w:hAnsi="Times New Roman" w:cs="Times New Roman"/>
          <w:sz w:val="28"/>
          <w:szCs w:val="28"/>
          <w:lang w:val="ru-RU"/>
        </w:rPr>
        <w:t xml:space="preserve"> торги (з </w:t>
      </w:r>
      <w:proofErr w:type="spellStart"/>
      <w:r w:rsidRPr="00BF1C73">
        <w:rPr>
          <w:rFonts w:ascii="Times New Roman" w:eastAsia="Times New Roman" w:hAnsi="Times New Roman" w:cs="Times New Roman"/>
          <w:sz w:val="28"/>
          <w:szCs w:val="28"/>
          <w:lang w:val="ru-RU"/>
        </w:rPr>
        <w:t>особливостями</w:t>
      </w:r>
      <w:proofErr w:type="spellEnd"/>
      <w:r w:rsidRPr="00BF1C73">
        <w:rPr>
          <w:rFonts w:ascii="Times New Roman" w:eastAsia="Times New Roman" w:hAnsi="Times New Roman" w:cs="Times New Roman"/>
          <w:sz w:val="28"/>
          <w:szCs w:val="28"/>
          <w:lang w:val="ru-RU"/>
        </w:rPr>
        <w:t>) – 1</w:t>
      </w:r>
      <w:r w:rsidRPr="00BF1C73">
        <w:rPr>
          <w:rFonts w:ascii="Times New Roman" w:eastAsia="Times New Roman" w:hAnsi="Times New Roman" w:cs="Times New Roman"/>
          <w:sz w:val="28"/>
          <w:szCs w:val="28"/>
        </w:rPr>
        <w:t>;</w:t>
      </w:r>
    </w:p>
    <w:p w14:paraId="50698C7D" w14:textId="77777777" w:rsidR="00BF1C73" w:rsidRPr="00BF1C73" w:rsidRDefault="00BF1C73" w:rsidP="00BF1C73">
      <w:pPr>
        <w:numPr>
          <w:ilvl w:val="0"/>
          <w:numId w:val="41"/>
        </w:numPr>
        <w:spacing w:after="160" w:line="256" w:lineRule="auto"/>
        <w:ind w:left="360"/>
        <w:contextualSpacing/>
        <w:jc w:val="both"/>
        <w:rPr>
          <w:rFonts w:ascii="Times New Roman" w:eastAsia="Times New Roman" w:hAnsi="Times New Roman" w:cs="Times New Roman"/>
          <w:sz w:val="28"/>
          <w:szCs w:val="28"/>
          <w:lang w:val="ru-RU"/>
        </w:rPr>
      </w:pPr>
      <w:proofErr w:type="spellStart"/>
      <w:r w:rsidRPr="00BF1C73">
        <w:rPr>
          <w:rFonts w:ascii="Times New Roman" w:eastAsia="Times New Roman" w:hAnsi="Times New Roman" w:cs="Times New Roman"/>
          <w:sz w:val="28"/>
          <w:szCs w:val="28"/>
          <w:lang w:val="ru-RU"/>
        </w:rPr>
        <w:t>Закупівлі</w:t>
      </w:r>
      <w:proofErr w:type="spellEnd"/>
      <w:r w:rsidRPr="00BF1C73">
        <w:rPr>
          <w:rFonts w:ascii="Times New Roman" w:eastAsia="Times New Roman" w:hAnsi="Times New Roman" w:cs="Times New Roman"/>
          <w:sz w:val="28"/>
          <w:szCs w:val="28"/>
          <w:lang w:val="ru-RU"/>
        </w:rPr>
        <w:t xml:space="preserve"> без </w:t>
      </w:r>
      <w:proofErr w:type="spellStart"/>
      <w:r w:rsidRPr="00BF1C73">
        <w:rPr>
          <w:rFonts w:ascii="Times New Roman" w:eastAsia="Times New Roman" w:hAnsi="Times New Roman" w:cs="Times New Roman"/>
          <w:sz w:val="28"/>
          <w:szCs w:val="28"/>
          <w:lang w:val="ru-RU"/>
        </w:rPr>
        <w:t>використання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електронної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системи</w:t>
      </w:r>
      <w:proofErr w:type="spellEnd"/>
      <w:r w:rsidRPr="00BF1C73">
        <w:rPr>
          <w:rFonts w:ascii="Times New Roman" w:eastAsia="Times New Roman" w:hAnsi="Times New Roman" w:cs="Times New Roman"/>
          <w:sz w:val="28"/>
          <w:szCs w:val="28"/>
          <w:lang w:val="ru-RU"/>
        </w:rPr>
        <w:t xml:space="preserve"> – </w:t>
      </w:r>
      <w:proofErr w:type="gramStart"/>
      <w:r w:rsidRPr="00BF1C73">
        <w:rPr>
          <w:rFonts w:ascii="Times New Roman" w:eastAsia="Times New Roman" w:hAnsi="Times New Roman" w:cs="Times New Roman"/>
          <w:sz w:val="28"/>
          <w:szCs w:val="28"/>
          <w:lang w:val="ru-RU"/>
        </w:rPr>
        <w:t xml:space="preserve">40 </w:t>
      </w:r>
      <w:r w:rsidRPr="00BF1C73">
        <w:rPr>
          <w:rFonts w:ascii="Times New Roman" w:eastAsia="Times New Roman" w:hAnsi="Times New Roman" w:cs="Times New Roman"/>
          <w:sz w:val="28"/>
          <w:szCs w:val="28"/>
        </w:rPr>
        <w:t>.</w:t>
      </w:r>
      <w:proofErr w:type="gramEnd"/>
    </w:p>
    <w:p w14:paraId="7C3F8973" w14:textId="77777777" w:rsidR="00BF1C73" w:rsidRPr="00BF1C73" w:rsidRDefault="00BF1C73" w:rsidP="00BF1C73">
      <w:pPr>
        <w:spacing w:after="0" w:line="257" w:lineRule="auto"/>
        <w:ind w:hanging="482"/>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 xml:space="preserve">                 </w:t>
      </w:r>
      <w:r w:rsidRPr="00BF1C73">
        <w:rPr>
          <w:rFonts w:ascii="Times New Roman" w:eastAsia="Times New Roman" w:hAnsi="Times New Roman" w:cs="Times New Roman"/>
          <w:sz w:val="28"/>
          <w:szCs w:val="28"/>
          <w:lang w:val="ru-RU"/>
        </w:rPr>
        <w:t xml:space="preserve">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КП «Буг» </w:t>
      </w:r>
      <w:proofErr w:type="spellStart"/>
      <w:r w:rsidRPr="00BF1C73">
        <w:rPr>
          <w:rFonts w:ascii="Times New Roman" w:eastAsia="Times New Roman" w:hAnsi="Times New Roman" w:cs="Times New Roman"/>
          <w:sz w:val="28"/>
          <w:szCs w:val="28"/>
          <w:lang w:val="ru-RU"/>
        </w:rPr>
        <w:t>придбав</w:t>
      </w:r>
      <w:proofErr w:type="spellEnd"/>
      <w:r w:rsidRPr="00BF1C73">
        <w:rPr>
          <w:rFonts w:ascii="Times New Roman" w:eastAsia="Times New Roman" w:hAnsi="Times New Roman" w:cs="Times New Roman"/>
          <w:sz w:val="28"/>
          <w:szCs w:val="28"/>
          <w:lang w:val="ru-RU"/>
        </w:rPr>
        <w:t xml:space="preserve">: </w:t>
      </w:r>
    </w:p>
    <w:p w14:paraId="2C88EC2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lang w:val="ru-RU"/>
        </w:rPr>
      </w:pP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паливо-мастильні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матеріали</w:t>
      </w:r>
      <w:proofErr w:type="spellEnd"/>
      <w:r w:rsidRPr="00BF1C73">
        <w:rPr>
          <w:rFonts w:ascii="Times New Roman" w:eastAsia="Times New Roman" w:hAnsi="Times New Roman" w:cs="Times New Roman"/>
          <w:sz w:val="28"/>
          <w:szCs w:val="28"/>
          <w:lang w:val="ru-RU"/>
        </w:rPr>
        <w:t xml:space="preserve"> на суму </w:t>
      </w:r>
      <w:r w:rsidRPr="00BF1C73">
        <w:rPr>
          <w:rFonts w:ascii="Times New Roman" w:eastAsia="Times New Roman" w:hAnsi="Times New Roman" w:cs="Times New Roman"/>
          <w:b/>
          <w:bCs/>
          <w:sz w:val="28"/>
          <w:szCs w:val="28"/>
          <w:lang w:val="ru-RU"/>
        </w:rPr>
        <w:t>605 440, 00 грн.</w:t>
      </w:r>
    </w:p>
    <w:p w14:paraId="1BD852E3"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b/>
          <w:bCs/>
          <w:sz w:val="28"/>
          <w:szCs w:val="28"/>
        </w:rPr>
      </w:pP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запасні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частини</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sz w:val="28"/>
          <w:szCs w:val="28"/>
        </w:rPr>
        <w:t xml:space="preserve">- </w:t>
      </w:r>
      <w:r w:rsidRPr="00BF1C73">
        <w:rPr>
          <w:rFonts w:ascii="Times New Roman" w:eastAsia="Times New Roman" w:hAnsi="Times New Roman" w:cs="Times New Roman"/>
          <w:b/>
          <w:bCs/>
          <w:sz w:val="28"/>
          <w:szCs w:val="28"/>
          <w:lang w:val="ru-RU"/>
        </w:rPr>
        <w:t xml:space="preserve">98 500, 00 грн. </w:t>
      </w:r>
    </w:p>
    <w:p w14:paraId="54F0833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rPr>
        <w:t>- </w:t>
      </w:r>
      <w:proofErr w:type="spellStart"/>
      <w:r w:rsidRPr="00BF1C73">
        <w:rPr>
          <w:rFonts w:ascii="Times New Roman" w:eastAsia="Times New Roman" w:hAnsi="Times New Roman" w:cs="Times New Roman"/>
          <w:sz w:val="28"/>
          <w:szCs w:val="28"/>
          <w:lang w:val="ru-RU"/>
        </w:rPr>
        <w:t>загальні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витрати</w:t>
      </w:r>
      <w:proofErr w:type="spellEnd"/>
      <w:r w:rsidRPr="00BF1C73">
        <w:rPr>
          <w:rFonts w:ascii="Times New Roman" w:eastAsia="Times New Roman" w:hAnsi="Times New Roman" w:cs="Times New Roman"/>
          <w:sz w:val="28"/>
          <w:szCs w:val="28"/>
          <w:lang w:val="ru-RU"/>
        </w:rPr>
        <w:t xml:space="preserve"> на </w:t>
      </w:r>
      <w:proofErr w:type="spellStart"/>
      <w:r w:rsidRPr="00BF1C73">
        <w:rPr>
          <w:rFonts w:ascii="Times New Roman" w:eastAsia="Times New Roman" w:hAnsi="Times New Roman" w:cs="Times New Roman"/>
          <w:sz w:val="28"/>
          <w:szCs w:val="28"/>
          <w:lang w:val="ru-RU"/>
        </w:rPr>
        <w:t>послуги</w:t>
      </w:r>
      <w:proofErr w:type="spellEnd"/>
      <w:r w:rsidRPr="00BF1C73">
        <w:rPr>
          <w:rFonts w:ascii="Times New Roman" w:eastAsia="Times New Roman" w:hAnsi="Times New Roman" w:cs="Times New Roman"/>
          <w:sz w:val="28"/>
          <w:szCs w:val="28"/>
          <w:lang w:val="ru-RU"/>
        </w:rPr>
        <w:t xml:space="preserve">, в т. </w:t>
      </w:r>
      <w:proofErr w:type="spellStart"/>
      <w:r w:rsidRPr="00BF1C73">
        <w:rPr>
          <w:rFonts w:ascii="Times New Roman" w:eastAsia="Times New Roman" w:hAnsi="Times New Roman" w:cs="Times New Roman"/>
          <w:sz w:val="28"/>
          <w:szCs w:val="28"/>
          <w:lang w:val="ru-RU"/>
        </w:rPr>
        <w:t>числі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канцелярія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послуги</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зв’язку</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комунальні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послуги</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Інтернет</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інш</w:t>
      </w:r>
      <w:proofErr w:type="spellEnd"/>
      <w:r w:rsidRPr="00BF1C73">
        <w:rPr>
          <w:rFonts w:ascii="Times New Roman" w:eastAsia="Times New Roman" w:hAnsi="Times New Roman" w:cs="Times New Roman"/>
          <w:sz w:val="28"/>
          <w:szCs w:val="28"/>
        </w:rPr>
        <w:t>е становлять</w:t>
      </w:r>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b/>
          <w:bCs/>
          <w:sz w:val="28"/>
          <w:szCs w:val="28"/>
          <w:lang w:val="ru-RU"/>
        </w:rPr>
        <w:t>257 181, 00 грн</w:t>
      </w:r>
      <w:r w:rsidRPr="00BF1C73">
        <w:rPr>
          <w:rFonts w:ascii="Times New Roman" w:eastAsia="Times New Roman" w:hAnsi="Times New Roman" w:cs="Times New Roman"/>
          <w:sz w:val="28"/>
          <w:szCs w:val="28"/>
          <w:lang w:val="ru-RU"/>
        </w:rPr>
        <w:t>.</w:t>
      </w:r>
    </w:p>
    <w:p w14:paraId="29E6AA07"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Загальна</w:t>
      </w:r>
      <w:proofErr w:type="spellEnd"/>
      <w:r w:rsidRPr="00BF1C73">
        <w:rPr>
          <w:rFonts w:ascii="Times New Roman" w:eastAsia="Times New Roman" w:hAnsi="Times New Roman" w:cs="Times New Roman"/>
          <w:sz w:val="28"/>
          <w:szCs w:val="28"/>
          <w:lang w:val="ru-RU"/>
        </w:rPr>
        <w:t xml:space="preserve"> сума </w:t>
      </w:r>
      <w:proofErr w:type="spellStart"/>
      <w:r w:rsidRPr="00BF1C73">
        <w:rPr>
          <w:rFonts w:ascii="Times New Roman" w:eastAsia="Times New Roman" w:hAnsi="Times New Roman" w:cs="Times New Roman"/>
          <w:sz w:val="28"/>
          <w:szCs w:val="28"/>
          <w:lang w:val="ru-RU"/>
        </w:rPr>
        <w:t>заробітної</w:t>
      </w:r>
      <w:proofErr w:type="spellEnd"/>
      <w:r w:rsidRPr="00BF1C73">
        <w:rPr>
          <w:rFonts w:ascii="Times New Roman" w:eastAsia="Times New Roman" w:hAnsi="Times New Roman" w:cs="Times New Roman"/>
          <w:sz w:val="28"/>
          <w:szCs w:val="28"/>
          <w:lang w:val="ru-RU"/>
        </w:rPr>
        <w:t xml:space="preserve"> плати за 2024 </w:t>
      </w:r>
      <w:proofErr w:type="spellStart"/>
      <w:r w:rsidRPr="00BF1C73">
        <w:rPr>
          <w:rFonts w:ascii="Times New Roman" w:eastAsia="Times New Roman" w:hAnsi="Times New Roman" w:cs="Times New Roman"/>
          <w:sz w:val="28"/>
          <w:szCs w:val="28"/>
          <w:lang w:val="ru-RU"/>
        </w:rPr>
        <w:t>рік</w:t>
      </w:r>
      <w:proofErr w:type="spellEnd"/>
      <w:r w:rsidRPr="00BF1C73">
        <w:rPr>
          <w:rFonts w:ascii="Times New Roman" w:eastAsia="Times New Roman" w:hAnsi="Times New Roman" w:cs="Times New Roman"/>
          <w:sz w:val="28"/>
          <w:szCs w:val="28"/>
          <w:lang w:val="ru-RU"/>
        </w:rPr>
        <w:t xml:space="preserve"> з </w:t>
      </w:r>
      <w:proofErr w:type="spellStart"/>
      <w:r w:rsidRPr="00BF1C73">
        <w:rPr>
          <w:rFonts w:ascii="Times New Roman" w:eastAsia="Times New Roman" w:hAnsi="Times New Roman" w:cs="Times New Roman"/>
          <w:sz w:val="28"/>
          <w:szCs w:val="28"/>
          <w:lang w:val="ru-RU"/>
        </w:rPr>
        <w:t>урахуванням</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податків</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складає</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b/>
          <w:bCs/>
          <w:sz w:val="28"/>
          <w:szCs w:val="28"/>
          <w:lang w:val="ru-RU"/>
        </w:rPr>
        <w:t>1 011 528, 00 грн.</w:t>
      </w: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Додатково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було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виплачено</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єдиний</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соціальний</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внесок</w:t>
      </w:r>
      <w:proofErr w:type="spellEnd"/>
      <w:r w:rsidRPr="00BF1C73">
        <w:rPr>
          <w:rFonts w:ascii="Times New Roman" w:eastAsia="Times New Roman" w:hAnsi="Times New Roman" w:cs="Times New Roman"/>
          <w:sz w:val="28"/>
          <w:szCs w:val="28"/>
          <w:lang w:val="ru-RU"/>
        </w:rPr>
        <w:t xml:space="preserve"> в </w:t>
      </w:r>
      <w:proofErr w:type="spellStart"/>
      <w:r w:rsidRPr="00BF1C73">
        <w:rPr>
          <w:rFonts w:ascii="Times New Roman" w:eastAsia="Times New Roman" w:hAnsi="Times New Roman" w:cs="Times New Roman"/>
          <w:sz w:val="28"/>
          <w:szCs w:val="28"/>
          <w:lang w:val="ru-RU"/>
        </w:rPr>
        <w:t>сумі</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b/>
          <w:bCs/>
          <w:sz w:val="28"/>
          <w:szCs w:val="28"/>
          <w:lang w:val="ru-RU"/>
        </w:rPr>
        <w:t>742 551, 00 грн</w:t>
      </w:r>
      <w:r w:rsidRPr="00BF1C73">
        <w:rPr>
          <w:rFonts w:ascii="Times New Roman" w:eastAsia="Times New Roman" w:hAnsi="Times New Roman" w:cs="Times New Roman"/>
          <w:sz w:val="28"/>
          <w:szCs w:val="28"/>
          <w:lang w:val="ru-RU"/>
        </w:rPr>
        <w:t>.</w:t>
      </w:r>
    </w:p>
    <w:p w14:paraId="1115883E"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sz w:val="28"/>
          <w:szCs w:val="28"/>
          <w:lang w:val="ru-RU"/>
        </w:rPr>
      </w:pPr>
      <w:proofErr w:type="gramStart"/>
      <w:r w:rsidRPr="00BF1C73">
        <w:rPr>
          <w:rFonts w:ascii="Times New Roman" w:eastAsia="Times New Roman" w:hAnsi="Times New Roman" w:cs="Times New Roman"/>
          <w:sz w:val="28"/>
          <w:szCs w:val="28"/>
          <w:lang w:val="ru-RU"/>
        </w:rPr>
        <w:t>У</w:t>
      </w:r>
      <w:r w:rsidRPr="00BF1C73">
        <w:rPr>
          <w:rFonts w:ascii="Times New Roman" w:eastAsia="Times New Roman" w:hAnsi="Times New Roman" w:cs="Times New Roman"/>
          <w:sz w:val="28"/>
          <w:szCs w:val="28"/>
        </w:rPr>
        <w:t xml:space="preserve"> </w:t>
      </w:r>
      <w:r w:rsidRPr="00BF1C73">
        <w:rPr>
          <w:rFonts w:ascii="Times New Roman" w:eastAsia="Times New Roman" w:hAnsi="Times New Roman" w:cs="Times New Roman"/>
          <w:sz w:val="28"/>
          <w:szCs w:val="28"/>
          <w:lang w:val="ru-RU"/>
        </w:rPr>
        <w:t>межах</w:t>
      </w:r>
      <w:proofErr w:type="gram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компетенції</w:t>
      </w:r>
      <w:proofErr w:type="spellEnd"/>
      <w:r w:rsidRPr="00BF1C73">
        <w:rPr>
          <w:rFonts w:ascii="Times New Roman" w:eastAsia="Times New Roman" w:hAnsi="Times New Roman" w:cs="Times New Roman"/>
          <w:sz w:val="28"/>
          <w:szCs w:val="28"/>
          <w:lang w:val="ru-RU"/>
        </w:rPr>
        <w:t xml:space="preserve"> КП «БУГ» </w:t>
      </w:r>
      <w:proofErr w:type="spellStart"/>
      <w:r w:rsidRPr="00BF1C73">
        <w:rPr>
          <w:rFonts w:ascii="Times New Roman" w:eastAsia="Times New Roman" w:hAnsi="Times New Roman" w:cs="Times New Roman"/>
          <w:sz w:val="28"/>
          <w:szCs w:val="28"/>
          <w:lang w:val="ru-RU"/>
        </w:rPr>
        <w:t>постійно</w:t>
      </w:r>
      <w:proofErr w:type="spellEnd"/>
      <w:r w:rsidRPr="00BF1C73">
        <w:rPr>
          <w:rFonts w:ascii="Times New Roman" w:eastAsia="Times New Roman" w:hAnsi="Times New Roman" w:cs="Times New Roman"/>
          <w:sz w:val="28"/>
          <w:szCs w:val="28"/>
          <w:lang w:val="ru-RU"/>
        </w:rPr>
        <w:t xml:space="preserve"> нада</w:t>
      </w:r>
      <w:r w:rsidRPr="00BF1C73">
        <w:rPr>
          <w:rFonts w:ascii="Times New Roman" w:eastAsia="Times New Roman" w:hAnsi="Times New Roman" w:cs="Times New Roman"/>
          <w:sz w:val="28"/>
          <w:szCs w:val="28"/>
        </w:rPr>
        <w:t>вав</w:t>
      </w:r>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допомогу</w:t>
      </w:r>
      <w:proofErr w:type="spellEnd"/>
      <w:r w:rsidRPr="00BF1C73">
        <w:rPr>
          <w:rFonts w:ascii="Times New Roman" w:eastAsia="Times New Roman" w:hAnsi="Times New Roman" w:cs="Times New Roman"/>
          <w:sz w:val="28"/>
          <w:szCs w:val="28"/>
          <w:lang w:val="ru-RU"/>
        </w:rPr>
        <w:t xml:space="preserve"> </w:t>
      </w:r>
      <w:r w:rsidRPr="00BF1C73">
        <w:rPr>
          <w:rFonts w:ascii="Times New Roman" w:eastAsia="Times New Roman" w:hAnsi="Times New Roman" w:cs="Times New Roman"/>
          <w:sz w:val="28"/>
          <w:szCs w:val="28"/>
        </w:rPr>
        <w:t xml:space="preserve">та послуги </w:t>
      </w:r>
      <w:proofErr w:type="spellStart"/>
      <w:r w:rsidRPr="00BF1C73">
        <w:rPr>
          <w:rFonts w:ascii="Times New Roman" w:eastAsia="Times New Roman" w:hAnsi="Times New Roman" w:cs="Times New Roman"/>
          <w:sz w:val="28"/>
          <w:szCs w:val="28"/>
          <w:lang w:val="ru-RU"/>
        </w:rPr>
        <w:t>військовослужбовцям</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застави</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Рівне</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Висоцьк</w:t>
      </w:r>
      <w:proofErr w:type="spellEnd"/>
      <w:r w:rsidRPr="00BF1C73">
        <w:rPr>
          <w:rFonts w:ascii="Times New Roman" w:eastAsia="Times New Roman" w:hAnsi="Times New Roman" w:cs="Times New Roman"/>
          <w:sz w:val="28"/>
          <w:szCs w:val="28"/>
          <w:lang w:val="ru-RU"/>
        </w:rPr>
        <w:t xml:space="preserve">, </w:t>
      </w:r>
      <w:proofErr w:type="gramStart"/>
      <w:r w:rsidRPr="00BF1C73">
        <w:rPr>
          <w:rFonts w:ascii="Times New Roman" w:eastAsia="Times New Roman" w:hAnsi="Times New Roman" w:cs="Times New Roman"/>
          <w:sz w:val="28"/>
          <w:szCs w:val="28"/>
          <w:lang w:val="ru-RU"/>
        </w:rPr>
        <w:t>Рава-</w:t>
      </w:r>
      <w:proofErr w:type="spellStart"/>
      <w:r w:rsidRPr="00BF1C73">
        <w:rPr>
          <w:rFonts w:ascii="Times New Roman" w:eastAsia="Times New Roman" w:hAnsi="Times New Roman" w:cs="Times New Roman"/>
          <w:sz w:val="28"/>
          <w:szCs w:val="28"/>
          <w:lang w:val="ru-RU"/>
        </w:rPr>
        <w:t>Руська</w:t>
      </w:r>
      <w:proofErr w:type="spellEnd"/>
      <w:proofErr w:type="gramEnd"/>
      <w:r w:rsidRPr="00BF1C73">
        <w:rPr>
          <w:rFonts w:ascii="Times New Roman" w:eastAsia="Times New Roman" w:hAnsi="Times New Roman" w:cs="Times New Roman"/>
          <w:sz w:val="28"/>
          <w:szCs w:val="28"/>
          <w:lang w:val="ru-RU"/>
        </w:rPr>
        <w:t xml:space="preserve"> а також КПП «Ягодин», а </w:t>
      </w:r>
      <w:proofErr w:type="spellStart"/>
      <w:r w:rsidRPr="00BF1C73">
        <w:rPr>
          <w:rFonts w:ascii="Times New Roman" w:eastAsia="Times New Roman" w:hAnsi="Times New Roman" w:cs="Times New Roman"/>
          <w:sz w:val="28"/>
          <w:szCs w:val="28"/>
          <w:lang w:val="ru-RU"/>
        </w:rPr>
        <w:t>саме</w:t>
      </w:r>
      <w:proofErr w:type="spellEnd"/>
      <w:r w:rsidRPr="00BF1C73">
        <w:rPr>
          <w:rFonts w:ascii="Times New Roman" w:eastAsia="Times New Roman" w:hAnsi="Times New Roman" w:cs="Times New Roman"/>
          <w:sz w:val="28"/>
          <w:szCs w:val="28"/>
          <w:lang w:val="ru-RU"/>
        </w:rPr>
        <w:t>:</w:t>
      </w:r>
    </w:p>
    <w:p w14:paraId="021860C2"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val="ru-RU"/>
        </w:rPr>
      </w:pPr>
      <w:r w:rsidRPr="00BF1C73">
        <w:rPr>
          <w:rFonts w:ascii="Times New Roman" w:eastAsia="Times New Roman" w:hAnsi="Times New Roman" w:cs="Times New Roman"/>
          <w:sz w:val="28"/>
          <w:szCs w:val="28"/>
          <w:lang w:val="ru-RU"/>
        </w:rPr>
        <w:t>-нада</w:t>
      </w:r>
      <w:proofErr w:type="spellStart"/>
      <w:r w:rsidRPr="00BF1C73">
        <w:rPr>
          <w:rFonts w:ascii="Times New Roman" w:eastAsia="Times New Roman" w:hAnsi="Times New Roman" w:cs="Times New Roman"/>
          <w:sz w:val="28"/>
          <w:szCs w:val="28"/>
        </w:rPr>
        <w:t>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спеціалізован</w:t>
      </w:r>
      <w:r w:rsidRPr="00BF1C73">
        <w:rPr>
          <w:rFonts w:ascii="Times New Roman" w:eastAsia="Times New Roman" w:hAnsi="Times New Roman" w:cs="Times New Roman"/>
          <w:sz w:val="28"/>
          <w:szCs w:val="28"/>
        </w:rPr>
        <w:t>ої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технік</w:t>
      </w:r>
      <w:proofErr w:type="spellEnd"/>
      <w:r w:rsidRPr="00BF1C73">
        <w:rPr>
          <w:rFonts w:ascii="Times New Roman" w:eastAsia="Times New Roman" w:hAnsi="Times New Roman" w:cs="Times New Roman"/>
          <w:sz w:val="28"/>
          <w:szCs w:val="28"/>
        </w:rPr>
        <w:t>и</w:t>
      </w:r>
      <w:r w:rsidRPr="00BF1C73">
        <w:rPr>
          <w:rFonts w:ascii="Times New Roman" w:eastAsia="Times New Roman" w:hAnsi="Times New Roman" w:cs="Times New Roman"/>
          <w:sz w:val="28"/>
          <w:szCs w:val="28"/>
          <w:lang w:val="ru-RU"/>
        </w:rPr>
        <w:t xml:space="preserve"> з </w:t>
      </w:r>
      <w:proofErr w:type="spellStart"/>
      <w:r w:rsidRPr="00BF1C73">
        <w:rPr>
          <w:rFonts w:ascii="Times New Roman" w:eastAsia="Times New Roman" w:hAnsi="Times New Roman" w:cs="Times New Roman"/>
          <w:sz w:val="28"/>
          <w:szCs w:val="28"/>
          <w:lang w:val="ru-RU"/>
        </w:rPr>
        <w:t>спеціалістом</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екскаватор</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самоскид</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інші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транспортні</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засоби</w:t>
      </w:r>
      <w:proofErr w:type="spellEnd"/>
      <w:r w:rsidRPr="00BF1C73">
        <w:rPr>
          <w:rFonts w:ascii="Times New Roman" w:eastAsia="Times New Roman" w:hAnsi="Times New Roman" w:cs="Times New Roman"/>
          <w:sz w:val="28"/>
          <w:szCs w:val="28"/>
          <w:lang w:val="ru-RU"/>
        </w:rPr>
        <w:t xml:space="preserve">); </w:t>
      </w:r>
    </w:p>
    <w:p w14:paraId="7C44A8B9" w14:textId="77777777" w:rsidR="00BF1C73" w:rsidRPr="00BF1C73" w:rsidRDefault="00BF1C73" w:rsidP="00BF1C73">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rPr>
      </w:pPr>
      <w:r w:rsidRPr="00BF1C73">
        <w:rPr>
          <w:rFonts w:ascii="Times New Roman" w:eastAsia="Times New Roman" w:hAnsi="Times New Roman" w:cs="Times New Roman"/>
          <w:sz w:val="28"/>
          <w:szCs w:val="28"/>
          <w:lang w:val="ru-RU"/>
        </w:rPr>
        <w:t>-нада</w:t>
      </w:r>
      <w:proofErr w:type="spellStart"/>
      <w:r w:rsidRPr="00BF1C73">
        <w:rPr>
          <w:rFonts w:ascii="Times New Roman" w:eastAsia="Times New Roman" w:hAnsi="Times New Roman" w:cs="Times New Roman"/>
          <w:sz w:val="28"/>
          <w:szCs w:val="28"/>
        </w:rPr>
        <w:t>ння</w:t>
      </w:r>
      <w:proofErr w:type="spellEnd"/>
      <w:r w:rsidRPr="00BF1C73">
        <w:rPr>
          <w:rFonts w:ascii="Times New Roman" w:eastAsia="Times New Roman" w:hAnsi="Times New Roman" w:cs="Times New Roman"/>
          <w:sz w:val="28"/>
          <w:szCs w:val="28"/>
        </w:rPr>
        <w:t xml:space="preserve"> </w:t>
      </w:r>
      <w:proofErr w:type="spellStart"/>
      <w:r w:rsidRPr="00BF1C73">
        <w:rPr>
          <w:rFonts w:ascii="Times New Roman" w:eastAsia="Times New Roman" w:hAnsi="Times New Roman" w:cs="Times New Roman"/>
          <w:sz w:val="28"/>
          <w:szCs w:val="28"/>
          <w:lang w:val="ru-RU"/>
        </w:rPr>
        <w:t>послуг</w:t>
      </w:r>
      <w:proofErr w:type="spellEnd"/>
      <w:r w:rsidRPr="00BF1C73">
        <w:rPr>
          <w:rFonts w:ascii="Times New Roman" w:eastAsia="Times New Roman" w:hAnsi="Times New Roman" w:cs="Times New Roman"/>
          <w:sz w:val="28"/>
          <w:szCs w:val="28"/>
          <w:lang w:val="ru-RU"/>
        </w:rPr>
        <w:t xml:space="preserve"> по </w:t>
      </w:r>
      <w:proofErr w:type="spellStart"/>
      <w:r w:rsidRPr="00BF1C73">
        <w:rPr>
          <w:rFonts w:ascii="Times New Roman" w:eastAsia="Times New Roman" w:hAnsi="Times New Roman" w:cs="Times New Roman"/>
          <w:sz w:val="28"/>
          <w:szCs w:val="28"/>
          <w:lang w:val="ru-RU"/>
        </w:rPr>
        <w:t>облаштуванні</w:t>
      </w:r>
      <w:proofErr w:type="spellEnd"/>
      <w:r w:rsidRPr="00BF1C73">
        <w:rPr>
          <w:rFonts w:ascii="Times New Roman" w:eastAsia="Times New Roman" w:hAnsi="Times New Roman" w:cs="Times New Roman"/>
          <w:sz w:val="28"/>
          <w:szCs w:val="28"/>
          <w:lang w:val="ru-RU"/>
        </w:rPr>
        <w:t xml:space="preserve"> та </w:t>
      </w:r>
      <w:proofErr w:type="spellStart"/>
      <w:r w:rsidRPr="00BF1C73">
        <w:rPr>
          <w:rFonts w:ascii="Times New Roman" w:eastAsia="Times New Roman" w:hAnsi="Times New Roman" w:cs="Times New Roman"/>
          <w:sz w:val="28"/>
          <w:szCs w:val="28"/>
          <w:lang w:val="ru-RU"/>
        </w:rPr>
        <w:t>захисту</w:t>
      </w:r>
      <w:proofErr w:type="spellEnd"/>
      <w:r w:rsidRPr="00BF1C73">
        <w:rPr>
          <w:rFonts w:ascii="Times New Roman" w:eastAsia="Times New Roman" w:hAnsi="Times New Roman" w:cs="Times New Roman"/>
          <w:sz w:val="28"/>
          <w:szCs w:val="28"/>
          <w:lang w:val="ru-RU"/>
        </w:rPr>
        <w:t xml:space="preserve"> державного кордону (</w:t>
      </w:r>
      <w:proofErr w:type="spellStart"/>
      <w:r w:rsidRPr="00BF1C73">
        <w:rPr>
          <w:rFonts w:ascii="Times New Roman" w:eastAsia="Times New Roman" w:hAnsi="Times New Roman" w:cs="Times New Roman"/>
          <w:sz w:val="28"/>
          <w:szCs w:val="28"/>
          <w:lang w:val="ru-RU"/>
        </w:rPr>
        <w:t>розкопування</w:t>
      </w:r>
      <w:proofErr w:type="spellEnd"/>
      <w:r w:rsidRPr="00BF1C73">
        <w:rPr>
          <w:rFonts w:ascii="Times New Roman" w:eastAsia="Times New Roman" w:hAnsi="Times New Roman" w:cs="Times New Roman"/>
          <w:sz w:val="28"/>
          <w:szCs w:val="28"/>
          <w:lang w:val="ru-RU"/>
        </w:rPr>
        <w:t xml:space="preserve"> траншей, </w:t>
      </w:r>
      <w:proofErr w:type="spellStart"/>
      <w:r w:rsidRPr="00BF1C73">
        <w:rPr>
          <w:rFonts w:ascii="Times New Roman" w:eastAsia="Times New Roman" w:hAnsi="Times New Roman" w:cs="Times New Roman"/>
          <w:sz w:val="28"/>
          <w:szCs w:val="28"/>
          <w:lang w:val="ru-RU"/>
        </w:rPr>
        <w:t>планування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доріг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очищення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доріг</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від</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снігу</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вивіз</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сміття</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викачка</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каналізації</w:t>
      </w:r>
      <w:proofErr w:type="spellEnd"/>
      <w:r w:rsidRPr="00BF1C73">
        <w:rPr>
          <w:rFonts w:ascii="Times New Roman" w:eastAsia="Times New Roman" w:hAnsi="Times New Roman" w:cs="Times New Roman"/>
          <w:sz w:val="28"/>
          <w:szCs w:val="28"/>
          <w:lang w:val="ru-RU"/>
        </w:rPr>
        <w:t xml:space="preserve">, </w:t>
      </w:r>
      <w:proofErr w:type="spellStart"/>
      <w:r w:rsidRPr="00BF1C73">
        <w:rPr>
          <w:rFonts w:ascii="Times New Roman" w:eastAsia="Times New Roman" w:hAnsi="Times New Roman" w:cs="Times New Roman"/>
          <w:sz w:val="28"/>
          <w:szCs w:val="28"/>
          <w:lang w:val="ru-RU"/>
        </w:rPr>
        <w:t>тощо</w:t>
      </w:r>
      <w:proofErr w:type="spellEnd"/>
      <w:r w:rsidRPr="00BF1C73">
        <w:rPr>
          <w:rFonts w:ascii="Times New Roman" w:eastAsia="Times New Roman" w:hAnsi="Times New Roman" w:cs="Times New Roman"/>
          <w:sz w:val="28"/>
          <w:szCs w:val="28"/>
          <w:lang w:val="ru-RU"/>
        </w:rPr>
        <w:t>).</w:t>
      </w:r>
    </w:p>
    <w:p w14:paraId="7109AE87" w14:textId="77777777" w:rsidR="00BF1C73" w:rsidRPr="00BF1C73" w:rsidRDefault="00BF1C73" w:rsidP="00BF1C73">
      <w:pPr>
        <w:spacing w:after="0" w:line="240" w:lineRule="auto"/>
        <w:ind w:firstLine="709"/>
        <w:contextualSpacing/>
        <w:jc w:val="both"/>
        <w:rPr>
          <w:rFonts w:ascii="Times New Roman" w:eastAsia="Aptos" w:hAnsi="Times New Roman" w:cs="Times New Roman"/>
          <w:kern w:val="2"/>
          <w:sz w:val="28"/>
          <w:szCs w:val="28"/>
        </w:rPr>
      </w:pPr>
      <w:r w:rsidRPr="00BF1C73">
        <w:rPr>
          <w:rFonts w:ascii="Times New Roman" w:eastAsia="SimSun" w:hAnsi="Times New Roman" w:cs="Times New Roman"/>
          <w:color w:val="000000" w:themeColor="text1"/>
          <w:sz w:val="28"/>
          <w:szCs w:val="28"/>
          <w:bdr w:val="none" w:sz="0" w:space="0" w:color="auto" w:frame="1"/>
        </w:rPr>
        <w:t>Узагальнюючи зроблене за звітний період хочу підкреслити, що результат роботи – це колективна праця кожного депутата, постійних комісій, сесійна робота, діяльність виконавчого комітету та апарату ради і, безумовно, робота кожного мешканця громади.</w:t>
      </w:r>
    </w:p>
    <w:p w14:paraId="1B796269" w14:textId="77777777" w:rsidR="00BF1C73" w:rsidRPr="00BF1C73" w:rsidRDefault="00BF1C73" w:rsidP="00BF1C73">
      <w:pPr>
        <w:spacing w:after="0" w:line="240" w:lineRule="auto"/>
        <w:ind w:firstLine="709"/>
        <w:contextualSpacing/>
        <w:jc w:val="both"/>
        <w:rPr>
          <w:rFonts w:ascii="Times New Roman" w:eastAsia="SimSun" w:hAnsi="Times New Roman" w:cs="Times New Roman"/>
          <w:color w:val="000000" w:themeColor="text1"/>
          <w:sz w:val="28"/>
          <w:szCs w:val="28"/>
        </w:rPr>
      </w:pPr>
      <w:r w:rsidRPr="00BF1C73">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Хочу подякувати керівникам і працівникам освітніх, медичних, культурних, комунальних установ та закладів, підприємцям, аграріям,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eastAsia="uk-UA"/>
        </w:rPr>
        <w:t>депутатам,працівникам</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eastAsia="uk-UA"/>
        </w:rPr>
        <w:t xml:space="preserve"> виконавчих органів за роботу в цей непростий для всіх нас час.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Особлива</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подяка</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кожному,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хто</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під</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eastAsia="uk-UA"/>
        </w:rPr>
        <w:t>т</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римує</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дає</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поради</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вносить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пропозиції</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та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бере</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активну</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участь в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житті</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громади</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14:paraId="1AC1293E" w14:textId="77777777" w:rsidR="00BF1C73" w:rsidRPr="00BF1C73" w:rsidRDefault="00BF1C73" w:rsidP="00BF1C73">
      <w:pPr>
        <w:spacing w:after="0" w:line="240" w:lineRule="auto"/>
        <w:ind w:firstLine="709"/>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eastAsia="uk-UA"/>
        </w:rPr>
      </w:pPr>
      <w:r w:rsidRPr="00BF1C73">
        <w:rPr>
          <w:rFonts w:ascii="Times New Roman" w:eastAsia="SimSun" w:hAnsi="Times New Roman" w:cs="Times New Roman"/>
          <w:color w:val="000000" w:themeColor="text1"/>
          <w:sz w:val="28"/>
          <w:szCs w:val="28"/>
          <w:lang w:val="ru-RU"/>
        </w:rPr>
        <w:t xml:space="preserve">Щиро </w:t>
      </w:r>
      <w:proofErr w:type="spellStart"/>
      <w:r w:rsidRPr="00BF1C73">
        <w:rPr>
          <w:rFonts w:ascii="Times New Roman" w:eastAsia="SimSun" w:hAnsi="Times New Roman" w:cs="Times New Roman"/>
          <w:color w:val="000000" w:themeColor="text1"/>
          <w:sz w:val="28"/>
          <w:szCs w:val="28"/>
          <w:lang w:val="ru-RU"/>
        </w:rPr>
        <w:t>вдячний</w:t>
      </w:r>
      <w:proofErr w:type="spellEnd"/>
      <w:r w:rsidRPr="00BF1C73">
        <w:rPr>
          <w:rFonts w:ascii="Times New Roman" w:eastAsia="SimSun" w:hAnsi="Times New Roman" w:cs="Times New Roman"/>
          <w:color w:val="000000" w:themeColor="text1"/>
          <w:sz w:val="28"/>
          <w:szCs w:val="28"/>
          <w:lang w:val="ru-RU"/>
        </w:rPr>
        <w:t xml:space="preserve"> </w:t>
      </w:r>
      <w:proofErr w:type="spellStart"/>
      <w:r w:rsidRPr="00BF1C73">
        <w:rPr>
          <w:rFonts w:ascii="Times New Roman" w:eastAsia="SimSun" w:hAnsi="Times New Roman" w:cs="Times New Roman"/>
          <w:color w:val="000000" w:themeColor="text1"/>
          <w:sz w:val="28"/>
          <w:szCs w:val="28"/>
          <w:lang w:val="ru-RU"/>
        </w:rPr>
        <w:t>всім</w:t>
      </w:r>
      <w:proofErr w:type="spellEnd"/>
      <w:r w:rsidRPr="00BF1C73">
        <w:rPr>
          <w:rFonts w:ascii="Times New Roman" w:eastAsia="SimSun" w:hAnsi="Times New Roman" w:cs="Times New Roman"/>
          <w:color w:val="000000" w:themeColor="text1"/>
          <w:sz w:val="28"/>
          <w:szCs w:val="28"/>
          <w:lang w:val="ru-RU"/>
        </w:rPr>
        <w:t xml:space="preserve"> </w:t>
      </w:r>
      <w:proofErr w:type="spellStart"/>
      <w:r w:rsidRPr="00BF1C73">
        <w:rPr>
          <w:rFonts w:ascii="Times New Roman" w:eastAsia="SimSun" w:hAnsi="Times New Roman" w:cs="Times New Roman"/>
          <w:color w:val="000000" w:themeColor="text1"/>
          <w:sz w:val="28"/>
          <w:szCs w:val="28"/>
          <w:lang w:val="ru-RU"/>
        </w:rPr>
        <w:t>захисникам</w:t>
      </w:r>
      <w:proofErr w:type="spellEnd"/>
      <w:r w:rsidRPr="00BF1C73">
        <w:rPr>
          <w:rFonts w:ascii="Times New Roman" w:eastAsia="SimSun" w:hAnsi="Times New Roman" w:cs="Times New Roman"/>
          <w:color w:val="000000" w:themeColor="text1"/>
          <w:sz w:val="28"/>
          <w:szCs w:val="28"/>
          <w:lang w:val="ru-RU"/>
        </w:rPr>
        <w:t xml:space="preserve"> за </w:t>
      </w:r>
      <w:proofErr w:type="spellStart"/>
      <w:r w:rsidRPr="00BF1C73">
        <w:rPr>
          <w:rFonts w:ascii="Times New Roman" w:eastAsia="SimSun" w:hAnsi="Times New Roman" w:cs="Times New Roman"/>
          <w:color w:val="000000" w:themeColor="text1"/>
          <w:sz w:val="28"/>
          <w:szCs w:val="28"/>
          <w:lang w:val="ru-RU"/>
        </w:rPr>
        <w:t>відвагу</w:t>
      </w:r>
      <w:proofErr w:type="spellEnd"/>
      <w:r w:rsidRPr="00BF1C73">
        <w:rPr>
          <w:rFonts w:ascii="Times New Roman" w:eastAsia="SimSun" w:hAnsi="Times New Roman" w:cs="Times New Roman"/>
          <w:color w:val="000000" w:themeColor="text1"/>
          <w:sz w:val="28"/>
          <w:szCs w:val="28"/>
          <w:lang w:val="ru-RU"/>
        </w:rPr>
        <w:t xml:space="preserve">, </w:t>
      </w:r>
      <w:proofErr w:type="spellStart"/>
      <w:r w:rsidRPr="00BF1C73">
        <w:rPr>
          <w:rFonts w:ascii="Times New Roman" w:eastAsia="SimSun" w:hAnsi="Times New Roman" w:cs="Times New Roman"/>
          <w:color w:val="000000" w:themeColor="text1"/>
          <w:sz w:val="28"/>
          <w:szCs w:val="28"/>
          <w:lang w:val="ru-RU"/>
        </w:rPr>
        <w:t>мужність</w:t>
      </w:r>
      <w:proofErr w:type="spellEnd"/>
      <w:r w:rsidRPr="00BF1C73">
        <w:rPr>
          <w:rFonts w:ascii="Times New Roman" w:eastAsia="SimSun" w:hAnsi="Times New Roman" w:cs="Times New Roman"/>
          <w:color w:val="000000" w:themeColor="text1"/>
          <w:sz w:val="28"/>
          <w:szCs w:val="28"/>
          <w:lang w:val="ru-RU"/>
        </w:rPr>
        <w:t xml:space="preserve"> та </w:t>
      </w:r>
      <w:proofErr w:type="spellStart"/>
      <w:r w:rsidRPr="00BF1C73">
        <w:rPr>
          <w:rFonts w:ascii="Times New Roman" w:eastAsia="SimSun" w:hAnsi="Times New Roman" w:cs="Times New Roman"/>
          <w:color w:val="000000" w:themeColor="text1"/>
          <w:sz w:val="28"/>
          <w:szCs w:val="28"/>
          <w:lang w:val="ru-RU"/>
        </w:rPr>
        <w:t>неймовірну</w:t>
      </w:r>
      <w:proofErr w:type="spellEnd"/>
      <w:r w:rsidRPr="00BF1C73">
        <w:rPr>
          <w:rFonts w:ascii="Times New Roman" w:eastAsia="SimSun" w:hAnsi="Times New Roman" w:cs="Times New Roman"/>
          <w:color w:val="000000" w:themeColor="text1"/>
          <w:sz w:val="28"/>
          <w:szCs w:val="28"/>
          <w:lang w:val="ru-RU"/>
        </w:rPr>
        <w:t xml:space="preserve"> силу! Ми </w:t>
      </w:r>
      <w:proofErr w:type="spellStart"/>
      <w:r w:rsidRPr="00BF1C73">
        <w:rPr>
          <w:rFonts w:ascii="Times New Roman" w:eastAsia="SimSun" w:hAnsi="Times New Roman" w:cs="Times New Roman"/>
          <w:color w:val="000000" w:themeColor="text1"/>
          <w:sz w:val="28"/>
          <w:szCs w:val="28"/>
          <w:lang w:val="ru-RU"/>
        </w:rPr>
        <w:t>вдячні</w:t>
      </w:r>
      <w:proofErr w:type="spellEnd"/>
      <w:r w:rsidRPr="00BF1C73">
        <w:rPr>
          <w:rFonts w:ascii="Times New Roman" w:eastAsia="SimSun" w:hAnsi="Times New Roman" w:cs="Times New Roman"/>
          <w:color w:val="000000" w:themeColor="text1"/>
          <w:sz w:val="28"/>
          <w:szCs w:val="28"/>
          <w:lang w:val="ru-RU"/>
        </w:rPr>
        <w:t xml:space="preserve"> вам за те, </w:t>
      </w:r>
      <w:proofErr w:type="spellStart"/>
      <w:r w:rsidRPr="00BF1C73">
        <w:rPr>
          <w:rFonts w:ascii="Times New Roman" w:eastAsia="SimSun" w:hAnsi="Times New Roman" w:cs="Times New Roman"/>
          <w:color w:val="000000" w:themeColor="text1"/>
          <w:sz w:val="28"/>
          <w:szCs w:val="28"/>
          <w:lang w:val="ru-RU"/>
        </w:rPr>
        <w:t>що</w:t>
      </w:r>
      <w:proofErr w:type="spellEnd"/>
      <w:r w:rsidRPr="00BF1C73">
        <w:rPr>
          <w:rFonts w:ascii="Times New Roman" w:eastAsia="SimSun" w:hAnsi="Times New Roman" w:cs="Times New Roman"/>
          <w:color w:val="000000" w:themeColor="text1"/>
          <w:sz w:val="28"/>
          <w:szCs w:val="28"/>
          <w:lang w:val="ru-RU"/>
        </w:rPr>
        <w:t xml:space="preserve"> </w:t>
      </w:r>
      <w:proofErr w:type="spellStart"/>
      <w:r w:rsidRPr="00BF1C73">
        <w:rPr>
          <w:rFonts w:ascii="Times New Roman" w:eastAsia="SimSun" w:hAnsi="Times New Roman" w:cs="Times New Roman"/>
          <w:color w:val="000000" w:themeColor="text1"/>
          <w:sz w:val="28"/>
          <w:szCs w:val="28"/>
          <w:lang w:val="ru-RU"/>
        </w:rPr>
        <w:t>захищаєте</w:t>
      </w:r>
      <w:proofErr w:type="spellEnd"/>
      <w:r w:rsidRPr="00BF1C73">
        <w:rPr>
          <w:rFonts w:ascii="Times New Roman" w:eastAsia="SimSun" w:hAnsi="Times New Roman" w:cs="Times New Roman"/>
          <w:color w:val="000000" w:themeColor="text1"/>
          <w:sz w:val="28"/>
          <w:szCs w:val="28"/>
          <w:lang w:val="ru-RU"/>
        </w:rPr>
        <w:t xml:space="preserve"> нас та нашу </w:t>
      </w:r>
      <w:proofErr w:type="spellStart"/>
      <w:r w:rsidRPr="00BF1C73">
        <w:rPr>
          <w:rFonts w:ascii="Times New Roman" w:eastAsia="SimSun" w:hAnsi="Times New Roman" w:cs="Times New Roman"/>
          <w:color w:val="000000" w:themeColor="text1"/>
          <w:sz w:val="28"/>
          <w:szCs w:val="28"/>
          <w:lang w:val="ru-RU"/>
        </w:rPr>
        <w:t>рідну</w:t>
      </w:r>
      <w:proofErr w:type="spellEnd"/>
      <w:r w:rsidRPr="00BF1C73">
        <w:rPr>
          <w:rFonts w:ascii="Times New Roman" w:eastAsia="SimSun" w:hAnsi="Times New Roman" w:cs="Times New Roman"/>
          <w:color w:val="000000" w:themeColor="text1"/>
          <w:sz w:val="28"/>
          <w:szCs w:val="28"/>
          <w:lang w:val="ru-RU"/>
        </w:rPr>
        <w:t xml:space="preserve"> землю, за вашу </w:t>
      </w:r>
      <w:proofErr w:type="spellStart"/>
      <w:r w:rsidRPr="00BF1C73">
        <w:rPr>
          <w:rFonts w:ascii="Times New Roman" w:eastAsia="SimSun" w:hAnsi="Times New Roman" w:cs="Times New Roman"/>
          <w:color w:val="000000" w:themeColor="text1"/>
          <w:sz w:val="28"/>
          <w:szCs w:val="28"/>
          <w:lang w:val="ru-RU"/>
        </w:rPr>
        <w:t>стійкість</w:t>
      </w:r>
      <w:proofErr w:type="spellEnd"/>
      <w:r w:rsidRPr="00BF1C73">
        <w:rPr>
          <w:rFonts w:ascii="Times New Roman" w:eastAsia="SimSun" w:hAnsi="Times New Roman" w:cs="Times New Roman"/>
          <w:color w:val="000000" w:themeColor="text1"/>
          <w:sz w:val="28"/>
          <w:szCs w:val="28"/>
          <w:lang w:val="ru-RU"/>
        </w:rPr>
        <w:t xml:space="preserve"> та </w:t>
      </w:r>
      <w:proofErr w:type="spellStart"/>
      <w:r w:rsidRPr="00BF1C73">
        <w:rPr>
          <w:rFonts w:ascii="Times New Roman" w:eastAsia="SimSun" w:hAnsi="Times New Roman" w:cs="Times New Roman"/>
          <w:color w:val="000000" w:themeColor="text1"/>
          <w:sz w:val="28"/>
          <w:szCs w:val="28"/>
          <w:lang w:val="ru-RU"/>
        </w:rPr>
        <w:t>незламний</w:t>
      </w:r>
      <w:proofErr w:type="spellEnd"/>
      <w:r w:rsidRPr="00BF1C73">
        <w:rPr>
          <w:rFonts w:ascii="Times New Roman" w:eastAsia="SimSun" w:hAnsi="Times New Roman" w:cs="Times New Roman"/>
          <w:color w:val="000000" w:themeColor="text1"/>
          <w:sz w:val="28"/>
          <w:szCs w:val="28"/>
          <w:lang w:val="ru-RU"/>
        </w:rPr>
        <w:t xml:space="preserve"> дух.</w:t>
      </w:r>
    </w:p>
    <w:p w14:paraId="7F57F3DB" w14:textId="77777777" w:rsidR="00BF1C73" w:rsidRPr="00BF1C73" w:rsidRDefault="00BF1C73" w:rsidP="00BF1C73">
      <w:pPr>
        <w:shd w:val="clear" w:color="auto" w:fill="FFFFFF"/>
        <w:spacing w:after="0" w:line="240" w:lineRule="auto"/>
        <w:contextualSpacing/>
        <w:jc w:val="both"/>
        <w:rPr>
          <w:rFonts w:ascii="Times New Roman" w:eastAsia="Times New Roman" w:hAnsi="Times New Roman" w:cs="Times New Roman"/>
          <w:color w:val="000000" w:themeColor="text1"/>
          <w:sz w:val="28"/>
          <w:szCs w:val="28"/>
          <w:bdr w:val="none" w:sz="0" w:space="0" w:color="auto" w:frame="1"/>
          <w:shd w:val="clear" w:color="auto" w:fill="FFFFFF"/>
          <w:lang w:eastAsia="uk-UA"/>
        </w:rPr>
      </w:pPr>
    </w:p>
    <w:p w14:paraId="6C330B92" w14:textId="77777777" w:rsidR="00BF1C73" w:rsidRPr="00BF1C73" w:rsidRDefault="00BF1C73" w:rsidP="00BF1C7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uk-UA"/>
        </w:rPr>
      </w:pPr>
      <w:r w:rsidRPr="00BF1C73">
        <w:rPr>
          <w:rFonts w:ascii="Times New Roman" w:eastAsia="Times New Roman" w:hAnsi="Times New Roman" w:cs="Times New Roman"/>
          <w:color w:val="000000" w:themeColor="text1"/>
          <w:sz w:val="28"/>
          <w:szCs w:val="28"/>
          <w:bdr w:val="none" w:sz="0" w:space="0" w:color="auto" w:frame="1"/>
          <w:shd w:val="clear" w:color="auto" w:fill="FFFFFF"/>
          <w:lang w:eastAsia="uk-UA"/>
        </w:rPr>
        <w:t>РАЗОМ ДО ПЕРЕМОГИ!</w:t>
      </w:r>
    </w:p>
    <w:p w14:paraId="7D4FD958" w14:textId="77777777" w:rsidR="00BF1C73" w:rsidRPr="00BF1C73" w:rsidRDefault="00BF1C73" w:rsidP="00BF1C7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uk-UA"/>
        </w:rPr>
      </w:pP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Дякую</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 xml:space="preserve"> за </w:t>
      </w:r>
      <w:proofErr w:type="spellStart"/>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увагу</w:t>
      </w:r>
      <w:proofErr w:type="spellEnd"/>
      <w:r w:rsidRPr="00BF1C73">
        <w:rPr>
          <w:rFonts w:ascii="Times New Roman" w:eastAsia="Times New Roman" w:hAnsi="Times New Roman" w:cs="Times New Roman"/>
          <w:color w:val="000000" w:themeColor="text1"/>
          <w:sz w:val="28"/>
          <w:szCs w:val="28"/>
          <w:bdr w:val="none" w:sz="0" w:space="0" w:color="auto" w:frame="1"/>
          <w:shd w:val="clear" w:color="auto" w:fill="FFFFFF"/>
          <w:lang w:val="ru-RU" w:eastAsia="uk-UA"/>
        </w:rPr>
        <w:t>!</w:t>
      </w:r>
    </w:p>
    <w:p w14:paraId="7B52082A" w14:textId="77777777" w:rsidR="00BF1C73" w:rsidRPr="00BF1C73" w:rsidRDefault="00BF1C73" w:rsidP="00BF1C73">
      <w:pPr>
        <w:spacing w:after="0" w:line="240" w:lineRule="auto"/>
        <w:ind w:firstLine="709"/>
        <w:contextualSpacing/>
        <w:jc w:val="both"/>
        <w:rPr>
          <w:rFonts w:ascii="Times New Roman" w:eastAsia="SimSun" w:hAnsi="Times New Roman" w:cs="Times New Roman"/>
          <w:sz w:val="28"/>
          <w:szCs w:val="28"/>
        </w:rPr>
      </w:pPr>
    </w:p>
    <w:p w14:paraId="15103590" w14:textId="17D88C9E" w:rsidR="00BF1C73" w:rsidRPr="00BF1C73" w:rsidRDefault="00BF1C73" w:rsidP="00BF1C73">
      <w:pPr>
        <w:spacing w:after="0" w:line="240" w:lineRule="auto"/>
        <w:contextualSpacing/>
        <w:jc w:val="both"/>
        <w:rPr>
          <w:rFonts w:ascii="Times New Roman" w:eastAsia="SimSun" w:hAnsi="Times New Roman" w:cs="Times New Roman"/>
          <w:b/>
          <w:sz w:val="28"/>
          <w:szCs w:val="28"/>
        </w:rPr>
      </w:pPr>
      <w:r w:rsidRPr="00BF1C73">
        <w:rPr>
          <w:rFonts w:ascii="Times New Roman" w:eastAsia="SimSun" w:hAnsi="Times New Roman" w:cs="Times New Roman"/>
          <w:bCs/>
          <w:sz w:val="28"/>
          <w:szCs w:val="28"/>
        </w:rPr>
        <w:t xml:space="preserve">Сільський голова                                                                   </w:t>
      </w:r>
      <w:r>
        <w:rPr>
          <w:rFonts w:ascii="Times New Roman" w:eastAsia="SimSun" w:hAnsi="Times New Roman" w:cs="Times New Roman"/>
          <w:bCs/>
          <w:sz w:val="28"/>
          <w:szCs w:val="28"/>
        </w:rPr>
        <w:t xml:space="preserve">    </w:t>
      </w:r>
      <w:r w:rsidRPr="00BF1C73">
        <w:rPr>
          <w:rFonts w:ascii="Times New Roman" w:eastAsia="SimSun" w:hAnsi="Times New Roman" w:cs="Times New Roman"/>
          <w:bCs/>
          <w:sz w:val="28"/>
          <w:szCs w:val="28"/>
        </w:rPr>
        <w:t xml:space="preserve">    </w:t>
      </w:r>
      <w:r w:rsidRPr="00BF1C73">
        <w:rPr>
          <w:rFonts w:ascii="Times New Roman" w:eastAsia="SimSun" w:hAnsi="Times New Roman" w:cs="Times New Roman"/>
          <w:b/>
          <w:sz w:val="28"/>
          <w:szCs w:val="28"/>
        </w:rPr>
        <w:t>Віктор СУЩИК</w:t>
      </w:r>
    </w:p>
    <w:p w14:paraId="679B4881" w14:textId="77777777" w:rsidR="001E3F54" w:rsidRDefault="001E3F54"/>
    <w:sectPr w:rsidR="001E3F5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29D8" w14:textId="77777777" w:rsidR="005E6363" w:rsidRDefault="005E6363">
      <w:pPr>
        <w:spacing w:after="0" w:line="240" w:lineRule="auto"/>
      </w:pPr>
      <w:r>
        <w:separator/>
      </w:r>
    </w:p>
  </w:endnote>
  <w:endnote w:type="continuationSeparator" w:id="0">
    <w:p w14:paraId="306E7C17" w14:textId="77777777" w:rsidR="005E6363" w:rsidRDefault="005E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926039"/>
      <w:docPartObj>
        <w:docPartGallery w:val="Page Numbers (Bottom of Page)"/>
        <w:docPartUnique/>
      </w:docPartObj>
    </w:sdtPr>
    <w:sdtContent>
      <w:p w14:paraId="29E383FF" w14:textId="77777777" w:rsidR="00BF1C73" w:rsidRDefault="00BF1C73">
        <w:pPr>
          <w:pStyle w:val="afa"/>
          <w:jc w:val="center"/>
        </w:pPr>
        <w:r>
          <w:fldChar w:fldCharType="begin"/>
        </w:r>
        <w:r>
          <w:instrText xml:space="preserve"> PAGE   \* MERGEFORMAT </w:instrText>
        </w:r>
        <w:r>
          <w:fldChar w:fldCharType="separate"/>
        </w:r>
        <w:r>
          <w:rPr>
            <w:noProof/>
          </w:rPr>
          <w:t>16</w:t>
        </w:r>
        <w:r>
          <w:rPr>
            <w:noProof/>
          </w:rPr>
          <w:fldChar w:fldCharType="end"/>
        </w:r>
      </w:p>
    </w:sdtContent>
  </w:sdt>
  <w:p w14:paraId="184B8756" w14:textId="77777777" w:rsidR="00BF1C73" w:rsidRDefault="00BF1C7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38399" w14:textId="77777777" w:rsidR="005E6363" w:rsidRDefault="005E6363">
      <w:pPr>
        <w:spacing w:after="0" w:line="240" w:lineRule="auto"/>
      </w:pPr>
      <w:r>
        <w:separator/>
      </w:r>
    </w:p>
  </w:footnote>
  <w:footnote w:type="continuationSeparator" w:id="0">
    <w:p w14:paraId="1CBF94A2" w14:textId="77777777" w:rsidR="005E6363" w:rsidRDefault="005E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8A"/>
    <w:multiLevelType w:val="hybridMultilevel"/>
    <w:tmpl w:val="1E1209D0"/>
    <w:lvl w:ilvl="0" w:tplc="28D6FE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A404A0"/>
    <w:multiLevelType w:val="hybridMultilevel"/>
    <w:tmpl w:val="1E4A77BE"/>
    <w:lvl w:ilvl="0" w:tplc="C7AC89DC">
      <w:start w:val="1"/>
      <w:numFmt w:val="bullet"/>
      <w:lvlText w:val=""/>
      <w:lvlJc w:val="left"/>
      <w:pPr>
        <w:ind w:left="360" w:hanging="360"/>
      </w:pPr>
      <w:rPr>
        <w:rFonts w:ascii="Symbol" w:eastAsiaTheme="minorHAnsi"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33F4003"/>
    <w:multiLevelType w:val="hybridMultilevel"/>
    <w:tmpl w:val="F9E0BC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9E7BE6"/>
    <w:multiLevelType w:val="hybridMultilevel"/>
    <w:tmpl w:val="0B949034"/>
    <w:lvl w:ilvl="0" w:tplc="657CC6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76276F3"/>
    <w:multiLevelType w:val="multilevel"/>
    <w:tmpl w:val="5930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86483"/>
    <w:multiLevelType w:val="multilevel"/>
    <w:tmpl w:val="7696F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1A7C52"/>
    <w:multiLevelType w:val="hybridMultilevel"/>
    <w:tmpl w:val="CD16694A"/>
    <w:lvl w:ilvl="0" w:tplc="54C8F0D6">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0F42236"/>
    <w:multiLevelType w:val="hybridMultilevel"/>
    <w:tmpl w:val="7DBC0988"/>
    <w:lvl w:ilvl="0" w:tplc="0419000D">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AA509B"/>
    <w:multiLevelType w:val="hybridMultilevel"/>
    <w:tmpl w:val="1C8A29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787221"/>
    <w:multiLevelType w:val="hybridMultilevel"/>
    <w:tmpl w:val="CCBAB8FA"/>
    <w:lvl w:ilvl="0" w:tplc="880484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5C438D2"/>
    <w:multiLevelType w:val="hybridMultilevel"/>
    <w:tmpl w:val="3090895A"/>
    <w:lvl w:ilvl="0" w:tplc="C8341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71C52DA"/>
    <w:multiLevelType w:val="hybridMultilevel"/>
    <w:tmpl w:val="6E807D70"/>
    <w:lvl w:ilvl="0" w:tplc="7C6820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C243D3A"/>
    <w:multiLevelType w:val="hybridMultilevel"/>
    <w:tmpl w:val="DE2AA4C8"/>
    <w:lvl w:ilvl="0" w:tplc="58B0B96C">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3" w15:restartNumberingAfterBreak="0">
    <w:nsid w:val="232B558D"/>
    <w:multiLevelType w:val="hybridMultilevel"/>
    <w:tmpl w:val="72DA7066"/>
    <w:lvl w:ilvl="0" w:tplc="67C2FEBE">
      <w:start w:val="4637"/>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4" w15:restartNumberingAfterBreak="0">
    <w:nsid w:val="275D4957"/>
    <w:multiLevelType w:val="multilevel"/>
    <w:tmpl w:val="4A120652"/>
    <w:lvl w:ilvl="0">
      <w:start w:val="1"/>
      <w:numFmt w:val="decimal"/>
      <w:lvlText w:val="%1."/>
      <w:lvlJc w:val="left"/>
      <w:pPr>
        <w:ind w:left="927" w:hanging="360"/>
      </w:pPr>
    </w:lvl>
    <w:lvl w:ilvl="1">
      <w:start w:val="1"/>
      <w:numFmt w:val="decimal"/>
      <w:isLgl/>
      <w:lvlText w:val="%1.%2."/>
      <w:lvlJc w:val="left"/>
      <w:pPr>
        <w:ind w:left="720" w:hanging="720"/>
      </w:pPr>
      <w:rPr>
        <w:b w:val="0"/>
        <w:bCs w:val="0"/>
      </w:rPr>
    </w:lvl>
    <w:lvl w:ilvl="2">
      <w:start w:val="1"/>
      <w:numFmt w:val="decimal"/>
      <w:isLgl/>
      <w:lvlText w:val="%1.%2.%3."/>
      <w:lvlJc w:val="left"/>
      <w:pPr>
        <w:ind w:left="1287" w:hanging="720"/>
      </w:pPr>
      <w:rPr>
        <w:b/>
      </w:rPr>
    </w:lvl>
    <w:lvl w:ilvl="3">
      <w:start w:val="1"/>
      <w:numFmt w:val="decimal"/>
      <w:isLgl/>
      <w:lvlText w:val="%1.%2.%3.%4."/>
      <w:lvlJc w:val="left"/>
      <w:pPr>
        <w:ind w:left="1647" w:hanging="1080"/>
      </w:pPr>
      <w:rPr>
        <w:b/>
      </w:rPr>
    </w:lvl>
    <w:lvl w:ilvl="4">
      <w:start w:val="1"/>
      <w:numFmt w:val="decimal"/>
      <w:isLgl/>
      <w:lvlText w:val="%1.%2.%3.%4.%5."/>
      <w:lvlJc w:val="left"/>
      <w:pPr>
        <w:ind w:left="1647" w:hanging="1080"/>
      </w:pPr>
      <w:rPr>
        <w:b/>
      </w:rPr>
    </w:lvl>
    <w:lvl w:ilvl="5">
      <w:start w:val="1"/>
      <w:numFmt w:val="decimal"/>
      <w:isLgl/>
      <w:lvlText w:val="%1.%2.%3.%4.%5.%6."/>
      <w:lvlJc w:val="left"/>
      <w:pPr>
        <w:ind w:left="2007" w:hanging="1440"/>
      </w:pPr>
      <w:rPr>
        <w:b/>
      </w:rPr>
    </w:lvl>
    <w:lvl w:ilvl="6">
      <w:start w:val="1"/>
      <w:numFmt w:val="decimal"/>
      <w:isLgl/>
      <w:lvlText w:val="%1.%2.%3.%4.%5.%6.%7."/>
      <w:lvlJc w:val="left"/>
      <w:pPr>
        <w:ind w:left="2367" w:hanging="1800"/>
      </w:pPr>
      <w:rPr>
        <w:b/>
      </w:rPr>
    </w:lvl>
    <w:lvl w:ilvl="7">
      <w:start w:val="1"/>
      <w:numFmt w:val="decimal"/>
      <w:isLgl/>
      <w:lvlText w:val="%1.%2.%3.%4.%5.%6.%7.%8."/>
      <w:lvlJc w:val="left"/>
      <w:pPr>
        <w:ind w:left="2367" w:hanging="1800"/>
      </w:pPr>
      <w:rPr>
        <w:b/>
      </w:rPr>
    </w:lvl>
    <w:lvl w:ilvl="8">
      <w:start w:val="1"/>
      <w:numFmt w:val="decimal"/>
      <w:isLgl/>
      <w:lvlText w:val="%1.%2.%3.%4.%5.%6.%7.%8.%9."/>
      <w:lvlJc w:val="left"/>
      <w:pPr>
        <w:ind w:left="2727" w:hanging="2160"/>
      </w:pPr>
      <w:rPr>
        <w:b/>
      </w:rPr>
    </w:lvl>
  </w:abstractNum>
  <w:abstractNum w:abstractNumId="15" w15:restartNumberingAfterBreak="0">
    <w:nsid w:val="29607B51"/>
    <w:multiLevelType w:val="hybridMultilevel"/>
    <w:tmpl w:val="A3C2C3B2"/>
    <w:lvl w:ilvl="0" w:tplc="23EA4894">
      <w:start w:val="2"/>
      <w:numFmt w:val="bullet"/>
      <w:lvlText w:val="-"/>
      <w:lvlJc w:val="left"/>
      <w:pPr>
        <w:ind w:left="108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29781DCC"/>
    <w:multiLevelType w:val="hybridMultilevel"/>
    <w:tmpl w:val="B13E3E2A"/>
    <w:lvl w:ilvl="0" w:tplc="54FEF6D4">
      <w:start w:val="1"/>
      <w:numFmt w:val="decimal"/>
      <w:lvlText w:val="%1-"/>
      <w:lvlJc w:val="left"/>
      <w:pPr>
        <w:ind w:left="475" w:hanging="360"/>
      </w:pPr>
      <w:rPr>
        <w:rFonts w:hint="default"/>
      </w:rPr>
    </w:lvl>
    <w:lvl w:ilvl="1" w:tplc="04220019" w:tentative="1">
      <w:start w:val="1"/>
      <w:numFmt w:val="lowerLetter"/>
      <w:lvlText w:val="%2."/>
      <w:lvlJc w:val="left"/>
      <w:pPr>
        <w:ind w:left="1195" w:hanging="360"/>
      </w:pPr>
    </w:lvl>
    <w:lvl w:ilvl="2" w:tplc="0422001B" w:tentative="1">
      <w:start w:val="1"/>
      <w:numFmt w:val="lowerRoman"/>
      <w:lvlText w:val="%3."/>
      <w:lvlJc w:val="right"/>
      <w:pPr>
        <w:ind w:left="1915" w:hanging="180"/>
      </w:pPr>
    </w:lvl>
    <w:lvl w:ilvl="3" w:tplc="0422000F" w:tentative="1">
      <w:start w:val="1"/>
      <w:numFmt w:val="decimal"/>
      <w:lvlText w:val="%4."/>
      <w:lvlJc w:val="left"/>
      <w:pPr>
        <w:ind w:left="2635" w:hanging="360"/>
      </w:pPr>
    </w:lvl>
    <w:lvl w:ilvl="4" w:tplc="04220019" w:tentative="1">
      <w:start w:val="1"/>
      <w:numFmt w:val="lowerLetter"/>
      <w:lvlText w:val="%5."/>
      <w:lvlJc w:val="left"/>
      <w:pPr>
        <w:ind w:left="3355" w:hanging="360"/>
      </w:pPr>
    </w:lvl>
    <w:lvl w:ilvl="5" w:tplc="0422001B" w:tentative="1">
      <w:start w:val="1"/>
      <w:numFmt w:val="lowerRoman"/>
      <w:lvlText w:val="%6."/>
      <w:lvlJc w:val="right"/>
      <w:pPr>
        <w:ind w:left="4075" w:hanging="180"/>
      </w:pPr>
    </w:lvl>
    <w:lvl w:ilvl="6" w:tplc="0422000F" w:tentative="1">
      <w:start w:val="1"/>
      <w:numFmt w:val="decimal"/>
      <w:lvlText w:val="%7."/>
      <w:lvlJc w:val="left"/>
      <w:pPr>
        <w:ind w:left="4795" w:hanging="360"/>
      </w:pPr>
    </w:lvl>
    <w:lvl w:ilvl="7" w:tplc="04220019" w:tentative="1">
      <w:start w:val="1"/>
      <w:numFmt w:val="lowerLetter"/>
      <w:lvlText w:val="%8."/>
      <w:lvlJc w:val="left"/>
      <w:pPr>
        <w:ind w:left="5515" w:hanging="360"/>
      </w:pPr>
    </w:lvl>
    <w:lvl w:ilvl="8" w:tplc="0422001B" w:tentative="1">
      <w:start w:val="1"/>
      <w:numFmt w:val="lowerRoman"/>
      <w:lvlText w:val="%9."/>
      <w:lvlJc w:val="right"/>
      <w:pPr>
        <w:ind w:left="6235" w:hanging="180"/>
      </w:pPr>
    </w:lvl>
  </w:abstractNum>
  <w:abstractNum w:abstractNumId="17" w15:restartNumberingAfterBreak="0">
    <w:nsid w:val="2CB135A8"/>
    <w:multiLevelType w:val="hybridMultilevel"/>
    <w:tmpl w:val="61B48C10"/>
    <w:lvl w:ilvl="0" w:tplc="14BE3FF8">
      <w:numFmt w:val="bullet"/>
      <w:lvlText w:val="-"/>
      <w:lvlJc w:val="left"/>
      <w:pPr>
        <w:ind w:left="492" w:hanging="360"/>
      </w:pPr>
      <w:rPr>
        <w:rFonts w:ascii="Calibri" w:eastAsiaTheme="minorEastAsia" w:hAnsi="Calibri" w:cs="Calibri"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18" w15:restartNumberingAfterBreak="0">
    <w:nsid w:val="2DF4370A"/>
    <w:multiLevelType w:val="hybridMultilevel"/>
    <w:tmpl w:val="4F2CBBDC"/>
    <w:lvl w:ilvl="0" w:tplc="6A68AAA6">
      <w:start w:val="1"/>
      <w:numFmt w:val="decimal"/>
      <w:lvlText w:val="%1."/>
      <w:lvlJc w:val="left"/>
      <w:pPr>
        <w:ind w:left="360"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2DF67FC0"/>
    <w:multiLevelType w:val="hybridMultilevel"/>
    <w:tmpl w:val="512EEAEA"/>
    <w:lvl w:ilvl="0" w:tplc="36327BE4">
      <w:start w:val="2013"/>
      <w:numFmt w:val="bullet"/>
      <w:lvlText w:val="-"/>
      <w:lvlJc w:val="left"/>
      <w:pPr>
        <w:tabs>
          <w:tab w:val="num" w:pos="3600"/>
        </w:tabs>
        <w:ind w:left="3600" w:hanging="360"/>
      </w:pPr>
      <w:rPr>
        <w:rFonts w:ascii="Times New Roman" w:eastAsia="Times New Roman" w:hAnsi="Times New Roman" w:cs="Times New Roman" w:hint="default"/>
      </w:rPr>
    </w:lvl>
    <w:lvl w:ilvl="1" w:tplc="04190003">
      <w:start w:val="1"/>
      <w:numFmt w:val="decimal"/>
      <w:lvlText w:val="%2."/>
      <w:lvlJc w:val="left"/>
      <w:pPr>
        <w:tabs>
          <w:tab w:val="num" w:pos="4320"/>
        </w:tabs>
        <w:ind w:left="4320" w:hanging="360"/>
      </w:pPr>
    </w:lvl>
    <w:lvl w:ilvl="2" w:tplc="04190005">
      <w:start w:val="1"/>
      <w:numFmt w:val="decimal"/>
      <w:lvlText w:val="%3."/>
      <w:lvlJc w:val="left"/>
      <w:pPr>
        <w:tabs>
          <w:tab w:val="num" w:pos="5040"/>
        </w:tabs>
        <w:ind w:left="5040" w:hanging="360"/>
      </w:pPr>
    </w:lvl>
    <w:lvl w:ilvl="3" w:tplc="04190001">
      <w:start w:val="1"/>
      <w:numFmt w:val="decimal"/>
      <w:lvlText w:val="%4."/>
      <w:lvlJc w:val="left"/>
      <w:pPr>
        <w:tabs>
          <w:tab w:val="num" w:pos="5760"/>
        </w:tabs>
        <w:ind w:left="5760" w:hanging="360"/>
      </w:pPr>
    </w:lvl>
    <w:lvl w:ilvl="4" w:tplc="04190003">
      <w:start w:val="1"/>
      <w:numFmt w:val="decimal"/>
      <w:lvlText w:val="%5."/>
      <w:lvlJc w:val="left"/>
      <w:pPr>
        <w:tabs>
          <w:tab w:val="num" w:pos="6480"/>
        </w:tabs>
        <w:ind w:left="6480" w:hanging="360"/>
      </w:pPr>
    </w:lvl>
    <w:lvl w:ilvl="5" w:tplc="04190005">
      <w:start w:val="1"/>
      <w:numFmt w:val="decimal"/>
      <w:lvlText w:val="%6."/>
      <w:lvlJc w:val="left"/>
      <w:pPr>
        <w:tabs>
          <w:tab w:val="num" w:pos="7200"/>
        </w:tabs>
        <w:ind w:left="7200" w:hanging="360"/>
      </w:pPr>
    </w:lvl>
    <w:lvl w:ilvl="6" w:tplc="04190001">
      <w:start w:val="1"/>
      <w:numFmt w:val="decimal"/>
      <w:lvlText w:val="%7."/>
      <w:lvlJc w:val="left"/>
      <w:pPr>
        <w:tabs>
          <w:tab w:val="num" w:pos="7920"/>
        </w:tabs>
        <w:ind w:left="7920" w:hanging="360"/>
      </w:pPr>
    </w:lvl>
    <w:lvl w:ilvl="7" w:tplc="04190003">
      <w:start w:val="1"/>
      <w:numFmt w:val="decimal"/>
      <w:lvlText w:val="%8."/>
      <w:lvlJc w:val="left"/>
      <w:pPr>
        <w:tabs>
          <w:tab w:val="num" w:pos="8640"/>
        </w:tabs>
        <w:ind w:left="8640" w:hanging="360"/>
      </w:pPr>
    </w:lvl>
    <w:lvl w:ilvl="8" w:tplc="04190005">
      <w:start w:val="1"/>
      <w:numFmt w:val="decimal"/>
      <w:lvlText w:val="%9."/>
      <w:lvlJc w:val="left"/>
      <w:pPr>
        <w:tabs>
          <w:tab w:val="num" w:pos="9360"/>
        </w:tabs>
        <w:ind w:left="9360" w:hanging="360"/>
      </w:pPr>
    </w:lvl>
  </w:abstractNum>
  <w:abstractNum w:abstractNumId="20" w15:restartNumberingAfterBreak="0">
    <w:nsid w:val="36DC4A83"/>
    <w:multiLevelType w:val="hybridMultilevel"/>
    <w:tmpl w:val="8C7CD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D6361B"/>
    <w:multiLevelType w:val="hybridMultilevel"/>
    <w:tmpl w:val="A8846C60"/>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91235C2"/>
    <w:multiLevelType w:val="hybridMultilevel"/>
    <w:tmpl w:val="281E6BEA"/>
    <w:lvl w:ilvl="0" w:tplc="8B54971A">
      <w:numFmt w:val="bullet"/>
      <w:lvlText w:val="-"/>
      <w:lvlJc w:val="left"/>
      <w:pPr>
        <w:ind w:left="122" w:hanging="161"/>
      </w:pPr>
      <w:rPr>
        <w:rFonts w:ascii="Times New Roman" w:eastAsia="Times New Roman" w:hAnsi="Times New Roman" w:cs="Times New Roman" w:hint="default"/>
        <w:b w:val="0"/>
        <w:bCs w:val="0"/>
        <w:i w:val="0"/>
        <w:iCs w:val="0"/>
        <w:w w:val="95"/>
        <w:sz w:val="29"/>
        <w:szCs w:val="29"/>
        <w:lang w:val="uk-UA" w:eastAsia="en-US" w:bidi="ar-SA"/>
      </w:rPr>
    </w:lvl>
    <w:lvl w:ilvl="1" w:tplc="337ED2A8">
      <w:numFmt w:val="bullet"/>
      <w:lvlText w:val="•"/>
      <w:lvlJc w:val="left"/>
      <w:pPr>
        <w:ind w:left="1096" w:hanging="161"/>
      </w:pPr>
      <w:rPr>
        <w:lang w:val="uk-UA" w:eastAsia="en-US" w:bidi="ar-SA"/>
      </w:rPr>
    </w:lvl>
    <w:lvl w:ilvl="2" w:tplc="269C9D04">
      <w:numFmt w:val="bullet"/>
      <w:lvlText w:val="•"/>
      <w:lvlJc w:val="left"/>
      <w:pPr>
        <w:ind w:left="2073" w:hanging="161"/>
      </w:pPr>
      <w:rPr>
        <w:lang w:val="uk-UA" w:eastAsia="en-US" w:bidi="ar-SA"/>
      </w:rPr>
    </w:lvl>
    <w:lvl w:ilvl="3" w:tplc="3642E364">
      <w:numFmt w:val="bullet"/>
      <w:lvlText w:val="•"/>
      <w:lvlJc w:val="left"/>
      <w:pPr>
        <w:ind w:left="3050" w:hanging="161"/>
      </w:pPr>
      <w:rPr>
        <w:lang w:val="uk-UA" w:eastAsia="en-US" w:bidi="ar-SA"/>
      </w:rPr>
    </w:lvl>
    <w:lvl w:ilvl="4" w:tplc="039E40C4">
      <w:numFmt w:val="bullet"/>
      <w:lvlText w:val="•"/>
      <w:lvlJc w:val="left"/>
      <w:pPr>
        <w:ind w:left="4027" w:hanging="161"/>
      </w:pPr>
      <w:rPr>
        <w:lang w:val="uk-UA" w:eastAsia="en-US" w:bidi="ar-SA"/>
      </w:rPr>
    </w:lvl>
    <w:lvl w:ilvl="5" w:tplc="235830AA">
      <w:numFmt w:val="bullet"/>
      <w:lvlText w:val="•"/>
      <w:lvlJc w:val="left"/>
      <w:pPr>
        <w:ind w:left="5004" w:hanging="161"/>
      </w:pPr>
      <w:rPr>
        <w:lang w:val="uk-UA" w:eastAsia="en-US" w:bidi="ar-SA"/>
      </w:rPr>
    </w:lvl>
    <w:lvl w:ilvl="6" w:tplc="666A54FA">
      <w:numFmt w:val="bullet"/>
      <w:lvlText w:val="•"/>
      <w:lvlJc w:val="left"/>
      <w:pPr>
        <w:ind w:left="5980" w:hanging="161"/>
      </w:pPr>
      <w:rPr>
        <w:lang w:val="uk-UA" w:eastAsia="en-US" w:bidi="ar-SA"/>
      </w:rPr>
    </w:lvl>
    <w:lvl w:ilvl="7" w:tplc="5F6AE166">
      <w:numFmt w:val="bullet"/>
      <w:lvlText w:val="•"/>
      <w:lvlJc w:val="left"/>
      <w:pPr>
        <w:ind w:left="6957" w:hanging="161"/>
      </w:pPr>
      <w:rPr>
        <w:lang w:val="uk-UA" w:eastAsia="en-US" w:bidi="ar-SA"/>
      </w:rPr>
    </w:lvl>
    <w:lvl w:ilvl="8" w:tplc="80CC785A">
      <w:numFmt w:val="bullet"/>
      <w:lvlText w:val="•"/>
      <w:lvlJc w:val="left"/>
      <w:pPr>
        <w:ind w:left="7934" w:hanging="161"/>
      </w:pPr>
      <w:rPr>
        <w:lang w:val="uk-UA" w:eastAsia="en-US" w:bidi="ar-SA"/>
      </w:rPr>
    </w:lvl>
  </w:abstractNum>
  <w:abstractNum w:abstractNumId="23" w15:restartNumberingAfterBreak="0">
    <w:nsid w:val="424D362E"/>
    <w:multiLevelType w:val="hybridMultilevel"/>
    <w:tmpl w:val="2A681EEA"/>
    <w:lvl w:ilvl="0" w:tplc="7D5822B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3EF5F29"/>
    <w:multiLevelType w:val="hybridMultilevel"/>
    <w:tmpl w:val="3E00FF6C"/>
    <w:lvl w:ilvl="0" w:tplc="9366333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955019F"/>
    <w:multiLevelType w:val="hybridMultilevel"/>
    <w:tmpl w:val="E6F27EFA"/>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FE7C7D"/>
    <w:multiLevelType w:val="hybridMultilevel"/>
    <w:tmpl w:val="DEA05A66"/>
    <w:lvl w:ilvl="0" w:tplc="9670F0CA">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3A761F7"/>
    <w:multiLevelType w:val="multilevel"/>
    <w:tmpl w:val="301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D5587"/>
    <w:multiLevelType w:val="hybridMultilevel"/>
    <w:tmpl w:val="583C5A60"/>
    <w:lvl w:ilvl="0" w:tplc="2BF0F6C4">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9" w15:restartNumberingAfterBreak="0">
    <w:nsid w:val="580B775B"/>
    <w:multiLevelType w:val="multilevel"/>
    <w:tmpl w:val="80B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677EC"/>
    <w:multiLevelType w:val="hybridMultilevel"/>
    <w:tmpl w:val="9EA46214"/>
    <w:lvl w:ilvl="0" w:tplc="ACB29CB6">
      <w:numFmt w:val="bullet"/>
      <w:lvlText w:val="-"/>
      <w:lvlJc w:val="left"/>
      <w:pPr>
        <w:tabs>
          <w:tab w:val="num" w:pos="1595"/>
        </w:tabs>
        <w:ind w:left="1595"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F34206A"/>
    <w:multiLevelType w:val="hybridMultilevel"/>
    <w:tmpl w:val="D63C725A"/>
    <w:lvl w:ilvl="0" w:tplc="B12211F2">
      <w:numFmt w:val="bullet"/>
      <w:lvlText w:val="-"/>
      <w:lvlJc w:val="left"/>
      <w:pPr>
        <w:ind w:left="855" w:hanging="360"/>
      </w:pPr>
      <w:rPr>
        <w:rFonts w:ascii="Times New Roman" w:eastAsia="Calibri" w:hAnsi="Times New Roman" w:cs="Times New Roman" w:hint="default"/>
      </w:rPr>
    </w:lvl>
    <w:lvl w:ilvl="1" w:tplc="04220003">
      <w:start w:val="1"/>
      <w:numFmt w:val="bullet"/>
      <w:lvlText w:val="o"/>
      <w:lvlJc w:val="left"/>
      <w:pPr>
        <w:ind w:left="1575"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15:restartNumberingAfterBreak="0">
    <w:nsid w:val="61443C06"/>
    <w:multiLevelType w:val="hybridMultilevel"/>
    <w:tmpl w:val="E772B4B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61F54A0B"/>
    <w:multiLevelType w:val="hybridMultilevel"/>
    <w:tmpl w:val="A958049A"/>
    <w:lvl w:ilvl="0" w:tplc="5EC423D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6AE529FB"/>
    <w:multiLevelType w:val="hybridMultilevel"/>
    <w:tmpl w:val="A1C6D712"/>
    <w:lvl w:ilvl="0" w:tplc="2C947832">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6B9336B1"/>
    <w:multiLevelType w:val="singleLevel"/>
    <w:tmpl w:val="DE8889A6"/>
    <w:lvl w:ilvl="0">
      <w:numFmt w:val="bullet"/>
      <w:lvlText w:val="-"/>
      <w:lvlJc w:val="left"/>
      <w:pPr>
        <w:tabs>
          <w:tab w:val="num" w:pos="480"/>
        </w:tabs>
        <w:ind w:left="480" w:hanging="360"/>
      </w:pPr>
    </w:lvl>
  </w:abstractNum>
  <w:abstractNum w:abstractNumId="36" w15:restartNumberingAfterBreak="0">
    <w:nsid w:val="6D604337"/>
    <w:multiLevelType w:val="hybridMultilevel"/>
    <w:tmpl w:val="BF96570E"/>
    <w:lvl w:ilvl="0" w:tplc="58B0B96C">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7" w15:restartNumberingAfterBreak="0">
    <w:nsid w:val="6DDF4752"/>
    <w:multiLevelType w:val="multilevel"/>
    <w:tmpl w:val="9D929246"/>
    <w:lvl w:ilvl="0">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8" w15:restartNumberingAfterBreak="0">
    <w:nsid w:val="6DF21BD8"/>
    <w:multiLevelType w:val="hybridMultilevel"/>
    <w:tmpl w:val="7792AECA"/>
    <w:lvl w:ilvl="0" w:tplc="2F2C21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F354F9"/>
    <w:multiLevelType w:val="multilevel"/>
    <w:tmpl w:val="5E60091E"/>
    <w:lvl w:ilvl="0">
      <w:start w:val="1"/>
      <w:numFmt w:val="decimal"/>
      <w:lvlText w:val="%1."/>
      <w:lvlJc w:val="left"/>
      <w:pPr>
        <w:tabs>
          <w:tab w:val="num" w:pos="720"/>
        </w:tabs>
        <w:ind w:left="720" w:hanging="360"/>
      </w:pPr>
    </w:lvl>
    <w:lvl w:ilvl="1">
      <w:numFmt w:val="bullet"/>
      <w:lvlText w:val="-"/>
      <w:lvlJc w:val="left"/>
      <w:pPr>
        <w:ind w:left="644"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B0078B"/>
    <w:multiLevelType w:val="hybridMultilevel"/>
    <w:tmpl w:val="BFF6BA78"/>
    <w:lvl w:ilvl="0" w:tplc="24624558">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B914BF"/>
    <w:multiLevelType w:val="hybridMultilevel"/>
    <w:tmpl w:val="77D0F6F6"/>
    <w:lvl w:ilvl="0" w:tplc="641AA41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2" w15:restartNumberingAfterBreak="0">
    <w:nsid w:val="7E2536EB"/>
    <w:multiLevelType w:val="hybridMultilevel"/>
    <w:tmpl w:val="D9262B30"/>
    <w:lvl w:ilvl="0" w:tplc="2F2AD0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42517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65511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8754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31402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41661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80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56016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0019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138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059172">
    <w:abstractNumId w:val="26"/>
  </w:num>
  <w:num w:numId="11" w16cid:durableId="664288707">
    <w:abstractNumId w:val="30"/>
  </w:num>
  <w:num w:numId="12" w16cid:durableId="2114862172">
    <w:abstractNumId w:val="35"/>
  </w:num>
  <w:num w:numId="13" w16cid:durableId="1927300885">
    <w:abstractNumId w:val="42"/>
  </w:num>
  <w:num w:numId="14" w16cid:durableId="375543408">
    <w:abstractNumId w:val="6"/>
  </w:num>
  <w:num w:numId="15" w16cid:durableId="262882753">
    <w:abstractNumId w:val="10"/>
  </w:num>
  <w:num w:numId="16" w16cid:durableId="1315798547">
    <w:abstractNumId w:val="19"/>
  </w:num>
  <w:num w:numId="17" w16cid:durableId="933124586">
    <w:abstractNumId w:val="38"/>
  </w:num>
  <w:num w:numId="18" w16cid:durableId="1561478682">
    <w:abstractNumId w:val="3"/>
  </w:num>
  <w:num w:numId="19" w16cid:durableId="2125684057">
    <w:abstractNumId w:val="24"/>
  </w:num>
  <w:num w:numId="20" w16cid:durableId="816921164">
    <w:abstractNumId w:val="16"/>
  </w:num>
  <w:num w:numId="21" w16cid:durableId="327442789">
    <w:abstractNumId w:val="40"/>
  </w:num>
  <w:num w:numId="22" w16cid:durableId="1858541881">
    <w:abstractNumId w:val="22"/>
  </w:num>
  <w:num w:numId="23" w16cid:durableId="1039816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6359916">
    <w:abstractNumId w:val="13"/>
  </w:num>
  <w:num w:numId="25" w16cid:durableId="1789395674">
    <w:abstractNumId w:val="0"/>
  </w:num>
  <w:num w:numId="26" w16cid:durableId="1937051816">
    <w:abstractNumId w:val="28"/>
  </w:num>
  <w:num w:numId="27" w16cid:durableId="1527790399">
    <w:abstractNumId w:val="21"/>
  </w:num>
  <w:num w:numId="28" w16cid:durableId="1790465382">
    <w:abstractNumId w:val="12"/>
  </w:num>
  <w:num w:numId="29" w16cid:durableId="1766420248">
    <w:abstractNumId w:val="41"/>
  </w:num>
  <w:num w:numId="30" w16cid:durableId="1316760053">
    <w:abstractNumId w:val="9"/>
  </w:num>
  <w:num w:numId="31" w16cid:durableId="1933658812">
    <w:abstractNumId w:val="36"/>
  </w:num>
  <w:num w:numId="32" w16cid:durableId="1205875277">
    <w:abstractNumId w:val="33"/>
  </w:num>
  <w:num w:numId="33" w16cid:durableId="787620733">
    <w:abstractNumId w:val="25"/>
  </w:num>
  <w:num w:numId="34" w16cid:durableId="344862287">
    <w:abstractNumId w:val="1"/>
  </w:num>
  <w:num w:numId="35" w16cid:durableId="189661766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16cid:durableId="99013980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16cid:durableId="694039835">
    <w:abstractNumId w:val="15"/>
  </w:num>
  <w:num w:numId="38" w16cid:durableId="921766639">
    <w:abstractNumId w:val="20"/>
  </w:num>
  <w:num w:numId="39" w16cid:durableId="600114439">
    <w:abstractNumId w:val="17"/>
  </w:num>
  <w:num w:numId="40" w16cid:durableId="687219401">
    <w:abstractNumId w:val="8"/>
  </w:num>
  <w:num w:numId="41" w16cid:durableId="724722545">
    <w:abstractNumId w:val="23"/>
  </w:num>
  <w:num w:numId="42" w16cid:durableId="46924837">
    <w:abstractNumId w:val="2"/>
  </w:num>
  <w:num w:numId="43" w16cid:durableId="691566583">
    <w:abstractNumId w:val="34"/>
  </w:num>
  <w:num w:numId="44" w16cid:durableId="1161458486">
    <w:abstractNumId w:val="27"/>
  </w:num>
  <w:num w:numId="45" w16cid:durableId="1725367176">
    <w:abstractNumId w:val="11"/>
  </w:num>
  <w:num w:numId="46" w16cid:durableId="75394269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93"/>
    <w:rsid w:val="0004345F"/>
    <w:rsid w:val="000A6020"/>
    <w:rsid w:val="0014540D"/>
    <w:rsid w:val="00176D74"/>
    <w:rsid w:val="0019589E"/>
    <w:rsid w:val="001D6A42"/>
    <w:rsid w:val="001E3F54"/>
    <w:rsid w:val="002460EE"/>
    <w:rsid w:val="002935DF"/>
    <w:rsid w:val="0030503F"/>
    <w:rsid w:val="00327A6C"/>
    <w:rsid w:val="00395623"/>
    <w:rsid w:val="003A4A4B"/>
    <w:rsid w:val="004046EC"/>
    <w:rsid w:val="00404BC2"/>
    <w:rsid w:val="00427495"/>
    <w:rsid w:val="0045536F"/>
    <w:rsid w:val="00484CFB"/>
    <w:rsid w:val="004F7931"/>
    <w:rsid w:val="00522AF6"/>
    <w:rsid w:val="00564F2C"/>
    <w:rsid w:val="00567E88"/>
    <w:rsid w:val="00580E23"/>
    <w:rsid w:val="00582602"/>
    <w:rsid w:val="005E6363"/>
    <w:rsid w:val="0061573D"/>
    <w:rsid w:val="00620FBC"/>
    <w:rsid w:val="006A3430"/>
    <w:rsid w:val="006D4358"/>
    <w:rsid w:val="00705A0A"/>
    <w:rsid w:val="00735BFC"/>
    <w:rsid w:val="0075456A"/>
    <w:rsid w:val="00936D54"/>
    <w:rsid w:val="00937720"/>
    <w:rsid w:val="00962BBE"/>
    <w:rsid w:val="00996243"/>
    <w:rsid w:val="009A551D"/>
    <w:rsid w:val="009A7FFB"/>
    <w:rsid w:val="009B3943"/>
    <w:rsid w:val="009B6373"/>
    <w:rsid w:val="00A10D85"/>
    <w:rsid w:val="00A65A02"/>
    <w:rsid w:val="00B222C4"/>
    <w:rsid w:val="00B3406A"/>
    <w:rsid w:val="00B76B13"/>
    <w:rsid w:val="00BC1501"/>
    <w:rsid w:val="00BE3093"/>
    <w:rsid w:val="00BF1C73"/>
    <w:rsid w:val="00C034E9"/>
    <w:rsid w:val="00C60556"/>
    <w:rsid w:val="00C863C5"/>
    <w:rsid w:val="00D17A7D"/>
    <w:rsid w:val="00D5160E"/>
    <w:rsid w:val="00D92A7B"/>
    <w:rsid w:val="00DC0B4E"/>
    <w:rsid w:val="00DD6E2E"/>
    <w:rsid w:val="00E03ECE"/>
    <w:rsid w:val="00E41F57"/>
    <w:rsid w:val="00E5599E"/>
    <w:rsid w:val="00F33B58"/>
    <w:rsid w:val="00F84A87"/>
    <w:rsid w:val="00FA2CAF"/>
    <w:rsid w:val="00FD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8922"/>
  <w15:chartTrackingRefBased/>
  <w15:docId w15:val="{961A68AA-792B-463E-9DC2-DE08220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BE309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BE30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E3093"/>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BE3093"/>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BE309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BE30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30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30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30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link w:val="a5"/>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61573D"/>
    <w:pPr>
      <w:ind w:left="720"/>
      <w:contextualSpacing/>
    </w:pPr>
  </w:style>
  <w:style w:type="character" w:customStyle="1" w:styleId="10">
    <w:name w:val="Заголовок 1 Знак"/>
    <w:basedOn w:val="a0"/>
    <w:link w:val="1"/>
    <w:uiPriority w:val="9"/>
    <w:rsid w:val="00BE3093"/>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BE3093"/>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BE3093"/>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BE3093"/>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BE3093"/>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BE30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3093"/>
    <w:rPr>
      <w:rFonts w:eastAsiaTheme="majorEastAsia" w:cstheme="majorBidi"/>
      <w:color w:val="595959" w:themeColor="text1" w:themeTint="A6"/>
    </w:rPr>
  </w:style>
  <w:style w:type="character" w:customStyle="1" w:styleId="80">
    <w:name w:val="Заголовок 8 Знак"/>
    <w:basedOn w:val="a0"/>
    <w:link w:val="8"/>
    <w:uiPriority w:val="9"/>
    <w:semiHidden/>
    <w:rsid w:val="00BE30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3093"/>
    <w:rPr>
      <w:rFonts w:eastAsiaTheme="majorEastAsia" w:cstheme="majorBidi"/>
      <w:color w:val="272727" w:themeColor="text1" w:themeTint="D8"/>
    </w:rPr>
  </w:style>
  <w:style w:type="paragraph" w:styleId="a8">
    <w:name w:val="Title"/>
    <w:basedOn w:val="a"/>
    <w:next w:val="a"/>
    <w:link w:val="a9"/>
    <w:uiPriority w:val="10"/>
    <w:qFormat/>
    <w:rsid w:val="00BE3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 Знак"/>
    <w:basedOn w:val="a0"/>
    <w:link w:val="a8"/>
    <w:uiPriority w:val="10"/>
    <w:rsid w:val="00BE309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BE3093"/>
    <w:pPr>
      <w:numPr>
        <w:ilvl w:val="1"/>
      </w:numPr>
      <w:spacing w:after="160"/>
    </w:pPr>
    <w:rPr>
      <w:rFonts w:eastAsiaTheme="majorEastAsia" w:cstheme="majorBidi"/>
      <w:color w:val="595959" w:themeColor="text1" w:themeTint="A6"/>
      <w:spacing w:val="15"/>
      <w:sz w:val="28"/>
      <w:szCs w:val="28"/>
    </w:rPr>
  </w:style>
  <w:style w:type="character" w:customStyle="1" w:styleId="ab">
    <w:name w:val="Підзаголовок Знак"/>
    <w:basedOn w:val="a0"/>
    <w:link w:val="aa"/>
    <w:uiPriority w:val="11"/>
    <w:rsid w:val="00BE3093"/>
    <w:rPr>
      <w:rFonts w:eastAsiaTheme="majorEastAsia" w:cstheme="majorBidi"/>
      <w:color w:val="595959" w:themeColor="text1" w:themeTint="A6"/>
      <w:spacing w:val="15"/>
      <w:sz w:val="28"/>
      <w:szCs w:val="28"/>
    </w:rPr>
  </w:style>
  <w:style w:type="paragraph" w:styleId="ac">
    <w:name w:val="Quote"/>
    <w:basedOn w:val="a"/>
    <w:next w:val="a"/>
    <w:link w:val="ad"/>
    <w:uiPriority w:val="29"/>
    <w:qFormat/>
    <w:rsid w:val="00BE3093"/>
    <w:pPr>
      <w:spacing w:before="160" w:after="160"/>
      <w:jc w:val="center"/>
    </w:pPr>
    <w:rPr>
      <w:i/>
      <w:iCs/>
      <w:color w:val="404040" w:themeColor="text1" w:themeTint="BF"/>
    </w:rPr>
  </w:style>
  <w:style w:type="character" w:customStyle="1" w:styleId="ad">
    <w:name w:val="Цитата Знак"/>
    <w:basedOn w:val="a0"/>
    <w:link w:val="ac"/>
    <w:uiPriority w:val="29"/>
    <w:rsid w:val="00BE3093"/>
    <w:rPr>
      <w:i/>
      <w:iCs/>
      <w:color w:val="404040" w:themeColor="text1" w:themeTint="BF"/>
    </w:rPr>
  </w:style>
  <w:style w:type="character" w:styleId="ae">
    <w:name w:val="Intense Emphasis"/>
    <w:basedOn w:val="a0"/>
    <w:uiPriority w:val="21"/>
    <w:qFormat/>
    <w:rsid w:val="00BE3093"/>
    <w:rPr>
      <w:i/>
      <w:iCs/>
      <w:color w:val="365F91" w:themeColor="accent1" w:themeShade="BF"/>
    </w:rPr>
  </w:style>
  <w:style w:type="paragraph" w:styleId="af">
    <w:name w:val="Intense Quote"/>
    <w:basedOn w:val="a"/>
    <w:next w:val="a"/>
    <w:link w:val="af0"/>
    <w:uiPriority w:val="30"/>
    <w:qFormat/>
    <w:rsid w:val="00BE30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0">
    <w:name w:val="Насичена цитата Знак"/>
    <w:basedOn w:val="a0"/>
    <w:link w:val="af"/>
    <w:uiPriority w:val="30"/>
    <w:rsid w:val="00BE3093"/>
    <w:rPr>
      <w:i/>
      <w:iCs/>
      <w:color w:val="365F91" w:themeColor="accent1" w:themeShade="BF"/>
    </w:rPr>
  </w:style>
  <w:style w:type="character" w:styleId="af1">
    <w:name w:val="Intense Reference"/>
    <w:basedOn w:val="a0"/>
    <w:uiPriority w:val="32"/>
    <w:qFormat/>
    <w:rsid w:val="00BE3093"/>
    <w:rPr>
      <w:b/>
      <w:bCs/>
      <w:smallCaps/>
      <w:color w:val="365F91" w:themeColor="accent1" w:themeShade="BF"/>
      <w:spacing w:val="5"/>
    </w:rPr>
  </w:style>
  <w:style w:type="numbering" w:customStyle="1" w:styleId="11">
    <w:name w:val="Немає списку1"/>
    <w:next w:val="a2"/>
    <w:uiPriority w:val="99"/>
    <w:semiHidden/>
    <w:unhideWhenUsed/>
    <w:rsid w:val="001E3F54"/>
  </w:style>
  <w:style w:type="paragraph" w:styleId="a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3"/>
    <w:uiPriority w:val="99"/>
    <w:unhideWhenUsed/>
    <w:qFormat/>
    <w:rsid w:val="001E3F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Body Text Indent 2"/>
    <w:basedOn w:val="a"/>
    <w:link w:val="22"/>
    <w:unhideWhenUsed/>
    <w:qFormat/>
    <w:rsid w:val="001E3F54"/>
    <w:pPr>
      <w:spacing w:before="120" w:after="0" w:line="240" w:lineRule="auto"/>
      <w:ind w:firstLine="686"/>
      <w:jc w:val="both"/>
    </w:pPr>
    <w:rPr>
      <w:rFonts w:ascii="Times New Roman" w:eastAsia="Times New Roman" w:hAnsi="Times New Roman" w:cs="Times New Roman"/>
      <w:sz w:val="28"/>
      <w:szCs w:val="24"/>
      <w:lang w:eastAsia="ru-RU"/>
    </w:rPr>
  </w:style>
  <w:style w:type="character" w:customStyle="1" w:styleId="22">
    <w:name w:val="Основний текст з відступом 2 Знак"/>
    <w:basedOn w:val="a0"/>
    <w:link w:val="21"/>
    <w:rsid w:val="001E3F54"/>
    <w:rPr>
      <w:rFonts w:ascii="Times New Roman" w:eastAsia="Times New Roman" w:hAnsi="Times New Roman" w:cs="Times New Roman"/>
      <w:sz w:val="28"/>
      <w:szCs w:val="24"/>
      <w:lang w:eastAsia="ru-RU"/>
    </w:rPr>
  </w:style>
  <w:style w:type="paragraph" w:styleId="31">
    <w:name w:val="Body Text Indent 3"/>
    <w:basedOn w:val="a"/>
    <w:link w:val="32"/>
    <w:unhideWhenUsed/>
    <w:qFormat/>
    <w:rsid w:val="001E3F54"/>
    <w:pPr>
      <w:spacing w:before="240" w:after="40" w:line="240" w:lineRule="auto"/>
      <w:ind w:firstLine="1134"/>
    </w:pPr>
    <w:rPr>
      <w:rFonts w:ascii="Times New Roman" w:eastAsia="Times New Roman" w:hAnsi="Times New Roman" w:cs="Times New Roman"/>
      <w:sz w:val="24"/>
      <w:szCs w:val="20"/>
      <w:lang w:eastAsia="ru-RU"/>
    </w:rPr>
  </w:style>
  <w:style w:type="character" w:customStyle="1" w:styleId="32">
    <w:name w:val="Основний текст з відступом 3 Знак"/>
    <w:basedOn w:val="a0"/>
    <w:link w:val="31"/>
    <w:rsid w:val="001E3F54"/>
    <w:rPr>
      <w:rFonts w:ascii="Times New Roman" w:eastAsia="Times New Roman" w:hAnsi="Times New Roman" w:cs="Times New Roman"/>
      <w:sz w:val="24"/>
      <w:szCs w:val="20"/>
      <w:lang w:eastAsia="ru-RU"/>
    </w:rPr>
  </w:style>
  <w:style w:type="character" w:customStyle="1" w:styleId="a5">
    <w:name w:val="Без інтервалів Знак"/>
    <w:link w:val="a4"/>
    <w:uiPriority w:val="1"/>
    <w:locked/>
    <w:rsid w:val="001E3F54"/>
    <w:rPr>
      <w:rFonts w:ascii="Times New Roman" w:eastAsia="Times New Roman" w:hAnsi="Times New Roman" w:cs="Times New Roman"/>
      <w:sz w:val="24"/>
      <w:szCs w:val="24"/>
      <w:lang w:val="ru-RU" w:eastAsia="ru-RU"/>
    </w:rPr>
  </w:style>
  <w:style w:type="character" w:customStyle="1" w:styleId="a7">
    <w:name w:val="Абзац списку Знак"/>
    <w:link w:val="a6"/>
    <w:uiPriority w:val="34"/>
    <w:locked/>
    <w:rsid w:val="001E3F54"/>
  </w:style>
  <w:style w:type="paragraph" w:customStyle="1" w:styleId="12">
    <w:name w:val="Без интервала1"/>
    <w:uiPriority w:val="99"/>
    <w:qFormat/>
    <w:rsid w:val="001E3F54"/>
    <w:pPr>
      <w:spacing w:after="0" w:line="240" w:lineRule="auto"/>
    </w:pPr>
    <w:rPr>
      <w:rFonts w:ascii="Calibri" w:eastAsia="Times New Roman" w:hAnsi="Calibri" w:cs="Times New Roman"/>
      <w:lang w:val="ru-RU"/>
    </w:rPr>
  </w:style>
  <w:style w:type="paragraph" w:customStyle="1" w:styleId="TableParagraph">
    <w:name w:val="Table Paragraph"/>
    <w:basedOn w:val="a"/>
    <w:uiPriority w:val="1"/>
    <w:qFormat/>
    <w:rsid w:val="001E3F54"/>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a"/>
    <w:qFormat/>
    <w:rsid w:val="001E3F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8465,baiaagaaboqcaaad8rcaaavxhqaaaaaaaaaaaaaaaaaaaaaaaaaaaaaaaaaaaaaaaaaaaaaaaaaaaaaaaaaaaaaaaaaaaaaaaaaaaaaaaaaaaaaaaaaaaaaaaaaaaaaaaaaaaaaaaaaaaaaaaaaaaaaaaaaaaaaaaaaaaaaaaaaaaaaaaaaaaaaaaaaaaaaaaaaaaaaaaaaaaaaaaaaaaaaaaaaaaaaaaaaaaaaa"/>
    <w:basedOn w:val="a"/>
    <w:uiPriority w:val="99"/>
    <w:qFormat/>
    <w:rsid w:val="001E3F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listparagraph">
    <w:name w:val="listparagraph"/>
    <w:basedOn w:val="a"/>
    <w:qFormat/>
    <w:rsid w:val="001E3F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spacing">
    <w:name w:val="nospacing"/>
    <w:basedOn w:val="a"/>
    <w:qFormat/>
    <w:rsid w:val="001E3F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1E3F54"/>
  </w:style>
  <w:style w:type="character" w:customStyle="1" w:styleId="eop">
    <w:name w:val="eop"/>
    <w:basedOn w:val="a0"/>
    <w:rsid w:val="001E3F54"/>
  </w:style>
  <w:style w:type="character" w:customStyle="1" w:styleId="markedcontent">
    <w:name w:val="markedcontent"/>
    <w:basedOn w:val="a0"/>
    <w:rsid w:val="001E3F54"/>
  </w:style>
  <w:style w:type="paragraph" w:styleId="af4">
    <w:name w:val="Body Text"/>
    <w:basedOn w:val="a"/>
    <w:link w:val="af5"/>
    <w:uiPriority w:val="99"/>
    <w:unhideWhenUsed/>
    <w:rsid w:val="001E3F54"/>
    <w:pPr>
      <w:spacing w:after="120" w:line="240" w:lineRule="auto"/>
      <w:ind w:hanging="482"/>
      <w:jc w:val="both"/>
    </w:pPr>
    <w:rPr>
      <w:lang w:val="ru-RU"/>
    </w:rPr>
  </w:style>
  <w:style w:type="character" w:customStyle="1" w:styleId="af5">
    <w:name w:val="Основний текст Знак"/>
    <w:basedOn w:val="a0"/>
    <w:link w:val="af4"/>
    <w:uiPriority w:val="99"/>
    <w:rsid w:val="001E3F54"/>
    <w:rPr>
      <w:lang w:val="ru-RU"/>
    </w:rPr>
  </w:style>
  <w:style w:type="table" w:styleId="af6">
    <w:name w:val="Table Grid"/>
    <w:basedOn w:val="a1"/>
    <w:uiPriority w:val="39"/>
    <w:rsid w:val="001E3F5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F5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7">
    <w:name w:val="Body Text Indent"/>
    <w:basedOn w:val="a"/>
    <w:link w:val="af8"/>
    <w:uiPriority w:val="99"/>
    <w:semiHidden/>
    <w:unhideWhenUsed/>
    <w:rsid w:val="001E3F54"/>
    <w:pPr>
      <w:spacing w:after="120"/>
      <w:ind w:left="283"/>
    </w:pPr>
  </w:style>
  <w:style w:type="character" w:customStyle="1" w:styleId="af8">
    <w:name w:val="Основний текст з відступом Знак"/>
    <w:basedOn w:val="a0"/>
    <w:link w:val="af7"/>
    <w:uiPriority w:val="99"/>
    <w:semiHidden/>
    <w:rsid w:val="001E3F54"/>
  </w:style>
  <w:style w:type="paragraph" w:customStyle="1" w:styleId="af9">
    <w:name w:val="Нормальний текст"/>
    <w:basedOn w:val="a"/>
    <w:uiPriority w:val="99"/>
    <w:qFormat/>
    <w:rsid w:val="001E3F54"/>
    <w:pPr>
      <w:suppressAutoHyphens/>
      <w:spacing w:before="120" w:after="0" w:line="240" w:lineRule="auto"/>
      <w:ind w:firstLine="567"/>
    </w:pPr>
    <w:rPr>
      <w:rFonts w:ascii="Times New Roman" w:eastAsia="NSimSun" w:hAnsi="Times New Roman" w:cs="Times New Roman"/>
      <w:sz w:val="24"/>
      <w:szCs w:val="24"/>
      <w:lang w:eastAsia="zh-CN"/>
    </w:rPr>
  </w:style>
  <w:style w:type="character" w:customStyle="1" w:styleId="af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2"/>
    <w:uiPriority w:val="99"/>
    <w:locked/>
    <w:rsid w:val="001E3F54"/>
    <w:rPr>
      <w:rFonts w:ascii="Times New Roman" w:eastAsia="Times New Roman" w:hAnsi="Times New Roman" w:cs="Times New Roman"/>
      <w:sz w:val="24"/>
      <w:szCs w:val="24"/>
      <w:lang w:val="ru-RU" w:eastAsia="ru-RU"/>
    </w:rPr>
  </w:style>
  <w:style w:type="table" w:customStyle="1" w:styleId="13">
    <w:name w:val="Сітка таблиці1"/>
    <w:basedOn w:val="a1"/>
    <w:next w:val="af6"/>
    <w:uiPriority w:val="39"/>
    <w:rsid w:val="001E3F5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2"/>
    <w:uiPriority w:val="99"/>
    <w:semiHidden/>
    <w:unhideWhenUsed/>
    <w:rsid w:val="00BF1C73"/>
  </w:style>
  <w:style w:type="table" w:customStyle="1" w:styleId="24">
    <w:name w:val="Сітка таблиці2"/>
    <w:basedOn w:val="a1"/>
    <w:next w:val="af6"/>
    <w:uiPriority w:val="39"/>
    <w:rsid w:val="00BF1C73"/>
    <w:pPr>
      <w:spacing w:after="0" w:line="240" w:lineRule="auto"/>
    </w:pPr>
    <w:rPr>
      <w:rFonts w:eastAsia="SimSu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6"/>
    <w:uiPriority w:val="39"/>
    <w:rsid w:val="00BF1C73"/>
    <w:pPr>
      <w:spacing w:after="0" w:line="240" w:lineRule="auto"/>
    </w:pPr>
    <w:rPr>
      <w:rFonts w:eastAsia="SimSu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er"/>
    <w:basedOn w:val="a"/>
    <w:link w:val="afb"/>
    <w:uiPriority w:val="99"/>
    <w:unhideWhenUsed/>
    <w:rsid w:val="00BF1C73"/>
    <w:pPr>
      <w:tabs>
        <w:tab w:val="center" w:pos="4819"/>
        <w:tab w:val="right" w:pos="9639"/>
      </w:tabs>
      <w:spacing w:after="0" w:line="240" w:lineRule="auto"/>
    </w:pPr>
    <w:rPr>
      <w:rFonts w:eastAsia="SimSun"/>
    </w:rPr>
  </w:style>
  <w:style w:type="character" w:customStyle="1" w:styleId="afb">
    <w:name w:val="Нижній колонтитул Знак"/>
    <w:basedOn w:val="a0"/>
    <w:link w:val="afa"/>
    <w:uiPriority w:val="99"/>
    <w:rsid w:val="00BF1C73"/>
    <w:rPr>
      <w:rFonts w:eastAsia="SimSun"/>
    </w:rPr>
  </w:style>
  <w:style w:type="table" w:customStyle="1" w:styleId="TableNormal">
    <w:name w:val="Table Normal"/>
    <w:uiPriority w:val="2"/>
    <w:semiHidden/>
    <w:unhideWhenUsed/>
    <w:qFormat/>
    <w:rsid w:val="00BF1C73"/>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111">
    <w:name w:val="Заголовок 11"/>
    <w:basedOn w:val="a"/>
    <w:next w:val="a"/>
    <w:uiPriority w:val="9"/>
    <w:qFormat/>
    <w:rsid w:val="00BF1C73"/>
    <w:pPr>
      <w:keepNext/>
      <w:keepLines/>
      <w:spacing w:before="360" w:after="80" w:line="278" w:lineRule="auto"/>
      <w:outlineLvl w:val="0"/>
    </w:pPr>
    <w:rPr>
      <w:rFonts w:ascii="Aptos Display" w:eastAsia="Times New Roman" w:hAnsi="Aptos Display" w:cs="Times New Roman"/>
      <w:color w:val="0F4761"/>
      <w:kern w:val="2"/>
      <w:sz w:val="40"/>
      <w:szCs w:val="40"/>
    </w:rPr>
  </w:style>
  <w:style w:type="paragraph" w:customStyle="1" w:styleId="310">
    <w:name w:val="Заголовок 31"/>
    <w:basedOn w:val="a"/>
    <w:next w:val="a"/>
    <w:uiPriority w:val="9"/>
    <w:semiHidden/>
    <w:unhideWhenUsed/>
    <w:qFormat/>
    <w:rsid w:val="00BF1C73"/>
    <w:pPr>
      <w:keepNext/>
      <w:keepLines/>
      <w:spacing w:before="160" w:after="80" w:line="278" w:lineRule="auto"/>
      <w:outlineLvl w:val="2"/>
    </w:pPr>
    <w:rPr>
      <w:rFonts w:eastAsia="Times New Roman" w:cs="Times New Roman"/>
      <w:color w:val="0F4761"/>
      <w:kern w:val="2"/>
      <w:sz w:val="28"/>
      <w:szCs w:val="28"/>
    </w:rPr>
  </w:style>
  <w:style w:type="paragraph" w:customStyle="1" w:styleId="41">
    <w:name w:val="Заголовок 41"/>
    <w:basedOn w:val="a"/>
    <w:next w:val="a"/>
    <w:uiPriority w:val="9"/>
    <w:semiHidden/>
    <w:unhideWhenUsed/>
    <w:qFormat/>
    <w:rsid w:val="00BF1C73"/>
    <w:pPr>
      <w:keepNext/>
      <w:keepLines/>
      <w:spacing w:before="80" w:after="40" w:line="278" w:lineRule="auto"/>
      <w:outlineLvl w:val="3"/>
    </w:pPr>
    <w:rPr>
      <w:rFonts w:eastAsia="Times New Roman" w:cs="Times New Roman"/>
      <w:i/>
      <w:iCs/>
      <w:color w:val="0F4761"/>
      <w:kern w:val="2"/>
      <w:sz w:val="24"/>
      <w:szCs w:val="24"/>
    </w:rPr>
  </w:style>
  <w:style w:type="paragraph" w:customStyle="1" w:styleId="51">
    <w:name w:val="Заголовок 51"/>
    <w:basedOn w:val="a"/>
    <w:next w:val="a"/>
    <w:uiPriority w:val="9"/>
    <w:semiHidden/>
    <w:unhideWhenUsed/>
    <w:qFormat/>
    <w:rsid w:val="00BF1C73"/>
    <w:pPr>
      <w:keepNext/>
      <w:keepLines/>
      <w:spacing w:before="80" w:after="40" w:line="278" w:lineRule="auto"/>
      <w:outlineLvl w:val="4"/>
    </w:pPr>
    <w:rPr>
      <w:rFonts w:eastAsia="Times New Roman" w:cs="Times New Roman"/>
      <w:color w:val="0F4761"/>
      <w:kern w:val="2"/>
      <w:sz w:val="24"/>
      <w:szCs w:val="24"/>
    </w:rPr>
  </w:style>
  <w:style w:type="paragraph" w:customStyle="1" w:styleId="61">
    <w:name w:val="Заголовок 61"/>
    <w:basedOn w:val="a"/>
    <w:next w:val="a"/>
    <w:uiPriority w:val="9"/>
    <w:semiHidden/>
    <w:unhideWhenUsed/>
    <w:qFormat/>
    <w:rsid w:val="00BF1C73"/>
    <w:pPr>
      <w:keepNext/>
      <w:keepLines/>
      <w:spacing w:before="40" w:after="0" w:line="278" w:lineRule="auto"/>
      <w:outlineLvl w:val="5"/>
    </w:pPr>
    <w:rPr>
      <w:rFonts w:eastAsia="Times New Roman" w:cs="Times New Roman"/>
      <w:i/>
      <w:iCs/>
      <w:color w:val="595959"/>
      <w:kern w:val="2"/>
      <w:sz w:val="24"/>
      <w:szCs w:val="24"/>
    </w:rPr>
  </w:style>
  <w:style w:type="paragraph" w:customStyle="1" w:styleId="81">
    <w:name w:val="Заголовок 81"/>
    <w:basedOn w:val="a"/>
    <w:next w:val="a"/>
    <w:uiPriority w:val="9"/>
    <w:semiHidden/>
    <w:unhideWhenUsed/>
    <w:qFormat/>
    <w:rsid w:val="00BF1C73"/>
    <w:pPr>
      <w:keepNext/>
      <w:keepLines/>
      <w:spacing w:after="0" w:line="278" w:lineRule="auto"/>
      <w:outlineLvl w:val="7"/>
    </w:pPr>
    <w:rPr>
      <w:rFonts w:eastAsia="Times New Roman" w:cs="Times New Roman"/>
      <w:i/>
      <w:iCs/>
      <w:color w:val="272727"/>
      <w:kern w:val="2"/>
      <w:sz w:val="24"/>
      <w:szCs w:val="24"/>
    </w:rPr>
  </w:style>
  <w:style w:type="paragraph" w:customStyle="1" w:styleId="91">
    <w:name w:val="Заголовок 91"/>
    <w:basedOn w:val="a"/>
    <w:next w:val="a"/>
    <w:uiPriority w:val="9"/>
    <w:semiHidden/>
    <w:unhideWhenUsed/>
    <w:qFormat/>
    <w:rsid w:val="00BF1C73"/>
    <w:pPr>
      <w:keepNext/>
      <w:keepLines/>
      <w:spacing w:after="0" w:line="278" w:lineRule="auto"/>
      <w:outlineLvl w:val="8"/>
    </w:pPr>
    <w:rPr>
      <w:rFonts w:eastAsia="Times New Roman" w:cs="Times New Roman"/>
      <w:color w:val="272727"/>
      <w:kern w:val="2"/>
      <w:sz w:val="24"/>
      <w:szCs w:val="24"/>
    </w:rPr>
  </w:style>
  <w:style w:type="numbering" w:customStyle="1" w:styleId="112">
    <w:name w:val="Немає списку11"/>
    <w:next w:val="a2"/>
    <w:uiPriority w:val="99"/>
    <w:semiHidden/>
    <w:unhideWhenUsed/>
    <w:rsid w:val="00BF1C73"/>
  </w:style>
  <w:style w:type="paragraph" w:customStyle="1" w:styleId="14">
    <w:name w:val="Назва1"/>
    <w:basedOn w:val="a"/>
    <w:next w:val="a"/>
    <w:uiPriority w:val="10"/>
    <w:qFormat/>
    <w:rsid w:val="00BF1C73"/>
    <w:pPr>
      <w:spacing w:after="80" w:line="240" w:lineRule="auto"/>
      <w:contextualSpacing/>
    </w:pPr>
    <w:rPr>
      <w:rFonts w:ascii="Aptos Display" w:eastAsia="Times New Roman" w:hAnsi="Aptos Display" w:cs="Times New Roman"/>
      <w:spacing w:val="-10"/>
      <w:kern w:val="28"/>
      <w:sz w:val="56"/>
      <w:szCs w:val="56"/>
    </w:rPr>
  </w:style>
  <w:style w:type="paragraph" w:customStyle="1" w:styleId="15">
    <w:name w:val="Підзаголовок1"/>
    <w:basedOn w:val="a"/>
    <w:next w:val="a"/>
    <w:uiPriority w:val="11"/>
    <w:qFormat/>
    <w:rsid w:val="00BF1C73"/>
    <w:pPr>
      <w:numPr>
        <w:ilvl w:val="1"/>
      </w:numPr>
      <w:spacing w:after="160" w:line="278" w:lineRule="auto"/>
      <w:ind w:hanging="482"/>
    </w:pPr>
    <w:rPr>
      <w:rFonts w:eastAsia="Times New Roman" w:cs="Times New Roman"/>
      <w:color w:val="595959"/>
      <w:spacing w:val="15"/>
      <w:kern w:val="2"/>
      <w:sz w:val="28"/>
      <w:szCs w:val="28"/>
    </w:rPr>
  </w:style>
  <w:style w:type="paragraph" w:customStyle="1" w:styleId="16">
    <w:name w:val="Цитата1"/>
    <w:basedOn w:val="a"/>
    <w:next w:val="a"/>
    <w:uiPriority w:val="29"/>
    <w:qFormat/>
    <w:rsid w:val="00BF1C73"/>
    <w:pPr>
      <w:spacing w:before="160" w:after="160" w:line="278" w:lineRule="auto"/>
      <w:jc w:val="center"/>
    </w:pPr>
    <w:rPr>
      <w:rFonts w:eastAsia="SimSun"/>
      <w:i/>
      <w:iCs/>
      <w:color w:val="404040"/>
      <w:kern w:val="2"/>
      <w:sz w:val="24"/>
      <w:szCs w:val="24"/>
    </w:rPr>
  </w:style>
  <w:style w:type="character" w:customStyle="1" w:styleId="17">
    <w:name w:val="Сильне виокремлення1"/>
    <w:basedOn w:val="a0"/>
    <w:uiPriority w:val="21"/>
    <w:qFormat/>
    <w:rsid w:val="00BF1C73"/>
    <w:rPr>
      <w:i/>
      <w:iCs/>
      <w:color w:val="0F4761"/>
    </w:rPr>
  </w:style>
  <w:style w:type="paragraph" w:customStyle="1" w:styleId="18">
    <w:name w:val="Насичена цитата1"/>
    <w:basedOn w:val="a"/>
    <w:next w:val="a"/>
    <w:uiPriority w:val="30"/>
    <w:qFormat/>
    <w:rsid w:val="00BF1C73"/>
    <w:pPr>
      <w:pBdr>
        <w:top w:val="single" w:sz="4" w:space="10" w:color="0F4761"/>
        <w:bottom w:val="single" w:sz="4" w:space="10" w:color="0F4761"/>
      </w:pBdr>
      <w:spacing w:before="360" w:after="360" w:line="278" w:lineRule="auto"/>
      <w:ind w:left="864" w:right="864"/>
      <w:jc w:val="center"/>
    </w:pPr>
    <w:rPr>
      <w:rFonts w:eastAsia="SimSun"/>
      <w:i/>
      <w:iCs/>
      <w:color w:val="0F4761"/>
      <w:kern w:val="2"/>
      <w:sz w:val="24"/>
      <w:szCs w:val="24"/>
    </w:rPr>
  </w:style>
  <w:style w:type="character" w:customStyle="1" w:styleId="19">
    <w:name w:val="Сильне посилання1"/>
    <w:basedOn w:val="a0"/>
    <w:uiPriority w:val="32"/>
    <w:qFormat/>
    <w:rsid w:val="00BF1C73"/>
    <w:rPr>
      <w:b/>
      <w:bCs/>
      <w:smallCaps/>
      <w:color w:val="0F4761"/>
      <w:spacing w:val="5"/>
    </w:rPr>
  </w:style>
  <w:style w:type="table" w:customStyle="1" w:styleId="210">
    <w:name w:val="Сітка таблиці21"/>
    <w:basedOn w:val="a1"/>
    <w:next w:val="af6"/>
    <w:uiPriority w:val="39"/>
    <w:rsid w:val="00BF1C73"/>
    <w:pPr>
      <w:spacing w:after="0" w:line="240" w:lineRule="auto"/>
    </w:pPr>
    <w:rPr>
      <w:rFonts w:eastAsia="SimSu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BF1C73"/>
    <w:rPr>
      <w:rFonts w:cs="Times New Roman"/>
    </w:rPr>
  </w:style>
  <w:style w:type="character" w:customStyle="1" w:styleId="25">
    <w:name w:val="Основний текст (2)"/>
    <w:basedOn w:val="a0"/>
    <w:rsid w:val="00BF1C7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a">
    <w:name w:val="Заголовок №1"/>
    <w:basedOn w:val="a0"/>
    <w:rsid w:val="00BF1C73"/>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33">
    <w:name w:val="Основний текст (3)"/>
    <w:basedOn w:val="a0"/>
    <w:rsid w:val="00BF1C73"/>
    <w:rPr>
      <w:rFonts w:ascii="Times New Roman" w:eastAsia="Times New Roman" w:hAnsi="Times New Roman" w:cs="Times New Roman"/>
      <w:b w:val="0"/>
      <w:bCs w:val="0"/>
      <w:i w:val="0"/>
      <w:iCs w:val="0"/>
      <w:smallCaps w:val="0"/>
      <w:strike w:val="0"/>
      <w:sz w:val="17"/>
      <w:szCs w:val="17"/>
      <w:u w:val="none"/>
    </w:rPr>
  </w:style>
  <w:style w:type="character" w:customStyle="1" w:styleId="113">
    <w:name w:val="Заголовок 1 Знак1"/>
    <w:basedOn w:val="a0"/>
    <w:uiPriority w:val="9"/>
    <w:rsid w:val="00BF1C73"/>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0"/>
    <w:uiPriority w:val="9"/>
    <w:semiHidden/>
    <w:rsid w:val="00BF1C73"/>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BF1C73"/>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BF1C73"/>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BF1C73"/>
    <w:rPr>
      <w:rFonts w:asciiTheme="majorHAnsi" w:eastAsiaTheme="majorEastAsia" w:hAnsiTheme="majorHAnsi" w:cstheme="majorBidi"/>
      <w:color w:val="243F60" w:themeColor="accent1" w:themeShade="7F"/>
    </w:rPr>
  </w:style>
  <w:style w:type="character" w:customStyle="1" w:styleId="810">
    <w:name w:val="Заголовок 8 Знак1"/>
    <w:basedOn w:val="a0"/>
    <w:uiPriority w:val="9"/>
    <w:semiHidden/>
    <w:rsid w:val="00BF1C7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F1C73"/>
    <w:rPr>
      <w:rFonts w:asciiTheme="majorHAnsi" w:eastAsiaTheme="majorEastAsia" w:hAnsiTheme="majorHAnsi" w:cstheme="majorBidi"/>
      <w:i/>
      <w:iCs/>
      <w:color w:val="272727" w:themeColor="text1" w:themeTint="D8"/>
      <w:sz w:val="21"/>
      <w:szCs w:val="21"/>
    </w:rPr>
  </w:style>
  <w:style w:type="character" w:customStyle="1" w:styleId="1b">
    <w:name w:val="Назва Знак1"/>
    <w:basedOn w:val="a0"/>
    <w:uiPriority w:val="10"/>
    <w:rsid w:val="00BF1C73"/>
    <w:rPr>
      <w:rFonts w:asciiTheme="majorHAnsi" w:eastAsiaTheme="majorEastAsia" w:hAnsiTheme="majorHAnsi" w:cstheme="majorBidi"/>
      <w:spacing w:val="-10"/>
      <w:kern w:val="28"/>
      <w:sz w:val="56"/>
      <w:szCs w:val="56"/>
    </w:rPr>
  </w:style>
  <w:style w:type="character" w:customStyle="1" w:styleId="1c">
    <w:name w:val="Підзаголовок Знак1"/>
    <w:basedOn w:val="a0"/>
    <w:uiPriority w:val="11"/>
    <w:rsid w:val="00BF1C73"/>
    <w:rPr>
      <w:rFonts w:eastAsiaTheme="majorEastAsia" w:cstheme="majorBidi"/>
      <w:color w:val="595959" w:themeColor="text1" w:themeTint="A6"/>
      <w:spacing w:val="15"/>
      <w:sz w:val="28"/>
      <w:szCs w:val="28"/>
    </w:rPr>
  </w:style>
  <w:style w:type="character" w:customStyle="1" w:styleId="1d">
    <w:name w:val="Цитата Знак1"/>
    <w:basedOn w:val="a0"/>
    <w:uiPriority w:val="29"/>
    <w:rsid w:val="00BF1C73"/>
    <w:rPr>
      <w:i/>
      <w:iCs/>
      <w:color w:val="404040" w:themeColor="text1" w:themeTint="BF"/>
    </w:rPr>
  </w:style>
  <w:style w:type="character" w:customStyle="1" w:styleId="1e">
    <w:name w:val="Насичена цитата Знак1"/>
    <w:basedOn w:val="a0"/>
    <w:uiPriority w:val="30"/>
    <w:rsid w:val="00BF1C73"/>
    <w:rPr>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NGO.IPCG?__tn__=-%5dK*F" TargetMode="External"/><Relationship Id="rId4" Type="http://schemas.openxmlformats.org/officeDocument/2006/relationships/webSettings" Target="webSettings.xml"/><Relationship Id="rId9" Type="http://schemas.openxmlformats.org/officeDocument/2006/relationships/hyperlink" Target="https://www.facebook.com/groups/604685072991776/?__cft__%5b0%5d=AZWYqwITPw-YLrXRe8-SpZcMzayADyqJNdUsT-50li_DMAupff4N5NEFtFWf9IVSWK6XvjMnYEt93V5-bf8009jPrsyz0JouenzET2H4MQQvet_TlW6R2Kb01NB29jcUnitYZBGVufHG5GzrBoFzBnoR9WNjarx0KNRMTEzBc5FDRgWumCQSdQyBjTiS_e3mzaw&amp;__tn__=-U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30</Pages>
  <Words>46413</Words>
  <Characters>26456</Characters>
  <Application>Microsoft Office Word</Application>
  <DocSecurity>0</DocSecurity>
  <Lines>220</Lines>
  <Paragraphs>145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72724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36</cp:revision>
  <cp:lastPrinted>2025-01-22T08:59:00Z</cp:lastPrinted>
  <dcterms:created xsi:type="dcterms:W3CDTF">2024-12-20T13:16:00Z</dcterms:created>
  <dcterms:modified xsi:type="dcterms:W3CDTF">2025-07-23T11:00:00Z</dcterms:modified>
</cp:coreProperties>
</file>