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640148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AF6DA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1266D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2DF2574" w:rsidR="005B157F" w:rsidRPr="001314D8" w:rsidRDefault="001266D8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1C0BB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AF6DA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C0BB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D271F06" w:rsidR="005B157F" w:rsidRPr="002E26AA" w:rsidRDefault="0042606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1B04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423">
        <w:rPr>
          <w:rFonts w:ascii="Times New Roman" w:hAnsi="Times New Roman" w:cs="Times New Roman"/>
          <w:sz w:val="28"/>
          <w:szCs w:val="28"/>
        </w:rPr>
        <w:t xml:space="preserve"> 34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B0423">
        <w:rPr>
          <w:rFonts w:ascii="Times New Roman" w:hAnsi="Times New Roman" w:cs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23" w:rsidRPr="001B0423">
        <w:rPr>
          <w:rFonts w:ascii="Times New Roman" w:hAnsi="Times New Roman" w:cs="Times New Roman"/>
          <w:sz w:val="28"/>
          <w:szCs w:val="28"/>
        </w:rPr>
        <w:t xml:space="preserve">ст. 12, </w:t>
      </w:r>
      <w:r w:rsidR="00DA5499">
        <w:rPr>
          <w:rFonts w:ascii="Times New Roman" w:hAnsi="Times New Roman" w:cs="Times New Roman"/>
          <w:sz w:val="28"/>
          <w:szCs w:val="28"/>
        </w:rPr>
        <w:t>186</w:t>
      </w:r>
      <w:r w:rsidR="001B0423" w:rsidRPr="001B0423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1E087F" w:rsidRPr="002E087E">
        <w:rPr>
          <w:rFonts w:ascii="Times New Roman" w:hAnsi="Times New Roman"/>
          <w:sz w:val="28"/>
          <w:szCs w:val="28"/>
        </w:rPr>
        <w:t>розглянувши проект землеустрою щодо відведення земельної ділянки</w:t>
      </w:r>
      <w:r w:rsidR="001E087F">
        <w:rPr>
          <w:rFonts w:ascii="Times New Roman" w:hAnsi="Times New Roman"/>
          <w:sz w:val="28"/>
          <w:szCs w:val="28"/>
        </w:rPr>
        <w:t xml:space="preserve"> загального </w:t>
      </w:r>
      <w:r w:rsidR="001E087F" w:rsidRPr="00306415">
        <w:rPr>
          <w:rFonts w:ascii="Times New Roman" w:hAnsi="Times New Roman"/>
          <w:sz w:val="28"/>
          <w:szCs w:val="28"/>
        </w:rPr>
        <w:t xml:space="preserve">користування, розташованої </w:t>
      </w:r>
      <w:r w:rsidR="00EC71BF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 w:rsidR="001E087F">
        <w:rPr>
          <w:rFonts w:ascii="Times New Roman" w:hAnsi="Times New Roman"/>
          <w:sz w:val="28"/>
          <w:szCs w:val="28"/>
        </w:rPr>
        <w:t>,</w:t>
      </w:r>
      <w:r w:rsidR="001E087F" w:rsidRPr="002E087E">
        <w:rPr>
          <w:rFonts w:ascii="Times New Roman" w:hAnsi="Times New Roman"/>
          <w:sz w:val="28"/>
          <w:szCs w:val="28"/>
        </w:rPr>
        <w:t xml:space="preserve"> </w:t>
      </w:r>
      <w:r w:rsidR="001E087F" w:rsidRPr="00306415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>рекомендації постійної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1829CBC" w14:textId="68307917" w:rsidR="007C007F" w:rsidRDefault="001E087F" w:rsidP="007C007F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Вишнівській сільській раді - </w:t>
      </w:r>
      <w:bookmarkStart w:id="0" w:name="_Hlk133575107"/>
      <w:r>
        <w:rPr>
          <w:rFonts w:ascii="Times New Roman" w:hAnsi="Times New Roman"/>
          <w:sz w:val="28"/>
          <w:szCs w:val="28"/>
        </w:rPr>
        <w:t xml:space="preserve">земельні ділянки загального користування, </w:t>
      </w:r>
      <w:r w:rsidR="000D33B1">
        <w:rPr>
          <w:rFonts w:ascii="Times New Roman" w:hAnsi="Times New Roman"/>
          <w:sz w:val="28"/>
          <w:szCs w:val="28"/>
        </w:rPr>
        <w:t>відведені для цілей поводження з відходами</w:t>
      </w:r>
      <w:r w:rsidRPr="00315DC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1</w:t>
      </w:r>
      <w:r w:rsidR="000D33B1">
        <w:rPr>
          <w:rFonts w:ascii="Times New Roman" w:hAnsi="Times New Roman"/>
          <w:sz w:val="28"/>
          <w:szCs w:val="28"/>
        </w:rPr>
        <w:t>1</w:t>
      </w:r>
      <w:r w:rsidRPr="002E087E">
        <w:rPr>
          <w:rFonts w:ascii="Times New Roman" w:hAnsi="Times New Roman"/>
          <w:sz w:val="28"/>
          <w:szCs w:val="28"/>
        </w:rPr>
        <w:t>.</w:t>
      </w:r>
      <w:r w:rsidR="000D33B1">
        <w:rPr>
          <w:rFonts w:ascii="Times New Roman" w:hAnsi="Times New Roman"/>
          <w:sz w:val="28"/>
          <w:szCs w:val="28"/>
        </w:rPr>
        <w:t>08</w:t>
      </w:r>
      <w:r w:rsidRPr="002E087E">
        <w:rPr>
          <w:rFonts w:ascii="Times New Roman" w:hAnsi="Times New Roman"/>
          <w:sz w:val="28"/>
          <w:szCs w:val="28"/>
        </w:rPr>
        <w:t>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Pr="00EC0849">
        <w:rPr>
          <w:rFonts w:ascii="Times New Roman" w:hAnsi="Times New Roman"/>
          <w:sz w:val="28"/>
          <w:szCs w:val="28"/>
        </w:rPr>
        <w:t>072338</w:t>
      </w:r>
      <w:r w:rsidR="009F381C">
        <w:rPr>
          <w:rFonts w:ascii="Times New Roman" w:hAnsi="Times New Roman"/>
          <w:sz w:val="28"/>
          <w:szCs w:val="28"/>
        </w:rPr>
        <w:t>26</w:t>
      </w:r>
      <w:r w:rsidRPr="00EC0849">
        <w:rPr>
          <w:rFonts w:ascii="Times New Roman" w:hAnsi="Times New Roman"/>
          <w:sz w:val="28"/>
          <w:szCs w:val="28"/>
        </w:rPr>
        <w:t>00:0</w:t>
      </w:r>
      <w:r w:rsidR="009F381C">
        <w:rPr>
          <w:rFonts w:ascii="Times New Roman" w:hAnsi="Times New Roman"/>
          <w:sz w:val="28"/>
          <w:szCs w:val="28"/>
        </w:rPr>
        <w:t>4</w:t>
      </w:r>
      <w:r w:rsidRPr="00EC0849">
        <w:rPr>
          <w:rFonts w:ascii="Times New Roman" w:hAnsi="Times New Roman"/>
          <w:sz w:val="28"/>
          <w:szCs w:val="28"/>
        </w:rPr>
        <w:t>:00</w:t>
      </w:r>
      <w:r w:rsidR="009F381C">
        <w:rPr>
          <w:rFonts w:ascii="Times New Roman" w:hAnsi="Times New Roman"/>
          <w:sz w:val="28"/>
          <w:szCs w:val="28"/>
        </w:rPr>
        <w:t>2</w:t>
      </w:r>
      <w:r w:rsidRPr="00EC08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664FBC">
        <w:rPr>
          <w:rFonts w:ascii="Times New Roman" w:hAnsi="Times New Roman"/>
          <w:sz w:val="28"/>
          <w:szCs w:val="28"/>
        </w:rPr>
        <w:t>1</w:t>
      </w:r>
      <w:r w:rsidR="009F381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9F38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F381C">
        <w:rPr>
          <w:rFonts w:ascii="Times New Roman" w:hAnsi="Times New Roman"/>
          <w:sz w:val="28"/>
          <w:szCs w:val="28"/>
        </w:rPr>
        <w:t>50</w:t>
      </w:r>
      <w:r w:rsidR="000D33B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9F381C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>
        <w:rPr>
          <w:rFonts w:ascii="Times New Roman" w:hAnsi="Times New Roman"/>
          <w:sz w:val="28"/>
          <w:szCs w:val="28"/>
        </w:rPr>
        <w:t>,</w:t>
      </w:r>
      <w:r w:rsidRPr="002E087E">
        <w:rPr>
          <w:rFonts w:ascii="Times New Roman" w:hAnsi="Times New Roman"/>
          <w:sz w:val="28"/>
          <w:szCs w:val="28"/>
        </w:rPr>
        <w:t xml:space="preserve"> Ковельського району, Волинської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– затвердити</w:t>
      </w:r>
      <w:r w:rsidR="007C007F" w:rsidRPr="00295759">
        <w:rPr>
          <w:rFonts w:ascii="Times New Roman" w:eastAsia="Times New Roman" w:hAnsi="Times New Roman"/>
          <w:sz w:val="28"/>
          <w:szCs w:val="28"/>
        </w:rPr>
        <w:t>.</w:t>
      </w:r>
    </w:p>
    <w:p w14:paraId="6AC3D4E6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CB7E60" w14:textId="77777777" w:rsidR="007C007F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BC2EA0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7B7A8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AB79F7B" w14:textId="77777777" w:rsidR="007C007F" w:rsidRPr="001314D8" w:rsidRDefault="007C00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53E30ADB" w14:textId="77777777" w:rsidR="00D85F77" w:rsidRPr="00D85F77" w:rsidRDefault="00D85F77" w:rsidP="00D85F77">
      <w:pPr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D85F77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D85F77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C4D4C"/>
    <w:rsid w:val="000D33B1"/>
    <w:rsid w:val="000D504F"/>
    <w:rsid w:val="000E3225"/>
    <w:rsid w:val="001266D8"/>
    <w:rsid w:val="00144F47"/>
    <w:rsid w:val="00187E68"/>
    <w:rsid w:val="001B0423"/>
    <w:rsid w:val="001B5E67"/>
    <w:rsid w:val="001C0BB5"/>
    <w:rsid w:val="001C1575"/>
    <w:rsid w:val="001C214A"/>
    <w:rsid w:val="001E087F"/>
    <w:rsid w:val="00216923"/>
    <w:rsid w:val="00276E20"/>
    <w:rsid w:val="002E13EB"/>
    <w:rsid w:val="002E26AA"/>
    <w:rsid w:val="00350DFD"/>
    <w:rsid w:val="003803AB"/>
    <w:rsid w:val="00385221"/>
    <w:rsid w:val="003A67D0"/>
    <w:rsid w:val="004144C3"/>
    <w:rsid w:val="00426060"/>
    <w:rsid w:val="00453D5D"/>
    <w:rsid w:val="00472C76"/>
    <w:rsid w:val="004818E0"/>
    <w:rsid w:val="00484B25"/>
    <w:rsid w:val="0049014B"/>
    <w:rsid w:val="004A3E92"/>
    <w:rsid w:val="004C371B"/>
    <w:rsid w:val="004E7482"/>
    <w:rsid w:val="004F3C55"/>
    <w:rsid w:val="0050023B"/>
    <w:rsid w:val="005B08F0"/>
    <w:rsid w:val="005B157F"/>
    <w:rsid w:val="005D159E"/>
    <w:rsid w:val="006602AD"/>
    <w:rsid w:val="00664FBC"/>
    <w:rsid w:val="00681C1C"/>
    <w:rsid w:val="0069035C"/>
    <w:rsid w:val="006D4AE1"/>
    <w:rsid w:val="00711AEF"/>
    <w:rsid w:val="007539DF"/>
    <w:rsid w:val="00773FDF"/>
    <w:rsid w:val="00780F1A"/>
    <w:rsid w:val="007A6609"/>
    <w:rsid w:val="007C007F"/>
    <w:rsid w:val="007D1B86"/>
    <w:rsid w:val="007D5A8B"/>
    <w:rsid w:val="007D7AB5"/>
    <w:rsid w:val="00836DA1"/>
    <w:rsid w:val="008B7767"/>
    <w:rsid w:val="008D0662"/>
    <w:rsid w:val="009F381C"/>
    <w:rsid w:val="00A4084E"/>
    <w:rsid w:val="00A52694"/>
    <w:rsid w:val="00AA569E"/>
    <w:rsid w:val="00AF6DA9"/>
    <w:rsid w:val="00BE071F"/>
    <w:rsid w:val="00C1091B"/>
    <w:rsid w:val="00CA4009"/>
    <w:rsid w:val="00CC0360"/>
    <w:rsid w:val="00CD7B15"/>
    <w:rsid w:val="00CE7A43"/>
    <w:rsid w:val="00CF1127"/>
    <w:rsid w:val="00D017D1"/>
    <w:rsid w:val="00D01E9E"/>
    <w:rsid w:val="00D138D5"/>
    <w:rsid w:val="00D76D85"/>
    <w:rsid w:val="00D85F77"/>
    <w:rsid w:val="00DA00CF"/>
    <w:rsid w:val="00DA5499"/>
    <w:rsid w:val="00DC2252"/>
    <w:rsid w:val="00DC72B9"/>
    <w:rsid w:val="00E0754A"/>
    <w:rsid w:val="00E375EA"/>
    <w:rsid w:val="00E612E5"/>
    <w:rsid w:val="00E671FB"/>
    <w:rsid w:val="00EA65BF"/>
    <w:rsid w:val="00EB159A"/>
    <w:rsid w:val="00EC71BF"/>
    <w:rsid w:val="00FA42BF"/>
    <w:rsid w:val="00FC3F9B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7C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93</cp:revision>
  <cp:lastPrinted>2025-03-18T11:03:00Z</cp:lastPrinted>
  <dcterms:created xsi:type="dcterms:W3CDTF">2024-09-23T12:41:00Z</dcterms:created>
  <dcterms:modified xsi:type="dcterms:W3CDTF">2025-04-16T11:55:00Z</dcterms:modified>
</cp:coreProperties>
</file>