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6617" w14:textId="77777777" w:rsidR="00B23A88" w:rsidRPr="001450D2" w:rsidRDefault="00B23A88" w:rsidP="00B23A88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52BB9523" wp14:editId="0155501D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05D6A" w14:textId="77777777" w:rsidR="00B23A88" w:rsidRPr="001450D2" w:rsidRDefault="00B23A88" w:rsidP="00B23A88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298C9C47" w14:textId="77777777" w:rsidR="00B23A88" w:rsidRPr="001450D2" w:rsidRDefault="00B23A88" w:rsidP="00B23A88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12541182" w14:textId="77777777" w:rsidR="00B23A88" w:rsidRPr="001450D2" w:rsidRDefault="00B23A88" w:rsidP="00B23A8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E30672B" w14:textId="77777777" w:rsidR="00B23A88" w:rsidRDefault="00B23A88" w:rsidP="00B23A88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61F2A646" w14:textId="77777777" w:rsidR="00B23A88" w:rsidRPr="00B16941" w:rsidRDefault="00B23A88" w:rsidP="00B23A88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34E1BA79" w14:textId="7E05AA79" w:rsidR="00B23A88" w:rsidRPr="001314D8" w:rsidRDefault="00B23A88" w:rsidP="00B23A88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 травня 2025 року                                                                                      № 63/</w:t>
      </w:r>
      <w:r w:rsidR="00385D3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14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BA39D18" w:rsidR="005B157F" w:rsidRPr="00783EB4" w:rsidRDefault="003229B8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193179483"/>
      <w:bookmarkStart w:id="1" w:name="_Hlk193179532"/>
      <w:bookmarkStart w:id="2" w:name="_Hlk193178849"/>
      <w:bookmarkStart w:id="3" w:name="_Hlk193178877"/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697BDE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>,</w:t>
      </w:r>
      <w:bookmarkEnd w:id="0"/>
      <w:r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1"/>
      <w:r w:rsidR="00697BDE" w:rsidRPr="00697BDE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 12, 118, 120, 121, 202, Перехідних положень Земельного кодексу України,</w:t>
      </w:r>
      <w:bookmarkEnd w:id="2"/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3"/>
      <w:r w:rsidR="00697BDE" w:rsidRPr="00697BDE">
        <w:rPr>
          <w:rFonts w:ascii="Times New Roman" w:eastAsia="Times New Roman" w:hAnsi="Times New Roman"/>
          <w:sz w:val="28"/>
          <w:szCs w:val="28"/>
        </w:rPr>
        <w:t>розглянувши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 заяву жител</w:t>
      </w:r>
      <w:r w:rsidR="00783EB4">
        <w:rPr>
          <w:rFonts w:ascii="Times New Roman" w:eastAsia="Times New Roman" w:hAnsi="Times New Roman"/>
          <w:sz w:val="28"/>
          <w:szCs w:val="28"/>
        </w:rPr>
        <w:t>ьки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="00783EB4">
        <w:rPr>
          <w:rFonts w:ascii="Times New Roman" w:eastAsia="Times New Roman" w:hAnsi="Times New Roman"/>
          <w:sz w:val="28"/>
          <w:szCs w:val="28"/>
        </w:rPr>
        <w:t>м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. </w:t>
      </w:r>
      <w:r w:rsidR="00783EB4">
        <w:rPr>
          <w:rFonts w:ascii="Times New Roman" w:eastAsia="Times New Roman" w:hAnsi="Times New Roman"/>
          <w:sz w:val="28"/>
          <w:szCs w:val="28"/>
        </w:rPr>
        <w:t>Любомль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F75E56">
        <w:rPr>
          <w:rFonts w:ascii="Times New Roman" w:eastAsia="Times New Roman" w:hAnsi="Times New Roman"/>
          <w:sz w:val="28"/>
          <w:szCs w:val="28"/>
        </w:rPr>
        <w:t>*</w:t>
      </w:r>
      <w:r w:rsidR="00F75E56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F75E56">
        <w:rPr>
          <w:rFonts w:ascii="Times New Roman" w:eastAsia="Times New Roman" w:hAnsi="Times New Roman"/>
          <w:sz w:val="28"/>
          <w:szCs w:val="28"/>
        </w:rPr>
        <w:t>*******</w:t>
      </w:r>
      <w:r w:rsidR="00F75E56">
        <w:rPr>
          <w:rFonts w:ascii="Times New Roman" w:eastAsia="Times New Roman" w:hAnsi="Times New Roman"/>
          <w:sz w:val="28"/>
          <w:szCs w:val="28"/>
          <w:lang w:val="en-US"/>
        </w:rPr>
        <w:t>*</w:t>
      </w:r>
      <w:r w:rsidR="00AC083C">
        <w:rPr>
          <w:rFonts w:ascii="Times New Roman" w:eastAsia="Times New Roman" w:hAnsi="Times New Roman"/>
          <w:sz w:val="28"/>
          <w:szCs w:val="28"/>
        </w:rPr>
        <w:t xml:space="preserve"> </w:t>
      </w:r>
      <w:r w:rsidR="00F75E56">
        <w:rPr>
          <w:rFonts w:ascii="Times New Roman" w:eastAsia="Times New Roman" w:hAnsi="Times New Roman"/>
          <w:sz w:val="28"/>
          <w:szCs w:val="28"/>
        </w:rPr>
        <w:t>***</w:t>
      </w:r>
      <w:r w:rsidR="00F75E56">
        <w:rPr>
          <w:rFonts w:ascii="Times New Roman" w:eastAsia="Times New Roman" w:hAnsi="Times New Roman"/>
          <w:sz w:val="28"/>
          <w:szCs w:val="28"/>
          <w:lang w:val="en-US"/>
        </w:rPr>
        <w:t>***</w:t>
      </w:r>
      <w:r w:rsidR="00783EB4">
        <w:rPr>
          <w:rFonts w:ascii="Times New Roman" w:eastAsia="Times New Roman" w:hAnsi="Times New Roman"/>
          <w:sz w:val="28"/>
          <w:szCs w:val="28"/>
        </w:rPr>
        <w:t xml:space="preserve"> </w:t>
      </w:r>
      <w:r w:rsidR="00F75E56">
        <w:rPr>
          <w:rFonts w:ascii="Times New Roman" w:eastAsia="Times New Roman" w:hAnsi="Times New Roman"/>
          <w:sz w:val="28"/>
          <w:szCs w:val="28"/>
        </w:rPr>
        <w:t>**</w:t>
      </w:r>
      <w:r w:rsidR="00F75E56">
        <w:rPr>
          <w:rFonts w:ascii="Times New Roman" w:eastAsia="Times New Roman" w:hAnsi="Times New Roman"/>
          <w:sz w:val="28"/>
          <w:szCs w:val="28"/>
          <w:lang w:val="en-US"/>
        </w:rPr>
        <w:t>***</w:t>
      </w:r>
      <w:r w:rsidR="00697BDE"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F75E56">
        <w:rPr>
          <w:rFonts w:ascii="Times New Roman" w:eastAsia="Times New Roman" w:hAnsi="Times New Roman"/>
          <w:sz w:val="28"/>
          <w:szCs w:val="28"/>
        </w:rPr>
        <w:t>*******</w:t>
      </w:r>
      <w:r w:rsidR="00783EB4">
        <w:rPr>
          <w:rFonts w:ascii="Times New Roman" w:eastAsia="Times New Roman" w:hAnsi="Times New Roman"/>
          <w:sz w:val="28"/>
          <w:szCs w:val="28"/>
        </w:rPr>
        <w:t xml:space="preserve"> </w:t>
      </w:r>
      <w:r w:rsidR="00F75E56">
        <w:rPr>
          <w:rFonts w:ascii="Times New Roman" w:eastAsia="Times New Roman" w:hAnsi="Times New Roman"/>
          <w:sz w:val="28"/>
          <w:szCs w:val="28"/>
        </w:rPr>
        <w:t>*********</w:t>
      </w:r>
      <w:r w:rsidR="00783EB4">
        <w:rPr>
          <w:rFonts w:ascii="Times New Roman" w:eastAsia="Times New Roman" w:hAnsi="Times New Roman"/>
          <w:sz w:val="28"/>
          <w:szCs w:val="28"/>
        </w:rPr>
        <w:t xml:space="preserve"> </w:t>
      </w:r>
      <w:r w:rsidR="00F75E56">
        <w:rPr>
          <w:rFonts w:ascii="Times New Roman" w:eastAsia="Times New Roman" w:hAnsi="Times New Roman"/>
          <w:sz w:val="28"/>
          <w:szCs w:val="28"/>
        </w:rPr>
        <w:t>**********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783EB4">
        <w:rPr>
          <w:rFonts w:ascii="Times New Roman" w:eastAsia="Times New Roman" w:hAnsi="Times New Roman"/>
          <w:sz w:val="28"/>
          <w:szCs w:val="28"/>
        </w:rPr>
        <w:t>01</w:t>
      </w:r>
      <w:r w:rsidR="00697BDE">
        <w:rPr>
          <w:rFonts w:ascii="Times New Roman" w:eastAsia="Times New Roman" w:hAnsi="Times New Roman"/>
          <w:sz w:val="28"/>
          <w:szCs w:val="28"/>
        </w:rPr>
        <w:t>.</w:t>
      </w:r>
      <w:r w:rsidR="00121F77">
        <w:rPr>
          <w:rFonts w:ascii="Times New Roman" w:eastAsia="Times New Roman" w:hAnsi="Times New Roman"/>
          <w:sz w:val="28"/>
          <w:szCs w:val="28"/>
        </w:rPr>
        <w:t>0</w:t>
      </w:r>
      <w:r w:rsidR="00783EB4">
        <w:rPr>
          <w:rFonts w:ascii="Times New Roman" w:eastAsia="Times New Roman" w:hAnsi="Times New Roman"/>
          <w:sz w:val="28"/>
          <w:szCs w:val="28"/>
        </w:rPr>
        <w:t>5</w:t>
      </w:r>
      <w:r w:rsidR="00697BDE">
        <w:rPr>
          <w:rFonts w:ascii="Times New Roman" w:eastAsia="Times New Roman" w:hAnsi="Times New Roman"/>
          <w:sz w:val="28"/>
          <w:szCs w:val="28"/>
        </w:rPr>
        <w:t>.202</w:t>
      </w:r>
      <w:r w:rsidR="00121F77">
        <w:rPr>
          <w:rFonts w:ascii="Times New Roman" w:eastAsia="Times New Roman" w:hAnsi="Times New Roman"/>
          <w:sz w:val="28"/>
          <w:szCs w:val="28"/>
        </w:rPr>
        <w:t xml:space="preserve">5 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року №П </w:t>
      </w:r>
      <w:r w:rsidR="00783EB4">
        <w:rPr>
          <w:rFonts w:ascii="Times New Roman" w:eastAsia="Times New Roman" w:hAnsi="Times New Roman"/>
          <w:sz w:val="28"/>
          <w:szCs w:val="28"/>
        </w:rPr>
        <w:t>2710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 про затвердження 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>технічн</w:t>
      </w:r>
      <w:r w:rsidR="00697BDE">
        <w:rPr>
          <w:rFonts w:ascii="Times New Roman" w:eastAsia="Times New Roman" w:hAnsi="Times New Roman"/>
          <w:sz w:val="28"/>
          <w:szCs w:val="28"/>
        </w:rPr>
        <w:t>ої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 документаці</w:t>
      </w:r>
      <w:r w:rsidR="00697BDE">
        <w:rPr>
          <w:rFonts w:ascii="Times New Roman" w:eastAsia="Times New Roman" w:hAnsi="Times New Roman"/>
          <w:sz w:val="28"/>
          <w:szCs w:val="28"/>
        </w:rPr>
        <w:t>ї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в с. </w:t>
      </w:r>
      <w:r w:rsidR="007C2919">
        <w:rPr>
          <w:rFonts w:ascii="Times New Roman" w:eastAsia="Times New Roman" w:hAnsi="Times New Roman"/>
          <w:sz w:val="28"/>
          <w:szCs w:val="28"/>
        </w:rPr>
        <w:t xml:space="preserve">Вишнів, вул. </w:t>
      </w:r>
      <w:r w:rsidR="00F75E56">
        <w:rPr>
          <w:rFonts w:ascii="Times New Roman" w:eastAsia="Times New Roman" w:hAnsi="Times New Roman"/>
          <w:sz w:val="28"/>
          <w:szCs w:val="28"/>
        </w:rPr>
        <w:t>************</w:t>
      </w:r>
      <w:r w:rsidR="007C2919">
        <w:rPr>
          <w:rFonts w:ascii="Times New Roman" w:eastAsia="Times New Roman" w:hAnsi="Times New Roman"/>
          <w:sz w:val="28"/>
          <w:szCs w:val="28"/>
        </w:rPr>
        <w:t xml:space="preserve">, </w:t>
      </w:r>
      <w:r w:rsidR="00F75E56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Ковельського району, Волинської області,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bookmarkStart w:id="4" w:name="_Hlk193178858"/>
      <w:r w:rsidRPr="003229B8">
        <w:rPr>
          <w:rFonts w:ascii="Times New Roman" w:hAnsi="Times New Roman"/>
          <w:sz w:val="28"/>
          <w:szCs w:val="28"/>
        </w:rPr>
        <w:t xml:space="preserve">рекомендації </w:t>
      </w:r>
      <w:bookmarkStart w:id="5" w:name="_Hlk193179502"/>
      <w:r w:rsidRPr="003229B8">
        <w:rPr>
          <w:rFonts w:ascii="Times New Roman" w:hAnsi="Times New Roman"/>
          <w:sz w:val="28"/>
          <w:szCs w:val="28"/>
        </w:rPr>
        <w:t>постійної</w:t>
      </w:r>
      <w:r w:rsidR="00121F77">
        <w:rPr>
          <w:rFonts w:ascii="Times New Roman" w:hAnsi="Times New Roman"/>
          <w:sz w:val="28"/>
          <w:szCs w:val="28"/>
        </w:rPr>
        <w:t xml:space="preserve"> </w:t>
      </w:r>
      <w:bookmarkEnd w:id="4"/>
      <w:r w:rsidR="00121F77" w:rsidRPr="00627D53">
        <w:rPr>
          <w:rFonts w:ascii="Times New Roman" w:hAnsi="Times New Roman"/>
          <w:sz w:val="28"/>
          <w:szCs w:val="28"/>
        </w:rPr>
        <w:t xml:space="preserve">комісії </w:t>
      </w:r>
      <w:bookmarkEnd w:id="5"/>
      <w:r w:rsidR="00121F77" w:rsidRPr="00627D53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рада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AE5A625" w14:textId="510B89A3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F75E56">
        <w:rPr>
          <w:rFonts w:ascii="Times New Roman" w:eastAsia="Times New Roman" w:hAnsi="Times New Roman"/>
          <w:sz w:val="28"/>
          <w:szCs w:val="28"/>
        </w:rPr>
        <w:t>*******</w:t>
      </w:r>
      <w:r w:rsidR="00783EB4">
        <w:rPr>
          <w:rFonts w:ascii="Times New Roman" w:eastAsia="Times New Roman" w:hAnsi="Times New Roman"/>
          <w:sz w:val="28"/>
          <w:szCs w:val="28"/>
        </w:rPr>
        <w:t xml:space="preserve"> </w:t>
      </w:r>
      <w:r w:rsidR="00F75E56">
        <w:rPr>
          <w:rFonts w:ascii="Times New Roman" w:eastAsia="Times New Roman" w:hAnsi="Times New Roman"/>
          <w:sz w:val="28"/>
          <w:szCs w:val="28"/>
        </w:rPr>
        <w:t>*********</w:t>
      </w:r>
      <w:r w:rsidR="00783EB4">
        <w:rPr>
          <w:rFonts w:ascii="Times New Roman" w:eastAsia="Times New Roman" w:hAnsi="Times New Roman"/>
          <w:sz w:val="28"/>
          <w:szCs w:val="28"/>
        </w:rPr>
        <w:t xml:space="preserve"> </w:t>
      </w:r>
      <w:r w:rsidR="00F75E56">
        <w:rPr>
          <w:rFonts w:ascii="Times New Roman" w:eastAsia="Times New Roman" w:hAnsi="Times New Roman"/>
          <w:sz w:val="28"/>
          <w:szCs w:val="28"/>
        </w:rPr>
        <w:t>**********</w:t>
      </w:r>
      <w:r w:rsidR="00783EB4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земельної ділянки 072338</w:t>
      </w:r>
      <w:r w:rsidR="0097412E">
        <w:rPr>
          <w:rFonts w:ascii="Times New Roman" w:eastAsia="Times New Roman" w:hAnsi="Times New Roman"/>
          <w:sz w:val="28"/>
          <w:szCs w:val="28"/>
        </w:rPr>
        <w:t>0</w:t>
      </w:r>
      <w:r w:rsidR="007C2919">
        <w:rPr>
          <w:rFonts w:ascii="Times New Roman" w:eastAsia="Times New Roman" w:hAnsi="Times New Roman"/>
          <w:sz w:val="28"/>
          <w:szCs w:val="28"/>
        </w:rPr>
        <w:t>4</w:t>
      </w:r>
      <w:r w:rsidRPr="00697BDE">
        <w:rPr>
          <w:rFonts w:ascii="Times New Roman" w:eastAsia="Times New Roman" w:hAnsi="Times New Roman"/>
          <w:sz w:val="28"/>
          <w:szCs w:val="28"/>
        </w:rPr>
        <w:t>00:0</w:t>
      </w:r>
      <w:r w:rsidR="00F7219B">
        <w:rPr>
          <w:rFonts w:ascii="Times New Roman" w:eastAsia="Times New Roman" w:hAnsi="Times New Roman"/>
          <w:sz w:val="28"/>
          <w:szCs w:val="28"/>
        </w:rPr>
        <w:t>1</w:t>
      </w:r>
      <w:r w:rsidRPr="00697BDE">
        <w:rPr>
          <w:rFonts w:ascii="Times New Roman" w:eastAsia="Times New Roman" w:hAnsi="Times New Roman"/>
          <w:sz w:val="28"/>
          <w:szCs w:val="28"/>
        </w:rPr>
        <w:t>:00</w:t>
      </w:r>
      <w:r w:rsidR="00783EB4">
        <w:rPr>
          <w:rFonts w:ascii="Times New Roman" w:eastAsia="Times New Roman" w:hAnsi="Times New Roman"/>
          <w:sz w:val="28"/>
          <w:szCs w:val="28"/>
        </w:rPr>
        <w:t>2</w:t>
      </w:r>
      <w:r w:rsidRPr="00697BDE">
        <w:rPr>
          <w:rFonts w:ascii="Times New Roman" w:eastAsia="Times New Roman" w:hAnsi="Times New Roman"/>
          <w:sz w:val="28"/>
          <w:szCs w:val="28"/>
        </w:rPr>
        <w:t>:0</w:t>
      </w:r>
      <w:r w:rsidR="00783EB4">
        <w:rPr>
          <w:rFonts w:ascii="Times New Roman" w:eastAsia="Times New Roman" w:hAnsi="Times New Roman"/>
          <w:sz w:val="28"/>
          <w:szCs w:val="28"/>
        </w:rPr>
        <w:t>328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площею 0,</w:t>
      </w:r>
      <w:r w:rsidR="0097412E">
        <w:rPr>
          <w:rFonts w:ascii="Times New Roman" w:eastAsia="Times New Roman" w:hAnsi="Times New Roman"/>
          <w:sz w:val="28"/>
          <w:szCs w:val="28"/>
        </w:rPr>
        <w:t>2</w:t>
      </w:r>
      <w:r w:rsidR="007C2919">
        <w:rPr>
          <w:rFonts w:ascii="Times New Roman" w:eastAsia="Times New Roman" w:hAnsi="Times New Roman"/>
          <w:sz w:val="28"/>
          <w:szCs w:val="28"/>
        </w:rPr>
        <w:t>5</w:t>
      </w:r>
      <w:r w:rsidR="0097412E">
        <w:rPr>
          <w:rFonts w:ascii="Times New Roman" w:eastAsia="Times New Roman" w:hAnsi="Times New Roman"/>
          <w:sz w:val="28"/>
          <w:szCs w:val="28"/>
        </w:rPr>
        <w:t>0</w:t>
      </w:r>
      <w:r w:rsidR="00F7219B">
        <w:rPr>
          <w:rFonts w:ascii="Times New Roman" w:eastAsia="Times New Roman" w:hAnsi="Times New Roman"/>
          <w:sz w:val="28"/>
          <w:szCs w:val="28"/>
        </w:rPr>
        <w:t>0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га, яка знаходиться в с. </w:t>
      </w:r>
      <w:r w:rsidR="007C2919">
        <w:rPr>
          <w:rFonts w:ascii="Times New Roman" w:eastAsia="Times New Roman" w:hAnsi="Times New Roman"/>
          <w:sz w:val="28"/>
          <w:szCs w:val="28"/>
        </w:rPr>
        <w:t xml:space="preserve">Вишнів, вул. </w:t>
      </w:r>
      <w:r w:rsidR="00F75E56">
        <w:rPr>
          <w:rFonts w:ascii="Times New Roman" w:eastAsia="Times New Roman" w:hAnsi="Times New Roman"/>
          <w:sz w:val="28"/>
          <w:szCs w:val="28"/>
        </w:rPr>
        <w:t>************</w:t>
      </w:r>
      <w:r w:rsidR="00783EB4">
        <w:rPr>
          <w:rFonts w:ascii="Times New Roman" w:eastAsia="Times New Roman" w:hAnsi="Times New Roman"/>
          <w:sz w:val="28"/>
          <w:szCs w:val="28"/>
        </w:rPr>
        <w:t xml:space="preserve">, </w:t>
      </w:r>
      <w:r w:rsidR="00F75E56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5723E136" w14:textId="311DC737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Передати у власність гр. </w:t>
      </w:r>
      <w:r w:rsidR="00F75E56">
        <w:rPr>
          <w:rFonts w:ascii="Times New Roman" w:eastAsia="Times New Roman" w:hAnsi="Times New Roman"/>
          <w:sz w:val="28"/>
          <w:szCs w:val="28"/>
        </w:rPr>
        <w:t>*******</w:t>
      </w:r>
      <w:r w:rsidR="00783EB4">
        <w:rPr>
          <w:rFonts w:ascii="Times New Roman" w:eastAsia="Times New Roman" w:hAnsi="Times New Roman"/>
          <w:sz w:val="28"/>
          <w:szCs w:val="28"/>
        </w:rPr>
        <w:t xml:space="preserve"> </w:t>
      </w:r>
      <w:r w:rsidR="00F75E56">
        <w:rPr>
          <w:rFonts w:ascii="Times New Roman" w:eastAsia="Times New Roman" w:hAnsi="Times New Roman"/>
          <w:sz w:val="28"/>
          <w:szCs w:val="28"/>
        </w:rPr>
        <w:t>*********</w:t>
      </w:r>
      <w:r w:rsidR="00783EB4">
        <w:rPr>
          <w:rFonts w:ascii="Times New Roman" w:eastAsia="Times New Roman" w:hAnsi="Times New Roman"/>
          <w:sz w:val="28"/>
          <w:szCs w:val="28"/>
        </w:rPr>
        <w:t xml:space="preserve"> </w:t>
      </w:r>
      <w:r w:rsidR="00F75E56">
        <w:rPr>
          <w:rFonts w:ascii="Times New Roman" w:eastAsia="Times New Roman" w:hAnsi="Times New Roman"/>
          <w:sz w:val="28"/>
          <w:szCs w:val="28"/>
        </w:rPr>
        <w:t>**********</w:t>
      </w:r>
      <w:r w:rsidR="00783EB4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земельну ділянку для будівництва, обслуговування житлового будинку, господарських будівель та споруд (присадибна ділянка) код цільового призначення – 02.01. кадастровий номер </w:t>
      </w:r>
      <w:r w:rsidR="00783EB4" w:rsidRPr="00697BDE">
        <w:rPr>
          <w:rFonts w:ascii="Times New Roman" w:eastAsia="Times New Roman" w:hAnsi="Times New Roman"/>
          <w:sz w:val="28"/>
          <w:szCs w:val="28"/>
        </w:rPr>
        <w:t>072338</w:t>
      </w:r>
      <w:r w:rsidR="00783EB4">
        <w:rPr>
          <w:rFonts w:ascii="Times New Roman" w:eastAsia="Times New Roman" w:hAnsi="Times New Roman"/>
          <w:sz w:val="28"/>
          <w:szCs w:val="28"/>
        </w:rPr>
        <w:t>04</w:t>
      </w:r>
      <w:r w:rsidR="00783EB4" w:rsidRPr="00697BDE">
        <w:rPr>
          <w:rFonts w:ascii="Times New Roman" w:eastAsia="Times New Roman" w:hAnsi="Times New Roman"/>
          <w:sz w:val="28"/>
          <w:szCs w:val="28"/>
        </w:rPr>
        <w:t>00:0</w:t>
      </w:r>
      <w:r w:rsidR="00783EB4">
        <w:rPr>
          <w:rFonts w:ascii="Times New Roman" w:eastAsia="Times New Roman" w:hAnsi="Times New Roman"/>
          <w:sz w:val="28"/>
          <w:szCs w:val="28"/>
        </w:rPr>
        <w:t>1</w:t>
      </w:r>
      <w:r w:rsidR="00783EB4" w:rsidRPr="00697BDE">
        <w:rPr>
          <w:rFonts w:ascii="Times New Roman" w:eastAsia="Times New Roman" w:hAnsi="Times New Roman"/>
          <w:sz w:val="28"/>
          <w:szCs w:val="28"/>
        </w:rPr>
        <w:t>:00</w:t>
      </w:r>
      <w:r w:rsidR="00783EB4">
        <w:rPr>
          <w:rFonts w:ascii="Times New Roman" w:eastAsia="Times New Roman" w:hAnsi="Times New Roman"/>
          <w:sz w:val="28"/>
          <w:szCs w:val="28"/>
        </w:rPr>
        <w:t>2</w:t>
      </w:r>
      <w:r w:rsidR="00783EB4" w:rsidRPr="00697BDE">
        <w:rPr>
          <w:rFonts w:ascii="Times New Roman" w:eastAsia="Times New Roman" w:hAnsi="Times New Roman"/>
          <w:sz w:val="28"/>
          <w:szCs w:val="28"/>
        </w:rPr>
        <w:t>:0</w:t>
      </w:r>
      <w:r w:rsidR="00783EB4">
        <w:rPr>
          <w:rFonts w:ascii="Times New Roman" w:eastAsia="Times New Roman" w:hAnsi="Times New Roman"/>
          <w:sz w:val="28"/>
          <w:szCs w:val="28"/>
        </w:rPr>
        <w:t>328</w:t>
      </w:r>
      <w:r w:rsidR="00783EB4" w:rsidRPr="00697BDE">
        <w:rPr>
          <w:rFonts w:ascii="Times New Roman" w:eastAsia="Times New Roman" w:hAnsi="Times New Roman"/>
          <w:sz w:val="28"/>
          <w:szCs w:val="28"/>
        </w:rPr>
        <w:t xml:space="preserve"> площею 0,</w:t>
      </w:r>
      <w:r w:rsidR="00783EB4">
        <w:rPr>
          <w:rFonts w:ascii="Times New Roman" w:eastAsia="Times New Roman" w:hAnsi="Times New Roman"/>
          <w:sz w:val="28"/>
          <w:szCs w:val="28"/>
        </w:rPr>
        <w:t>2500</w:t>
      </w:r>
      <w:r w:rsidR="00783EB4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га, яка знаходиться в с. </w:t>
      </w:r>
      <w:r w:rsidR="007C2919">
        <w:rPr>
          <w:rFonts w:ascii="Times New Roman" w:eastAsia="Times New Roman" w:hAnsi="Times New Roman"/>
          <w:sz w:val="28"/>
          <w:szCs w:val="28"/>
        </w:rPr>
        <w:t xml:space="preserve">Вишнів, вул. </w:t>
      </w:r>
      <w:r w:rsidR="00F75E56">
        <w:rPr>
          <w:rFonts w:ascii="Times New Roman" w:eastAsia="Times New Roman" w:hAnsi="Times New Roman"/>
          <w:sz w:val="28"/>
          <w:szCs w:val="28"/>
        </w:rPr>
        <w:t>************</w:t>
      </w:r>
      <w:r w:rsidR="00783EB4">
        <w:rPr>
          <w:rFonts w:ascii="Times New Roman" w:eastAsia="Times New Roman" w:hAnsi="Times New Roman"/>
          <w:sz w:val="28"/>
          <w:szCs w:val="28"/>
        </w:rPr>
        <w:t xml:space="preserve">, </w:t>
      </w:r>
      <w:r w:rsidR="00F75E56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області.</w:t>
      </w:r>
    </w:p>
    <w:p w14:paraId="1683B38E" w14:textId="46C35F52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Зобов’язати гр. </w:t>
      </w:r>
      <w:r w:rsidR="00F75E56">
        <w:rPr>
          <w:rFonts w:ascii="Times New Roman" w:eastAsia="Times New Roman" w:hAnsi="Times New Roman"/>
          <w:sz w:val="28"/>
          <w:szCs w:val="28"/>
        </w:rPr>
        <w:t>*******</w:t>
      </w:r>
      <w:r w:rsidR="00783EB4">
        <w:rPr>
          <w:rFonts w:ascii="Times New Roman" w:eastAsia="Times New Roman" w:hAnsi="Times New Roman"/>
          <w:sz w:val="28"/>
          <w:szCs w:val="28"/>
        </w:rPr>
        <w:t xml:space="preserve"> </w:t>
      </w:r>
      <w:r w:rsidR="00F75E56">
        <w:rPr>
          <w:rFonts w:ascii="Times New Roman" w:eastAsia="Times New Roman" w:hAnsi="Times New Roman"/>
          <w:sz w:val="28"/>
          <w:szCs w:val="28"/>
        </w:rPr>
        <w:t>*********</w:t>
      </w:r>
      <w:r w:rsidR="00783EB4">
        <w:rPr>
          <w:rFonts w:ascii="Times New Roman" w:eastAsia="Times New Roman" w:hAnsi="Times New Roman"/>
          <w:sz w:val="28"/>
          <w:szCs w:val="28"/>
        </w:rPr>
        <w:t xml:space="preserve"> </w:t>
      </w:r>
      <w:r w:rsidR="00F75E56">
        <w:rPr>
          <w:rFonts w:ascii="Times New Roman" w:eastAsia="Times New Roman" w:hAnsi="Times New Roman"/>
          <w:sz w:val="28"/>
          <w:szCs w:val="28"/>
        </w:rPr>
        <w:t>**********</w:t>
      </w:r>
      <w:r w:rsidR="00783EB4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провести державну реєстрацію права власності на земельну ділянку в реєстрі речових прав.</w:t>
      </w:r>
    </w:p>
    <w:p w14:paraId="558C0761" w14:textId="77777777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0326DCBD" w:rsidR="00681C1C" w:rsidRPr="00FB1463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BDE">
        <w:rPr>
          <w:rFonts w:ascii="Times New Roman" w:eastAsia="Times New Roman" w:hAnsi="Times New Roman"/>
          <w:sz w:val="28"/>
          <w:szCs w:val="28"/>
        </w:rPr>
        <w:lastRenderedPageBreak/>
        <w:t xml:space="preserve">Контроль за виконанням даного рішення покласти на постійну комісію </w:t>
      </w:r>
      <w:r w:rsidR="00305FB7" w:rsidRPr="00627D53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 w:rsidSect="00385D3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563D1"/>
    <w:rsid w:val="000A2164"/>
    <w:rsid w:val="000E3225"/>
    <w:rsid w:val="00121F77"/>
    <w:rsid w:val="001630E3"/>
    <w:rsid w:val="00191DFD"/>
    <w:rsid w:val="002A0426"/>
    <w:rsid w:val="00305FB7"/>
    <w:rsid w:val="00312253"/>
    <w:rsid w:val="003229B8"/>
    <w:rsid w:val="00327172"/>
    <w:rsid w:val="00346882"/>
    <w:rsid w:val="00374CA6"/>
    <w:rsid w:val="00385221"/>
    <w:rsid w:val="00385D31"/>
    <w:rsid w:val="003A67D0"/>
    <w:rsid w:val="004144C3"/>
    <w:rsid w:val="0043263B"/>
    <w:rsid w:val="005864B2"/>
    <w:rsid w:val="005A0CC2"/>
    <w:rsid w:val="005B157F"/>
    <w:rsid w:val="005C6E31"/>
    <w:rsid w:val="005D652E"/>
    <w:rsid w:val="00681C1C"/>
    <w:rsid w:val="00697BDE"/>
    <w:rsid w:val="006A06E9"/>
    <w:rsid w:val="006C708A"/>
    <w:rsid w:val="0071057A"/>
    <w:rsid w:val="007111EB"/>
    <w:rsid w:val="00773FDF"/>
    <w:rsid w:val="00783EB4"/>
    <w:rsid w:val="007A2FC4"/>
    <w:rsid w:val="007A6609"/>
    <w:rsid w:val="007C2919"/>
    <w:rsid w:val="007D1B86"/>
    <w:rsid w:val="007D39E4"/>
    <w:rsid w:val="00863BAA"/>
    <w:rsid w:val="008659FC"/>
    <w:rsid w:val="00907A36"/>
    <w:rsid w:val="0097412E"/>
    <w:rsid w:val="009909E4"/>
    <w:rsid w:val="00A52694"/>
    <w:rsid w:val="00AC083C"/>
    <w:rsid w:val="00B23A88"/>
    <w:rsid w:val="00BF02C1"/>
    <w:rsid w:val="00E06259"/>
    <w:rsid w:val="00E0754A"/>
    <w:rsid w:val="00E30A1F"/>
    <w:rsid w:val="00E65473"/>
    <w:rsid w:val="00EB2352"/>
    <w:rsid w:val="00F7219B"/>
    <w:rsid w:val="00F7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48</cp:revision>
  <cp:lastPrinted>2025-05-28T10:00:00Z</cp:lastPrinted>
  <dcterms:created xsi:type="dcterms:W3CDTF">2024-09-23T12:41:00Z</dcterms:created>
  <dcterms:modified xsi:type="dcterms:W3CDTF">2025-07-25T08:19:00Z</dcterms:modified>
</cp:coreProperties>
</file>