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C5C52D9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DC011E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Pr="00B16941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uk-UA"/>
        </w:rPr>
      </w:pPr>
    </w:p>
    <w:p w14:paraId="0401520A" w14:textId="4EB8D5CF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DC011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DC011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травня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4528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    </w:t>
      </w:r>
      <w:r w:rsidR="006E04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 w:rsidR="00DC011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63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3B13F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25</w:t>
      </w:r>
    </w:p>
    <w:p w14:paraId="41B4ECED" w14:textId="77777777" w:rsidR="005B157F" w:rsidRPr="008A2424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5EE6D80C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 xml:space="preserve">Про </w:t>
      </w:r>
      <w:r w:rsidR="005C425E">
        <w:rPr>
          <w:rFonts w:ascii="Times New Roman" w:hAnsi="Times New Roman"/>
          <w:b/>
          <w:sz w:val="28"/>
          <w:szCs w:val="28"/>
        </w:rPr>
        <w:t xml:space="preserve">відмову у </w:t>
      </w:r>
      <w:r w:rsidRPr="0015717B">
        <w:rPr>
          <w:rFonts w:ascii="Times New Roman" w:hAnsi="Times New Roman"/>
          <w:b/>
          <w:sz w:val="28"/>
          <w:szCs w:val="28"/>
        </w:rPr>
        <w:t>затвердженн</w:t>
      </w:r>
      <w:r w:rsidR="005C425E">
        <w:rPr>
          <w:rFonts w:ascii="Times New Roman" w:hAnsi="Times New Roman"/>
          <w:b/>
          <w:sz w:val="28"/>
          <w:szCs w:val="28"/>
        </w:rPr>
        <w:t>і</w:t>
      </w:r>
      <w:r w:rsidRPr="0015717B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8A2424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3E24DC25" w:rsidR="005B157F" w:rsidRPr="001450D2" w:rsidRDefault="00DC011E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A73417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12, 120, 202, розділу Х Земельного кодексу України, розглянувши заяву жител</w:t>
      </w:r>
      <w:r w:rsidR="009657EB">
        <w:rPr>
          <w:rFonts w:ascii="Times New Roman" w:eastAsia="Times New Roman" w:hAnsi="Times New Roman"/>
          <w:sz w:val="28"/>
          <w:szCs w:val="28"/>
        </w:rPr>
        <w:t>ьки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510766">
        <w:rPr>
          <w:rFonts w:ascii="Times New Roman" w:eastAsia="Times New Roman" w:hAnsi="Times New Roman"/>
          <w:sz w:val="28"/>
          <w:szCs w:val="28"/>
        </w:rPr>
        <w:t>Хворостів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473007">
        <w:rPr>
          <w:rFonts w:ascii="Times New Roman" w:eastAsia="Times New Roman" w:hAnsi="Times New Roman"/>
          <w:sz w:val="28"/>
          <w:szCs w:val="28"/>
        </w:rPr>
        <w:t>**********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473007">
        <w:rPr>
          <w:rFonts w:ascii="Times New Roman" w:eastAsia="Times New Roman" w:hAnsi="Times New Roman"/>
          <w:sz w:val="28"/>
          <w:szCs w:val="28"/>
          <w:lang w:val="en-US"/>
        </w:rPr>
        <w:t>*</w:t>
      </w:r>
      <w:r w:rsidR="00473007">
        <w:rPr>
          <w:rFonts w:ascii="Times New Roman" w:eastAsia="Times New Roman" w:hAnsi="Times New Roman"/>
          <w:sz w:val="28"/>
          <w:szCs w:val="28"/>
        </w:rPr>
        <w:t>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473007">
        <w:rPr>
          <w:rFonts w:ascii="Times New Roman" w:eastAsia="Times New Roman" w:hAnsi="Times New Roman"/>
          <w:sz w:val="28"/>
          <w:szCs w:val="28"/>
        </w:rPr>
        <w:t>******</w:t>
      </w:r>
      <w:r w:rsidR="00510766">
        <w:rPr>
          <w:rFonts w:ascii="Times New Roman" w:eastAsia="Times New Roman" w:hAnsi="Times New Roman"/>
          <w:sz w:val="28"/>
          <w:szCs w:val="28"/>
        </w:rPr>
        <w:t xml:space="preserve"> </w:t>
      </w:r>
      <w:r w:rsidR="00473007">
        <w:rPr>
          <w:rFonts w:ascii="Times New Roman" w:eastAsia="Times New Roman" w:hAnsi="Times New Roman"/>
          <w:sz w:val="28"/>
          <w:szCs w:val="28"/>
        </w:rPr>
        <w:t>********</w:t>
      </w:r>
      <w:r w:rsidR="00510766">
        <w:rPr>
          <w:rFonts w:ascii="Times New Roman" w:eastAsia="Times New Roman" w:hAnsi="Times New Roman"/>
          <w:sz w:val="28"/>
          <w:szCs w:val="28"/>
        </w:rPr>
        <w:t xml:space="preserve"> </w:t>
      </w:r>
      <w:r w:rsidR="00473007">
        <w:rPr>
          <w:rFonts w:ascii="Times New Roman" w:eastAsia="Times New Roman" w:hAnsi="Times New Roman"/>
          <w:sz w:val="28"/>
          <w:szCs w:val="28"/>
        </w:rPr>
        <w:t>*************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5C425E">
        <w:rPr>
          <w:rFonts w:ascii="Times New Roman" w:eastAsia="Times New Roman" w:hAnsi="Times New Roman"/>
          <w:sz w:val="28"/>
          <w:szCs w:val="28"/>
        </w:rPr>
        <w:t>14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="005C425E">
        <w:rPr>
          <w:rFonts w:ascii="Times New Roman" w:eastAsia="Times New Roman" w:hAnsi="Times New Roman"/>
          <w:sz w:val="28"/>
          <w:szCs w:val="28"/>
        </w:rPr>
        <w:t>3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року №П </w:t>
      </w:r>
      <w:r w:rsidR="005C425E">
        <w:rPr>
          <w:rFonts w:ascii="Times New Roman" w:eastAsia="Times New Roman" w:hAnsi="Times New Roman"/>
          <w:sz w:val="28"/>
          <w:szCs w:val="28"/>
        </w:rPr>
        <w:t>2168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AB0699" w:rsidRPr="00AB0699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</w:t>
      </w:r>
      <w:r w:rsidR="00A73417">
        <w:rPr>
          <w:rFonts w:ascii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hAnsi="Times New Roman"/>
          <w:sz w:val="28"/>
          <w:szCs w:val="28"/>
        </w:rPr>
        <w:t>розташованої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 </w:t>
      </w:r>
      <w:r w:rsidR="00A11876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с. </w:t>
      </w:r>
      <w:r w:rsidR="00510766">
        <w:rPr>
          <w:rFonts w:ascii="Times New Roman" w:eastAsia="Times New Roman" w:hAnsi="Times New Roman"/>
          <w:sz w:val="28"/>
          <w:szCs w:val="28"/>
        </w:rPr>
        <w:t>Хворостів</w:t>
      </w:r>
      <w:r w:rsidRPr="00A73417">
        <w:rPr>
          <w:rFonts w:ascii="Times New Roman" w:eastAsia="Times New Roman" w:hAnsi="Times New Roman"/>
          <w:sz w:val="28"/>
          <w:szCs w:val="28"/>
        </w:rPr>
        <w:t>, вул.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73007">
        <w:rPr>
          <w:rFonts w:ascii="Times New Roman" w:eastAsia="Times New Roman" w:hAnsi="Times New Roman"/>
          <w:sz w:val="28"/>
          <w:szCs w:val="28"/>
        </w:rPr>
        <w:t>**********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473007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AB0699">
        <w:rPr>
          <w:rFonts w:ascii="Times New Roman" w:eastAsia="Times New Roman" w:hAnsi="Times New Roman"/>
          <w:sz w:val="28"/>
          <w:szCs w:val="28"/>
        </w:rPr>
        <w:t>,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72A82" w:rsidRPr="00F72A82">
        <w:rPr>
          <w:rFonts w:ascii="Times New Roman" w:hAnsi="Times New Roman"/>
          <w:sz w:val="28"/>
          <w:szCs w:val="28"/>
        </w:rPr>
        <w:t>рекомендації</w:t>
      </w:r>
      <w:r w:rsidR="00F72A82">
        <w:rPr>
          <w:rFonts w:ascii="Times New Roman" w:hAnsi="Times New Roman"/>
          <w:sz w:val="28"/>
          <w:szCs w:val="28"/>
        </w:rPr>
        <w:t xml:space="preserve"> </w:t>
      </w:r>
      <w:r w:rsidR="00B16941" w:rsidRPr="00B16941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8A2424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0D1F7DDE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  <w:r w:rsidR="00164352" w:rsidRPr="00164352">
        <w:rPr>
          <w:rFonts w:ascii="Times New Roman" w:hAnsi="Times New Roman"/>
          <w:sz w:val="28"/>
          <w:szCs w:val="28"/>
        </w:rPr>
        <w:t xml:space="preserve"> </w:t>
      </w:r>
    </w:p>
    <w:p w14:paraId="33F9EF92" w14:textId="14D95BE9" w:rsidR="00470DD4" w:rsidRDefault="00164352" w:rsidP="00094649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Відмовити </w:t>
      </w:r>
      <w:r w:rsidRPr="00470DD4">
        <w:rPr>
          <w:rFonts w:ascii="Times New Roman" w:hAnsi="Times New Roman"/>
          <w:sz w:val="28"/>
          <w:szCs w:val="28"/>
        </w:rPr>
        <w:t xml:space="preserve">гр. </w:t>
      </w:r>
      <w:r w:rsidR="00473007">
        <w:rPr>
          <w:rFonts w:ascii="Times New Roman" w:eastAsia="Times New Roman" w:hAnsi="Times New Roman"/>
          <w:sz w:val="28"/>
          <w:szCs w:val="28"/>
        </w:rPr>
        <w:t>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73007">
        <w:rPr>
          <w:rFonts w:ascii="Times New Roman" w:eastAsia="Times New Roman" w:hAnsi="Times New Roman"/>
          <w:sz w:val="28"/>
          <w:szCs w:val="28"/>
        </w:rPr>
        <w:t>********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73007">
        <w:rPr>
          <w:rFonts w:ascii="Times New Roman" w:eastAsia="Times New Roman" w:hAnsi="Times New Roman"/>
          <w:sz w:val="28"/>
          <w:szCs w:val="28"/>
        </w:rPr>
        <w:t>*************</w:t>
      </w:r>
      <w:r>
        <w:rPr>
          <w:rFonts w:ascii="Times New Roman" w:eastAsia="Times New Roman" w:hAnsi="Times New Roman"/>
          <w:sz w:val="28"/>
          <w:szCs w:val="28"/>
        </w:rPr>
        <w:t xml:space="preserve"> у затвердженні т</w:t>
      </w:r>
      <w:r w:rsidR="00470DD4" w:rsidRPr="00470DD4">
        <w:rPr>
          <w:rFonts w:ascii="Times New Roman" w:hAnsi="Times New Roman"/>
          <w:sz w:val="28"/>
          <w:szCs w:val="28"/>
        </w:rPr>
        <w:t>ехнічн</w:t>
      </w:r>
      <w:r>
        <w:rPr>
          <w:rFonts w:ascii="Times New Roman" w:hAnsi="Times New Roman"/>
          <w:sz w:val="28"/>
          <w:szCs w:val="28"/>
        </w:rPr>
        <w:t>ої</w:t>
      </w:r>
      <w:r w:rsidR="00470DD4" w:rsidRPr="00470DD4">
        <w:rPr>
          <w:rFonts w:ascii="Times New Roman" w:hAnsi="Times New Roman"/>
          <w:sz w:val="28"/>
          <w:szCs w:val="28"/>
        </w:rPr>
        <w:t xml:space="preserve"> документацію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8C512F">
        <w:rPr>
          <w:rFonts w:ascii="Times New Roman" w:hAnsi="Times New Roman"/>
          <w:sz w:val="28"/>
          <w:szCs w:val="28"/>
        </w:rPr>
        <w:t>,</w:t>
      </w:r>
      <w:r w:rsidR="00470DD4" w:rsidRPr="00470DD4">
        <w:rPr>
          <w:rFonts w:ascii="Times New Roman" w:hAnsi="Times New Roman"/>
          <w:sz w:val="28"/>
          <w:szCs w:val="28"/>
        </w:rPr>
        <w:t xml:space="preserve"> код цільового призначення – 02.01</w:t>
      </w:r>
      <w:r w:rsidR="008C512F">
        <w:rPr>
          <w:rFonts w:ascii="Times New Roman" w:hAnsi="Times New Roman"/>
          <w:sz w:val="28"/>
          <w:szCs w:val="28"/>
        </w:rPr>
        <w:t>,</w:t>
      </w:r>
      <w:r w:rsidR="00470DD4" w:rsidRPr="00470DD4">
        <w:rPr>
          <w:rFonts w:ascii="Times New Roman" w:hAnsi="Times New Roman"/>
          <w:sz w:val="28"/>
          <w:szCs w:val="28"/>
        </w:rPr>
        <w:t xml:space="preserve"> кадастровий номер 072338</w:t>
      </w:r>
      <w:r w:rsidR="00D020FB">
        <w:rPr>
          <w:rFonts w:ascii="Times New Roman" w:hAnsi="Times New Roman"/>
          <w:sz w:val="28"/>
          <w:szCs w:val="28"/>
        </w:rPr>
        <w:t>65</w:t>
      </w:r>
      <w:r w:rsidR="00470DD4" w:rsidRPr="00470DD4">
        <w:rPr>
          <w:rFonts w:ascii="Times New Roman" w:hAnsi="Times New Roman"/>
          <w:sz w:val="28"/>
          <w:szCs w:val="28"/>
        </w:rPr>
        <w:t>00:0</w:t>
      </w:r>
      <w:r w:rsidR="00470DD4">
        <w:rPr>
          <w:rFonts w:ascii="Times New Roman" w:hAnsi="Times New Roman"/>
          <w:sz w:val="28"/>
          <w:szCs w:val="28"/>
        </w:rPr>
        <w:t>1</w:t>
      </w:r>
      <w:r w:rsidR="00470DD4" w:rsidRPr="00470DD4">
        <w:rPr>
          <w:rFonts w:ascii="Times New Roman" w:hAnsi="Times New Roman"/>
          <w:sz w:val="28"/>
          <w:szCs w:val="28"/>
        </w:rPr>
        <w:t>:00</w:t>
      </w:r>
      <w:r w:rsidR="00D020FB">
        <w:rPr>
          <w:rFonts w:ascii="Times New Roman" w:hAnsi="Times New Roman"/>
          <w:sz w:val="28"/>
          <w:szCs w:val="28"/>
        </w:rPr>
        <w:t>2</w:t>
      </w:r>
      <w:r w:rsidR="00470DD4" w:rsidRPr="00470DD4">
        <w:rPr>
          <w:rFonts w:ascii="Times New Roman" w:hAnsi="Times New Roman"/>
          <w:sz w:val="28"/>
          <w:szCs w:val="28"/>
        </w:rPr>
        <w:t>:0</w:t>
      </w:r>
      <w:r w:rsidR="00D020F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7</w:t>
      </w:r>
      <w:r w:rsidR="008C512F">
        <w:rPr>
          <w:rFonts w:ascii="Times New Roman" w:hAnsi="Times New Roman"/>
          <w:sz w:val="28"/>
          <w:szCs w:val="28"/>
        </w:rPr>
        <w:t>,</w:t>
      </w:r>
      <w:r w:rsidR="00470DD4" w:rsidRPr="00470DD4">
        <w:rPr>
          <w:rFonts w:ascii="Times New Roman" w:hAnsi="Times New Roman"/>
          <w:sz w:val="28"/>
          <w:szCs w:val="28"/>
        </w:rPr>
        <w:t xml:space="preserve"> площею 0,2</w:t>
      </w:r>
      <w:r w:rsidR="00470DD4">
        <w:rPr>
          <w:rFonts w:ascii="Times New Roman" w:hAnsi="Times New Roman"/>
          <w:sz w:val="28"/>
          <w:szCs w:val="28"/>
        </w:rPr>
        <w:t>5</w:t>
      </w:r>
      <w:r w:rsidR="00470DD4" w:rsidRPr="00470DD4">
        <w:rPr>
          <w:rFonts w:ascii="Times New Roman" w:hAnsi="Times New Roman"/>
          <w:sz w:val="28"/>
          <w:szCs w:val="28"/>
        </w:rPr>
        <w:t xml:space="preserve">00 га, яка знаходиться в с. </w:t>
      </w:r>
      <w:r w:rsidR="00D020FB">
        <w:rPr>
          <w:rFonts w:ascii="Times New Roman" w:eastAsia="Times New Roman" w:hAnsi="Times New Roman"/>
          <w:sz w:val="28"/>
          <w:szCs w:val="28"/>
        </w:rPr>
        <w:t>Хворостів</w:t>
      </w:r>
      <w:r w:rsidR="00D020FB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D020FB">
        <w:rPr>
          <w:rFonts w:ascii="Times New Roman" w:eastAsia="Times New Roman" w:hAnsi="Times New Roman"/>
          <w:sz w:val="28"/>
          <w:szCs w:val="28"/>
        </w:rPr>
        <w:t xml:space="preserve"> </w:t>
      </w:r>
      <w:r w:rsidR="00473007">
        <w:rPr>
          <w:rFonts w:ascii="Times New Roman" w:eastAsia="Times New Roman" w:hAnsi="Times New Roman"/>
          <w:sz w:val="28"/>
          <w:szCs w:val="28"/>
        </w:rPr>
        <w:t>**********</w:t>
      </w:r>
      <w:r w:rsidR="00D020FB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473007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470DD4" w:rsidRPr="00470DD4">
        <w:rPr>
          <w:rFonts w:ascii="Times New Roman" w:hAnsi="Times New Roman"/>
          <w:sz w:val="28"/>
          <w:szCs w:val="28"/>
        </w:rPr>
        <w:t>, Ковельського району</w:t>
      </w:r>
      <w:r w:rsidR="008C512F">
        <w:rPr>
          <w:rFonts w:ascii="Times New Roman" w:hAnsi="Times New Roman"/>
          <w:sz w:val="28"/>
          <w:szCs w:val="28"/>
        </w:rPr>
        <w:t xml:space="preserve"> </w:t>
      </w:r>
      <w:r w:rsidR="00470DD4" w:rsidRPr="00470DD4">
        <w:rPr>
          <w:rFonts w:ascii="Times New Roman" w:hAnsi="Times New Roman"/>
          <w:sz w:val="28"/>
          <w:szCs w:val="28"/>
        </w:rPr>
        <w:t>Волинської області</w:t>
      </w:r>
      <w:r w:rsidR="008C512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 зв’язку з тим, </w:t>
      </w:r>
      <w:r w:rsidRPr="00BA0EDF">
        <w:rPr>
          <w:rFonts w:ascii="Times New Roman" w:hAnsi="Times New Roman"/>
          <w:sz w:val="28"/>
          <w:szCs w:val="28"/>
        </w:rPr>
        <w:t xml:space="preserve">що </w:t>
      </w:r>
      <w:r w:rsidRPr="00BA0EDF">
        <w:rPr>
          <w:rFonts w:ascii="Times New Roman" w:eastAsia="Times New Roman" w:hAnsi="Times New Roman"/>
          <w:color w:val="000000"/>
          <w:sz w:val="28"/>
          <w:szCs w:val="28"/>
        </w:rPr>
        <w:t>гр.</w:t>
      </w:r>
      <w:r w:rsidRPr="00BA0EDF">
        <w:rPr>
          <w:rFonts w:ascii="Times New Roman" w:eastAsia="Times New Roman" w:hAnsi="Times New Roman"/>
          <w:sz w:val="28"/>
          <w:szCs w:val="28"/>
        </w:rPr>
        <w:t xml:space="preserve"> </w:t>
      </w:r>
      <w:r w:rsidR="00473007">
        <w:rPr>
          <w:rFonts w:ascii="Times New Roman" w:eastAsia="Times New Roman" w:hAnsi="Times New Roman"/>
          <w:sz w:val="28"/>
          <w:szCs w:val="28"/>
        </w:rPr>
        <w:t>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73007">
        <w:rPr>
          <w:rFonts w:ascii="Times New Roman" w:eastAsia="Times New Roman" w:hAnsi="Times New Roman"/>
          <w:sz w:val="28"/>
          <w:szCs w:val="28"/>
        </w:rPr>
        <w:t>********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73007">
        <w:rPr>
          <w:rFonts w:ascii="Times New Roman" w:eastAsia="Times New Roman" w:hAnsi="Times New Roman"/>
          <w:sz w:val="28"/>
          <w:szCs w:val="28"/>
        </w:rPr>
        <w:t>*************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0EDF">
        <w:rPr>
          <w:rFonts w:ascii="Times New Roman" w:eastAsia="Times New Roman" w:hAnsi="Times New Roman"/>
          <w:sz w:val="28"/>
          <w:szCs w:val="28"/>
        </w:rPr>
        <w:t>скористалас</w:t>
      </w:r>
      <w:r w:rsidR="006A1A51">
        <w:rPr>
          <w:rFonts w:ascii="Times New Roman" w:eastAsia="Times New Roman" w:hAnsi="Times New Roman"/>
          <w:sz w:val="28"/>
          <w:szCs w:val="28"/>
        </w:rPr>
        <w:t>я</w:t>
      </w:r>
      <w:r w:rsidRPr="00BA0EDF">
        <w:rPr>
          <w:rFonts w:ascii="Times New Roman" w:eastAsia="Times New Roman" w:hAnsi="Times New Roman"/>
          <w:sz w:val="28"/>
          <w:szCs w:val="28"/>
        </w:rPr>
        <w:t xml:space="preserve"> своїм правом на безоплатну приватизацію земельної ділянки </w:t>
      </w:r>
      <w:r w:rsidRPr="00BA0EDF">
        <w:rPr>
          <w:rFonts w:ascii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</w:t>
      </w:r>
      <w:r w:rsidRPr="00BA0EDF">
        <w:rPr>
          <w:rFonts w:ascii="Times New Roman" w:hAnsi="Times New Roman"/>
          <w:sz w:val="28"/>
          <w:szCs w:val="28"/>
          <w:lang w:eastAsia="zh-CN"/>
        </w:rPr>
        <w:t xml:space="preserve"> відповідно до </w:t>
      </w:r>
      <w:r w:rsidRPr="00BA0EDF">
        <w:rPr>
          <w:rFonts w:ascii="Times New Roman" w:eastAsia="Times New Roman" w:hAnsi="Times New Roman"/>
          <w:sz w:val="28"/>
          <w:szCs w:val="28"/>
          <w:lang w:eastAsia="zh-CN"/>
        </w:rPr>
        <w:t>п.</w:t>
      </w:r>
      <w:r w:rsidR="008C512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A0EDF">
        <w:rPr>
          <w:rFonts w:ascii="Times New Roman" w:eastAsia="Times New Roman" w:hAnsi="Times New Roman"/>
          <w:sz w:val="28"/>
          <w:szCs w:val="28"/>
          <w:lang w:eastAsia="zh-CN"/>
        </w:rPr>
        <w:t>4 ст. 116 Земельного кодексу України</w:t>
      </w:r>
      <w:r w:rsidR="00470DD4" w:rsidRPr="00470DD4">
        <w:rPr>
          <w:rFonts w:ascii="Times New Roman" w:hAnsi="Times New Roman"/>
          <w:sz w:val="28"/>
          <w:szCs w:val="28"/>
        </w:rPr>
        <w:t>.</w:t>
      </w:r>
    </w:p>
    <w:p w14:paraId="7004DE20" w14:textId="033CD21E" w:rsidR="005C425E" w:rsidRPr="005C425E" w:rsidRDefault="005C425E" w:rsidP="005C425E">
      <w:pPr>
        <w:numPr>
          <w:ilvl w:val="0"/>
          <w:numId w:val="4"/>
        </w:numPr>
        <w:tabs>
          <w:tab w:val="left" w:pos="284"/>
          <w:tab w:val="num" w:pos="2629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C9D">
        <w:rPr>
          <w:rFonts w:ascii="Times New Roman" w:eastAsia="Times New Roman" w:hAnsi="Times New Roman"/>
          <w:sz w:val="28"/>
          <w:szCs w:val="28"/>
          <w:lang w:eastAsia="ru-RU"/>
        </w:rPr>
        <w:t>Дане рішення може бути оскаржене відповідно до вимог Закону України «Про адміністративну процедуру» у Любомльському районному суді Волинської області</w:t>
      </w:r>
      <w:r w:rsidRPr="003E3B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7B9364" w14:textId="2F7B64D8" w:rsidR="00681C1C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D4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</w:t>
      </w:r>
      <w:r w:rsidR="00641BBC" w:rsidRPr="00641BBC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6DDA1DE" w14:textId="77777777" w:rsidR="008104C5" w:rsidRPr="008104C5" w:rsidRDefault="008104C5" w:rsidP="008104C5">
      <w:pPr>
        <w:tabs>
          <w:tab w:val="left" w:pos="284"/>
          <w:tab w:val="left" w:pos="90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A20AFE" w14:textId="6363F5F5" w:rsidR="005B157F" w:rsidRPr="001450D2" w:rsidRDefault="005B157F" w:rsidP="003B13F1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3B13F1">
      <w:pgSz w:w="11906" w:h="16838"/>
      <w:pgMar w:top="113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900" w:hanging="360"/>
      </w:pPr>
    </w:lvl>
    <w:lvl w:ilvl="2" w:tplc="0422001B" w:tentative="1">
      <w:start w:val="1"/>
      <w:numFmt w:val="lowerRoman"/>
      <w:lvlText w:val="%3."/>
      <w:lvlJc w:val="right"/>
      <w:pPr>
        <w:ind w:left="6620" w:hanging="180"/>
      </w:pPr>
    </w:lvl>
    <w:lvl w:ilvl="3" w:tplc="0422000F" w:tentative="1">
      <w:start w:val="1"/>
      <w:numFmt w:val="decimal"/>
      <w:lvlText w:val="%4."/>
      <w:lvlJc w:val="left"/>
      <w:pPr>
        <w:ind w:left="7340" w:hanging="360"/>
      </w:pPr>
    </w:lvl>
    <w:lvl w:ilvl="4" w:tplc="04220019" w:tentative="1">
      <w:start w:val="1"/>
      <w:numFmt w:val="lowerLetter"/>
      <w:lvlText w:val="%5."/>
      <w:lvlJc w:val="left"/>
      <w:pPr>
        <w:ind w:left="8060" w:hanging="360"/>
      </w:pPr>
    </w:lvl>
    <w:lvl w:ilvl="5" w:tplc="0422001B" w:tentative="1">
      <w:start w:val="1"/>
      <w:numFmt w:val="lowerRoman"/>
      <w:lvlText w:val="%6."/>
      <w:lvlJc w:val="right"/>
      <w:pPr>
        <w:ind w:left="8780" w:hanging="180"/>
      </w:pPr>
    </w:lvl>
    <w:lvl w:ilvl="6" w:tplc="0422000F" w:tentative="1">
      <w:start w:val="1"/>
      <w:numFmt w:val="decimal"/>
      <w:lvlText w:val="%7."/>
      <w:lvlJc w:val="left"/>
      <w:pPr>
        <w:ind w:left="9500" w:hanging="360"/>
      </w:pPr>
    </w:lvl>
    <w:lvl w:ilvl="7" w:tplc="04220019" w:tentative="1">
      <w:start w:val="1"/>
      <w:numFmt w:val="lowerLetter"/>
      <w:lvlText w:val="%8."/>
      <w:lvlJc w:val="left"/>
      <w:pPr>
        <w:ind w:left="10220" w:hanging="360"/>
      </w:pPr>
    </w:lvl>
    <w:lvl w:ilvl="8" w:tplc="0422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3518"/>
    <w:rsid w:val="00026670"/>
    <w:rsid w:val="000553AD"/>
    <w:rsid w:val="00094649"/>
    <w:rsid w:val="000E3225"/>
    <w:rsid w:val="00112A81"/>
    <w:rsid w:val="0012374D"/>
    <w:rsid w:val="00134278"/>
    <w:rsid w:val="00146870"/>
    <w:rsid w:val="00154BD2"/>
    <w:rsid w:val="0016267D"/>
    <w:rsid w:val="00164352"/>
    <w:rsid w:val="00346882"/>
    <w:rsid w:val="00370DE4"/>
    <w:rsid w:val="00385221"/>
    <w:rsid w:val="003A43EC"/>
    <w:rsid w:val="003A67D0"/>
    <w:rsid w:val="003B13F1"/>
    <w:rsid w:val="004144C3"/>
    <w:rsid w:val="00414E16"/>
    <w:rsid w:val="00426F30"/>
    <w:rsid w:val="00470DD4"/>
    <w:rsid w:val="00473007"/>
    <w:rsid w:val="004D5A8E"/>
    <w:rsid w:val="00510766"/>
    <w:rsid w:val="00527C28"/>
    <w:rsid w:val="005864B2"/>
    <w:rsid w:val="005B157F"/>
    <w:rsid w:val="005C425E"/>
    <w:rsid w:val="005D652E"/>
    <w:rsid w:val="005F0572"/>
    <w:rsid w:val="00641BBC"/>
    <w:rsid w:val="006543AB"/>
    <w:rsid w:val="00681C1C"/>
    <w:rsid w:val="00697BDE"/>
    <w:rsid w:val="006A06E9"/>
    <w:rsid w:val="006A1A51"/>
    <w:rsid w:val="006C18C3"/>
    <w:rsid w:val="006C708A"/>
    <w:rsid w:val="006E04AA"/>
    <w:rsid w:val="00771324"/>
    <w:rsid w:val="00773FDF"/>
    <w:rsid w:val="007A6609"/>
    <w:rsid w:val="007D1B86"/>
    <w:rsid w:val="007F0347"/>
    <w:rsid w:val="008104C5"/>
    <w:rsid w:val="00815992"/>
    <w:rsid w:val="008338AD"/>
    <w:rsid w:val="008634C8"/>
    <w:rsid w:val="008A2424"/>
    <w:rsid w:val="008C512F"/>
    <w:rsid w:val="008E29E9"/>
    <w:rsid w:val="00936CD6"/>
    <w:rsid w:val="00955537"/>
    <w:rsid w:val="009657EB"/>
    <w:rsid w:val="009B3266"/>
    <w:rsid w:val="00A11876"/>
    <w:rsid w:val="00A45281"/>
    <w:rsid w:val="00A52694"/>
    <w:rsid w:val="00A73417"/>
    <w:rsid w:val="00AB0699"/>
    <w:rsid w:val="00B16941"/>
    <w:rsid w:val="00B27B71"/>
    <w:rsid w:val="00C9112B"/>
    <w:rsid w:val="00D020FB"/>
    <w:rsid w:val="00DC011E"/>
    <w:rsid w:val="00E0754A"/>
    <w:rsid w:val="00E21550"/>
    <w:rsid w:val="00E30A1F"/>
    <w:rsid w:val="00E46FE9"/>
    <w:rsid w:val="00E65473"/>
    <w:rsid w:val="00EA1075"/>
    <w:rsid w:val="00F7219B"/>
    <w:rsid w:val="00F72A82"/>
    <w:rsid w:val="00FA2DEA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4614-7F88-496B-B369-82E61015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1539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82</cp:revision>
  <cp:lastPrinted>2025-05-28T11:05:00Z</cp:lastPrinted>
  <dcterms:created xsi:type="dcterms:W3CDTF">2024-09-23T12:41:00Z</dcterms:created>
  <dcterms:modified xsi:type="dcterms:W3CDTF">2025-07-25T10:20:00Z</dcterms:modified>
</cp:coreProperties>
</file>