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B843C" w14:textId="77777777" w:rsidR="00D33A7E" w:rsidRPr="00D33A7E" w:rsidRDefault="00D33A7E" w:rsidP="00D33A7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kern w:val="0"/>
          <w:sz w:val="28"/>
          <w:szCs w:val="28"/>
          <w:lang w:bidi="uk-UA"/>
          <w14:ligatures w14:val="none"/>
        </w:rPr>
      </w:pPr>
      <w:bookmarkStart w:id="0" w:name="_Hlk200622384"/>
      <w:r w:rsidRPr="00D33A7E">
        <w:rPr>
          <w:rFonts w:ascii="Times New Roman" w:eastAsia="Aptos" w:hAnsi="Times New Roman" w:cs="Times New Roman"/>
          <w:b/>
          <w:bCs/>
          <w:noProof/>
          <w:kern w:val="0"/>
          <w:sz w:val="28"/>
          <w:szCs w:val="28"/>
          <w:lang w:bidi="uk-UA"/>
          <w14:ligatures w14:val="none"/>
        </w:rPr>
        <w:drawing>
          <wp:inline distT="0" distB="0" distL="0" distR="0" wp14:anchorId="063412B4" wp14:editId="16BE415C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CC051" w14:textId="77777777" w:rsidR="00D33A7E" w:rsidRPr="00D33A7E" w:rsidRDefault="00D33A7E" w:rsidP="00D33A7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kern w:val="0"/>
          <w:sz w:val="28"/>
          <w:szCs w:val="28"/>
          <w:lang w:bidi="uk-UA"/>
          <w14:ligatures w14:val="none"/>
        </w:rPr>
      </w:pPr>
      <w:r w:rsidRPr="00D33A7E">
        <w:rPr>
          <w:rFonts w:ascii="Times New Roman" w:eastAsia="Aptos" w:hAnsi="Times New Roman" w:cs="Times New Roman"/>
          <w:b/>
          <w:bCs/>
          <w:kern w:val="0"/>
          <w:sz w:val="28"/>
          <w:szCs w:val="28"/>
          <w:lang w:bidi="uk-UA"/>
          <w14:ligatures w14:val="none"/>
        </w:rPr>
        <w:t>ВИШНІВСЬКА СІЛЬСЬКА РАДА</w:t>
      </w:r>
    </w:p>
    <w:p w14:paraId="445AF16A" w14:textId="77777777" w:rsidR="00D33A7E" w:rsidRPr="00D33A7E" w:rsidRDefault="00D33A7E" w:rsidP="00D33A7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kern w:val="0"/>
          <w:sz w:val="28"/>
          <w:szCs w:val="28"/>
          <w:lang w:bidi="uk-UA"/>
          <w14:ligatures w14:val="none"/>
        </w:rPr>
      </w:pPr>
      <w:r w:rsidRPr="00D33A7E">
        <w:rPr>
          <w:rFonts w:ascii="Times New Roman" w:eastAsia="Aptos" w:hAnsi="Times New Roman" w:cs="Times New Roman"/>
          <w:b/>
          <w:bCs/>
          <w:kern w:val="0"/>
          <w:sz w:val="28"/>
          <w:szCs w:val="28"/>
          <w:lang w:bidi="uk-UA"/>
          <w14:ligatures w14:val="none"/>
        </w:rPr>
        <w:t>ВИКОНАВЧИЙ  КОМІТЕТ</w:t>
      </w:r>
    </w:p>
    <w:p w14:paraId="6FEC5170" w14:textId="77777777" w:rsidR="00D33A7E" w:rsidRPr="00D33A7E" w:rsidRDefault="00D33A7E" w:rsidP="00D33A7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kern w:val="0"/>
          <w:sz w:val="28"/>
          <w:szCs w:val="28"/>
          <w:lang w:bidi="uk-UA"/>
          <w14:ligatures w14:val="none"/>
        </w:rPr>
      </w:pPr>
    </w:p>
    <w:p w14:paraId="57FD1F09" w14:textId="77777777" w:rsidR="00D33A7E" w:rsidRPr="00D33A7E" w:rsidRDefault="00D33A7E" w:rsidP="00D33A7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kern w:val="0"/>
          <w:sz w:val="28"/>
          <w:szCs w:val="28"/>
          <w:lang w:bidi="uk-UA"/>
          <w14:ligatures w14:val="none"/>
        </w:rPr>
      </w:pPr>
      <w:r w:rsidRPr="00D33A7E">
        <w:rPr>
          <w:rFonts w:ascii="Times New Roman" w:eastAsia="Aptos" w:hAnsi="Times New Roman" w:cs="Times New Roman"/>
          <w:b/>
          <w:bCs/>
          <w:kern w:val="0"/>
          <w:sz w:val="28"/>
          <w:szCs w:val="28"/>
          <w:lang w:bidi="uk-UA"/>
          <w14:ligatures w14:val="none"/>
        </w:rPr>
        <w:t>РІШЕННЯ</w:t>
      </w:r>
    </w:p>
    <w:p w14:paraId="249C8519" w14:textId="77777777" w:rsidR="00D33A7E" w:rsidRPr="00D33A7E" w:rsidRDefault="00D33A7E" w:rsidP="00D33A7E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0"/>
          <w:sz w:val="28"/>
          <w:szCs w:val="28"/>
          <w:lang w:bidi="uk-UA"/>
          <w14:ligatures w14:val="none"/>
        </w:rPr>
      </w:pPr>
    </w:p>
    <w:p w14:paraId="23AAC7FB" w14:textId="1E736C51" w:rsidR="00D33A7E" w:rsidRPr="00D33A7E" w:rsidRDefault="00D33A7E" w:rsidP="00D33A7E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kern w:val="0"/>
          <w:sz w:val="28"/>
          <w:szCs w:val="28"/>
          <w:lang w:bidi="uk-UA"/>
          <w14:ligatures w14:val="none"/>
        </w:rPr>
      </w:pPr>
      <w:r w:rsidRPr="00D33A7E">
        <w:rPr>
          <w:rFonts w:ascii="Times New Roman" w:eastAsia="Aptos" w:hAnsi="Times New Roman" w:cs="Times New Roman"/>
          <w:kern w:val="0"/>
          <w:sz w:val="28"/>
          <w:szCs w:val="28"/>
          <w:lang w:bidi="uk-UA"/>
          <w14:ligatures w14:val="none"/>
        </w:rPr>
        <w:t xml:space="preserve">11 червня 2025 року  </w:t>
      </w:r>
      <w:r w:rsidRPr="00D33A7E">
        <w:rPr>
          <w:rFonts w:ascii="Times New Roman" w:eastAsia="Aptos" w:hAnsi="Times New Roman" w:cs="Times New Roman"/>
          <w:kern w:val="0"/>
          <w:sz w:val="28"/>
          <w:szCs w:val="28"/>
          <w:lang w:bidi="uk-UA"/>
          <w14:ligatures w14:val="none"/>
        </w:rPr>
        <w:tab/>
      </w:r>
      <w:r w:rsidRPr="00D33A7E">
        <w:rPr>
          <w:rFonts w:ascii="Times New Roman" w:eastAsia="Aptos" w:hAnsi="Times New Roman" w:cs="Times New Roman"/>
          <w:kern w:val="0"/>
          <w:sz w:val="28"/>
          <w:szCs w:val="28"/>
          <w:lang w:bidi="uk-UA"/>
          <w14:ligatures w14:val="none"/>
        </w:rPr>
        <w:tab/>
      </w:r>
      <w:r w:rsidRPr="00D33A7E">
        <w:rPr>
          <w:rFonts w:ascii="Times New Roman" w:eastAsia="Aptos" w:hAnsi="Times New Roman" w:cs="Times New Roman"/>
          <w:kern w:val="0"/>
          <w:sz w:val="28"/>
          <w:szCs w:val="28"/>
          <w:lang w:bidi="uk-UA"/>
          <w14:ligatures w14:val="none"/>
        </w:rPr>
        <w:tab/>
      </w:r>
      <w:r w:rsidRPr="00D33A7E">
        <w:rPr>
          <w:rFonts w:ascii="Times New Roman" w:eastAsia="Aptos" w:hAnsi="Times New Roman" w:cs="Times New Roman"/>
          <w:kern w:val="0"/>
          <w:sz w:val="28"/>
          <w:szCs w:val="28"/>
          <w:lang w:bidi="uk-UA"/>
          <w14:ligatures w14:val="none"/>
        </w:rPr>
        <w:tab/>
      </w:r>
      <w:r w:rsidRPr="00D33A7E">
        <w:rPr>
          <w:rFonts w:ascii="Times New Roman" w:eastAsia="Aptos" w:hAnsi="Times New Roman" w:cs="Times New Roman"/>
          <w:kern w:val="0"/>
          <w:sz w:val="28"/>
          <w:szCs w:val="28"/>
          <w:lang w:bidi="uk-UA"/>
          <w14:ligatures w14:val="none"/>
        </w:rPr>
        <w:tab/>
      </w:r>
      <w:r w:rsidRPr="00D33A7E">
        <w:rPr>
          <w:rFonts w:ascii="Times New Roman" w:eastAsia="Aptos" w:hAnsi="Times New Roman" w:cs="Times New Roman"/>
          <w:kern w:val="0"/>
          <w:sz w:val="28"/>
          <w:szCs w:val="28"/>
          <w:lang w:bidi="uk-UA"/>
          <w14:ligatures w14:val="none"/>
        </w:rPr>
        <w:tab/>
      </w:r>
      <w:r w:rsidRPr="00D33A7E">
        <w:rPr>
          <w:rFonts w:ascii="Times New Roman" w:eastAsia="Aptos" w:hAnsi="Times New Roman" w:cs="Times New Roman"/>
          <w:kern w:val="0"/>
          <w:sz w:val="28"/>
          <w:szCs w:val="28"/>
          <w:lang w:bidi="uk-UA"/>
          <w14:ligatures w14:val="none"/>
        </w:rPr>
        <w:tab/>
        <w:t xml:space="preserve">                        №</w:t>
      </w:r>
      <w:r w:rsidRPr="00D33A7E">
        <w:rPr>
          <w:rFonts w:ascii="Times New Roman" w:eastAsia="Aptos" w:hAnsi="Times New Roman" w:cs="Times New Roman"/>
          <w:kern w:val="0"/>
          <w:sz w:val="28"/>
          <w:szCs w:val="28"/>
          <w:lang w:val="en-US" w:bidi="uk-UA"/>
          <w14:ligatures w14:val="none"/>
        </w:rPr>
        <w:t>7</w:t>
      </w:r>
      <w:r w:rsidRPr="00D33A7E">
        <w:rPr>
          <w:rFonts w:ascii="Times New Roman" w:eastAsia="Aptos" w:hAnsi="Times New Roman" w:cs="Times New Roman"/>
          <w:kern w:val="0"/>
          <w:sz w:val="28"/>
          <w:szCs w:val="28"/>
          <w:lang w:bidi="uk-UA"/>
          <w14:ligatures w14:val="none"/>
        </w:rPr>
        <w:t>/</w:t>
      </w:r>
      <w:r>
        <w:rPr>
          <w:rFonts w:ascii="Times New Roman" w:eastAsia="Aptos" w:hAnsi="Times New Roman" w:cs="Times New Roman"/>
          <w:kern w:val="0"/>
          <w:sz w:val="28"/>
          <w:szCs w:val="28"/>
          <w:lang w:bidi="uk-UA"/>
          <w14:ligatures w14:val="none"/>
        </w:rPr>
        <w:t>2</w:t>
      </w:r>
    </w:p>
    <w:p w14:paraId="69C6AEFD" w14:textId="77777777" w:rsidR="00D33A7E" w:rsidRPr="00D33A7E" w:rsidRDefault="00D33A7E" w:rsidP="00D33A7E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0"/>
          <w:sz w:val="28"/>
          <w:szCs w:val="28"/>
          <w:lang w:bidi="uk-UA"/>
          <w14:ligatures w14:val="none"/>
        </w:rPr>
      </w:pPr>
    </w:p>
    <w:bookmarkEnd w:id="0"/>
    <w:p w14:paraId="60930F11" w14:textId="6079F054" w:rsidR="00D538DD" w:rsidRPr="00D538DD" w:rsidRDefault="00D538DD" w:rsidP="00D538DD">
      <w:pPr>
        <w:spacing w:after="0" w:line="240" w:lineRule="auto"/>
        <w:rPr>
          <w:rFonts w:ascii="Roboto" w:eastAsia="Times New Roman" w:hAnsi="Roboto" w:cs="Times New Roman"/>
          <w:b/>
          <w:bCs/>
          <w:color w:val="333333"/>
          <w:kern w:val="0"/>
          <w:sz w:val="21"/>
          <w:szCs w:val="21"/>
          <w:lang w:eastAsia="uk-UA"/>
          <w14:ligatures w14:val="none"/>
        </w:rPr>
      </w:pPr>
      <w:r w:rsidRPr="00D538D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Про затвердження </w:t>
      </w:r>
      <w:r w:rsidRPr="00D538D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Положення</w:t>
      </w:r>
    </w:p>
    <w:p w14:paraId="74975671" w14:textId="08690187" w:rsidR="00721DBC" w:rsidRDefault="00D538DD" w:rsidP="00D538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  <w:r w:rsidRPr="00D538D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про облік </w:t>
      </w:r>
      <w:r w:rsidR="003A638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громадян, які потребують </w:t>
      </w:r>
      <w:r w:rsidRPr="00D538D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п</w:t>
      </w:r>
      <w:r w:rsidR="003A638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оліпшення </w:t>
      </w:r>
    </w:p>
    <w:p w14:paraId="04B5D63F" w14:textId="76C594A9" w:rsidR="00D538DD" w:rsidRPr="00465B22" w:rsidRDefault="003A6384" w:rsidP="00D538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житлових умов при </w:t>
      </w:r>
      <w:r w:rsidR="00D538DD" w:rsidRPr="00D538D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виконавчому комітеті</w:t>
      </w:r>
    </w:p>
    <w:p w14:paraId="57A2970F" w14:textId="67FCD299" w:rsidR="00D538DD" w:rsidRDefault="00D538DD" w:rsidP="002844CC">
      <w:pPr>
        <w:spacing w:after="0" w:line="240" w:lineRule="auto"/>
        <w:rPr>
          <w:rFonts w:ascii="Roboto" w:eastAsia="Times New Roman" w:hAnsi="Roboto" w:cs="Times New Roman"/>
          <w:b/>
          <w:bCs/>
          <w:color w:val="333333"/>
          <w:kern w:val="0"/>
          <w:sz w:val="21"/>
          <w:szCs w:val="21"/>
          <w:lang w:eastAsia="uk-UA"/>
          <w14:ligatures w14:val="none"/>
        </w:rPr>
      </w:pPr>
      <w:r w:rsidRPr="00721DB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Вишнів</w:t>
      </w:r>
      <w:r w:rsidR="00286C98" w:rsidRPr="00721DB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ської сільської </w:t>
      </w:r>
      <w:r w:rsidRPr="00D538D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ради</w:t>
      </w:r>
    </w:p>
    <w:p w14:paraId="44AF25B0" w14:textId="77777777" w:rsidR="002844CC" w:rsidRPr="002844CC" w:rsidRDefault="002844CC" w:rsidP="002844CC">
      <w:pPr>
        <w:spacing w:after="0" w:line="240" w:lineRule="auto"/>
        <w:rPr>
          <w:rFonts w:ascii="Roboto" w:eastAsia="Times New Roman" w:hAnsi="Roboto" w:cs="Times New Roman"/>
          <w:b/>
          <w:bCs/>
          <w:color w:val="333333"/>
          <w:kern w:val="0"/>
          <w:sz w:val="21"/>
          <w:szCs w:val="21"/>
          <w:lang w:eastAsia="uk-UA"/>
          <w14:ligatures w14:val="none"/>
        </w:rPr>
      </w:pPr>
    </w:p>
    <w:p w14:paraId="305BF650" w14:textId="69C97096" w:rsidR="00D538DD" w:rsidRPr="00465B22" w:rsidRDefault="00D538DD" w:rsidP="00286C98">
      <w:pPr>
        <w:spacing w:before="225" w:after="225" w:line="240" w:lineRule="auto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465B22">
        <w:rPr>
          <w:rFonts w:ascii="Times New Roman CYR" w:eastAsia="Times New Roman" w:hAnsi="Times New Roman CYR" w:cs="Times New Roman CYR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Відповідно </w:t>
      </w:r>
      <w:r w:rsidR="00286C98" w:rsidRPr="00465B22">
        <w:rPr>
          <w:rFonts w:ascii="Times New Roman CYR" w:eastAsia="Times New Roman" w:hAnsi="Times New Roman CYR" w:cs="Times New Roman CYR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до </w:t>
      </w:r>
      <w:r w:rsidR="00286C98" w:rsidRPr="00465B22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Законів України «Про місцеве самоврядування в Україні»,</w:t>
      </w:r>
      <w:r w:rsidR="00983EE7" w:rsidRPr="00465B22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«Про статус ветеранів війни, гарантії їх соціального захисту», «Про соціальний і правовий захист військовослужбовців та членів їх сімей», «Про забезпечення організаційно – правових умов соціального захисту дітей-сиріт та дітей, позбавлених батьківського піклування», «Про статус і соціальний захист громадян, які постраждали внаслідок Чорнобильської катастрофи»,</w:t>
      </w:r>
      <w:r w:rsidR="00286C98" w:rsidRPr="00465B22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</w:t>
      </w:r>
      <w:r w:rsidRPr="00465B22">
        <w:rPr>
          <w:rFonts w:ascii="Times New Roman" w:eastAsia="Times New Roman" w:hAnsi="Times New Roman" w:cs="Times New Roman"/>
          <w:color w:val="333333"/>
          <w:spacing w:val="-1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Житлового кодексу України,</w:t>
      </w:r>
      <w:r w:rsidRPr="00465B22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 Правил обліку громадян, які потребують поліпшення житлових умов, і надання їм жилих приміщень в Українській РСР, затверджених постановою Ради Міністрів УРСР і Укрпрофради від 11 грудня 1984р. № 470, Порядку</w:t>
      </w:r>
      <w:r w:rsidRPr="00465B2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 ведення Єдиного державного реєстру громадян, які потребують поліпшення житлових умов, затвердженого постановою Кабінету Міністрів України</w:t>
      </w:r>
      <w:r w:rsidRPr="00465B22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 </w:t>
      </w:r>
      <w:r w:rsidRPr="00465B2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від 11 березня 2011 р. № 238, </w:t>
      </w:r>
      <w:r w:rsidRPr="00465B22">
        <w:rPr>
          <w:rFonts w:ascii="Times New Roman CYR" w:eastAsia="Times New Roman" w:hAnsi="Times New Roman CYR" w:cs="Times New Roman CYR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виконавчий комітет </w:t>
      </w:r>
      <w:r w:rsidR="00854767">
        <w:rPr>
          <w:rFonts w:ascii="Times New Roman CYR" w:eastAsia="Times New Roman" w:hAnsi="Times New Roman CYR" w:cs="Times New Roman CYR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сільської ради</w:t>
      </w:r>
    </w:p>
    <w:p w14:paraId="06FCB3ED" w14:textId="63E7B70B" w:rsidR="00D538DD" w:rsidRDefault="00D538DD" w:rsidP="00286C98">
      <w:pPr>
        <w:spacing w:after="0" w:line="240" w:lineRule="auto"/>
        <w:rPr>
          <w:rFonts w:ascii="Times New Roman CYR" w:eastAsia="Times New Roman" w:hAnsi="Times New Roman CYR" w:cs="Times New Roman CYR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</w:pPr>
      <w:r w:rsidRPr="00D538DD">
        <w:rPr>
          <w:rFonts w:ascii="Times New Roman CYR" w:eastAsia="Times New Roman" w:hAnsi="Times New Roman CYR" w:cs="Times New Roman CYR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ВИРІШИВ:</w:t>
      </w:r>
    </w:p>
    <w:p w14:paraId="18C92236" w14:textId="77777777" w:rsidR="00B23DDD" w:rsidRPr="00D538DD" w:rsidRDefault="00B23DDD" w:rsidP="00286C98">
      <w:pPr>
        <w:spacing w:after="0" w:line="240" w:lineRule="auto"/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uk-UA"/>
          <w14:ligatures w14:val="none"/>
        </w:rPr>
      </w:pPr>
    </w:p>
    <w:p w14:paraId="5B0BDF42" w14:textId="23490A6C" w:rsidR="003A6384" w:rsidRPr="004A78E5" w:rsidRDefault="00D538DD" w:rsidP="003A63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  <w:r w:rsidRPr="00D538D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1.Затвердити  </w:t>
      </w:r>
      <w:r w:rsidRPr="00D538D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Положення </w:t>
      </w:r>
      <w:r w:rsidR="003A638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про </w:t>
      </w:r>
      <w:r w:rsidR="003A6384" w:rsidRPr="00D538D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облік </w:t>
      </w:r>
      <w:r w:rsidR="003A6384" w:rsidRPr="004A78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громадян, які потребують </w:t>
      </w:r>
      <w:r w:rsidR="003A6384" w:rsidRPr="00D538D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п</w:t>
      </w:r>
      <w:r w:rsidR="003A6384" w:rsidRPr="004A78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оліпшення </w:t>
      </w:r>
    </w:p>
    <w:p w14:paraId="3C7A696C" w14:textId="28E25A9D" w:rsidR="00D538DD" w:rsidRPr="00D538DD" w:rsidRDefault="003A6384" w:rsidP="00286C9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  <w:r w:rsidRPr="004A78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житлових умов </w:t>
      </w:r>
      <w:r w:rsidR="00686B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</w:t>
      </w:r>
      <w:r w:rsidRPr="004A78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</w:t>
      </w:r>
      <w:r w:rsidR="00D538DD" w:rsidRPr="00D538D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виконавчому комітеті </w:t>
      </w:r>
      <w:r w:rsidR="00721D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Вишнівської сільської </w:t>
      </w:r>
      <w:r w:rsidR="00D538DD" w:rsidRPr="00D538D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ради</w:t>
      </w:r>
      <w:r w:rsidR="00983EE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,</w:t>
      </w:r>
      <w:r w:rsidR="00D538DD" w:rsidRPr="00D538D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 </w:t>
      </w:r>
      <w:r w:rsidR="00D538DD" w:rsidRPr="00D538D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згідно з </w:t>
      </w:r>
      <w:r w:rsidR="00686B8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Д</w:t>
      </w:r>
      <w:r w:rsidR="00D538DD" w:rsidRPr="00D538D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одатком 1.</w:t>
      </w:r>
    </w:p>
    <w:p w14:paraId="12DE0427" w14:textId="4421A59B" w:rsidR="00C26068" w:rsidRDefault="004A78E5" w:rsidP="00C260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2</w:t>
      </w:r>
      <w:r w:rsidR="00D538DD" w:rsidRPr="00D538D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.Контроль за виконанням цього рішення пок</w:t>
      </w:r>
      <w:r w:rsidR="00C260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ласти на сільського голову Віктора СУЩИКА.</w:t>
      </w:r>
    </w:p>
    <w:p w14:paraId="67F1414A" w14:textId="77777777" w:rsidR="00C26068" w:rsidRDefault="00C26068" w:rsidP="00C260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5D66519E" w14:textId="77777777" w:rsidR="00B23DDD" w:rsidRDefault="00B23DDD" w:rsidP="00C260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1AE00C82" w14:textId="1DBFF0D6" w:rsidR="00D538DD" w:rsidRPr="00D538DD" w:rsidRDefault="00C26068" w:rsidP="00C26068">
      <w:pPr>
        <w:spacing w:after="0" w:line="240" w:lineRule="auto"/>
        <w:jc w:val="both"/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Сільський </w:t>
      </w:r>
      <w:r w:rsidR="00D538DD" w:rsidRPr="00D538DD">
        <w:rPr>
          <w:rFonts w:ascii="Times New Roman CYR" w:eastAsia="Times New Roman" w:hAnsi="Times New Roman CYR" w:cs="Times New Roman CYR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голова</w:t>
      </w:r>
      <w:r w:rsidR="00D538DD" w:rsidRPr="00D538DD">
        <w:rPr>
          <w:rFonts w:ascii="Times New Roman CYR" w:eastAsia="Times New Roman" w:hAnsi="Times New Roman CYR" w:cs="Times New Roman CYR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  <w:lang w:eastAsia="uk-UA"/>
          <w14:ligatures w14:val="none"/>
        </w:rPr>
        <w:t>       </w:t>
      </w:r>
      <w:r w:rsidR="00D538DD" w:rsidRPr="00D538DD">
        <w:rPr>
          <w:rFonts w:ascii="Times New Roman CYR" w:eastAsia="Times New Roman" w:hAnsi="Times New Roman CYR" w:cs="Times New Roman CYR"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  <w:lang w:eastAsia="uk-UA"/>
          <w14:ligatures w14:val="none"/>
        </w:rPr>
        <w:t>                                    </w:t>
      </w:r>
      <w:r w:rsidR="00D538DD" w:rsidRPr="00D538DD">
        <w:rPr>
          <w:rFonts w:ascii="Times New Roman CYR" w:eastAsia="Times New Roman" w:hAnsi="Times New Roman CYR" w:cs="Times New Roman CYR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           </w:t>
      </w:r>
      <w:r w:rsidR="00314F15">
        <w:rPr>
          <w:rFonts w:ascii="Times New Roman CYR" w:eastAsia="Times New Roman" w:hAnsi="Times New Roman CYR" w:cs="Times New Roman CYR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          </w:t>
      </w:r>
      <w:r>
        <w:rPr>
          <w:rFonts w:ascii="Times New Roman CYR" w:eastAsia="Times New Roman" w:hAnsi="Times New Roman CYR" w:cs="Times New Roman CYR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             </w:t>
      </w:r>
      <w:r w:rsidR="00314F15">
        <w:rPr>
          <w:rFonts w:ascii="Times New Roman CYR" w:eastAsia="Times New Roman" w:hAnsi="Times New Roman CYR" w:cs="Times New Roman CYR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 </w:t>
      </w:r>
      <w:r w:rsidR="00D538DD" w:rsidRPr="00D538DD">
        <w:rPr>
          <w:rFonts w:ascii="Times New Roman CYR" w:eastAsia="Times New Roman" w:hAnsi="Times New Roman CYR" w:cs="Times New Roman CYR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 </w:t>
      </w:r>
      <w:r>
        <w:rPr>
          <w:rFonts w:ascii="Times New Roman CYR" w:eastAsia="Times New Roman" w:hAnsi="Times New Roman CYR" w:cs="Times New Roman CYR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Віктор СУЩИК</w:t>
      </w:r>
    </w:p>
    <w:p w14:paraId="204CA741" w14:textId="77777777" w:rsidR="00D538DD" w:rsidRPr="00D538DD" w:rsidRDefault="00D538DD" w:rsidP="00D538DD">
      <w:pPr>
        <w:spacing w:before="225" w:after="225" w:line="240" w:lineRule="auto"/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D538DD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uk-UA"/>
          <w14:ligatures w14:val="none"/>
        </w:rPr>
        <w:t> </w:t>
      </w:r>
    </w:p>
    <w:p w14:paraId="37B91BCA" w14:textId="77777777" w:rsidR="00D538DD" w:rsidRPr="00D538DD" w:rsidRDefault="00D538DD" w:rsidP="00D538DD">
      <w:pPr>
        <w:spacing w:before="225" w:after="225" w:line="240" w:lineRule="auto"/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D538DD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uk-UA"/>
          <w14:ligatures w14:val="none"/>
        </w:rPr>
        <w:t> </w:t>
      </w:r>
    </w:p>
    <w:p w14:paraId="6EF7EE5E" w14:textId="77777777" w:rsidR="00D538DD" w:rsidRPr="00D538DD" w:rsidRDefault="00D538DD" w:rsidP="00D538DD">
      <w:pPr>
        <w:spacing w:after="0" w:line="240" w:lineRule="auto"/>
        <w:jc w:val="center"/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D538DD">
        <w:rPr>
          <w:rFonts w:ascii="Times New Roman CYR" w:eastAsia="Times New Roman" w:hAnsi="Times New Roman CYR" w:cs="Times New Roman CYR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                          </w:t>
      </w:r>
    </w:p>
    <w:p w14:paraId="349E2100" w14:textId="57287721" w:rsidR="00D538DD" w:rsidRDefault="00D538DD" w:rsidP="00D33A7E">
      <w:pPr>
        <w:spacing w:after="0" w:line="240" w:lineRule="auto"/>
        <w:jc w:val="center"/>
        <w:rPr>
          <w:rFonts w:ascii="Times New Roman CYR" w:eastAsia="Times New Roman" w:hAnsi="Times New Roman CYR" w:cs="Times New Roman CYR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</w:pPr>
      <w:r w:rsidRPr="00D538DD">
        <w:rPr>
          <w:rFonts w:ascii="Times New Roman CYR" w:eastAsia="Times New Roman" w:hAnsi="Times New Roman CYR" w:cs="Times New Roman CYR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                             </w:t>
      </w:r>
    </w:p>
    <w:p w14:paraId="2FAA3F0E" w14:textId="77777777" w:rsidR="00D33A7E" w:rsidRDefault="00D33A7E" w:rsidP="00D33A7E">
      <w:pPr>
        <w:spacing w:after="0" w:line="240" w:lineRule="auto"/>
        <w:jc w:val="center"/>
        <w:rPr>
          <w:rFonts w:ascii="Times New Roman CYR" w:eastAsia="Times New Roman" w:hAnsi="Times New Roman CYR" w:cs="Times New Roman CYR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</w:pPr>
    </w:p>
    <w:p w14:paraId="442928BF" w14:textId="77777777" w:rsidR="00D33A7E" w:rsidRDefault="00D33A7E" w:rsidP="00D33A7E">
      <w:pPr>
        <w:spacing w:after="0" w:line="240" w:lineRule="auto"/>
        <w:jc w:val="center"/>
        <w:rPr>
          <w:rFonts w:ascii="Times New Roman CYR" w:eastAsia="Times New Roman" w:hAnsi="Times New Roman CYR" w:cs="Times New Roman CYR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</w:pPr>
    </w:p>
    <w:p w14:paraId="5F7F050B" w14:textId="77777777" w:rsidR="00D33A7E" w:rsidRPr="00D33A7E" w:rsidRDefault="00D33A7E" w:rsidP="00D33A7E">
      <w:pPr>
        <w:spacing w:after="0" w:line="240" w:lineRule="auto"/>
        <w:jc w:val="center"/>
        <w:rPr>
          <w:rFonts w:ascii="Times New Roman CYR" w:eastAsia="Times New Roman" w:hAnsi="Times New Roman CYR" w:cs="Times New Roman CYR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</w:pPr>
    </w:p>
    <w:p w14:paraId="29B0E487" w14:textId="77777777" w:rsidR="00686B8D" w:rsidRDefault="00686B8D" w:rsidP="00D538DD">
      <w:pPr>
        <w:spacing w:after="0" w:line="240" w:lineRule="auto"/>
        <w:ind w:left="6150" w:firstLine="708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</w:pPr>
    </w:p>
    <w:p w14:paraId="1F4B61C6" w14:textId="77777777" w:rsidR="002844CC" w:rsidRDefault="002844CC" w:rsidP="00D538DD">
      <w:pPr>
        <w:spacing w:after="0" w:line="240" w:lineRule="auto"/>
        <w:ind w:left="6150" w:firstLine="708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</w:pPr>
    </w:p>
    <w:p w14:paraId="4D3730BC" w14:textId="77777777" w:rsidR="00686B8D" w:rsidRDefault="00686B8D" w:rsidP="00D538DD">
      <w:pPr>
        <w:spacing w:after="0" w:line="240" w:lineRule="auto"/>
        <w:ind w:left="6150" w:firstLine="708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</w:pPr>
    </w:p>
    <w:p w14:paraId="50844395" w14:textId="77777777" w:rsidR="0083023A" w:rsidRDefault="00D538DD" w:rsidP="0083023A">
      <w:pPr>
        <w:spacing w:after="0" w:line="240" w:lineRule="auto"/>
        <w:ind w:left="6150" w:firstLine="708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</w:pPr>
      <w:r w:rsidRPr="00D538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lastRenderedPageBreak/>
        <w:t>Додаток 1</w:t>
      </w:r>
    </w:p>
    <w:p w14:paraId="158DF105" w14:textId="4B595F10" w:rsidR="0083023A" w:rsidRPr="0083023A" w:rsidRDefault="0083023A" w:rsidP="0083023A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 xml:space="preserve">                                                                                                  </w:t>
      </w:r>
      <w:r w:rsidR="00227BA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 xml:space="preserve">         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 xml:space="preserve">  ЗАТВЕРДЖЕНО</w:t>
      </w:r>
    </w:p>
    <w:p w14:paraId="035975E1" w14:textId="28694B7E" w:rsidR="00D538DD" w:rsidRPr="00D538DD" w:rsidRDefault="0083023A" w:rsidP="00D538DD">
      <w:pPr>
        <w:spacing w:after="0" w:line="240" w:lineRule="auto"/>
        <w:jc w:val="center"/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 xml:space="preserve">                                                                                            </w:t>
      </w:r>
      <w:r w:rsidR="00D538DD" w:rsidRPr="00D538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рішення виконавчого комітету</w:t>
      </w:r>
    </w:p>
    <w:p w14:paraId="1A0BE09A" w14:textId="7672990E" w:rsidR="00D538DD" w:rsidRPr="00D538DD" w:rsidRDefault="00D538DD" w:rsidP="00D538DD">
      <w:pPr>
        <w:spacing w:after="0" w:line="240" w:lineRule="auto"/>
        <w:jc w:val="center"/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D538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                                                                                      </w:t>
      </w:r>
      <w:r w:rsidR="00776A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 xml:space="preserve">Вишнівської сільської </w:t>
      </w:r>
      <w:r w:rsidRPr="00D538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ради</w:t>
      </w:r>
    </w:p>
    <w:p w14:paraId="54B43FB2" w14:textId="0BAC4830" w:rsidR="00D538DD" w:rsidRPr="00D538DD" w:rsidRDefault="00D538DD" w:rsidP="00D538DD">
      <w:pPr>
        <w:spacing w:after="0" w:line="240" w:lineRule="auto"/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D538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                                                                                                    від  </w:t>
      </w:r>
      <w:r w:rsidR="00776A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11</w:t>
      </w:r>
      <w:r w:rsidRPr="00D538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.0</w:t>
      </w:r>
      <w:r w:rsidR="00776A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6</w:t>
      </w:r>
      <w:r w:rsidRPr="00D538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.2025</w:t>
      </w:r>
      <w:r w:rsidR="00D33A7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 xml:space="preserve"> </w:t>
      </w:r>
      <w:r w:rsidRPr="00D538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року     №</w:t>
      </w:r>
      <w:r w:rsidR="00D33A7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none" w:sz="0" w:space="0" w:color="auto" w:frame="1"/>
          <w:lang w:eastAsia="uk-UA"/>
          <w14:ligatures w14:val="none"/>
        </w:rPr>
        <w:t>7/2</w:t>
      </w:r>
    </w:p>
    <w:p w14:paraId="5D19D8A8" w14:textId="77777777" w:rsidR="00034CFB" w:rsidRDefault="00D538DD" w:rsidP="00034CFB">
      <w:pPr>
        <w:spacing w:after="0" w:line="240" w:lineRule="auto"/>
        <w:rPr>
          <w:rFonts w:ascii="Roboto" w:eastAsia="Times New Roman" w:hAnsi="Roboto" w:cs="Times New Roman"/>
          <w:color w:val="333333"/>
          <w:kern w:val="0"/>
          <w:sz w:val="21"/>
          <w:szCs w:val="21"/>
          <w:lang w:val="en-US" w:eastAsia="uk-UA"/>
          <w14:ligatures w14:val="none"/>
        </w:rPr>
      </w:pPr>
      <w:r w:rsidRPr="00D538DD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uk-UA"/>
          <w14:ligatures w14:val="none"/>
        </w:rPr>
        <w:t> </w:t>
      </w:r>
      <w:r w:rsidR="00034CFB">
        <w:rPr>
          <w:rFonts w:ascii="Roboto" w:eastAsia="Times New Roman" w:hAnsi="Roboto" w:cs="Times New Roman"/>
          <w:color w:val="333333"/>
          <w:kern w:val="0"/>
          <w:sz w:val="21"/>
          <w:szCs w:val="21"/>
          <w:lang w:val="en-US" w:eastAsia="uk-UA"/>
          <w14:ligatures w14:val="none"/>
        </w:rPr>
        <w:t xml:space="preserve">                                                          </w:t>
      </w:r>
    </w:p>
    <w:p w14:paraId="7FA087CD" w14:textId="234EDFC2" w:rsidR="00081DCF" w:rsidRPr="00081DCF" w:rsidRDefault="00034CFB" w:rsidP="00034CF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>
        <w:rPr>
          <w:rFonts w:ascii="Roboto" w:eastAsia="Times New Roman" w:hAnsi="Roboto" w:cs="Times New Roman"/>
          <w:color w:val="333333"/>
          <w:kern w:val="0"/>
          <w:sz w:val="21"/>
          <w:szCs w:val="21"/>
          <w:lang w:val="en-US" w:eastAsia="uk-UA"/>
          <w14:ligatures w14:val="none"/>
        </w:rPr>
        <w:t xml:space="preserve">                                                           </w:t>
      </w:r>
      <w:r w:rsidR="00081DCF" w:rsidRPr="00081DC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ПОЛОЖЕННЯ</w:t>
      </w:r>
    </w:p>
    <w:p w14:paraId="4C86B3CA" w14:textId="35FE9905" w:rsidR="00081DCF" w:rsidRPr="00081DCF" w:rsidRDefault="00081DCF" w:rsidP="00034C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081DC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 облік громадян, які потребують поліпшення житлових умов при </w:t>
      </w:r>
      <w:r w:rsidR="00686B8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</w:t>
      </w:r>
      <w:r w:rsidRPr="00081DCF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иконавчому комітеті </w:t>
      </w:r>
      <w:r w:rsidR="003A638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081DC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сільської ради</w:t>
      </w:r>
    </w:p>
    <w:p w14:paraId="66AC3102" w14:textId="77777777" w:rsidR="00081DCF" w:rsidRPr="00081DCF" w:rsidRDefault="00081DCF" w:rsidP="00081D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45934E2" w14:textId="3250B700" w:rsidR="00081DCF" w:rsidRPr="00D75703" w:rsidRDefault="00081DCF" w:rsidP="00D75703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081DC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Загальні положення</w:t>
      </w:r>
    </w:p>
    <w:p w14:paraId="5D4E9FFC" w14:textId="53CC589A" w:rsidR="00081DCF" w:rsidRPr="00227BAC" w:rsidRDefault="00081DCF" w:rsidP="00081DCF">
      <w:pPr>
        <w:numPr>
          <w:ilvl w:val="1"/>
          <w:numId w:val="1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Положення</w:t>
      </w:r>
      <w:r w:rsidR="00983EE7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облік гро</w:t>
      </w:r>
      <w:r w:rsidR="00D75703"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адян, які потребують поліпшення житлових умов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 </w:t>
      </w:r>
      <w:r w:rsidR="00983EE7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иконавчому комітеті </w:t>
      </w:r>
      <w:r w:rsidR="004A78E5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сільської ради (далі – Положення) визначає правові засади та порядок зарахування/зняття, перебування на обліку громадян, які потребують поліпшення житлових умов, при </w:t>
      </w:r>
      <w:r w:rsidR="00983EE7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иконавчому комітеті </w:t>
      </w:r>
      <w:r w:rsidR="004A78E5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сільської ради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(далі – квартирний облік).</w:t>
      </w:r>
    </w:p>
    <w:p w14:paraId="2C5C773E" w14:textId="5F94FB13" w:rsidR="00081DCF" w:rsidRPr="00227BAC" w:rsidRDefault="00081DCF" w:rsidP="00081DCF">
      <w:pPr>
        <w:numPr>
          <w:ilvl w:val="1"/>
          <w:numId w:val="1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Положення розроблено відповідно до вимог Житлового Кодексу Української</w:t>
      </w:r>
      <w:r w:rsidR="00983EE7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РСР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Української РСР і Української республіканської ради професійних спілок від 11.12.1984 р. № 470,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Порядку ведення Єдиного державного реєстру громадян, які потребують поліпшення житлових умов, затвердженого постановою Кабінету Міністрів України від 11 березня 2011 р. № 238,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Законів України «Про статус ветеранів війни, гарантії їх соціального захисту», «Про соціальний і правовий захист військовослужбовців та членів їх сімей», «Про забезпечення організаційно-правових умов соціального захисту дітей-сиріт та дітей, позбавлених батьківського піклування», «Про Національну поліцію», «Про статус і соціальний захист громадян, які постраждали внаслідок Чорнобильської катастрофи», «Про місцеве самоврядування в Україні»</w:t>
      </w:r>
      <w:r w:rsidR="004A78E5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 інших нормативно-правових актів.</w:t>
      </w:r>
    </w:p>
    <w:p w14:paraId="72574031" w14:textId="46FE9A56" w:rsidR="00081DCF" w:rsidRPr="00227BAC" w:rsidRDefault="00081DCF" w:rsidP="00081DCF">
      <w:pPr>
        <w:numPr>
          <w:ilvl w:val="1"/>
          <w:numId w:val="16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Положення встановлює єдиний порядок зарахування на облік/зняття та ведення обліку громадян, які потребують поліпшення житлових умов на території </w:t>
      </w:r>
      <w:r w:rsidR="004A78E5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сільської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територіальної громади. </w:t>
      </w:r>
    </w:p>
    <w:p w14:paraId="18467A42" w14:textId="73D91508" w:rsidR="00081DCF" w:rsidRPr="00227BAC" w:rsidRDefault="00081DCF" w:rsidP="00081DCF">
      <w:pPr>
        <w:numPr>
          <w:ilvl w:val="1"/>
          <w:numId w:val="16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Взяття на квартирний облік здійснюється за місцем проживання чи реєстрації місця проживання (не менше </w:t>
      </w:r>
      <w:r w:rsidR="00686B8D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років) в даному населеному пункті. </w:t>
      </w:r>
    </w:p>
    <w:p w14:paraId="62CD0387" w14:textId="14AD6F63" w:rsidR="00081DCF" w:rsidRPr="00227BAC" w:rsidRDefault="00081DCF" w:rsidP="00081DCF">
      <w:pPr>
        <w:tabs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Підставою для взяття на облік 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громадян, які потребують поліпшення житлових умов при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83EE7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иконавчому комітеті </w:t>
      </w:r>
      <w:r w:rsidR="00FE6FB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сільської ради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є:</w:t>
      </w:r>
    </w:p>
    <w:p w14:paraId="6E0D2BCE" w14:textId="76F63B55" w:rsidR="00081DCF" w:rsidRPr="00227BAC" w:rsidRDefault="00081DCF" w:rsidP="00081DCF">
      <w:pPr>
        <w:numPr>
          <w:ilvl w:val="2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Забезпечення житловою площею нижче, за визначений </w:t>
      </w:r>
      <w:r w:rsidR="00104DCF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Постановою </w:t>
      </w:r>
      <w:r w:rsidR="00EE5AE5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виконавчого</w:t>
      </w:r>
      <w:r w:rsidR="00104DCF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комітету  Волинської обласної  ради від 10.01.1985</w:t>
      </w:r>
      <w:r w:rsidR="00EE5AE5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№ 6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, а саме нижче 7,</w:t>
      </w:r>
      <w:r w:rsidR="00FE6FBC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5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кв. м житлової площі на одну зареєстровану в житловому приміщенні особу</w:t>
      </w:r>
      <w:r w:rsidR="003B69BE" w:rsidRPr="00227BAC">
        <w:rPr>
          <w:rFonts w:ascii="Times New Roman" w:hAnsi="Times New Roman" w:cs="Times New Roman"/>
          <w:sz w:val="28"/>
          <w:szCs w:val="28"/>
        </w:rPr>
        <w:t xml:space="preserve"> (</w:t>
      </w:r>
      <w:r w:rsidR="003B69BE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члени сім’ї заявника)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0A566EE8" w14:textId="0F1E9B18" w:rsidR="00081DCF" w:rsidRPr="00227BAC" w:rsidRDefault="00081DCF" w:rsidP="00081DCF">
      <w:pPr>
        <w:numPr>
          <w:ilvl w:val="2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Наявність у особи тяжкої форми деяких хронічних хвороб (визначених у переліку захворювань і затверджених Міністерством охорони здоров`я</w:t>
      </w:r>
      <w:r w:rsidR="00686B8D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)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і не можуть проживати в одній квартирі, або одній кімнаті з членами своєї сім`ї (Порядок видачі медичних висновків, зазначених хворим встановлює Міністерство охорони здоров`я);</w:t>
      </w:r>
    </w:p>
    <w:p w14:paraId="30E97181" w14:textId="77777777" w:rsidR="00081DCF" w:rsidRPr="00227BAC" w:rsidRDefault="00081DCF" w:rsidP="00081DCF">
      <w:pPr>
        <w:numPr>
          <w:ilvl w:val="2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Проживання осіб у приміщенні, що не відповідає встановленим санітарним і технічним вимогам;</w:t>
      </w:r>
    </w:p>
    <w:p w14:paraId="06B436B0" w14:textId="77777777" w:rsidR="00081DCF" w:rsidRPr="00227BAC" w:rsidRDefault="00081DCF" w:rsidP="00081DC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Громадяни визнаються потребуючими поліпшення житлових умов і з інших підстав, передбачених актами законодавства України.</w:t>
      </w:r>
    </w:p>
    <w:p w14:paraId="4AA2A2BA" w14:textId="77777777" w:rsidR="00081DCF" w:rsidRPr="00227BAC" w:rsidRDefault="00081DCF" w:rsidP="00081DCF">
      <w:pPr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Квартирний облік громадян ведеться за напрямками черговості:</w:t>
      </w:r>
    </w:p>
    <w:p w14:paraId="5C499A87" w14:textId="77777777" w:rsidR="00081DCF" w:rsidRPr="00227BAC" w:rsidRDefault="00081DCF" w:rsidP="00081DCF">
      <w:pPr>
        <w:numPr>
          <w:ilvl w:val="2"/>
          <w:numId w:val="16"/>
        </w:numPr>
        <w:tabs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Громадяни, які мають позачергове право на отримання житла;</w:t>
      </w:r>
    </w:p>
    <w:p w14:paraId="0EBA0889" w14:textId="77777777" w:rsidR="00081DCF" w:rsidRPr="00227BAC" w:rsidRDefault="00081DCF" w:rsidP="00081DCF">
      <w:pPr>
        <w:numPr>
          <w:ilvl w:val="2"/>
          <w:numId w:val="16"/>
        </w:numPr>
        <w:tabs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Громадяни, які мають першочергове право на отримання житла;</w:t>
      </w:r>
    </w:p>
    <w:p w14:paraId="11E61AEE" w14:textId="77777777" w:rsidR="00081DCF" w:rsidRPr="00227BAC" w:rsidRDefault="00081DCF" w:rsidP="00081DCF">
      <w:pPr>
        <w:numPr>
          <w:ilvl w:val="2"/>
          <w:numId w:val="16"/>
        </w:numPr>
        <w:tabs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Загальна черговість громадян, які потребують поліпшення житлових умов.</w:t>
      </w:r>
    </w:p>
    <w:p w14:paraId="43A3E7EA" w14:textId="66A26AD6" w:rsidR="00081DCF" w:rsidRPr="00227BAC" w:rsidRDefault="00081DCF" w:rsidP="00081DCF">
      <w:pPr>
        <w:numPr>
          <w:ilvl w:val="1"/>
          <w:numId w:val="16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Черговість надання жилих приміщень визначається за часом зарахування на облік (включення до списків осіб, які користуються правом першочергового та позачергового</w:t>
      </w:r>
      <w:r w:rsidR="00686B8D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загального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одержання жилих приміщень).</w:t>
      </w:r>
    </w:p>
    <w:p w14:paraId="0204D27B" w14:textId="77777777" w:rsidR="00081DCF" w:rsidRPr="00227BAC" w:rsidRDefault="00081DCF" w:rsidP="00081DCF">
      <w:pPr>
        <w:numPr>
          <w:ilvl w:val="1"/>
          <w:numId w:val="16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  <w14:ligatures w14:val="none"/>
        </w:rPr>
        <w:t>Орган, що розглядає питання та приймає рішення про зарахування на квартирний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  <w14:ligatures w14:val="none"/>
        </w:rPr>
        <w:t>облік:</w:t>
      </w:r>
    </w:p>
    <w:p w14:paraId="0E0B5D54" w14:textId="48A34D75" w:rsidR="00081DCF" w:rsidRPr="00227BAC" w:rsidRDefault="007B1358" w:rsidP="00081DCF">
      <w:pPr>
        <w:numPr>
          <w:ilvl w:val="2"/>
          <w:numId w:val="16"/>
        </w:numPr>
        <w:tabs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Житлова</w:t>
      </w:r>
      <w:r w:rsidR="00081DCF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комісія при </w:t>
      </w:r>
      <w:r w:rsidR="00983EE7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81DCF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иконавчому коміте</w:t>
      </w:r>
      <w:r w:rsidR="004C7434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тові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Вишнівської</w:t>
      </w:r>
      <w:r w:rsidR="00686B8D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сільської ради</w:t>
      </w:r>
      <w:r w:rsidR="00081DCF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яка надає рекомендації </w:t>
      </w:r>
      <w:r w:rsidR="00983EE7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81DCF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иконавчому комітету;</w:t>
      </w:r>
    </w:p>
    <w:p w14:paraId="65080C2C" w14:textId="48991524" w:rsidR="00081DCF" w:rsidRPr="00227BAC" w:rsidRDefault="00081DCF" w:rsidP="00081DCF">
      <w:pPr>
        <w:numPr>
          <w:ilvl w:val="2"/>
          <w:numId w:val="16"/>
        </w:numPr>
        <w:tabs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Виконавчий комітет </w:t>
      </w:r>
      <w:r w:rsidR="00FE6FB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Вишнівської сільської ради</w:t>
      </w:r>
      <w:r w:rsidR="00FE6FBC"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своїм рішенням зараховує чи не зараховує заявника на квартирний облік. </w:t>
      </w:r>
    </w:p>
    <w:p w14:paraId="00C7EEB9" w14:textId="77777777" w:rsidR="00081DCF" w:rsidRPr="00227BAC" w:rsidRDefault="00081DCF" w:rsidP="00081DCF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Термін розгляду та прийняття рішень: один місяць з дня отримання необхідних документів.</w:t>
      </w:r>
    </w:p>
    <w:p w14:paraId="111DD08E" w14:textId="77777777" w:rsidR="00081DCF" w:rsidRPr="00227BAC" w:rsidRDefault="00081DCF" w:rsidP="00081DCF">
      <w:pPr>
        <w:tabs>
          <w:tab w:val="left" w:pos="851"/>
          <w:tab w:val="left" w:pos="127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3A7AD3D" w14:textId="6423A762" w:rsidR="00081DCF" w:rsidRPr="00227BAC" w:rsidRDefault="00081DCF" w:rsidP="00D75703">
      <w:pPr>
        <w:numPr>
          <w:ilvl w:val="0"/>
          <w:numId w:val="18"/>
        </w:num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Особи, які можуть бути зараховані на квартирний облік</w:t>
      </w:r>
    </w:p>
    <w:p w14:paraId="72ADCC22" w14:textId="2738E1CA" w:rsidR="00081DCF" w:rsidRPr="00227BAC" w:rsidRDefault="00081DCF" w:rsidP="00081DCF">
      <w:pPr>
        <w:numPr>
          <w:ilvl w:val="1"/>
          <w:numId w:val="18"/>
        </w:num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квартирний облік беруться громадяни України, які 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потребують 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поліпшення житлових умов,</w:t>
      </w:r>
      <w:r w:rsidRPr="00227BAC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постійно проживають та мають реєстрацію місця проживання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на території </w:t>
      </w:r>
      <w:r w:rsidR="00FE6FBC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сільської територіальної громади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(не менше </w:t>
      </w:r>
      <w:r w:rsidR="00686B8D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п’яти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років), якщо інше не передбачено законодавством.</w:t>
      </w:r>
    </w:p>
    <w:p w14:paraId="107D1F6D" w14:textId="2E68EA23" w:rsidR="00081DCF" w:rsidRPr="00227BAC" w:rsidRDefault="00081DCF" w:rsidP="00081DCF">
      <w:pPr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квартирний облік беруться громадяни України за власною ініціативою, з настанням повноліття, тобто після досягнення вісімнадцятирічного віку, а такі, що одружилися або влаштувалися на роботу в передбачених законом випадках до досягнення вісімнадцятирічного віку, – відповідно з часу одруження або влаштування на роботу.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Інші неповнолітні (віком від </w:t>
      </w:r>
      <w:r w:rsidR="00983EE7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шістнадцяти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до вісімнадцяти років) здійснюють право на одержання жилого приміщення за згодою батьків або піклувальників.</w:t>
      </w:r>
    </w:p>
    <w:p w14:paraId="2B2B61CE" w14:textId="77777777" w:rsidR="00081DCF" w:rsidRPr="00227BAC" w:rsidRDefault="00081DCF" w:rsidP="00081DCF">
      <w:pPr>
        <w:tabs>
          <w:tab w:val="left" w:pos="0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Діти-сироти та діти, позбавлені батьківського піклування, які досягли 16 років, у разі відсутності в таких дітей житла мають право зараховуватися на квартирний облік та соціальний квартирний облік за місцем їх походження або проживання до встановлення опіки, піклування, влаштування в прийомні сім’ї, дитячі будинки сімейного типу, заклади для дітей-сиріт та дітей, позбавлених батьківського піклування, за заявою опікуна чи піклувальника, прийомних батьків, батьків-вихователів, адміністрації закладу, де проживає дитина, або органу опіки та піклування.</w:t>
      </w:r>
    </w:p>
    <w:p w14:paraId="3A53E112" w14:textId="77777777" w:rsidR="00081DCF" w:rsidRPr="00227BAC" w:rsidRDefault="00081DCF" w:rsidP="00081DCF">
      <w:pPr>
        <w:numPr>
          <w:ilvl w:val="1"/>
          <w:numId w:val="18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n78"/>
      <w:bookmarkEnd w:id="1"/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Підстави взяття громадян на квартирний облік:</w:t>
      </w:r>
    </w:p>
    <w:p w14:paraId="3EEE4316" w14:textId="49957E32" w:rsidR="00081DCF" w:rsidRPr="00227BAC" w:rsidRDefault="00081DCF" w:rsidP="00081DCF">
      <w:pPr>
        <w:numPr>
          <w:ilvl w:val="2"/>
          <w:numId w:val="1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Забезпеченість жилою площею нижче встановленого рівня – тобто у випадку, коли на кожного члена сім’ї припадає до 7,</w:t>
      </w:r>
      <w:r w:rsidR="00113028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кв. м. житлової площі (визначається шляхом поділу розміру жилої площі на кількість зареєстрованих членів сім’ї).</w:t>
      </w:r>
    </w:p>
    <w:p w14:paraId="55906AC6" w14:textId="179DD6D8" w:rsidR="00081DCF" w:rsidRPr="00227BAC" w:rsidRDefault="00081DCF" w:rsidP="00081DCF">
      <w:pPr>
        <w:numPr>
          <w:ilvl w:val="2"/>
          <w:numId w:val="1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Проживання у приміщенні, що не відповідає санітарним і технічним вимогам, що підтверджується рішенням </w:t>
      </w:r>
      <w:r w:rsidR="00983EE7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иконавчого комітету</w:t>
      </w:r>
      <w:r w:rsidR="00113028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Вишнівської сільської ради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bookmarkStart w:id="2" w:name="o49"/>
      <w:bookmarkEnd w:id="2"/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(п. 5 Положення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затвердженого постановою Ради Міністрів УРСР від 26.04.1984 р. № 189);</w:t>
      </w:r>
    </w:p>
    <w:p w14:paraId="205D0838" w14:textId="77777777" w:rsidR="00081DCF" w:rsidRPr="00227BAC" w:rsidRDefault="00081DCF" w:rsidP="00081DCF">
      <w:pPr>
        <w:numPr>
          <w:ilvl w:val="2"/>
          <w:numId w:val="1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 Наявність тяжкої форми хронічного захворювання (згідно переліку хронічних захворювань, затверджених Наказом Міністерства охорони здоров’я України від 20 березня 2024 року № 478 «Про затвердження Переліку хронічних захворювань, за наявності яких особи не можуть проживати в комунальній квартирі або в одній кімнаті з членами своєї сім’ї»), у зв'язку з чим особа не може проживати в комунальній квартирі або в одній кімнаті з членами своєї сім'ї;</w:t>
      </w:r>
    </w:p>
    <w:p w14:paraId="2C112177" w14:textId="77777777" w:rsidR="00081DCF" w:rsidRPr="00227BAC" w:rsidRDefault="00081DCF" w:rsidP="00081DCF">
      <w:pPr>
        <w:numPr>
          <w:ilvl w:val="2"/>
          <w:numId w:val="1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Проживання за договором піднайму жилого приміщення в будинках державного або громадського житлового фонду чи за договором найму жилого приміщення в будинках житлово-будівельних кооперативів;</w:t>
      </w:r>
    </w:p>
    <w:p w14:paraId="283D92E5" w14:textId="77777777" w:rsidR="00081DCF" w:rsidRPr="00227BAC" w:rsidRDefault="00081DCF" w:rsidP="00081DCF">
      <w:pPr>
        <w:numPr>
          <w:ilvl w:val="2"/>
          <w:numId w:val="1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Проживання не менше п’яти років за договором найму (оренди) в будинках (квартирах), що належать громадянам на праві приватної власності.</w:t>
      </w:r>
    </w:p>
    <w:p w14:paraId="5D392BAA" w14:textId="77777777" w:rsidR="00081DCF" w:rsidRPr="00227BAC" w:rsidRDefault="00081DCF" w:rsidP="00081DCF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Місце проживання особи повинно бути зареєстровано за тією ж адресою, де укладений договір найму.</w:t>
      </w:r>
    </w:p>
    <w:p w14:paraId="754CF5BE" w14:textId="77777777" w:rsidR="00081DCF" w:rsidRPr="00227BAC" w:rsidRDefault="00081DCF" w:rsidP="00081DCF">
      <w:pPr>
        <w:numPr>
          <w:ilvl w:val="2"/>
          <w:numId w:val="1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Проживання у гуртожитках;</w:t>
      </w:r>
    </w:p>
    <w:p w14:paraId="247C63D3" w14:textId="77777777" w:rsidR="00081DCF" w:rsidRPr="00227BAC" w:rsidRDefault="00081DCF" w:rsidP="00081DCF">
      <w:pPr>
        <w:numPr>
          <w:ilvl w:val="2"/>
          <w:numId w:val="1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Проживання в одній кімнаті по дві і більше сім’ї, незалежно від родинних відносин;</w:t>
      </w:r>
    </w:p>
    <w:p w14:paraId="530E5B69" w14:textId="77777777" w:rsidR="00081DCF" w:rsidRPr="00227BAC" w:rsidRDefault="00081DCF" w:rsidP="00081DCF">
      <w:pPr>
        <w:numPr>
          <w:ilvl w:val="2"/>
          <w:numId w:val="1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Проживання в одній кімнаті осіб різної статі старше за 9 років, крім подружжя (розглядаються випадки, коли жиле приміщення складається більш як з однієї кімнати);</w:t>
      </w:r>
    </w:p>
    <w:p w14:paraId="68D5A91A" w14:textId="77777777" w:rsidR="00081DCF" w:rsidRPr="00227BAC" w:rsidRDefault="00081DCF" w:rsidP="00081DCF">
      <w:pPr>
        <w:numPr>
          <w:ilvl w:val="2"/>
          <w:numId w:val="1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Внутрішньо переміщені особи з числа учасників бойових дій відповідно до пунктів 19-21 частини першої статті 6 та осіб з інвалідністю внаслідок війни, визначені у пунктах 10-14 частини другої статті 7, та членів їх сімей, а також членів сімей загиблих, визначених абзацами четвертим – восьмим, чотирнадцятим, шістнадцятим – двадцять другим пункту 1 статті 10 Закону України «Про статус ветеранів війни, гарантії їх соціального захисту».</w:t>
      </w:r>
    </w:p>
    <w:p w14:paraId="67C5421B" w14:textId="4EF4170F" w:rsidR="00081DCF" w:rsidRPr="00227BAC" w:rsidRDefault="00081DCF" w:rsidP="00081DCF">
      <w:pPr>
        <w:numPr>
          <w:ilvl w:val="1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Громадяни, які користуються правом першочергового і позачергового одержання жилих приміщень, беруться на квартирний облік незалежно від тривалості проживання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на території </w:t>
      </w:r>
      <w:r w:rsidR="00113028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сільської територіальної громади.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585E2B9" w14:textId="77777777" w:rsidR="00081DCF" w:rsidRPr="00227BAC" w:rsidRDefault="00081DCF" w:rsidP="00081DCF">
      <w:pPr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пільговий квартирний облік (відповідно до п. 1.4. Положення) зараховуються особи, що користуються пільгами:</w:t>
      </w:r>
    </w:p>
    <w:p w14:paraId="4C578FAC" w14:textId="77777777" w:rsidR="00081DCF" w:rsidRPr="00227BAC" w:rsidRDefault="00081DCF" w:rsidP="00081DCF">
      <w:pPr>
        <w:tabs>
          <w:tab w:val="left" w:pos="0"/>
          <w:tab w:val="left" w:pos="851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A953F0" w14:textId="1880E0CF" w:rsidR="00081DCF" w:rsidRPr="00227BAC" w:rsidRDefault="00081DCF" w:rsidP="00D75703">
      <w:pPr>
        <w:numPr>
          <w:ilvl w:val="0"/>
          <w:numId w:val="18"/>
        </w:numPr>
        <w:spacing w:after="0" w:line="240" w:lineRule="auto"/>
        <w:ind w:left="426" w:firstLine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Перелік документів, необхідних для зарахування на квартирний облік</w:t>
      </w:r>
    </w:p>
    <w:p w14:paraId="7106135F" w14:textId="468FFC80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</w:t>
      </w:r>
      <w:r w:rsidRPr="00227BAC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  <w:t xml:space="preserve">. 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Для зарахування на квартирний облік громадянам необхідно зібрати та подати до </w:t>
      </w:r>
      <w:r w:rsidR="001B32EC"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иконавчого комітету </w:t>
      </w:r>
      <w:r w:rsidR="001B32EC"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сільської ради наступні документи:</w:t>
      </w:r>
    </w:p>
    <w:p w14:paraId="11222704" w14:textId="330182A4" w:rsidR="00081DCF" w:rsidRPr="00227BAC" w:rsidRDefault="00081DCF" w:rsidP="00081DC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3.1.1. З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аяву встановленого зразка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</w:t>
      </w:r>
      <w:r w:rsidRPr="00227BA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Додаток </w:t>
      </w:r>
      <w:r w:rsidR="00FA7462" w:rsidRPr="00227BA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до Положення), підписану всіма повнолітніми членами сім'ї, які зараховуються на квартирний облік.</w:t>
      </w:r>
    </w:p>
    <w:p w14:paraId="663F6F89" w14:textId="77777777" w:rsidR="00081DCF" w:rsidRPr="00227BAC" w:rsidRDefault="00081DCF" w:rsidP="00081DC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Заява подається особисто громадянином або представником за довіреністю. Інтереси недієздатних та обмежено дієздатних громадян представляють, відповідно до законодавства України, їх законні представники. </w:t>
      </w:r>
    </w:p>
    <w:p w14:paraId="2AA6C59E" w14:textId="77777777" w:rsidR="00081DCF" w:rsidRPr="00227BAC" w:rsidRDefault="00081DCF" w:rsidP="00081DCF">
      <w:pPr>
        <w:tabs>
          <w:tab w:val="left" w:pos="0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Заяву щодо дітей-сиріт та дітей, позбавлених батьківського піклування, у віці 16-18 років, подають опікун чи піклувальник, прийомні батьки, батьки-вихователі, представник адміністрації закладу, де проживає дитина, або орган опіки та піклування. </w:t>
      </w:r>
    </w:p>
    <w:p w14:paraId="5AF818FC" w14:textId="77777777" w:rsidR="00081DCF" w:rsidRPr="00227BAC" w:rsidRDefault="00081DCF" w:rsidP="00081DCF">
      <w:pPr>
        <w:tabs>
          <w:tab w:val="left" w:pos="0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 заяві зазначається конкретна підстава визнання громадянина таким, що потребує поліпшення житлових умов, та вказується, за наявності, пільга.</w:t>
      </w:r>
    </w:p>
    <w:p w14:paraId="7AE36C89" w14:textId="77777777" w:rsidR="00081DCF" w:rsidRPr="00227BAC" w:rsidRDefault="00081DCF" w:rsidP="00081DCF">
      <w:pPr>
        <w:tabs>
          <w:tab w:val="left" w:pos="0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3.1.2. Довідку про зареєстрованих у житловому приміщенні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  <w14:ligatures w14:val="none"/>
        </w:rPr>
        <w:t xml:space="preserve"> осіб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1C7C0AE" w14:textId="77777777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Довідка дійсна протягом одного місяця з моменту видачі.</w:t>
      </w:r>
    </w:p>
    <w:p w14:paraId="67377EE4" w14:textId="77777777" w:rsidR="00081DCF" w:rsidRPr="00227BAC" w:rsidRDefault="00081DCF" w:rsidP="00081DCF">
      <w:pPr>
        <w:tabs>
          <w:tab w:val="left" w:pos="0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3.1.3 В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  <w14:ligatures w14:val="none"/>
        </w:rPr>
        <w:t>итяг з реєстру територіальної громади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 кожного члена сім’ї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70BED0F" w14:textId="77777777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3.1.4. Д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овідки з місця роботи осіб,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які підписали заяву про зарахування на квартирний облік.</w:t>
      </w:r>
    </w:p>
    <w:p w14:paraId="7F924F6F" w14:textId="05972948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довідці повинна бути зазначена інформація про місце роботи, посада та інформація про перебування/не перебування особи на квартирному обліку за місцем роботи.</w:t>
      </w:r>
    </w:p>
    <w:p w14:paraId="2AFE4040" w14:textId="77777777" w:rsidR="00081DCF" w:rsidRPr="00227BAC" w:rsidRDefault="00081DCF" w:rsidP="00081D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3.1.4.1. Якщо особа є підприємцем – подається копія виписки з Єдиного державного реєстру фізичної особи-підприємця. </w:t>
      </w:r>
    </w:p>
    <w:p w14:paraId="76F39284" w14:textId="77777777" w:rsidR="00081DCF" w:rsidRPr="00227BAC" w:rsidRDefault="00081DCF" w:rsidP="00081DCF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3.1.4.2. Якщо особа не працює і є пенсіонером – копія пенсійного посвідчення.</w:t>
      </w:r>
    </w:p>
    <w:p w14:paraId="7948C5CA" w14:textId="77777777" w:rsidR="00081DCF" w:rsidRPr="00227BAC" w:rsidRDefault="00081DCF" w:rsidP="00081DCF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3.1.4.3. Якщо особа не працює – довідка з центру зайнятості або засвідчена копія трудової книжки.</w:t>
      </w:r>
    </w:p>
    <w:p w14:paraId="77D8CFB0" w14:textId="77777777" w:rsidR="00081DCF" w:rsidRPr="00227BAC" w:rsidRDefault="00081DCF" w:rsidP="00081DCF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3.1.5. Довідка про підтвердження факту навчання (крім шкіл) повнолітніх/ неповнолітніх членів сім’ї.</w:t>
      </w:r>
    </w:p>
    <w:p w14:paraId="53A49623" w14:textId="77777777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3.1.6.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Копію паспорта громадянина України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заявника та членів його сім’ї. </w:t>
      </w:r>
    </w:p>
    <w:p w14:paraId="6C2098A6" w14:textId="77777777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3.1.7. Копію довідки про присвоєння реєстраційного номера облікової картки платника податків заявника та членів його сім’ї;</w:t>
      </w:r>
    </w:p>
    <w:p w14:paraId="398D13A3" w14:textId="28978316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3.1.8. А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кт обстеження житлових умов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(у разі необхідності),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форма якої наведена у Додатку </w:t>
      </w:r>
      <w:r w:rsidR="00FA7462"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2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до Положення.</w:t>
      </w:r>
    </w:p>
    <w:p w14:paraId="74372D74" w14:textId="77777777" w:rsidR="00081DCF" w:rsidRPr="00227BAC" w:rsidRDefault="00081DCF" w:rsidP="00081D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3.1.9. К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опія свідоцтва (про одруження, про розлучення, про народження дітей,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рішення суду про розірвання шлюбу, яке набрало законної сили, тощо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)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(у разі необхідності)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</w:p>
    <w:p w14:paraId="03D7A1CC" w14:textId="77777777" w:rsidR="00081DCF" w:rsidRPr="00227BAC" w:rsidRDefault="00081DCF" w:rsidP="00081DCF">
      <w:pPr>
        <w:tabs>
          <w:tab w:val="left" w:pos="2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3.1.10. </w:t>
      </w:r>
      <w:r w:rsidRPr="00227BAC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Документи які підтверджують наявність/відсутність майна (довідка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бюро технічної інвентаризації </w:t>
      </w:r>
      <w:r w:rsidRPr="00227BAC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про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наявність/відсутність зареєстрованого права власності на нерухоме майно станом на 29.12.2012 за заявником та членами сім’ї, які бажають стати на квартирний облік, а також чоловіка (дружину), які мають реєстрацію місця проживання за іншою адресою; 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довідка з попереднього місця проживання, якщо за останнім місцем проживання зареєстровані після 1992р. (вказати приймали/не приймали участі у приватизації)).</w:t>
      </w:r>
    </w:p>
    <w:p w14:paraId="0266BCE5" w14:textId="77777777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3.1.11. Інформаційна довідка з Державного реєстру речових прав на нерухоме майно на заявника та усіх членів сім’ї, які стають на квартирний облік, </w:t>
      </w:r>
      <w:r w:rsidRPr="00227BAC">
        <w:rPr>
          <w:rFonts w:ascii="Times New Roman" w:eastAsia="Calibri" w:hAnsi="Times New Roman" w:cs="Times New Roman"/>
          <w:iCs/>
          <w:kern w:val="0"/>
          <w:sz w:val="28"/>
          <w:szCs w:val="28"/>
          <w:lang w:eastAsia="ru-RU"/>
          <w14:ligatures w14:val="none"/>
        </w:rPr>
        <w:t>включаючи неповнолітніх дітей.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A694FFE" w14:textId="77777777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3.1.12. 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К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опія технічного паспорту та копія документу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що підтверджує право власності на житло (свідоцтво про право власності за наявності).</w:t>
      </w:r>
    </w:p>
    <w:p w14:paraId="752EA2F5" w14:textId="77777777" w:rsidR="00081DCF" w:rsidRPr="00227BAC" w:rsidRDefault="00081DCF" w:rsidP="00081D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3.1.13. К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опію договору найму (піднайму) житла між власником і наймачем,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якщо особа проживає за договором найму (піднайму) жилого приміщення в будинку (квартирі), що належать громадянам на праві приватної власності або в будинку комунальної власності.</w:t>
      </w:r>
    </w:p>
    <w:p w14:paraId="192E8020" w14:textId="77777777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Особа повинна бути зареєстрована (прописана) за тією адресою, де укладений договір найму.</w:t>
      </w:r>
    </w:p>
    <w:p w14:paraId="27F60D7D" w14:textId="77777777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3.1.14. 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О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ригінал медичного висновку (форми № 3) лікарсько-консультативної комісії (медико-соціальна експертиза)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якщо в особи наявна тяжка форма хронічного захворювання (Додаток до Наказу Міністерства охорони здоров’я України від 20 березня 2024 року № 478 «Про затвердження Переліку хронічних захворювань, за наявності яких особи не можуть проживати в комунальній квартирі або в одній кімнаті з членами своєї сім’ї») (у разі необхідності).</w:t>
      </w:r>
    </w:p>
    <w:p w14:paraId="2570414A" w14:textId="77777777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3.1.15. К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опія документа, що підтверджує право на пільги, за наявності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E85754B" w14:textId="09B70350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До документів, що підтверджують право на пільги, належать такі, що засвідчують особливий статус особи (ветеран війни; герой Радянського Союзу, герой Соціалістичної праці; особа, нагороджена орденами Слави трьох ступенів; особа, яка має статус ліквідатора аварії на ЧАЕС 1 та 2 категорії; особа, яка має статус учасника бойових дій, військовослужбовця; довідка про безпосередньо участь в зоні АТО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/ООС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інтеробов’язок; особа, заражена вірусом імунодефіциту людини внаслідок виконання медичних маніпуляцій; інвалід праці І і ІІ груп; тощо).</w:t>
      </w:r>
    </w:p>
    <w:p w14:paraId="40F1AE0A" w14:textId="7435367F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3.2. </w:t>
      </w:r>
      <w:bookmarkStart w:id="3" w:name="o92"/>
      <w:bookmarkStart w:id="4" w:name="o93"/>
      <w:bookmarkStart w:id="5" w:name="o90"/>
      <w:bookmarkStart w:id="6" w:name="o271"/>
      <w:bookmarkEnd w:id="3"/>
      <w:bookmarkEnd w:id="4"/>
      <w:bookmarkEnd w:id="5"/>
      <w:bookmarkEnd w:id="6"/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 потребою, при виявленні обставин, які потребують більш детального вивчення, до основного пакету документів можуть бути затребувані інші документи шляхом направлення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иста за підписом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олови </w:t>
      </w:r>
      <w:r w:rsidR="00423EC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житлової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комісії при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иконавчому комітеті </w:t>
      </w:r>
      <w:r w:rsidR="00C976B0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Вишнівської сільської ради.</w:t>
      </w:r>
    </w:p>
    <w:p w14:paraId="12AE8FC6" w14:textId="3A9AA8A6" w:rsidR="00081DCF" w:rsidRPr="00227BAC" w:rsidRDefault="00081DCF" w:rsidP="00081DCF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3.3. Усі копії документів, що долучаються до заяви виключно за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наявності відповідних оригіналів документів та</w:t>
      </w:r>
      <w:r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мають бути </w:t>
      </w:r>
      <w:r w:rsidR="001B32EC"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завірені </w:t>
      </w:r>
      <w:r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адміністратором відділу</w:t>
      </w:r>
      <w:r w:rsidR="00423ECC"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«Центр надання </w:t>
      </w:r>
      <w:r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адміністративних послуг</w:t>
      </w:r>
      <w:r w:rsidR="00423ECC"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» </w:t>
      </w:r>
      <w:r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</w:t>
      </w:r>
      <w:r w:rsidR="00C976B0"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сільської ради, із зазначенням таких реквізитів: </w:t>
      </w:r>
      <w:r w:rsidR="009C0260"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«</w:t>
      </w:r>
      <w:r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Копія», «Згідно з оригіналом», «Посада», «Підпис»,  «Власне ім’я та прізвище».</w:t>
      </w:r>
    </w:p>
    <w:p w14:paraId="4DCE661C" w14:textId="77777777" w:rsidR="00081DCF" w:rsidRPr="00227BAC" w:rsidRDefault="00081DCF" w:rsidP="00081D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98D1C7" w14:textId="539CB0F6" w:rsidR="00081DCF" w:rsidRPr="00227BAC" w:rsidRDefault="00081DCF" w:rsidP="00465B22">
      <w:pPr>
        <w:numPr>
          <w:ilvl w:val="0"/>
          <w:numId w:val="18"/>
        </w:numPr>
        <w:spacing w:after="0" w:line="240" w:lineRule="auto"/>
        <w:ind w:left="2127" w:firstLine="85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7" w:name="o85"/>
      <w:bookmarkEnd w:id="7"/>
      <w:r w:rsidRPr="00227BA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Подання документів</w:t>
      </w:r>
    </w:p>
    <w:p w14:paraId="3AB47CF6" w14:textId="2CDBA7BE" w:rsidR="00081DCF" w:rsidRPr="00227BAC" w:rsidRDefault="00081DCF" w:rsidP="00081DCF">
      <w:pPr>
        <w:numPr>
          <w:ilvl w:val="1"/>
          <w:numId w:val="18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Для постановки на квартирний облік особа звертається до працівників відділу </w:t>
      </w:r>
      <w:r w:rsidR="002812F6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«Центр надання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адміністративних</w:t>
      </w:r>
      <w:r w:rsidR="002812F6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послуг</w:t>
      </w:r>
      <w:r w:rsidR="002812F6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»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Вишнівської сільської ради</w:t>
      </w:r>
      <w:r w:rsidR="002812F6"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із заявою, форма якої наведена у </w:t>
      </w:r>
      <w:r w:rsidRPr="00227BAC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Додатку </w:t>
      </w:r>
      <w:r w:rsidR="00FA7462" w:rsidRPr="00227BAC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>1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до Положення. До заяви додаються документи, що вказані у п. 3 даного Положення.</w:t>
      </w:r>
    </w:p>
    <w:p w14:paraId="3913D3FA" w14:textId="215BF050" w:rsidR="00081DCF" w:rsidRPr="00227BAC" w:rsidRDefault="00081DCF" w:rsidP="00081DCF">
      <w:pPr>
        <w:numPr>
          <w:ilvl w:val="1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Для отримання кваліфікованої консультації особі необхідно мати при собі паспорт громадянина України, а за можливості і інші документи, зокрема, щодо інвалідності, хвороби особи чи технічного стану квартири. </w:t>
      </w:r>
    </w:p>
    <w:p w14:paraId="48B7F975" w14:textId="77777777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ACEB2F1" w14:textId="19237C1A" w:rsidR="00081DCF" w:rsidRPr="00227BAC" w:rsidRDefault="00081DCF" w:rsidP="00465B22">
      <w:pPr>
        <w:numPr>
          <w:ilvl w:val="0"/>
          <w:numId w:val="18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Прийняття рішення</w:t>
      </w:r>
    </w:p>
    <w:p w14:paraId="56B39EC4" w14:textId="090010D4" w:rsidR="00081DCF" w:rsidRPr="00227BAC" w:rsidRDefault="00081DCF" w:rsidP="00081DCF">
      <w:pPr>
        <w:numPr>
          <w:ilvl w:val="1"/>
          <w:numId w:val="1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Подана громадянином заява та пакет документів проходить наступні</w:t>
      </w:r>
      <w:r w:rsidR="00034CFB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етапи:</w:t>
      </w:r>
    </w:p>
    <w:p w14:paraId="43DEAF87" w14:textId="4AB16355" w:rsidR="00081DCF" w:rsidRPr="00227BAC" w:rsidRDefault="00081DCF" w:rsidP="00081DCF">
      <w:pPr>
        <w:numPr>
          <w:ilvl w:val="1"/>
          <w:numId w:val="18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Заява з наданими до неї документами передається на опрацювання до 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ідділу </w:t>
      </w:r>
      <w:r w:rsidR="009C096A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містобудування, </w:t>
      </w:r>
      <w:r w:rsidR="000C1DCF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архітектури,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житлово-комунального господарства</w:t>
      </w:r>
      <w:r w:rsidR="000C1DCF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цивільного захисту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иконавчого комітету </w:t>
      </w:r>
      <w:r w:rsidR="002812F6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сільської ради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для розгляду в межах компетенції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а саме: </w:t>
      </w: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правильності заповнення заяви та наявності документів, необхідних для постановки на квартирний облік,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заява та доданий до неї пакет документів реєструється в </w:t>
      </w: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журналі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реєстрації заяв </w:t>
      </w:r>
      <w:r w:rsidRPr="00227BA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громадян про взяття на квартирний облік при виконавчому комітеті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E2249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сільської ради,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форма якого наведена у </w:t>
      </w:r>
      <w:r w:rsidRPr="00227BAC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Додатку </w:t>
      </w:r>
      <w:r w:rsidR="00FA7462" w:rsidRPr="00227BAC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>3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51009E37" w14:textId="5A938CA3" w:rsidR="00081DCF" w:rsidRPr="00227BAC" w:rsidRDefault="00081DCF" w:rsidP="00081DCF">
      <w:pPr>
        <w:numPr>
          <w:ilvl w:val="1"/>
          <w:numId w:val="18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Після опрацювання вищевказаним відділом, вхідний пакет документів, необхідний для постановки особи (осіб) на квартирний облік, передається на розгляд </w:t>
      </w:r>
      <w:r w:rsidR="00E2249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житлової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комісії  при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иконавчому комітеті </w:t>
      </w:r>
      <w:r w:rsidR="00E2249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сільської ради.</w:t>
      </w:r>
    </w:p>
    <w:p w14:paraId="1FC28B75" w14:textId="3BE3D5CF" w:rsidR="00081DCF" w:rsidRPr="00227BAC" w:rsidRDefault="00081DCF" w:rsidP="00081DCF">
      <w:pPr>
        <w:numPr>
          <w:ilvl w:val="1"/>
          <w:numId w:val="18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 результатами роботи </w:t>
      </w:r>
      <w:r w:rsidR="00E2249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житлової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комісії при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иконавчому комітеті </w:t>
      </w:r>
      <w:r w:rsidR="00E2249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сільської ради, секретар комісії складає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ротокол, готує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роєкт рішення виконкому та надає рекомендації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иконавчому комітету </w:t>
      </w:r>
      <w:r w:rsidR="00E2249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сільської ради для прийняття рішення.</w:t>
      </w:r>
    </w:p>
    <w:p w14:paraId="056CDB6D" w14:textId="3D6A67E1" w:rsidR="00081DCF" w:rsidRPr="00227BAC" w:rsidRDefault="00081DCF" w:rsidP="00081DCF">
      <w:pPr>
        <w:numPr>
          <w:ilvl w:val="1"/>
          <w:numId w:val="18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Виконавчий комітет </w:t>
      </w:r>
      <w:r w:rsidR="00A96DC7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сільської ради своїм рішенням остаточно зараховує чи не зараховує заявника на квартирний облік.</w:t>
      </w:r>
    </w:p>
    <w:p w14:paraId="4B9CC59B" w14:textId="463845E2" w:rsidR="00081DCF" w:rsidRPr="00227BAC" w:rsidRDefault="00081DCF" w:rsidP="00081DCF">
      <w:pPr>
        <w:numPr>
          <w:ilvl w:val="1"/>
          <w:numId w:val="18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Відділом </w:t>
      </w:r>
      <w:r w:rsidR="000C1DCF"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містобудування, архітектури, </w:t>
      </w: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житлово-комунального господарства </w:t>
      </w:r>
      <w:r w:rsidR="00050383"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та цивільного захисту </w:t>
      </w: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н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 кожного </w:t>
      </w:r>
      <w:r w:rsidR="00050383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AA3024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заявника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взятого на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квартирний облік, заводиться облікова справа, у якій містяться необхідні документи. Осіб, яких за рішенням виконкому взято на квартирний облік включають до списку відповідної черги</w:t>
      </w:r>
      <w:r w:rsidR="00FA7462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Обліковій справі дається номер, відповідний номеру у книзі обліку осіб, які перебувають у черзі на одержання жилого приміщення.</w:t>
      </w:r>
    </w:p>
    <w:p w14:paraId="5855A24D" w14:textId="7C975C43" w:rsidR="00081DCF" w:rsidRPr="00227BAC" w:rsidRDefault="00081DCF" w:rsidP="00081DCF">
      <w:pPr>
        <w:numPr>
          <w:ilvl w:val="1"/>
          <w:numId w:val="18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15-денний термін з моменту прийняття рішення </w:t>
      </w: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відділом </w:t>
      </w:r>
      <w:r w:rsidR="00132DF4"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містобудування архітектури, </w:t>
      </w: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житлово-комунального господарства</w:t>
      </w:r>
      <w:r w:rsidR="00132DF4"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та цивільного захисту </w:t>
      </w: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готується </w:t>
      </w:r>
      <w:r w:rsidR="00FA7462"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повідомлення</w:t>
      </w: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про перебування/не перебування на обліку громадян, які потребують поліпшення житлових умов при </w:t>
      </w:r>
      <w:r w:rsidR="001B32EC"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в</w:t>
      </w: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иконавчому комітеті </w:t>
      </w:r>
      <w:r w:rsidR="00A96DC7"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сільської ради</w:t>
      </w:r>
      <w:r w:rsidR="00C93CD5"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.</w:t>
      </w:r>
    </w:p>
    <w:p w14:paraId="68403964" w14:textId="01299F49" w:rsidR="00081DCF" w:rsidRPr="00227BAC" w:rsidRDefault="00081DCF" w:rsidP="00081DCF">
      <w:pPr>
        <w:numPr>
          <w:ilvl w:val="1"/>
          <w:numId w:val="18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Громадяни повідомляються про зарахування (чи відмову у зарахуванні) на квартирний облік шляхом отримання </w:t>
      </w:r>
      <w:r w:rsidR="00FA7462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повідомлення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завіреної копії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ішення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иконавчого комітету.</w:t>
      </w:r>
    </w:p>
    <w:p w14:paraId="02E68DDE" w14:textId="1CD5FC19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Громадяни вважаються взятими на квартирний облік при </w:t>
      </w:r>
      <w:r w:rsidR="001B32E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иконавчому комітеті </w:t>
      </w:r>
      <w:r w:rsidR="00C93CD5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сільської ради з дня прийняття рішення про зарахування на квартирний облік.</w:t>
      </w:r>
      <w:r w:rsidRPr="00227BAC"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</w:p>
    <w:p w14:paraId="61DD3DA3" w14:textId="77777777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Облікові справи зберігаються протягом 5 років після одержання громадянами жилих приміщень (зняття їх з квартирного обліку). Після закінчення вказаного строку справи знищуються в установленому порядку.</w:t>
      </w:r>
    </w:p>
    <w:p w14:paraId="34EBFAEF" w14:textId="77777777" w:rsidR="00BE4E3A" w:rsidRPr="00227BAC" w:rsidRDefault="00BE4E3A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</w:p>
    <w:p w14:paraId="3093E9BE" w14:textId="24563F4A" w:rsidR="00081DCF" w:rsidRPr="00227BAC" w:rsidRDefault="00081DCF" w:rsidP="002844CC">
      <w:pPr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Зняття з квартирного обліку</w:t>
      </w:r>
    </w:p>
    <w:p w14:paraId="357AFB76" w14:textId="77777777" w:rsidR="00081DCF" w:rsidRPr="00227BAC" w:rsidRDefault="00081DCF" w:rsidP="00081DCF">
      <w:pPr>
        <w:numPr>
          <w:ilvl w:val="1"/>
          <w:numId w:val="18"/>
        </w:numPr>
        <w:tabs>
          <w:tab w:val="left" w:pos="0"/>
          <w:tab w:val="left" w:pos="709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Громадяни знімаються з квартирного обліку у випадках:</w:t>
      </w:r>
    </w:p>
    <w:p w14:paraId="4A0DA4C0" w14:textId="77777777" w:rsidR="00081DCF" w:rsidRPr="00227BAC" w:rsidRDefault="00081DCF" w:rsidP="00081DCF">
      <w:pPr>
        <w:numPr>
          <w:ilvl w:val="0"/>
          <w:numId w:val="19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поліпшення житлових умов, внаслідок якого зникли підстави для надання іншого жилого приміщення;</w:t>
      </w:r>
    </w:p>
    <w:p w14:paraId="08762D26" w14:textId="77777777" w:rsidR="00081DCF" w:rsidRPr="00227BAC" w:rsidRDefault="00081DCF" w:rsidP="00081DCF">
      <w:pPr>
        <w:numPr>
          <w:ilvl w:val="0"/>
          <w:numId w:val="19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виїзду на постійне місце проживання до іншого населеного пункту;</w:t>
      </w:r>
    </w:p>
    <w:p w14:paraId="38AEC4A6" w14:textId="77777777" w:rsidR="00081DCF" w:rsidRPr="00227BAC" w:rsidRDefault="00081DCF" w:rsidP="00081DCF">
      <w:pPr>
        <w:numPr>
          <w:ilvl w:val="0"/>
          <w:numId w:val="19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припинення трудових відносин з підприємством, установою, організацією особи, яка перебуває на обліку за місцем роботи, крім випадків, передбачених законодавством Союзу РСР, Житловим кодексом УРСР, п. 29 Правил обліку громадян, які потребують </w:t>
      </w:r>
      <w:r w:rsidRPr="00227BAC">
        <w:rPr>
          <w:rFonts w:ascii="Times New Roman" w:eastAsia="Times New Roman" w:hAnsi="Times New Roman" w:cs="Times New Roman"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поліпшення житлових умов, і надання їм жилих приміщень в Українській РСР,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іншими актами  законодавства Української РСР;</w:t>
      </w:r>
    </w:p>
    <w:p w14:paraId="23BAF6D6" w14:textId="77777777" w:rsidR="00081DCF" w:rsidRPr="00227BAC" w:rsidRDefault="00081DCF" w:rsidP="00081DCF">
      <w:pPr>
        <w:numPr>
          <w:ilvl w:val="0"/>
          <w:numId w:val="19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засудження до позбавлення волі на строк понад шість місяців, заслання або вислання;</w:t>
      </w:r>
    </w:p>
    <w:p w14:paraId="569C441C" w14:textId="77777777" w:rsidR="00081DCF" w:rsidRPr="00227BAC" w:rsidRDefault="00081DCF" w:rsidP="00081DCF">
      <w:pPr>
        <w:numPr>
          <w:ilvl w:val="0"/>
          <w:numId w:val="19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подання відомостей, що не відповідають дійсності, які стали підставою для взяття на облік, або неправомірних дій службових осіб при вирішенні питання про взяття на облік;</w:t>
      </w:r>
    </w:p>
    <w:p w14:paraId="43EDD43E" w14:textId="77777777" w:rsidR="00081DCF" w:rsidRPr="00227BAC" w:rsidRDefault="00081DCF" w:rsidP="00081DCF">
      <w:pPr>
        <w:numPr>
          <w:ilvl w:val="0"/>
          <w:numId w:val="19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скасування довідки про взяття на облік внутрішньо переміщеної особи;</w:t>
      </w:r>
    </w:p>
    <w:p w14:paraId="15F421D9" w14:textId="77777777" w:rsidR="00081DCF" w:rsidRPr="00227BAC" w:rsidRDefault="00081DCF" w:rsidP="00081DCF">
      <w:pPr>
        <w:numPr>
          <w:ilvl w:val="0"/>
          <w:numId w:val="19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одноразового отримання від органів державної влади або органів місцевого самоврядування грошової компенсації за належне їм для отримання жиле приміщення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1C334B5" w14:textId="77777777" w:rsidR="00081DCF" w:rsidRPr="00227BAC" w:rsidRDefault="00081DCF" w:rsidP="00081DCF">
      <w:pPr>
        <w:numPr>
          <w:ilvl w:val="1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bookmarkStart w:id="8" w:name="o122"/>
      <w:bookmarkStart w:id="9" w:name="o123"/>
      <w:bookmarkEnd w:id="8"/>
      <w:bookmarkEnd w:id="9"/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Громадяни виключаються із списків осіб, які користуються правом першочергового одержання жилих приміщень, якщо вони були необґрунтовано включені до цих списків або втратили вказане право.</w:t>
      </w:r>
    </w:p>
    <w:p w14:paraId="48C9EA68" w14:textId="77777777" w:rsidR="00081DCF" w:rsidRPr="00227BAC" w:rsidRDefault="00081DCF" w:rsidP="00081DCF">
      <w:pPr>
        <w:numPr>
          <w:ilvl w:val="1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Громадяни знімаються з пільгової черги у разі смерті на протязі місяця після отримання інформації про смерть особи, яка перебувала на пільговій квартирній черзі. </w:t>
      </w:r>
    </w:p>
    <w:p w14:paraId="05326BC8" w14:textId="77777777" w:rsidR="00081DCF" w:rsidRPr="00227BAC" w:rsidRDefault="00081DCF" w:rsidP="00081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6.3.1. </w:t>
      </w:r>
      <w:bookmarkStart w:id="10" w:name="o109"/>
      <w:bookmarkEnd w:id="10"/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Громадяни, знімаються з загальної квартирної черги у разі смерті, якщо на протязі року спадкоємці не подали заяву про переведення квартирної черги на них (стаття 1270 Цивільного кодексу України – шість місяців на прийняття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спадщини, стаття 99 Кодексу адміністративного судочинства України – шість місяців на звернення до адміністративного суду за захистом прав від дня, коли особа дізналась про порушення своїх прав), у випадку якщо спадкоємці стояли разом з померлим на квартирній черзі. </w:t>
      </w:r>
    </w:p>
    <w:p w14:paraId="7A5D7C85" w14:textId="77777777" w:rsidR="00081DCF" w:rsidRPr="00227BAC" w:rsidRDefault="00081DCF" w:rsidP="00081D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6.4. Громадяни знімаються з пільгової  та загальної квартирної черги, якщо вони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тричі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не здійснили перереєстрацію передбачену п. 7.1. Положення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(можливість втрати членства в громаді міста – стаття 6 Закону України «Про свободу пересування та вільний вибір місця проживання в Україні», частина 1 статті 43 Цивільного кодексу України, пп. «б» п. 1.3. Положення).</w:t>
      </w:r>
    </w:p>
    <w:p w14:paraId="6F7EE23D" w14:textId="77777777" w:rsidR="00081DCF" w:rsidRPr="00227BAC" w:rsidRDefault="00081DCF" w:rsidP="00081D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6.5.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Поновлення (відновлення) в квартирній черзі можливо лише за рішенням суду, яке набрало законної сили.   </w:t>
      </w:r>
    </w:p>
    <w:p w14:paraId="71BA3BF6" w14:textId="3BEB38F3" w:rsidR="00081DCF" w:rsidRPr="00227BAC" w:rsidRDefault="00081DCF" w:rsidP="00081D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6.6. У разі </w:t>
      </w:r>
      <w:r w:rsidR="009C0260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поновлення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громадянином, в строки передбачені п. 7.1. Положення, документів на підтвердження підстав перебування на квартирному обліку протягом трьох років поспіль, </w:t>
      </w:r>
      <w:r w:rsidR="0094574C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житлова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комісія  при виконавчому комітеті </w:t>
      </w:r>
      <w:r w:rsidR="00C93CD5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сільської ради розглядає облікову справу та готує подання про його (включаючи членів сім’ї, які перебувають разом з ним на квартирному обліку) зняття з квартирного обліку.</w:t>
      </w:r>
    </w:p>
    <w:p w14:paraId="109B4BAC" w14:textId="15D9E6D5" w:rsidR="00081DCF" w:rsidRPr="00227BAC" w:rsidRDefault="00081DCF" w:rsidP="00081D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6.7. Зняття з квартирного обліку та виключення із списків осіб, які користуються правом першочергового та позачергового одержання жилих приміщень, здійснюється на підставі рішення виконавчого комітету </w:t>
      </w:r>
      <w:r w:rsidR="00C93CD5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сільської ради за рекомендаціями </w:t>
      </w:r>
      <w:r w:rsidR="00C93CD5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житлової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комісії при виконавчому комітеті </w:t>
      </w:r>
      <w:r w:rsidR="00C06258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сільської ради.</w:t>
      </w:r>
    </w:p>
    <w:p w14:paraId="30B2D057" w14:textId="53293CB6" w:rsidR="00081DCF" w:rsidRPr="00227BAC" w:rsidRDefault="00081DCF" w:rsidP="00081D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6.8. Про зняття з квартирного обліку (виключення із списку) громадяни у 15-денний строк повідомляються у письмовій формі вказавши підстави зняття з обліку (виключення із списку)</w:t>
      </w:r>
      <w:bookmarkStart w:id="11" w:name="o131"/>
      <w:bookmarkStart w:id="12" w:name="o133"/>
      <w:bookmarkEnd w:id="11"/>
      <w:bookmarkEnd w:id="12"/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. </w:t>
      </w:r>
    </w:p>
    <w:p w14:paraId="6018B36B" w14:textId="77777777" w:rsidR="00467BE7" w:rsidRPr="00227BAC" w:rsidRDefault="00467BE7" w:rsidP="00081D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381071E9" w14:textId="697180FD" w:rsidR="00081DCF" w:rsidRPr="00227BAC" w:rsidRDefault="00081DCF" w:rsidP="00465B22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Перереєстрація</w:t>
      </w:r>
    </w:p>
    <w:p w14:paraId="69EEC7AA" w14:textId="3390989B" w:rsidR="00081DCF" w:rsidRPr="00227BAC" w:rsidRDefault="00081DCF" w:rsidP="00081DCF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Виконавчий комітет </w:t>
      </w:r>
      <w:r w:rsidR="00C06258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сільської ради щороку в період з 1 жовтня по 31 грудня проводить перереєстрацію громадян, які перебувають на квартирному обліку, в ході якої перевіряються їх облікові дані (</w:t>
      </w:r>
      <w:r w:rsidRPr="00227BAC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п. 25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р. № 470).</w:t>
      </w:r>
    </w:p>
    <w:p w14:paraId="086EC4AA" w14:textId="4E2196E0" w:rsidR="00081DCF" w:rsidRPr="00227BAC" w:rsidRDefault="00081DCF" w:rsidP="00081DCF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highlight w:val="yellow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Перереєстрації  громадян, що перебувають на квартирній черзі</w:t>
      </w:r>
      <w:r w:rsidR="00FA7462" w:rsidRPr="00227BA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1C7B638F" w14:textId="77777777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7.3.    Виявлені зміни вносяться в облікові справи громадян і книгу обліку осіб, які перебувають у черзі на одержання жилих приміщень.</w:t>
      </w:r>
    </w:p>
    <w:p w14:paraId="44A72876" w14:textId="2CB5E351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7.4.  Перереєстрація здійснюється на підставі заяв громадян, що перебувають на квартирному обліку при виконавчому комітеті </w:t>
      </w:r>
      <w:r w:rsidR="00C06258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сільської ради.</w:t>
      </w:r>
    </w:p>
    <w:p w14:paraId="5BC80398" w14:textId="27DC8B05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7.5. Інформація про громадян, взятих на квартирний облік, та зміни  до  неї в установленому законодавством порядку вносяться до</w:t>
      </w:r>
      <w:r w:rsid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Єдиного  державного  реєстру громадян,  які потребують поліпшення житлових умов.</w:t>
      </w:r>
    </w:p>
    <w:p w14:paraId="233EB80F" w14:textId="77777777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2723A6" w14:textId="6FBA21B4" w:rsidR="00081DCF" w:rsidRPr="00227BAC" w:rsidRDefault="00081DCF" w:rsidP="00467BE7">
      <w:pPr>
        <w:pStyle w:val="a9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Затвердження списків</w:t>
      </w:r>
    </w:p>
    <w:p w14:paraId="6E8F8BE4" w14:textId="77777777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8.1. Після проведення перереєстрації особа, відповідальна за ведення квартирного обліку, здійснює моніторинг змін в облікових справах громадян та по квартирній черзі.</w:t>
      </w:r>
    </w:p>
    <w:p w14:paraId="13F69BF2" w14:textId="77777777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8.2. У випадку, коли після моніторингу виявляються зміни, які призводять до руху квартирної черги, то ця особа готує списки осіб, що потребують поліпшення житлових умов на затвердження виконавчим комітетом.</w:t>
      </w:r>
    </w:p>
    <w:p w14:paraId="76C95EF7" w14:textId="23C30483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8.3. Формуються та затверджуються три основні списки осіб, що потребують поліпшення житлових умов відповідно до Положення:</w:t>
      </w:r>
    </w:p>
    <w:p w14:paraId="264D1195" w14:textId="77777777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а) основний список (в даному списку перебувають всі громадяни, що знаходяться в квартирній черзі);</w:t>
      </w:r>
    </w:p>
    <w:p w14:paraId="75A851AD" w14:textId="77777777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б) список громадян, які мають першочергове право на отримання житла;</w:t>
      </w:r>
    </w:p>
    <w:p w14:paraId="55523DCD" w14:textId="77777777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в) список громадян, які мають позачергове право на отримання житла.</w:t>
      </w:r>
    </w:p>
    <w:p w14:paraId="4F19C74D" w14:textId="77777777" w:rsidR="00081DCF" w:rsidRPr="00227BAC" w:rsidRDefault="00081DCF" w:rsidP="00081D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</w:t>
      </w:r>
    </w:p>
    <w:p w14:paraId="2D04DD32" w14:textId="1141CE3D" w:rsidR="00081DCF" w:rsidRPr="00227BAC" w:rsidRDefault="00081DCF" w:rsidP="00467B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9. Журнали</w:t>
      </w:r>
    </w:p>
    <w:p w14:paraId="2EA6849B" w14:textId="3E674092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9.1. Заяви громадян відносно постановки на квартирний облік при виконавчому комітеті </w:t>
      </w:r>
      <w:r w:rsidR="00C06258"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сільської ради реєструються особою, відповідальною за ведення квартирного обліку, в Журналі (книзі) реєстрації заяв громадян про взяття на квартирний облік.</w:t>
      </w:r>
    </w:p>
    <w:p w14:paraId="453A060D" w14:textId="77777777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B0F6BC5" w14:textId="0B90E5D7" w:rsidR="00081DCF" w:rsidRPr="00227BAC" w:rsidRDefault="00081DCF" w:rsidP="00467BE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</w:t>
      </w:r>
      <w:r w:rsidRPr="00227BA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10. Інші відносини</w:t>
      </w:r>
    </w:p>
    <w:p w14:paraId="29A64EAB" w14:textId="77777777" w:rsidR="00081DCF" w:rsidRPr="00227BAC" w:rsidRDefault="00081DCF" w:rsidP="00081D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10.1 Усі інші відносини, що виникають при застосуванні цього Положення, регулюються законами України та нормативно-правовими актами.</w:t>
      </w:r>
    </w:p>
    <w:p w14:paraId="6C24B163" w14:textId="223D15DD" w:rsidR="00081DCF" w:rsidRPr="00227BAC" w:rsidRDefault="00081DCF" w:rsidP="00081DC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10.2 Положення є обов’язковим до виконання на території </w:t>
      </w:r>
      <w:r w:rsidR="007205E4"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сільської територіальної громади.</w:t>
      </w:r>
    </w:p>
    <w:p w14:paraId="56B616CE" w14:textId="77777777" w:rsidR="00081DCF" w:rsidRPr="00227BAC" w:rsidRDefault="00081DCF" w:rsidP="00081DC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10.3 Зміни та доповнення до Положення проводяться згідно чинного законодавства.</w:t>
      </w:r>
    </w:p>
    <w:p w14:paraId="2295AFC9" w14:textId="4FC0D851" w:rsidR="00081DCF" w:rsidRPr="00227BAC" w:rsidRDefault="00081DCF" w:rsidP="00081DC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10.4 Спори, що виникають у процесі зарахування на квартирний облік при виконавчому комітеті </w:t>
      </w:r>
      <w:r w:rsidR="007205E4"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Вишнівської </w:t>
      </w: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сільської ради відповідно до цього Положення, вирішуються згідно чинного законодавства України.</w:t>
      </w:r>
    </w:p>
    <w:p w14:paraId="1003A5C5" w14:textId="77777777" w:rsidR="00081DCF" w:rsidRPr="00227BAC" w:rsidRDefault="00081DCF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eastAsia="ru-RU"/>
          <w14:ligatures w14:val="none"/>
        </w:rPr>
      </w:pPr>
    </w:p>
    <w:p w14:paraId="76FB2252" w14:textId="77777777" w:rsidR="00081DCF" w:rsidRPr="00227BAC" w:rsidRDefault="00081DCF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Внесення змін до облікових справ громадян, які потребують поліпшення житлових умов необхідне зокрема, при зміни складу сім'ї, переоформлення облікової справи на іншого члена родини, включення/виключення членів родини в облікову справу, розділу облікової справи при розірванні шлюбу, тощо.</w:t>
      </w:r>
    </w:p>
    <w:p w14:paraId="1B60A6FE" w14:textId="77777777" w:rsidR="00081DCF" w:rsidRPr="00227BAC" w:rsidRDefault="00081DCF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eastAsia="ru-RU"/>
          <w14:ligatures w14:val="none"/>
        </w:rPr>
      </w:pPr>
    </w:p>
    <w:p w14:paraId="69F083D3" w14:textId="77777777" w:rsidR="00D33A7E" w:rsidRPr="00227BAC" w:rsidRDefault="00D33A7E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eastAsia="ru-RU"/>
          <w14:ligatures w14:val="none"/>
        </w:rPr>
      </w:pPr>
    </w:p>
    <w:p w14:paraId="13FAB487" w14:textId="09D3E1BB" w:rsidR="00D33A7E" w:rsidRPr="00227BAC" w:rsidRDefault="00325CF4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27BAC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Сільський голова                                                                         </w:t>
      </w:r>
      <w:r w:rsidRPr="00227BAC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Віктор СУЩИК</w:t>
      </w:r>
    </w:p>
    <w:p w14:paraId="6F28E754" w14:textId="77777777" w:rsidR="00D33A7E" w:rsidRPr="00227BAC" w:rsidRDefault="00D33A7E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DC5B69E" w14:textId="77777777" w:rsidR="00D33A7E" w:rsidRPr="00227BAC" w:rsidRDefault="00D33A7E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0787AF3" w14:textId="77777777" w:rsidR="00D33A7E" w:rsidRPr="00227BAC" w:rsidRDefault="00D33A7E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eastAsia="ru-RU"/>
          <w14:ligatures w14:val="none"/>
        </w:rPr>
      </w:pPr>
    </w:p>
    <w:p w14:paraId="1456BC06" w14:textId="77777777" w:rsidR="00D33A7E" w:rsidRPr="00227BAC" w:rsidRDefault="00D33A7E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eastAsia="ru-RU"/>
          <w14:ligatures w14:val="none"/>
        </w:rPr>
      </w:pPr>
    </w:p>
    <w:p w14:paraId="3CBA2147" w14:textId="77777777" w:rsidR="00D33A7E" w:rsidRPr="00227BAC" w:rsidRDefault="00D33A7E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eastAsia="ru-RU"/>
          <w14:ligatures w14:val="none"/>
        </w:rPr>
      </w:pPr>
    </w:p>
    <w:p w14:paraId="236C70AD" w14:textId="77777777" w:rsidR="00D33A7E" w:rsidRDefault="00D33A7E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val="en-US" w:eastAsia="ru-RU"/>
          <w14:ligatures w14:val="none"/>
        </w:rPr>
      </w:pPr>
    </w:p>
    <w:p w14:paraId="49E3EB26" w14:textId="77777777" w:rsidR="003721B9" w:rsidRDefault="003721B9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val="en-US" w:eastAsia="ru-RU"/>
          <w14:ligatures w14:val="none"/>
        </w:rPr>
      </w:pPr>
    </w:p>
    <w:p w14:paraId="4D30620C" w14:textId="77777777" w:rsidR="003721B9" w:rsidRDefault="003721B9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val="en-US" w:eastAsia="ru-RU"/>
          <w14:ligatures w14:val="none"/>
        </w:rPr>
      </w:pPr>
    </w:p>
    <w:p w14:paraId="0D2838CA" w14:textId="77777777" w:rsidR="003721B9" w:rsidRDefault="003721B9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val="en-US" w:eastAsia="ru-RU"/>
          <w14:ligatures w14:val="none"/>
        </w:rPr>
      </w:pPr>
    </w:p>
    <w:p w14:paraId="294F108B" w14:textId="77777777" w:rsidR="003721B9" w:rsidRDefault="003721B9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val="en-US" w:eastAsia="ru-RU"/>
          <w14:ligatures w14:val="none"/>
        </w:rPr>
      </w:pPr>
    </w:p>
    <w:p w14:paraId="30FF9E18" w14:textId="77777777" w:rsidR="003721B9" w:rsidRDefault="003721B9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val="en-US" w:eastAsia="ru-RU"/>
          <w14:ligatures w14:val="none"/>
        </w:rPr>
      </w:pPr>
    </w:p>
    <w:p w14:paraId="6ED1AC20" w14:textId="77777777" w:rsidR="003721B9" w:rsidRDefault="003721B9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val="en-US" w:eastAsia="ru-RU"/>
          <w14:ligatures w14:val="none"/>
        </w:rPr>
      </w:pPr>
    </w:p>
    <w:p w14:paraId="3516FC25" w14:textId="77777777" w:rsidR="003721B9" w:rsidRPr="003721B9" w:rsidRDefault="003721B9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8"/>
          <w:szCs w:val="28"/>
          <w:lang w:val="en-US" w:eastAsia="ru-RU"/>
          <w14:ligatures w14:val="none"/>
        </w:rPr>
      </w:pPr>
    </w:p>
    <w:p w14:paraId="269AC4F3" w14:textId="77777777" w:rsidR="00D33A7E" w:rsidRDefault="00D33A7E" w:rsidP="0008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kern w:val="0"/>
          <w:sz w:val="24"/>
          <w:szCs w:val="24"/>
          <w:lang w:eastAsia="ru-RU"/>
          <w14:ligatures w14:val="none"/>
        </w:rPr>
      </w:pPr>
    </w:p>
    <w:p w14:paraId="29FA2758" w14:textId="77777777" w:rsidR="00EE429A" w:rsidRPr="00EE429A" w:rsidRDefault="00EE429A" w:rsidP="00EE429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2138"/>
        <w:gridCol w:w="4140"/>
      </w:tblGrid>
      <w:tr w:rsidR="003D3B51" w:rsidRPr="003D3B51" w14:paraId="02F83C4B" w14:textId="77777777" w:rsidTr="00636661">
        <w:tc>
          <w:tcPr>
            <w:tcW w:w="3190" w:type="dxa"/>
          </w:tcPr>
          <w:p w14:paraId="068A79F4" w14:textId="77777777" w:rsidR="003D3B51" w:rsidRPr="003D3B51" w:rsidRDefault="003D3B51" w:rsidP="003D3B5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38" w:type="dxa"/>
          </w:tcPr>
          <w:p w14:paraId="09754901" w14:textId="77777777" w:rsidR="003D3B51" w:rsidRPr="003D3B51" w:rsidRDefault="003D3B51" w:rsidP="00FA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140" w:type="dxa"/>
          </w:tcPr>
          <w:p w14:paraId="737E6A26" w14:textId="7CFB056E" w:rsidR="003D3B51" w:rsidRPr="003D3B51" w:rsidRDefault="003721B9" w:rsidP="003D3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              </w:t>
            </w:r>
            <w:r w:rsidR="003D3B51"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Додаток </w:t>
            </w:r>
            <w:r w:rsidR="00467B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5103343F" w14:textId="58E1286C" w:rsidR="003D3B51" w:rsidRPr="003D3B51" w:rsidRDefault="003D3B51" w:rsidP="00372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до Положення про </w:t>
            </w:r>
            <w:r w:rsidRPr="003D3B5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облік громадян, які потребують поліпшення житлових умов при </w:t>
            </w:r>
            <w:r w:rsidR="00763D5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>в</w:t>
            </w: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иконавчому комітеті </w:t>
            </w:r>
            <w:r w:rsidR="009C026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Вишнівської </w:t>
            </w:r>
            <w:r w:rsidRPr="003D3B5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сільської ради, затвердженого рішенням </w:t>
            </w:r>
            <w:r w:rsidR="00763D5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>в</w:t>
            </w:r>
            <w:r w:rsidRPr="003D3B5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иконавчого комітету </w:t>
            </w:r>
            <w:r w:rsidR="009C026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Вишнівської </w:t>
            </w:r>
            <w:r w:rsidRPr="003D3B5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сільської ради </w:t>
            </w:r>
            <w:r w:rsidRPr="003D3B5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від </w:t>
            </w:r>
            <w:r w:rsidR="00D33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11.06.</w:t>
            </w: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2025 року №</w:t>
            </w:r>
            <w:r w:rsidR="00D33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7/2</w:t>
            </w:r>
          </w:p>
        </w:tc>
      </w:tr>
    </w:tbl>
    <w:p w14:paraId="082DAFD7" w14:textId="77777777" w:rsidR="003D3B51" w:rsidRPr="003D3B51" w:rsidRDefault="003D3B51" w:rsidP="003D3B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820"/>
        <w:gridCol w:w="2508"/>
        <w:gridCol w:w="4243"/>
      </w:tblGrid>
      <w:tr w:rsidR="003D3B51" w:rsidRPr="003D3B51" w14:paraId="40179706" w14:textId="77777777" w:rsidTr="00636661">
        <w:tc>
          <w:tcPr>
            <w:tcW w:w="2820" w:type="dxa"/>
          </w:tcPr>
          <w:p w14:paraId="5BBF6D20" w14:textId="77777777" w:rsidR="003D3B51" w:rsidRPr="003D3B51" w:rsidRDefault="003D3B51" w:rsidP="003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08" w:type="dxa"/>
          </w:tcPr>
          <w:p w14:paraId="59CA40ED" w14:textId="77777777" w:rsidR="003D3B51" w:rsidRPr="003D3B51" w:rsidRDefault="003D3B51" w:rsidP="003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243" w:type="dxa"/>
          </w:tcPr>
          <w:p w14:paraId="3F29AC9F" w14:textId="6C7039FC" w:rsidR="003D3B51" w:rsidRPr="003D3B51" w:rsidRDefault="009C0260" w:rsidP="003D3B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Вишнівському </w:t>
            </w:r>
            <w:r w:rsidR="003D3B51"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сільському голові </w:t>
            </w:r>
          </w:p>
          <w:p w14:paraId="3CD03883" w14:textId="77777777" w:rsidR="003D3B51" w:rsidRPr="003D3B51" w:rsidRDefault="003D3B51" w:rsidP="003D3B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_________________________________</w:t>
            </w:r>
          </w:p>
          <w:p w14:paraId="1B14D0E2" w14:textId="77777777" w:rsidR="003D3B51" w:rsidRPr="003D3B51" w:rsidRDefault="003D3B51" w:rsidP="003D3B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24"/>
                <w:lang w:eastAsia="ru-RU"/>
                <w14:ligatures w14:val="none"/>
              </w:rPr>
              <w:t>(Власне ім’я та прізвище сільського голови/особи, що виконує обов’язки сільського голови)</w:t>
            </w:r>
          </w:p>
          <w:p w14:paraId="089E3909" w14:textId="77777777" w:rsidR="003D3B51" w:rsidRPr="003D3B51" w:rsidRDefault="003D3B51" w:rsidP="003D3B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__________________________________</w:t>
            </w: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24"/>
                <w:lang w:eastAsia="ru-RU"/>
                <w14:ligatures w14:val="none"/>
              </w:rPr>
              <w:t>(П.І.Б.  та адреса проживання заявника)</w:t>
            </w:r>
          </w:p>
          <w:p w14:paraId="38FEB3F6" w14:textId="77777777" w:rsidR="003D3B51" w:rsidRPr="003D3B51" w:rsidRDefault="003D3B51" w:rsidP="003D3B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__________________________________________________________________._________________________________</w:t>
            </w:r>
          </w:p>
          <w:p w14:paraId="1E4AA5DB" w14:textId="77777777" w:rsidR="003D3B51" w:rsidRPr="003D3B51" w:rsidRDefault="003D3B51" w:rsidP="003D3B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ru-RU"/>
                <w14:ligatures w14:val="none"/>
              </w:rPr>
              <w:t xml:space="preserve">моб.тел. </w:t>
            </w: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__________________________</w:t>
            </w:r>
          </w:p>
          <w:p w14:paraId="30C992F5" w14:textId="77777777" w:rsidR="003D3B51" w:rsidRPr="003D3B51" w:rsidRDefault="003D3B51" w:rsidP="003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640988BC" w14:textId="77777777" w:rsidR="003D3B51" w:rsidRPr="003D3B51" w:rsidRDefault="003D3B51" w:rsidP="003D3B5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ЗАЯВА</w:t>
      </w:r>
    </w:p>
    <w:p w14:paraId="5CCF800B" w14:textId="77777777" w:rsidR="003D3B51" w:rsidRPr="003D3B51" w:rsidRDefault="003D3B51" w:rsidP="003D3B5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F70077B" w14:textId="50E386E2" w:rsidR="003D3B51" w:rsidRPr="003D3B51" w:rsidRDefault="003D3B51" w:rsidP="003D3B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Прошу взяти</w:t>
      </w:r>
      <w:r w:rsidR="00763D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</w:t>
      </w:r>
      <w:r w:rsidR="00763D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квартирний облік при </w:t>
      </w:r>
      <w:r w:rsidR="00763D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иконавчому комітеті </w:t>
      </w:r>
      <w:r w:rsidR="009C02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Вишнівської 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сільської ради </w:t>
      </w:r>
      <w:r w:rsidR="009C02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r w:rsidR="009C02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вельського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району </w:t>
      </w:r>
      <w:r w:rsidR="009C02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Волинської 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області для поліпшення житлових умов мене з сім’єю:</w:t>
      </w:r>
    </w:p>
    <w:p w14:paraId="27DBB939" w14:textId="77777777" w:rsidR="003D3B51" w:rsidRPr="003D3B51" w:rsidRDefault="003D3B51" w:rsidP="003D3B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353"/>
        <w:gridCol w:w="4008"/>
        <w:gridCol w:w="1453"/>
        <w:gridCol w:w="2212"/>
      </w:tblGrid>
      <w:tr w:rsidR="003D3B51" w:rsidRPr="003D3B51" w14:paraId="43C0C964" w14:textId="77777777" w:rsidTr="00636661">
        <w:tc>
          <w:tcPr>
            <w:tcW w:w="513" w:type="dxa"/>
            <w:vAlign w:val="center"/>
          </w:tcPr>
          <w:p w14:paraId="335D9ABF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№</w:t>
            </w:r>
          </w:p>
          <w:p w14:paraId="29065F77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п/п</w:t>
            </w:r>
          </w:p>
        </w:tc>
        <w:tc>
          <w:tcPr>
            <w:tcW w:w="1355" w:type="dxa"/>
            <w:vAlign w:val="center"/>
          </w:tcPr>
          <w:p w14:paraId="7489160B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Родинні відносини</w:t>
            </w:r>
          </w:p>
        </w:tc>
        <w:tc>
          <w:tcPr>
            <w:tcW w:w="4052" w:type="dxa"/>
            <w:vAlign w:val="center"/>
          </w:tcPr>
          <w:p w14:paraId="4A1F9E94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Прізвище, ім’я, по батькові</w:t>
            </w:r>
          </w:p>
        </w:tc>
        <w:tc>
          <w:tcPr>
            <w:tcW w:w="1418" w:type="dxa"/>
            <w:vAlign w:val="center"/>
          </w:tcPr>
          <w:p w14:paraId="3A1373E6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Число,  місяць, рік народження</w:t>
            </w:r>
          </w:p>
        </w:tc>
        <w:tc>
          <w:tcPr>
            <w:tcW w:w="2233" w:type="dxa"/>
            <w:vAlign w:val="center"/>
          </w:tcPr>
          <w:p w14:paraId="17521A1F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Місце роботи</w:t>
            </w:r>
          </w:p>
        </w:tc>
      </w:tr>
      <w:tr w:rsidR="003D3B51" w:rsidRPr="003D3B51" w14:paraId="472C5176" w14:textId="77777777" w:rsidTr="00636661">
        <w:tc>
          <w:tcPr>
            <w:tcW w:w="513" w:type="dxa"/>
            <w:vAlign w:val="center"/>
          </w:tcPr>
          <w:p w14:paraId="55FAC8A9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355" w:type="dxa"/>
            <w:vAlign w:val="center"/>
          </w:tcPr>
          <w:p w14:paraId="10F0D23D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052" w:type="dxa"/>
            <w:vAlign w:val="center"/>
          </w:tcPr>
          <w:p w14:paraId="01BE35A5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791CB95B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5DFFBDAA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33" w:type="dxa"/>
            <w:vAlign w:val="center"/>
          </w:tcPr>
          <w:p w14:paraId="371BF900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3D3B51" w:rsidRPr="003D3B51" w14:paraId="7A8BA259" w14:textId="77777777" w:rsidTr="00636661">
        <w:tc>
          <w:tcPr>
            <w:tcW w:w="513" w:type="dxa"/>
            <w:vAlign w:val="center"/>
          </w:tcPr>
          <w:p w14:paraId="0A3DFB41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355" w:type="dxa"/>
            <w:vAlign w:val="center"/>
          </w:tcPr>
          <w:p w14:paraId="06DCA8DC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052" w:type="dxa"/>
            <w:vAlign w:val="center"/>
          </w:tcPr>
          <w:p w14:paraId="5A46B4E5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65969F23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5E63FBC6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33" w:type="dxa"/>
            <w:vAlign w:val="center"/>
          </w:tcPr>
          <w:p w14:paraId="3CBEB0A6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3D3B51" w:rsidRPr="003D3B51" w14:paraId="011B3D25" w14:textId="77777777" w:rsidTr="00636661">
        <w:tc>
          <w:tcPr>
            <w:tcW w:w="513" w:type="dxa"/>
            <w:vAlign w:val="center"/>
          </w:tcPr>
          <w:p w14:paraId="59E02C90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355" w:type="dxa"/>
            <w:vAlign w:val="center"/>
          </w:tcPr>
          <w:p w14:paraId="081A7073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052" w:type="dxa"/>
            <w:vAlign w:val="center"/>
          </w:tcPr>
          <w:p w14:paraId="7958A0F9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58246F4F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08CF1779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33" w:type="dxa"/>
            <w:vAlign w:val="center"/>
          </w:tcPr>
          <w:p w14:paraId="0BC43468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3D3B51" w:rsidRPr="003D3B51" w14:paraId="60B1CDAD" w14:textId="77777777" w:rsidTr="00636661">
        <w:tc>
          <w:tcPr>
            <w:tcW w:w="513" w:type="dxa"/>
            <w:vAlign w:val="center"/>
          </w:tcPr>
          <w:p w14:paraId="0D05733C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355" w:type="dxa"/>
            <w:vAlign w:val="center"/>
          </w:tcPr>
          <w:p w14:paraId="25228085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052" w:type="dxa"/>
            <w:vAlign w:val="center"/>
          </w:tcPr>
          <w:p w14:paraId="37A92461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6EE565F4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71853986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33" w:type="dxa"/>
            <w:vAlign w:val="center"/>
          </w:tcPr>
          <w:p w14:paraId="1EFCBB80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3D3B51" w:rsidRPr="003D3B51" w14:paraId="4851BF4C" w14:textId="77777777" w:rsidTr="00636661">
        <w:tc>
          <w:tcPr>
            <w:tcW w:w="513" w:type="dxa"/>
            <w:vAlign w:val="center"/>
          </w:tcPr>
          <w:p w14:paraId="202C5E2F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355" w:type="dxa"/>
            <w:vAlign w:val="center"/>
          </w:tcPr>
          <w:p w14:paraId="6125FFF9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052" w:type="dxa"/>
            <w:vAlign w:val="center"/>
          </w:tcPr>
          <w:p w14:paraId="09D9D791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052F7C91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09CA8492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33" w:type="dxa"/>
            <w:vAlign w:val="center"/>
          </w:tcPr>
          <w:p w14:paraId="394C89DD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3D3B51" w:rsidRPr="003D3B51" w14:paraId="274C6D0E" w14:textId="77777777" w:rsidTr="00636661">
        <w:tc>
          <w:tcPr>
            <w:tcW w:w="513" w:type="dxa"/>
            <w:vAlign w:val="center"/>
          </w:tcPr>
          <w:p w14:paraId="0324A28D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1355" w:type="dxa"/>
            <w:vAlign w:val="center"/>
          </w:tcPr>
          <w:p w14:paraId="2F7CA9D4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052" w:type="dxa"/>
            <w:vAlign w:val="center"/>
          </w:tcPr>
          <w:p w14:paraId="5C8C031B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02601288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3AB39837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33" w:type="dxa"/>
            <w:vAlign w:val="center"/>
          </w:tcPr>
          <w:p w14:paraId="16E3414A" w14:textId="77777777" w:rsidR="003D3B51" w:rsidRPr="003D3B51" w:rsidRDefault="003D3B51" w:rsidP="003D3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3A007C44" w14:textId="77777777" w:rsidR="003D3B51" w:rsidRPr="003D3B51" w:rsidRDefault="003D3B51" w:rsidP="003D3B5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3FAC0FCD" w14:textId="77777777" w:rsidR="003D3B51" w:rsidRPr="003D3B51" w:rsidRDefault="003D3B51" w:rsidP="003D3B51">
      <w:pPr>
        <w:spacing w:after="0" w:line="240" w:lineRule="auto"/>
        <w:ind w:hanging="142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3D3B51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Проживаю з _____________ ______________ року</w:t>
      </w:r>
    </w:p>
    <w:p w14:paraId="46E6EFCF" w14:textId="450C5315" w:rsidR="003D3B51" w:rsidRPr="003721B9" w:rsidRDefault="003D3B51" w:rsidP="003D3B51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eastAsia="ru-RU"/>
          <w14:ligatures w14:val="none"/>
        </w:rPr>
        <w:t> 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адресою: ______________________________________________________________________</w:t>
      </w:r>
    </w:p>
    <w:p w14:paraId="248AA4DA" w14:textId="77777777" w:rsidR="003D3B51" w:rsidRPr="003D3B51" w:rsidRDefault="003D3B51" w:rsidP="003D3B51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5E31210" w14:textId="77777777" w:rsidR="003D3B51" w:rsidRPr="003D3B51" w:rsidRDefault="003D3B51" w:rsidP="003D3B51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Зареєстрований (- на) з _____________________ року</w:t>
      </w:r>
    </w:p>
    <w:p w14:paraId="2338EBF9" w14:textId="04DC2BDE" w:rsidR="003D3B51" w:rsidRPr="003721B9" w:rsidRDefault="003D3B51" w:rsidP="003D3B51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 адресою:__________________________________________________________________ ________________________________________________________________________________</w:t>
      </w:r>
    </w:p>
    <w:p w14:paraId="59C1622F" w14:textId="77777777" w:rsidR="003D3B51" w:rsidRPr="003D3B51" w:rsidRDefault="003D3B51" w:rsidP="003D3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AE07DC9" w14:textId="77777777" w:rsidR="003D3B51" w:rsidRPr="003D3B51" w:rsidRDefault="003D3B51" w:rsidP="003D3B51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Квартира/будинок складається з _____ кімнат, житлова площа_______, загальна площа _______, з комунальними вигодами/без вигод.</w:t>
      </w:r>
    </w:p>
    <w:p w14:paraId="41468A9F" w14:textId="77777777" w:rsidR="003D3B51" w:rsidRPr="003D3B51" w:rsidRDefault="003D3B51" w:rsidP="003D3B51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A40C051" w14:textId="77777777" w:rsidR="003D3B51" w:rsidRPr="003D3B51" w:rsidRDefault="003D3B51" w:rsidP="003D3B51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Працюю з __________________року _______________________________________________</w:t>
      </w:r>
    </w:p>
    <w:p w14:paraId="311EB300" w14:textId="77777777" w:rsidR="003D3B51" w:rsidRPr="003D3B51" w:rsidRDefault="003D3B51" w:rsidP="003D3B51">
      <w:pPr>
        <w:shd w:val="clear" w:color="auto" w:fill="FFFFFF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  <w:t xml:space="preserve">                                             (зазначити місце роботи та займану посаду)</w:t>
      </w:r>
    </w:p>
    <w:p w14:paraId="01C5DD19" w14:textId="77777777" w:rsidR="003D3B51" w:rsidRPr="003D3B51" w:rsidRDefault="003D3B51" w:rsidP="003D3B51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</w:t>
      </w:r>
    </w:p>
    <w:p w14:paraId="1EBFB03F" w14:textId="77777777" w:rsidR="003D3B51" w:rsidRPr="003D3B51" w:rsidRDefault="003D3B51" w:rsidP="003D3B51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AD92227" w14:textId="77777777" w:rsidR="003D3B51" w:rsidRPr="003D3B51" w:rsidRDefault="003D3B51" w:rsidP="003D3B51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Користуюсь пільгою як _________________________________________________________</w:t>
      </w:r>
    </w:p>
    <w:p w14:paraId="370004AA" w14:textId="77777777" w:rsidR="003D3B51" w:rsidRPr="003D3B51" w:rsidRDefault="003D3B51" w:rsidP="003D3B51">
      <w:pPr>
        <w:shd w:val="clear" w:color="auto" w:fill="FFFFFF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  <w:t>(документ, який підтверджує пільгу)</w:t>
      </w:r>
    </w:p>
    <w:p w14:paraId="16BFC713" w14:textId="77777777" w:rsidR="003D3B51" w:rsidRPr="003D3B51" w:rsidRDefault="003D3B51" w:rsidP="003D3B51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u w:val="single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u w:val="single"/>
          <w:lang w:eastAsia="ru-RU"/>
          <w14:ligatures w14:val="non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5644EB28" w14:textId="60B4C26B" w:rsidR="003D3B51" w:rsidRPr="003D3B51" w:rsidRDefault="003D3B51" w:rsidP="003D3B5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Зобов’язуюсь щорічно, у період з 01 жовтня по 31 грудня, здійснювати перереєстрацію в квартирній черзі, а також повідомляти </w:t>
      </w:r>
      <w:r w:rsidR="00763D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иконавчий комітет </w:t>
      </w:r>
      <w:r w:rsidR="009C02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Вишнівсько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ї сільської ради про зміни житлових умов і склад моєї сім’ї протягом року.</w:t>
      </w:r>
    </w:p>
    <w:p w14:paraId="2CFE53C5" w14:textId="62072DDC" w:rsidR="003D3B51" w:rsidRPr="003D3B51" w:rsidRDefault="003D3B51" w:rsidP="003D3B5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 у разі нездійснення щорічної перереєстрації усвідомлюю про настання наслідків,  передбачених в розділі 6 Положення</w:t>
      </w:r>
      <w:r w:rsidRPr="003D3B5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3D3B5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про </w:t>
      </w:r>
      <w:r w:rsidRPr="003D3B5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облік громадян, які потребують поліпшення житлових умов при </w:t>
      </w:r>
      <w:r w:rsidR="00763D5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  <w:r w:rsidRPr="003D3B5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иконавчому комітеті </w:t>
      </w:r>
      <w:r w:rsidR="009C02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Вишнівсько</w:t>
      </w:r>
      <w:r w:rsidR="009C0260"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ї</w:t>
      </w:r>
      <w:r w:rsidR="009C0260" w:rsidRPr="003D3B5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3D3B5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сільської ради</w:t>
      </w:r>
      <w:r w:rsidRPr="003D3B51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33E0782C" w14:textId="77777777" w:rsidR="003D3B51" w:rsidRPr="003D3B51" w:rsidRDefault="003D3B51" w:rsidP="003D3B51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З правами та обов’язками ознайомлений (-а).</w:t>
      </w:r>
    </w:p>
    <w:p w14:paraId="456EEE06" w14:textId="77777777" w:rsidR="003D3B51" w:rsidRPr="003D3B51" w:rsidRDefault="003D3B51" w:rsidP="003D3B51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BAE454E" w14:textId="77777777" w:rsidR="003D3B51" w:rsidRPr="003D3B51" w:rsidRDefault="003D3B51" w:rsidP="003D3B51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«____» _______________20___ року       </w:t>
      </w:r>
    </w:p>
    <w:p w14:paraId="77A5951A" w14:textId="77777777" w:rsidR="003D3B51" w:rsidRPr="003D3B51" w:rsidRDefault="003D3B51" w:rsidP="003D3B51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4"/>
          <w:lang w:eastAsia="ru-RU"/>
          <w14:ligatures w14:val="none"/>
        </w:rPr>
      </w:pPr>
    </w:p>
    <w:p w14:paraId="2656097F" w14:textId="77777777" w:rsidR="003D3B51" w:rsidRPr="003D3B51" w:rsidRDefault="003D3B51" w:rsidP="003D3B51">
      <w:pPr>
        <w:shd w:val="clear" w:color="auto" w:fill="FFFFFF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              ______________________</w:t>
      </w:r>
    </w:p>
    <w:p w14:paraId="4DB71B23" w14:textId="77777777" w:rsidR="003D3B51" w:rsidRPr="003D3B51" w:rsidRDefault="003D3B51" w:rsidP="003D3B51">
      <w:pPr>
        <w:shd w:val="clear" w:color="auto" w:fill="FFFFFF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 xml:space="preserve">(підпис)  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ab/>
        <w:t xml:space="preserve">                              (ініціали та прізвище заявника)</w:t>
      </w:r>
    </w:p>
    <w:p w14:paraId="0498EAEE" w14:textId="77777777" w:rsidR="003D3B51" w:rsidRPr="003D3B51" w:rsidRDefault="003D3B51" w:rsidP="003D3B51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9795E6F" w14:textId="77777777" w:rsidR="003D3B51" w:rsidRPr="003D3B51" w:rsidRDefault="003D3B51" w:rsidP="003D3B51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Підписи повнолітніх членів моєї сім’ї, які беруться на квартирний облік:</w:t>
      </w:r>
    </w:p>
    <w:p w14:paraId="4028CE72" w14:textId="77777777" w:rsidR="003D3B51" w:rsidRPr="003D3B51" w:rsidRDefault="003D3B51" w:rsidP="003D3B51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817"/>
        <w:gridCol w:w="6946"/>
        <w:gridCol w:w="1984"/>
      </w:tblGrid>
      <w:tr w:rsidR="003D3B51" w:rsidRPr="003D3B51" w14:paraId="78EF2C35" w14:textId="77777777" w:rsidTr="00636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CAA5" w14:textId="77777777" w:rsidR="003D3B51" w:rsidRPr="003D3B51" w:rsidRDefault="003D3B51" w:rsidP="003D3B51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№ 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16FA" w14:textId="77777777" w:rsidR="003D3B51" w:rsidRPr="003D3B51" w:rsidRDefault="003D3B51" w:rsidP="003D3B51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Прізвище, ім’я, по батькові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322F" w14:textId="77777777" w:rsidR="003D3B51" w:rsidRPr="003D3B51" w:rsidRDefault="003D3B51" w:rsidP="003D3B51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Підпис</w:t>
            </w:r>
          </w:p>
        </w:tc>
      </w:tr>
      <w:tr w:rsidR="003D3B51" w:rsidRPr="003D3B51" w14:paraId="61479D4F" w14:textId="77777777" w:rsidTr="00636661">
        <w:trPr>
          <w:trHeight w:val="2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E644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7FAA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891B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D3B51" w:rsidRPr="003D3B51" w14:paraId="7D69AA8A" w14:textId="77777777" w:rsidTr="00636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CB00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76AD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7CC0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D3B51" w:rsidRPr="003D3B51" w14:paraId="7401F6F2" w14:textId="77777777" w:rsidTr="00636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6A57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6F56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0703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D3B51" w:rsidRPr="003D3B51" w14:paraId="1092A4C5" w14:textId="77777777" w:rsidTr="00636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A198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0B79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1733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D3B51" w:rsidRPr="003D3B51" w14:paraId="5A97EF8E" w14:textId="77777777" w:rsidTr="00636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D79B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49EF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3847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D3B51" w:rsidRPr="003D3B51" w14:paraId="57E0FBA1" w14:textId="77777777" w:rsidTr="00636661">
        <w:trPr>
          <w:trHeight w:val="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0CC8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013E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5DEC" w14:textId="77777777" w:rsidR="003D3B51" w:rsidRPr="003D3B51" w:rsidRDefault="003D3B51" w:rsidP="003D3B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6D22219B" w14:textId="77777777" w:rsidR="003D3B51" w:rsidRPr="003D3B51" w:rsidRDefault="003D3B51" w:rsidP="003D3B51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kern w:val="0"/>
          <w:sz w:val="18"/>
          <w:szCs w:val="24"/>
          <w:lang w:eastAsia="ru-RU"/>
          <w14:ligatures w14:val="none"/>
        </w:rPr>
      </w:pPr>
    </w:p>
    <w:p w14:paraId="51703A82" w14:textId="77777777" w:rsidR="003D3B51" w:rsidRPr="003D3B51" w:rsidRDefault="003D3B51" w:rsidP="003D3B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 ЗАЯВИ ДОДАЮТЬСЯ:</w:t>
      </w:r>
    </w:p>
    <w:p w14:paraId="5981692A" w14:textId="77777777" w:rsidR="003D3B51" w:rsidRPr="003D3B51" w:rsidRDefault="003D3B51" w:rsidP="003D3B51">
      <w:pPr>
        <w:spacing w:after="0" w:line="240" w:lineRule="auto"/>
        <w:rPr>
          <w:rFonts w:ascii="Calibri" w:eastAsia="Times New Roman" w:hAnsi="Calibri" w:cs="Times New Roman"/>
          <w:kern w:val="0"/>
          <w:sz w:val="28"/>
          <w:szCs w:val="28"/>
          <w:lang w:eastAsia="uk-UA"/>
          <w14:ligatures w14:val="none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62"/>
        <w:gridCol w:w="8931"/>
      </w:tblGrid>
      <w:tr w:rsidR="003D3B51" w:rsidRPr="003D3B51" w14:paraId="49954C9C" w14:textId="77777777" w:rsidTr="00636661">
        <w:trPr>
          <w:trHeight w:val="276"/>
        </w:trPr>
        <w:tc>
          <w:tcPr>
            <w:tcW w:w="562" w:type="dxa"/>
            <w:vAlign w:val="center"/>
          </w:tcPr>
          <w:p w14:paraId="54AC453A" w14:textId="77777777" w:rsidR="003D3B51" w:rsidRPr="003D3B51" w:rsidRDefault="003D3B51" w:rsidP="003D3B51">
            <w:pPr>
              <w:rPr>
                <w:rFonts w:ascii="Calibri" w:eastAsia="Times New Roman" w:hAnsi="Calibri" w:cs="Times New Roman"/>
                <w:lang w:eastAsia="uk-UA"/>
              </w:rPr>
            </w:pPr>
          </w:p>
        </w:tc>
        <w:tc>
          <w:tcPr>
            <w:tcW w:w="8931" w:type="dxa"/>
            <w:vAlign w:val="center"/>
          </w:tcPr>
          <w:p w14:paraId="6FE89B28" w14:textId="6A398A7F" w:rsidR="003D3B51" w:rsidRPr="00CD02C5" w:rsidRDefault="00763D54" w:rsidP="003D3B51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Витяг</w:t>
            </w:r>
            <w:r w:rsidR="003D3B51" w:rsidRPr="00CD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 зареєстрованих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осіб </w:t>
            </w:r>
            <w:r w:rsidR="003D3B51" w:rsidRPr="00CD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 житловому приміщенні/будинку </w:t>
            </w:r>
          </w:p>
        </w:tc>
      </w:tr>
      <w:tr w:rsidR="003D3B51" w:rsidRPr="003D3B51" w14:paraId="1B4DED62" w14:textId="77777777" w:rsidTr="00636661">
        <w:trPr>
          <w:trHeight w:val="276"/>
        </w:trPr>
        <w:tc>
          <w:tcPr>
            <w:tcW w:w="562" w:type="dxa"/>
            <w:vAlign w:val="center"/>
          </w:tcPr>
          <w:p w14:paraId="7FA8D8E8" w14:textId="77777777" w:rsidR="003D3B51" w:rsidRPr="003D3B51" w:rsidRDefault="003D3B51" w:rsidP="003D3B51">
            <w:pPr>
              <w:rPr>
                <w:rFonts w:ascii="Calibri" w:eastAsia="Times New Roman" w:hAnsi="Calibri" w:cs="Times New Roman"/>
                <w:lang w:eastAsia="uk-UA"/>
              </w:rPr>
            </w:pPr>
          </w:p>
        </w:tc>
        <w:tc>
          <w:tcPr>
            <w:tcW w:w="8931" w:type="dxa"/>
            <w:vAlign w:val="center"/>
          </w:tcPr>
          <w:p w14:paraId="0B962D20" w14:textId="77777777" w:rsidR="003D3B51" w:rsidRPr="00CD02C5" w:rsidRDefault="003D3B51" w:rsidP="003D3B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Довідки з місця роботи осіб, які підписали заяву про взяття на квартирний облік</w:t>
            </w:r>
          </w:p>
        </w:tc>
      </w:tr>
      <w:tr w:rsidR="003D3B51" w:rsidRPr="003D3B51" w14:paraId="2D9DBDB2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17988A64" w14:textId="77777777" w:rsidR="003D3B51" w:rsidRPr="003D3B51" w:rsidRDefault="003D3B51" w:rsidP="003D3B51">
            <w:pPr>
              <w:rPr>
                <w:rFonts w:ascii="Calibri" w:eastAsia="Times New Roman" w:hAnsi="Calibri" w:cs="Times New Roman"/>
                <w:lang w:eastAsia="uk-UA"/>
              </w:rPr>
            </w:pPr>
          </w:p>
        </w:tc>
        <w:tc>
          <w:tcPr>
            <w:tcW w:w="8931" w:type="dxa"/>
            <w:vAlign w:val="center"/>
          </w:tcPr>
          <w:p w14:paraId="5201E43C" w14:textId="77777777" w:rsidR="003D3B51" w:rsidRPr="00CD02C5" w:rsidRDefault="003D3B51" w:rsidP="003D3B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Копії паспортів повнолітніх осіб</w:t>
            </w:r>
          </w:p>
        </w:tc>
      </w:tr>
      <w:tr w:rsidR="003D3B51" w:rsidRPr="003D3B51" w14:paraId="1E896EA7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17831EB9" w14:textId="77777777" w:rsidR="003D3B51" w:rsidRPr="003D3B51" w:rsidRDefault="003D3B51" w:rsidP="003D3B51">
            <w:pPr>
              <w:rPr>
                <w:rFonts w:ascii="Calibri" w:eastAsia="Times New Roman" w:hAnsi="Calibri" w:cs="Times New Roman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1C3E5682" w14:textId="77777777" w:rsidR="003D3B51" w:rsidRPr="00CD02C5" w:rsidRDefault="003D3B51" w:rsidP="003D3B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Копію довідки про присвоєння реєстраційного номера облікової картки платника податків заявника та членів його сім’ї</w:t>
            </w:r>
          </w:p>
        </w:tc>
      </w:tr>
      <w:tr w:rsidR="003D3B51" w:rsidRPr="003D3B51" w14:paraId="29E52064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1966C3B4" w14:textId="77777777" w:rsidR="003D3B51" w:rsidRPr="003D3B51" w:rsidRDefault="003D3B51" w:rsidP="003D3B51">
            <w:pPr>
              <w:rPr>
                <w:rFonts w:ascii="Calibri" w:eastAsia="Times New Roman" w:hAnsi="Calibri" w:cs="Times New Roman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166E8B5D" w14:textId="28DED975" w:rsidR="003D3B51" w:rsidRPr="00CD02C5" w:rsidRDefault="003D3B51" w:rsidP="003D3B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Акт обстеження житлових умов, складений </w:t>
            </w:r>
            <w:r w:rsidR="0076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членами</w:t>
            </w:r>
            <w:r w:rsidRPr="00CD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житлов</w:t>
            </w:r>
            <w:r w:rsidR="0076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ої комісії</w:t>
            </w:r>
            <w:r w:rsidRPr="00CD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при </w:t>
            </w:r>
            <w:r w:rsidR="0076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 w:rsidRPr="00CD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иконавчому комітеті </w:t>
            </w:r>
            <w:r w:rsidR="00CD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Вишнівської </w:t>
            </w:r>
            <w:r w:rsidRPr="00CD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сільської ради</w:t>
            </w:r>
          </w:p>
        </w:tc>
      </w:tr>
      <w:tr w:rsidR="003D3B51" w:rsidRPr="003D3B51" w14:paraId="393069D7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5618593E" w14:textId="77777777" w:rsidR="003D3B51" w:rsidRPr="003D3B51" w:rsidRDefault="003D3B51" w:rsidP="003D3B51">
            <w:pPr>
              <w:rPr>
                <w:rFonts w:ascii="Calibri" w:eastAsia="Times New Roman" w:hAnsi="Calibri" w:cs="Times New Roman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7F249336" w14:textId="77777777" w:rsidR="003D3B51" w:rsidRPr="00CD02C5" w:rsidRDefault="003D3B51" w:rsidP="003D3B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r w:rsidRPr="00CD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итяг з реєстру територіальної громади на кожного члена родини</w:t>
            </w:r>
          </w:p>
        </w:tc>
      </w:tr>
      <w:tr w:rsidR="003D3B51" w:rsidRPr="003D3B51" w14:paraId="091876D2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11593440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2636383E" w14:textId="0C24DE00" w:rsidR="003D3B51" w:rsidRPr="00CD02C5" w:rsidRDefault="003D3B51" w:rsidP="003D3B51">
            <w:pPr>
              <w:tabs>
                <w:tab w:val="left" w:pos="2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02C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Документи які підтверджують наявність/відсутність майна (довідка </w:t>
            </w: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бюро технічної інвентаризації </w:t>
            </w:r>
            <w:r w:rsidRPr="00CD02C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про </w:t>
            </w: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наявність/відсутність зареєстрованого права власності на нерухоме майно станом на 29.12.2012 за заявником та членами сім’ї, які бажають стати на квартирний облік, а також чоловіка (дружину), які мають реєстрацію місця проживання за іншою адресою; </w:t>
            </w:r>
            <w:r w:rsidRPr="00CD0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довідка з попереднього місця проживання, якщо за останнім місцем проживання зареєстровані після 1992р. (вказати приймали/не приймали участі у приватизації)</w:t>
            </w:r>
          </w:p>
        </w:tc>
      </w:tr>
      <w:tr w:rsidR="003D3B51" w:rsidRPr="003D3B51" w14:paraId="0D68226A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0A931708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47E73EFC" w14:textId="77777777" w:rsidR="003D3B51" w:rsidRPr="00CD02C5" w:rsidRDefault="003D3B51" w:rsidP="003D3B51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Інформаційна довідка з Державного реєстру речових прав на нерухоме майно на заявника та усіх членів сім’ї, які стають на квартирний облік, </w:t>
            </w:r>
            <w:r w:rsidRPr="00CD02C5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 w:eastAsia="ru-RU"/>
              </w:rPr>
              <w:t>включаючи неповнолітніх дітей</w:t>
            </w:r>
          </w:p>
        </w:tc>
      </w:tr>
      <w:tr w:rsidR="003D3B51" w:rsidRPr="003D3B51" w14:paraId="189431E7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6EFD0051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7B020C06" w14:textId="7D655FD7" w:rsidR="003D3B51" w:rsidRPr="00CD02C5" w:rsidRDefault="003D3B51" w:rsidP="003D3B51">
            <w:pPr>
              <w:tabs>
                <w:tab w:val="left" w:pos="2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02C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ru-RU"/>
              </w:rPr>
              <w:t>К</w:t>
            </w:r>
            <w:r w:rsidRPr="00CD0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опія технічного паспорту та копія документу</w:t>
            </w: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що підтверджує право власності на житло (свідоцтво про право власності за наявності)</w:t>
            </w:r>
          </w:p>
        </w:tc>
      </w:tr>
      <w:tr w:rsidR="003D3B51" w:rsidRPr="003D3B51" w14:paraId="0C6694CD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084B17CE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43DCE5BE" w14:textId="77777777" w:rsidR="003D3B51" w:rsidRPr="00CD02C5" w:rsidRDefault="003D3B51" w:rsidP="003D3B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копія виписки з Єдиного державного реєстру фізичної особи-підприємця</w:t>
            </w:r>
          </w:p>
        </w:tc>
      </w:tr>
      <w:tr w:rsidR="003D3B51" w:rsidRPr="003D3B51" w14:paraId="1FB844BE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566729BA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4EB8B9AF" w14:textId="77777777" w:rsidR="003D3B51" w:rsidRPr="00CD02C5" w:rsidRDefault="003D3B51" w:rsidP="003D3B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копія пенсійного посвідчення</w:t>
            </w:r>
          </w:p>
        </w:tc>
      </w:tr>
      <w:tr w:rsidR="003D3B51" w:rsidRPr="003D3B51" w14:paraId="731C1BBB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7B320283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48976575" w14:textId="351AC400" w:rsidR="003D3B51" w:rsidRPr="00CD02C5" w:rsidRDefault="003D3B51" w:rsidP="003D3B51">
            <w:pPr>
              <w:shd w:val="clear" w:color="auto" w:fill="FFFFFF"/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довідка з центру зайнятості або засвідчена копія трудової книжки</w:t>
            </w:r>
          </w:p>
        </w:tc>
      </w:tr>
      <w:tr w:rsidR="003D3B51" w:rsidRPr="003D3B51" w14:paraId="07C732C6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1860DA29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569E08DF" w14:textId="5EDE0871" w:rsidR="003D3B51" w:rsidRPr="00CD02C5" w:rsidRDefault="003D3B51" w:rsidP="003D3B51">
            <w:pPr>
              <w:shd w:val="clear" w:color="auto" w:fill="FFFFFF"/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Довідка про підтвердження факту навчання (крім шкіл) повнолітніх/ неповнолітніх членів сім’ї</w:t>
            </w:r>
          </w:p>
        </w:tc>
      </w:tr>
      <w:tr w:rsidR="003D3B51" w:rsidRPr="003D3B51" w14:paraId="4C562BE0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7FF38EA6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3DB46367" w14:textId="77777777" w:rsidR="003D3B51" w:rsidRPr="00CD02C5" w:rsidRDefault="003D3B51" w:rsidP="003D3B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Копія свідоцтва (про одруження, про розлучення, про народження дітей, рішення суду про розірвання шлюбу, яке набрало законної сили, тощо)</w:t>
            </w:r>
          </w:p>
        </w:tc>
      </w:tr>
      <w:tr w:rsidR="003D3B51" w:rsidRPr="003D3B51" w14:paraId="4360D5BD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20DE18D4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036B3870" w14:textId="77777777" w:rsidR="003D3B51" w:rsidRPr="00CD02C5" w:rsidRDefault="003D3B51" w:rsidP="003D3B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Pr="00CD0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опію договору найму (піднайму)</w:t>
            </w:r>
          </w:p>
        </w:tc>
      </w:tr>
      <w:tr w:rsidR="003D3B51" w:rsidRPr="003D3B51" w14:paraId="68B2C4D4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74F47E36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629AD38D" w14:textId="77777777" w:rsidR="003D3B51" w:rsidRPr="00CD02C5" w:rsidRDefault="003D3B51" w:rsidP="003D3B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uk-UA"/>
              </w:rPr>
              <w:t>О</w:t>
            </w:r>
            <w:r w:rsidRPr="00CD0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ригінал медичного висновку (форми № 3) лікарсько-консультативної комісії (медико-соціальна експертиза)</w:t>
            </w: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якщо в особи наявна тяжка форма хронічного захворювання (Додаток до Наказу Міністерства охорони здоров’я України від 20 березня 2024 року № 478 «Про затвердження Переліку хронічних захворювань, за </w:t>
            </w: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наявності яких особи не можуть проживати в комунальній квартирі або в одній кімнаті з членами своєї сім’ї») (у разі необхідності).</w:t>
            </w:r>
          </w:p>
        </w:tc>
      </w:tr>
      <w:tr w:rsidR="003D3B51" w:rsidRPr="003D3B51" w14:paraId="3DC843FF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2D35D57B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054B88B5" w14:textId="77777777" w:rsidR="003D3B51" w:rsidRPr="00CD02C5" w:rsidRDefault="003D3B51" w:rsidP="003D3B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D02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Pr="00CD0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опія документа, що підтверджуює право на пільги, за наявності</w:t>
            </w:r>
          </w:p>
        </w:tc>
      </w:tr>
      <w:tr w:rsidR="003D3B51" w:rsidRPr="003D3B51" w14:paraId="10DE237B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46E568F9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69F90267" w14:textId="77777777" w:rsidR="003D3B51" w:rsidRPr="003D3B51" w:rsidRDefault="003D3B51" w:rsidP="003D3B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3D3B51" w:rsidRPr="003D3B51" w14:paraId="6EA39314" w14:textId="77777777" w:rsidTr="00636661">
        <w:trPr>
          <w:trHeight w:val="279"/>
        </w:trPr>
        <w:tc>
          <w:tcPr>
            <w:tcW w:w="562" w:type="dxa"/>
            <w:vAlign w:val="center"/>
          </w:tcPr>
          <w:p w14:paraId="3503D50A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8931" w:type="dxa"/>
            <w:vAlign w:val="center"/>
          </w:tcPr>
          <w:p w14:paraId="6F10B2AD" w14:textId="77777777" w:rsidR="003D3B51" w:rsidRPr="003D3B51" w:rsidRDefault="003D3B51" w:rsidP="003D3B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144E4667" w14:textId="77777777" w:rsidR="003D3B51" w:rsidRPr="003D3B51" w:rsidRDefault="003D3B51" w:rsidP="003D3B5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431"/>
      </w:tblGrid>
      <w:tr w:rsidR="003D3B51" w:rsidRPr="003D3B51" w14:paraId="7B5B4F0C" w14:textId="77777777" w:rsidTr="00636661">
        <w:trPr>
          <w:trHeight w:val="387"/>
        </w:trPr>
        <w:tc>
          <w:tcPr>
            <w:tcW w:w="6232" w:type="dxa"/>
            <w:tcBorders>
              <w:right w:val="single" w:sz="4" w:space="0" w:color="auto"/>
            </w:tcBorders>
          </w:tcPr>
          <w:p w14:paraId="19EF92B2" w14:textId="77777777" w:rsidR="003D3B51" w:rsidRPr="003D3B51" w:rsidRDefault="003D3B51" w:rsidP="003D3B51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  <w:bookmarkStart w:id="13" w:name="_Hlk124255085"/>
            <w:r w:rsidRPr="003D3B51"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  <w:t>у таблиці навпроти документа, що додається, проставляється відмітка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6FC3" w14:textId="77777777" w:rsidR="003D3B51" w:rsidRPr="003D3B51" w:rsidRDefault="003D3B51" w:rsidP="003D3B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uk-UA"/>
              </w:rPr>
            </w:pPr>
            <w:r w:rsidRPr="003D3B5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uk-UA"/>
              </w:rPr>
              <w:t>V</w:t>
            </w:r>
          </w:p>
        </w:tc>
      </w:tr>
      <w:bookmarkEnd w:id="13"/>
    </w:tbl>
    <w:p w14:paraId="78F47CF0" w14:textId="77777777" w:rsidR="003D3B51" w:rsidRPr="003D3B51" w:rsidRDefault="003D3B51" w:rsidP="003D3B5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5669ED82" w14:textId="77777777" w:rsidR="003D3B51" w:rsidRPr="003D3B51" w:rsidRDefault="003D3B51" w:rsidP="003D3B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38C98AD7" w14:textId="77777777" w:rsidR="003D3B51" w:rsidRPr="003D3B51" w:rsidRDefault="003D3B51" w:rsidP="003D3B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3D3B51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________                           ________                                      _______________________</w:t>
      </w:r>
    </w:p>
    <w:p w14:paraId="26E02230" w14:textId="77777777" w:rsidR="003D3B51" w:rsidRPr="003D3B51" w:rsidRDefault="003D3B51" w:rsidP="003D3B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24"/>
          <w:lang w:eastAsia="uk-UA"/>
          <w14:ligatures w14:val="none"/>
        </w:rPr>
      </w:pPr>
      <w:r w:rsidRPr="003D3B51">
        <w:rPr>
          <w:rFonts w:ascii="Times New Roman" w:eastAsia="Times New Roman" w:hAnsi="Times New Roman" w:cs="Times New Roman"/>
          <w:kern w:val="0"/>
          <w:sz w:val="16"/>
          <w:szCs w:val="24"/>
          <w:lang w:eastAsia="uk-UA"/>
          <w14:ligatures w14:val="none"/>
        </w:rPr>
        <w:t xml:space="preserve">    (дата)                                                      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16"/>
          <w:szCs w:val="24"/>
          <w:lang w:eastAsia="uk-UA"/>
          <w14:ligatures w14:val="none"/>
        </w:rPr>
        <w:t xml:space="preserve">   (підпис)                                                              (ініціали та прізвище заявника/заявниці)</w:t>
      </w:r>
    </w:p>
    <w:p w14:paraId="7F8C5B3C" w14:textId="77777777" w:rsidR="003D3B51" w:rsidRPr="003D3B51" w:rsidRDefault="003D3B51" w:rsidP="003D3B51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4694F7CB" w14:textId="77777777" w:rsidR="003D3B51" w:rsidRPr="003D3B51" w:rsidRDefault="003D3B51" w:rsidP="003D3B51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3D3B51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Надаю згоду на використання та обробку моїх персональних даних, за умови дотримання їх захисту відповідно до вимог Закону України «Про захист персональних даних».</w:t>
      </w:r>
    </w:p>
    <w:p w14:paraId="5BF30F45" w14:textId="77777777" w:rsidR="003D3B51" w:rsidRPr="003D3B51" w:rsidRDefault="003D3B51" w:rsidP="003D3B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169DB2D2" w14:textId="77777777" w:rsidR="003D3B51" w:rsidRPr="003D3B51" w:rsidRDefault="003D3B51" w:rsidP="003D3B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3AE1D338" w14:textId="77777777" w:rsidR="003D3B51" w:rsidRPr="003D3B51" w:rsidRDefault="003D3B51" w:rsidP="003D3B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3D3B51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________                           ________                                      _______________________</w:t>
      </w:r>
    </w:p>
    <w:p w14:paraId="0470D647" w14:textId="77777777" w:rsidR="003D3B51" w:rsidRPr="003D3B51" w:rsidRDefault="003D3B51" w:rsidP="003D3B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24"/>
          <w:lang w:eastAsia="uk-UA"/>
          <w14:ligatures w14:val="none"/>
        </w:rPr>
      </w:pPr>
      <w:r w:rsidRPr="003D3B51">
        <w:rPr>
          <w:rFonts w:ascii="Times New Roman" w:eastAsia="Times New Roman" w:hAnsi="Times New Roman" w:cs="Times New Roman"/>
          <w:kern w:val="0"/>
          <w:sz w:val="16"/>
          <w:szCs w:val="24"/>
          <w:lang w:eastAsia="uk-UA"/>
          <w14:ligatures w14:val="none"/>
        </w:rPr>
        <w:t xml:space="preserve">    (дата)                                                      </w:t>
      </w:r>
      <w:r w:rsidRPr="003D3B51">
        <w:rPr>
          <w:rFonts w:ascii="Times New Roman" w:eastAsia="Times New Roman" w:hAnsi="Times New Roman" w:cs="Times New Roman"/>
          <w:color w:val="000000"/>
          <w:kern w:val="0"/>
          <w:sz w:val="16"/>
          <w:szCs w:val="24"/>
          <w:lang w:eastAsia="uk-UA"/>
          <w14:ligatures w14:val="none"/>
        </w:rPr>
        <w:t xml:space="preserve">   (підпис)                                                              (ініціали та прізвище заявника/заявниці)</w:t>
      </w:r>
    </w:p>
    <w:p w14:paraId="77D9077B" w14:textId="77777777" w:rsidR="003D3B51" w:rsidRPr="003D3B51" w:rsidRDefault="003D3B51" w:rsidP="003D3B51">
      <w:pPr>
        <w:shd w:val="clear" w:color="auto" w:fill="FFFFFF"/>
        <w:tabs>
          <w:tab w:val="left" w:pos="1134"/>
        </w:tabs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5C00E188" w14:textId="77777777" w:rsidR="003D3B51" w:rsidRPr="003D3B51" w:rsidRDefault="003D3B51" w:rsidP="003D3B51">
      <w:pPr>
        <w:shd w:val="clear" w:color="auto" w:fill="FFFFFF"/>
        <w:tabs>
          <w:tab w:val="left" w:pos="1134"/>
        </w:tabs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28D91552" w14:textId="575F340E" w:rsidR="003D3B51" w:rsidRPr="003D3B51" w:rsidRDefault="003D3B51" w:rsidP="003D3B51">
      <w:pPr>
        <w:shd w:val="clear" w:color="auto" w:fill="FFFFFF"/>
        <w:tabs>
          <w:tab w:val="left" w:pos="1134"/>
        </w:tabs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iCs/>
          <w:kern w:val="0"/>
          <w:sz w:val="18"/>
          <w:szCs w:val="18"/>
          <w:lang w:eastAsia="uk-UA"/>
          <w14:ligatures w14:val="none"/>
        </w:rPr>
      </w:pPr>
      <w:r w:rsidRPr="003D3B51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  <w:t xml:space="preserve">* </w:t>
      </w:r>
      <w:r w:rsidRPr="003D3B51">
        <w:rPr>
          <w:rFonts w:ascii="Times New Roman" w:eastAsia="Times New Roman" w:hAnsi="Times New Roman" w:cs="Times New Roman"/>
          <w:iCs/>
          <w:kern w:val="0"/>
          <w:sz w:val="18"/>
          <w:szCs w:val="18"/>
          <w:lang w:eastAsia="uk-UA"/>
          <w14:ligatures w14:val="none"/>
        </w:rPr>
        <w:t xml:space="preserve">Усі копії документів, долучаються до заяви виключно за </w:t>
      </w:r>
      <w:r w:rsidRPr="003D3B51">
        <w:rPr>
          <w:rFonts w:ascii="Times New Roman" w:eastAsia="Times New Roman" w:hAnsi="Times New Roman" w:cs="Times New Roman"/>
          <w:kern w:val="0"/>
          <w:sz w:val="18"/>
          <w:szCs w:val="18"/>
          <w:lang w:eastAsia="uk-UA"/>
          <w14:ligatures w14:val="none"/>
        </w:rPr>
        <w:t>наявності відповідних оригіналів документів та</w:t>
      </w:r>
      <w:r w:rsidRPr="003D3B51">
        <w:rPr>
          <w:rFonts w:ascii="Times New Roman" w:eastAsia="Times New Roman" w:hAnsi="Times New Roman" w:cs="Times New Roman"/>
          <w:iCs/>
          <w:kern w:val="0"/>
          <w:sz w:val="18"/>
          <w:szCs w:val="18"/>
          <w:lang w:eastAsia="uk-UA"/>
          <w14:ligatures w14:val="none"/>
        </w:rPr>
        <w:t xml:space="preserve"> мають бути підписані працівником відділу з питань документообігу та контролю або адміністратором відділу адміністративних та паспортних послуг управління «ЦНАП» Виконавчого комітету </w:t>
      </w:r>
      <w:r w:rsidR="009C0260" w:rsidRPr="009C026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  <w:t>Вишнівської</w:t>
      </w:r>
      <w:r w:rsidR="009C0260" w:rsidRPr="003D3B51">
        <w:rPr>
          <w:rFonts w:ascii="Times New Roman" w:eastAsia="Times New Roman" w:hAnsi="Times New Roman" w:cs="Times New Roman"/>
          <w:iCs/>
          <w:kern w:val="0"/>
          <w:sz w:val="18"/>
          <w:szCs w:val="18"/>
          <w:lang w:eastAsia="uk-UA"/>
          <w14:ligatures w14:val="none"/>
        </w:rPr>
        <w:t xml:space="preserve"> </w:t>
      </w:r>
      <w:r w:rsidRPr="003D3B51">
        <w:rPr>
          <w:rFonts w:ascii="Times New Roman" w:eastAsia="Times New Roman" w:hAnsi="Times New Roman" w:cs="Times New Roman"/>
          <w:iCs/>
          <w:kern w:val="0"/>
          <w:sz w:val="18"/>
          <w:szCs w:val="18"/>
          <w:lang w:eastAsia="uk-UA"/>
          <w14:ligatures w14:val="none"/>
        </w:rPr>
        <w:t xml:space="preserve">сільської ради, із зазначенням таких реквізитів: </w:t>
      </w:r>
      <w:r w:rsidR="009C0260">
        <w:rPr>
          <w:rFonts w:ascii="Times New Roman" w:eastAsia="Times New Roman" w:hAnsi="Times New Roman" w:cs="Times New Roman"/>
          <w:iCs/>
          <w:kern w:val="0"/>
          <w:sz w:val="18"/>
          <w:szCs w:val="18"/>
          <w:lang w:eastAsia="uk-UA"/>
          <w14:ligatures w14:val="none"/>
        </w:rPr>
        <w:t>«</w:t>
      </w:r>
      <w:r w:rsidRPr="003D3B51">
        <w:rPr>
          <w:rFonts w:ascii="Times New Roman" w:eastAsia="Times New Roman" w:hAnsi="Times New Roman" w:cs="Times New Roman"/>
          <w:iCs/>
          <w:kern w:val="0"/>
          <w:sz w:val="18"/>
          <w:szCs w:val="18"/>
          <w:lang w:eastAsia="uk-UA"/>
          <w14:ligatures w14:val="none"/>
        </w:rPr>
        <w:t>Копія», «Згідно з оригіналом», «Посада», «Підпис»,  «Власне ім’я та прізвище».</w:t>
      </w:r>
    </w:p>
    <w:p w14:paraId="2B13A862" w14:textId="77777777" w:rsidR="003D3B51" w:rsidRDefault="003D3B51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4051DF92" w14:textId="77777777" w:rsidR="00AC2297" w:rsidRDefault="00AC229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726CE5BC" w14:textId="77777777" w:rsidR="00AC2297" w:rsidRDefault="00AC229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2A146CF1" w14:textId="77777777" w:rsidR="00AC2297" w:rsidRDefault="00AC229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2429C407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716FA573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088680A9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1C3BFC55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327BDC77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38A79812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5B100929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54914055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238CF0CD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744118F8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2CB78B7A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66DBE571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5ACC5EEF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02D7BC57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092ACD61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3C92EE8B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0FEC780C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36C3596D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6A4E7CC5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32F9AD1B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5FA6FC5F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630BFDF2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2BD779DE" w14:textId="77777777" w:rsidR="00467BE7" w:rsidRDefault="00467BE7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uk-UA"/>
          <w14:ligatures w14:val="none"/>
        </w:rPr>
      </w:pPr>
    </w:p>
    <w:p w14:paraId="3E6B2139" w14:textId="77777777" w:rsidR="003721B9" w:rsidRDefault="003721B9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uk-UA"/>
          <w14:ligatures w14:val="none"/>
        </w:rPr>
      </w:pPr>
    </w:p>
    <w:p w14:paraId="53C6913C" w14:textId="77777777" w:rsidR="003721B9" w:rsidRDefault="003721B9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uk-UA"/>
          <w14:ligatures w14:val="none"/>
        </w:rPr>
      </w:pPr>
    </w:p>
    <w:p w14:paraId="3EC25516" w14:textId="77777777" w:rsidR="003721B9" w:rsidRPr="003721B9" w:rsidRDefault="003721B9" w:rsidP="003D3B51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uk-UA"/>
          <w14:ligatures w14:val="none"/>
        </w:rPr>
      </w:pPr>
    </w:p>
    <w:p w14:paraId="0A1EBF6A" w14:textId="77777777" w:rsidR="00467BE7" w:rsidRPr="007B2131" w:rsidRDefault="00467BE7" w:rsidP="00467BE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4677" w:type="dxa"/>
        <w:tblInd w:w="4962" w:type="dxa"/>
        <w:tblLook w:val="01E0" w:firstRow="1" w:lastRow="1" w:firstColumn="1" w:lastColumn="1" w:noHBand="0" w:noVBand="0"/>
      </w:tblPr>
      <w:tblGrid>
        <w:gridCol w:w="4677"/>
      </w:tblGrid>
      <w:tr w:rsidR="00467BE7" w:rsidRPr="00B570EF" w14:paraId="521C65E4" w14:textId="77777777" w:rsidTr="0002510E">
        <w:tc>
          <w:tcPr>
            <w:tcW w:w="4677" w:type="dxa"/>
          </w:tcPr>
          <w:p w14:paraId="5F993675" w14:textId="77777777" w:rsidR="00467BE7" w:rsidRDefault="00467BE7" w:rsidP="0046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3CB1540" w14:textId="77777777" w:rsidR="00467BE7" w:rsidRPr="00B570EF" w:rsidRDefault="00467BE7" w:rsidP="0002510E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70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70FAFD8E" w14:textId="0E3799D8" w:rsidR="00467BE7" w:rsidRPr="00B570EF" w:rsidRDefault="00467BE7" w:rsidP="0002510E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570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до Положення про </w:t>
            </w:r>
            <w:r w:rsidRPr="00B570E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облік громадян, які потребують поліпшення житлових умов при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>в</w:t>
            </w:r>
            <w:r w:rsidRPr="00B570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иконавчому комітеті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Вишнівсько</w:t>
            </w: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ї</w:t>
            </w:r>
            <w:r w:rsidRPr="00B570E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 сільської ради, затвердженого рішенням </w:t>
            </w:r>
            <w:r w:rsidR="00C142A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>в</w:t>
            </w:r>
            <w:r w:rsidRPr="00B570E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иконавчого комітету </w:t>
            </w:r>
            <w:r w:rsidRPr="00B570E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Вишнівсько</w:t>
            </w:r>
            <w:r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ї</w:t>
            </w:r>
            <w:r w:rsidRPr="00B570E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 сільської ради </w:t>
            </w:r>
            <w:r w:rsidRPr="00B570E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B570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11.06.</w:t>
            </w:r>
            <w:r w:rsidRPr="00B570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2025 року №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7/2</w:t>
            </w:r>
          </w:p>
          <w:p w14:paraId="67DE3176" w14:textId="77777777" w:rsidR="00467BE7" w:rsidRPr="00B570EF" w:rsidRDefault="00467BE7" w:rsidP="0002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267DB67E" w14:textId="77777777" w:rsidR="00467BE7" w:rsidRPr="00B570EF" w:rsidRDefault="00467BE7" w:rsidP="00467BE7">
      <w:pPr>
        <w:spacing w:after="20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3FCED15F" w14:textId="77777777" w:rsidR="00467BE7" w:rsidRPr="00B14C0A" w:rsidRDefault="00467BE7" w:rsidP="00467BE7">
      <w:pPr>
        <w:ind w:right="9"/>
        <w:jc w:val="center"/>
        <w:rPr>
          <w:rFonts w:ascii="Times New Roman" w:hAnsi="Times New Roman" w:cs="Times New Roman"/>
          <w:b/>
          <w:sz w:val="24"/>
        </w:rPr>
      </w:pPr>
      <w:r w:rsidRPr="00B14C0A">
        <w:rPr>
          <w:rFonts w:ascii="Times New Roman" w:hAnsi="Times New Roman" w:cs="Times New Roman"/>
          <w:b/>
          <w:spacing w:val="-5"/>
          <w:sz w:val="24"/>
        </w:rPr>
        <w:t>АКТ</w:t>
      </w:r>
    </w:p>
    <w:p w14:paraId="7C42FBEE" w14:textId="77777777" w:rsidR="00467BE7" w:rsidRPr="00B14C0A" w:rsidRDefault="00467BE7" w:rsidP="00467BE7">
      <w:pPr>
        <w:spacing w:line="274" w:lineRule="exact"/>
        <w:ind w:right="6"/>
        <w:jc w:val="center"/>
        <w:rPr>
          <w:rFonts w:ascii="Times New Roman" w:hAnsi="Times New Roman" w:cs="Times New Roman"/>
          <w:b/>
          <w:sz w:val="24"/>
        </w:rPr>
      </w:pPr>
      <w:r w:rsidRPr="00B14C0A">
        <w:rPr>
          <w:rFonts w:ascii="Times New Roman" w:hAnsi="Times New Roman" w:cs="Times New Roman"/>
          <w:b/>
          <w:sz w:val="24"/>
        </w:rPr>
        <w:t>обстеження</w:t>
      </w:r>
      <w:r w:rsidRPr="00B14C0A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14C0A">
        <w:rPr>
          <w:rFonts w:ascii="Times New Roman" w:hAnsi="Times New Roman" w:cs="Times New Roman"/>
          <w:b/>
          <w:sz w:val="24"/>
        </w:rPr>
        <w:t>житлових</w:t>
      </w:r>
      <w:r w:rsidRPr="00B14C0A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14C0A">
        <w:rPr>
          <w:rFonts w:ascii="Times New Roman" w:hAnsi="Times New Roman" w:cs="Times New Roman"/>
          <w:b/>
          <w:sz w:val="24"/>
        </w:rPr>
        <w:t>умов</w:t>
      </w:r>
      <w:r w:rsidRPr="00B14C0A">
        <w:rPr>
          <w:rFonts w:ascii="Times New Roman" w:hAnsi="Times New Roman" w:cs="Times New Roman"/>
          <w:b/>
          <w:spacing w:val="-2"/>
          <w:sz w:val="24"/>
        </w:rPr>
        <w:t xml:space="preserve"> заявника</w:t>
      </w:r>
    </w:p>
    <w:p w14:paraId="30C7D22C" w14:textId="77777777" w:rsidR="00467BE7" w:rsidRPr="00B14C0A" w:rsidRDefault="00467BE7" w:rsidP="00467BE7">
      <w:pPr>
        <w:pStyle w:val="af2"/>
        <w:tabs>
          <w:tab w:val="left" w:pos="601"/>
          <w:tab w:val="left" w:pos="2518"/>
          <w:tab w:val="left" w:pos="3413"/>
        </w:tabs>
        <w:spacing w:before="0" w:line="274" w:lineRule="exact"/>
        <w:ind w:right="2"/>
        <w:jc w:val="center"/>
      </w:pPr>
      <w:r w:rsidRPr="00B14C0A">
        <w:rPr>
          <w:spacing w:val="-10"/>
        </w:rPr>
        <w:t>«</w:t>
      </w:r>
      <w:r w:rsidRPr="00B14C0A">
        <w:rPr>
          <w:u w:val="single"/>
        </w:rPr>
        <w:tab/>
      </w:r>
      <w:r w:rsidRPr="00B14C0A">
        <w:rPr>
          <w:spacing w:val="-10"/>
        </w:rPr>
        <w:t>»</w:t>
      </w:r>
      <w:r w:rsidRPr="00B14C0A">
        <w:rPr>
          <w:u w:val="single"/>
        </w:rPr>
        <w:tab/>
      </w:r>
      <w:r w:rsidRPr="00B14C0A">
        <w:rPr>
          <w:spacing w:val="-5"/>
        </w:rPr>
        <w:t>20</w:t>
      </w:r>
      <w:r w:rsidRPr="00B14C0A">
        <w:rPr>
          <w:u w:val="single"/>
        </w:rPr>
        <w:tab/>
      </w:r>
      <w:r w:rsidRPr="00B14C0A">
        <w:rPr>
          <w:spacing w:val="-4"/>
        </w:rPr>
        <w:t>року</w:t>
      </w:r>
    </w:p>
    <w:p w14:paraId="7CD6AD6F" w14:textId="77777777" w:rsidR="00467BE7" w:rsidRPr="00B14C0A" w:rsidRDefault="00467BE7" w:rsidP="00467BE7">
      <w:pPr>
        <w:pStyle w:val="af2"/>
        <w:spacing w:before="0"/>
        <w:rPr>
          <w:sz w:val="20"/>
        </w:rPr>
      </w:pPr>
    </w:p>
    <w:p w14:paraId="52C87827" w14:textId="77777777" w:rsidR="00467BE7" w:rsidRPr="00B14C0A" w:rsidRDefault="00467BE7" w:rsidP="00467BE7">
      <w:pPr>
        <w:pStyle w:val="af2"/>
        <w:spacing w:before="63"/>
        <w:rPr>
          <w:sz w:val="20"/>
        </w:rPr>
      </w:pP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FB2162F" wp14:editId="5E09C3E4">
                <wp:simplePos x="0" y="0"/>
                <wp:positionH relativeFrom="page">
                  <wp:posOffset>1080820</wp:posOffset>
                </wp:positionH>
                <wp:positionV relativeFrom="paragraph">
                  <wp:posOffset>201773</wp:posOffset>
                </wp:positionV>
                <wp:extent cx="58674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81F94" id="Graphic 1" o:spid="_x0000_s1026" style="position:absolute;margin-left:85.1pt;margin-top:15.9pt;width:462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LElDM/eAAAACgEAAA8AAABkcnMvZG93bnJldi54bWxMj8FOwzAQRO9I/IO1SNyo3VBoG+JU&#10;CAkuCKmUcuDmxEscEa+j2G3C37M9lePMPs3OFJvJd+KIQ2wDaZjPFAikOtiWGg37j+ebFYiYDFnT&#10;BUINvxhhU15eFCa3YaR3PO5SIziEYm40uJT6XMpYO/QmzkKPxLfvMHiTWA6NtIMZOdx3MlPqXnrT&#10;En9wpscnh/XP7uA13H2t68/lolLbvXUvq/A6bt+aRuvrq+nxAUTCKZ1hONXn6lBypyocyEbRsV6q&#10;jFENt3OecALUesFOxU6mQJaF/D+h/AM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Cx&#10;JQzP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FB661AF" w14:textId="77777777" w:rsidR="00467BE7" w:rsidRPr="00B14C0A" w:rsidRDefault="00467BE7" w:rsidP="00467BE7">
      <w:pPr>
        <w:spacing w:before="1"/>
        <w:ind w:right="9"/>
        <w:jc w:val="center"/>
        <w:rPr>
          <w:rFonts w:ascii="Times New Roman" w:hAnsi="Times New Roman" w:cs="Times New Roman"/>
          <w:sz w:val="20"/>
        </w:rPr>
      </w:pPr>
      <w:r w:rsidRPr="00B14C0A">
        <w:rPr>
          <w:rFonts w:ascii="Times New Roman" w:hAnsi="Times New Roman" w:cs="Times New Roman"/>
          <w:sz w:val="20"/>
        </w:rPr>
        <w:t>(прізвище,</w:t>
      </w:r>
      <w:r w:rsidRPr="00B14C0A">
        <w:rPr>
          <w:rFonts w:ascii="Times New Roman" w:hAnsi="Times New Roman" w:cs="Times New Roman"/>
          <w:spacing w:val="-9"/>
          <w:sz w:val="20"/>
        </w:rPr>
        <w:t xml:space="preserve"> </w:t>
      </w:r>
      <w:r w:rsidRPr="00B14C0A">
        <w:rPr>
          <w:rFonts w:ascii="Times New Roman" w:hAnsi="Times New Roman" w:cs="Times New Roman"/>
          <w:sz w:val="20"/>
        </w:rPr>
        <w:t>ім’я,</w:t>
      </w:r>
      <w:r w:rsidRPr="00B14C0A">
        <w:rPr>
          <w:rFonts w:ascii="Times New Roman" w:hAnsi="Times New Roman" w:cs="Times New Roman"/>
          <w:spacing w:val="-7"/>
          <w:sz w:val="20"/>
        </w:rPr>
        <w:t xml:space="preserve"> </w:t>
      </w:r>
      <w:r w:rsidRPr="00B14C0A">
        <w:rPr>
          <w:rFonts w:ascii="Times New Roman" w:hAnsi="Times New Roman" w:cs="Times New Roman"/>
          <w:sz w:val="20"/>
        </w:rPr>
        <w:t>по</w:t>
      </w:r>
      <w:r w:rsidRPr="00B14C0A">
        <w:rPr>
          <w:rFonts w:ascii="Times New Roman" w:hAnsi="Times New Roman" w:cs="Times New Roman"/>
          <w:spacing w:val="-6"/>
          <w:sz w:val="20"/>
        </w:rPr>
        <w:t xml:space="preserve"> </w:t>
      </w:r>
      <w:r w:rsidRPr="00B14C0A">
        <w:rPr>
          <w:rFonts w:ascii="Times New Roman" w:hAnsi="Times New Roman" w:cs="Times New Roman"/>
          <w:spacing w:val="-2"/>
          <w:sz w:val="20"/>
        </w:rPr>
        <w:t>батькові)</w:t>
      </w:r>
    </w:p>
    <w:p w14:paraId="42CE5788" w14:textId="77777777" w:rsidR="00467BE7" w:rsidRPr="00B14C0A" w:rsidRDefault="00467BE7" w:rsidP="00467BE7">
      <w:pPr>
        <w:pStyle w:val="af2"/>
        <w:spacing w:before="45"/>
        <w:rPr>
          <w:sz w:val="20"/>
        </w:rPr>
      </w:pPr>
    </w:p>
    <w:p w14:paraId="0100D80C" w14:textId="77777777" w:rsidR="00467BE7" w:rsidRPr="00B14C0A" w:rsidRDefault="00467BE7" w:rsidP="00467BE7">
      <w:pPr>
        <w:pStyle w:val="af2"/>
        <w:tabs>
          <w:tab w:val="left" w:pos="9307"/>
        </w:tabs>
        <w:spacing w:before="0"/>
        <w:ind w:right="52"/>
        <w:jc w:val="center"/>
      </w:pPr>
      <w:r w:rsidRPr="00B14C0A">
        <w:t xml:space="preserve">який проживає за адресою </w:t>
      </w:r>
      <w:r w:rsidRPr="00B14C0A">
        <w:rPr>
          <w:u w:val="single"/>
        </w:rPr>
        <w:tab/>
      </w:r>
    </w:p>
    <w:p w14:paraId="186CFD75" w14:textId="77777777" w:rsidR="00467BE7" w:rsidRPr="00B14C0A" w:rsidRDefault="00467BE7" w:rsidP="00467BE7">
      <w:pPr>
        <w:pStyle w:val="af2"/>
        <w:rPr>
          <w:sz w:val="20"/>
        </w:rPr>
      </w:pP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7ACF239" wp14:editId="00D539DF">
                <wp:simplePos x="0" y="0"/>
                <wp:positionH relativeFrom="page">
                  <wp:posOffset>2833751</wp:posOffset>
                </wp:positionH>
                <wp:positionV relativeFrom="paragraph">
                  <wp:posOffset>172505</wp:posOffset>
                </wp:positionV>
                <wp:extent cx="41148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1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BCAA97" id="Graphic 2" o:spid="_x0000_s1026" style="position:absolute;margin-left:223.15pt;margin-top:13.6pt;width:324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1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DNDwIAAFsEAAAOAAAAZHJzL2Uyb0RvYy54bWysVMFu2zAMvQ/YPwi6L06CIuuMOsXQoMOA&#10;oivQDDsrshwbk0WNVGLn70fJdpJ1t2E+CJT4RD7yUb6771srjgapAVfIxWwuhXEaysbtC/l9+/jh&#10;VgoKypXKgjOFPBmS9+v37+46n5sl1GBLg4KDOMo7X8g6BJ9nGenatIpm4I1jZwXYqsBb3Gclqo6j&#10;tzZbzuerrAMsPYI2RHy6GZxyneJXldHhW1WRCcIWkrmFtGJad3HN1ncq36PydaNHGuofWLSqcZz0&#10;HGqjghIHbP4K1TYagaAKMw1tBlXVaJNq4GoW8zfVvNbKm1QLN4f8uU30/8Lq5+Orf8FInfwT6J/E&#10;Hck6T/nZEzc0YvoK24hl4qJPXTydu2j6IDQf3iwWN7dzbrZm32L5MTU5U/l0Vx8ofDGQ4qjjE4VB&#10;g3KyVD1ZuneTiaxk1NAmDYMUrCFKwRruBg29CvFeJBdN0V2IxLMWjmYLyRveMGdqF69116hzKVOV&#10;jB0QbMQ03KvBSKnZvi7OushiNf+0SqNBYJvysbE2siDc7x4siqOKg5m+WAdH+APmkcJGUT3gkmuE&#10;WTfqNEgTRdpBeXpB0fE0F5J+HRQaKexXx+MSR38ycDJ2k4HBPkB6IKlBnHPb/1DoRUxfyMDKPsM0&#10;jCqfRIuln7HxpoPPhwBVExVNMzQwGjc8wanA8bXFJ3K9T6jLP2H9GwAA//8DAFBLAwQUAAYACAAA&#10;ACEA5dxN0t0AAAAKAQAADwAAAGRycy9kb3ducmV2LnhtbEyPwU6DQBCG7ya+w2ZMvNlFJLUiS2Ns&#10;G5vexEavAzsCgZ0l7LbFt3c56XH++fLPN9l6Mr040+haywruFxEI4srqlmsFx4/d3QqE88gae8uk&#10;4IccrPPrqwxTbS/8TufC1yKUsEtRQeP9kErpqoYMuoUdiMPu244GfRjHWuoRL6Hc9DKOoqU02HK4&#10;0OBArw1VXXEyCvbyYIvN5vOww31X4tvXtiq7rVK3N9PLMwhPk/+DYdYP6pAHp9KeWDvRK0iS5UNA&#10;FcSPMYgZiJ6SkJRzkoDMM/n/hfwXAAD//wMAUEsBAi0AFAAGAAgAAAAhALaDOJL+AAAA4QEAABMA&#10;AAAAAAAAAAAAAAAAAAAAAFtDb250ZW50X1R5cGVzXS54bWxQSwECLQAUAAYACAAAACEAOP0h/9YA&#10;AACUAQAACwAAAAAAAAAAAAAAAAAvAQAAX3JlbHMvLnJlbHNQSwECLQAUAAYACAAAACEAlkZwzQ8C&#10;AABbBAAADgAAAAAAAAAAAAAAAAAuAgAAZHJzL2Uyb0RvYy54bWxQSwECLQAUAAYACAAAACEA5dxN&#10;0t0AAAAKAQAADwAAAAAAAAAAAAAAAABpBAAAZHJzL2Rvd25yZXYueG1sUEsFBgAAAAAEAAQA8wAA&#10;AHMFAAAAAA==&#10;" path="m,l41148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F19C63A" wp14:editId="6AD66AF9">
                <wp:simplePos x="0" y="0"/>
                <wp:positionH relativeFrom="page">
                  <wp:posOffset>2833751</wp:posOffset>
                </wp:positionH>
                <wp:positionV relativeFrom="paragraph">
                  <wp:posOffset>347765</wp:posOffset>
                </wp:positionV>
                <wp:extent cx="41148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1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042BE" id="Graphic 3" o:spid="_x0000_s1026" style="position:absolute;margin-left:223.15pt;margin-top:27.4pt;width:324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1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DNDwIAAFsEAAAOAAAAZHJzL2Uyb0RvYy54bWysVMFu2zAMvQ/YPwi6L06CIuuMOsXQoMOA&#10;oivQDDsrshwbk0WNVGLn70fJdpJ1t2E+CJT4RD7yUb6771srjgapAVfIxWwuhXEaysbtC/l9+/jh&#10;VgoKypXKgjOFPBmS9+v37+46n5sl1GBLg4KDOMo7X8g6BJ9nGenatIpm4I1jZwXYqsBb3Gclqo6j&#10;tzZbzuerrAMsPYI2RHy6GZxyneJXldHhW1WRCcIWkrmFtGJad3HN1ncq36PydaNHGuofWLSqcZz0&#10;HGqjghIHbP4K1TYagaAKMw1tBlXVaJNq4GoW8zfVvNbKm1QLN4f8uU30/8Lq5+Orf8FInfwT6J/E&#10;Hck6T/nZEzc0YvoK24hl4qJPXTydu2j6IDQf3iwWN7dzbrZm32L5MTU5U/l0Vx8ofDGQ4qjjE4VB&#10;g3KyVD1ZuneTiaxk1NAmDYMUrCFKwRruBg29CvFeJBdN0V2IxLMWjmYLyRveMGdqF69116hzKVOV&#10;jB0QbMQ03KvBSKnZvi7OushiNf+0SqNBYJvysbE2siDc7x4siqOKg5m+WAdH+APmkcJGUT3gkmuE&#10;WTfqNEgTRdpBeXpB0fE0F5J+HRQaKexXx+MSR38ycDJ2k4HBPkB6IKlBnHPb/1DoRUxfyMDKPsM0&#10;jCqfRIuln7HxpoPPhwBVExVNMzQwGjc8wanA8bXFJ3K9T6jLP2H9GwAA//8DAFBLAwQUAAYACAAA&#10;ACEAq5Ad4d4AAAAKAQAADwAAAGRycy9kb3ducmV2LnhtbEyPy07DMBBF90j8gzVI7KgNpFUJcSpE&#10;W1F1R6hgO4mHJEpsR7Hbhr9nuoLl3Dm6j2w12V6caAytdxruZwoEucqb1tUaDh/buyWIENEZ7L0j&#10;DT8UYJVfX2WYGn9273QqYi3YxIUUNTQxDqmUoWrIYpj5gRz/vv1oMfI51tKMeGZz28sHpRbSYus4&#10;ocGBXhuquuJoNezk3hfr9ed+i7uuxLevTVV2G61vb6aXZxCRpvgHw6U+V4ecO5X+6EwQvYYkWTwy&#10;qmGe8IQLoJ4SVkpW5gpknsn/E/JfAAAA//8DAFBLAQItABQABgAIAAAAIQC2gziS/gAAAOEBAAAT&#10;AAAAAAAAAAAAAAAAAAAAAABbQ29udGVudF9UeXBlc10ueG1sUEsBAi0AFAAGAAgAAAAhADj9If/W&#10;AAAAlAEAAAsAAAAAAAAAAAAAAAAALwEAAF9yZWxzLy5yZWxzUEsBAi0AFAAGAAgAAAAhAJZGcM0P&#10;AgAAWwQAAA4AAAAAAAAAAAAAAAAALgIAAGRycy9lMm9Eb2MueG1sUEsBAi0AFAAGAAgAAAAhAKuQ&#10;HeHeAAAACgEAAA8AAAAAAAAAAAAAAAAAaQQAAGRycy9kb3ducmV2LnhtbFBLBQYAAAAABAAEAPMA&#10;AAB0BQAAAAA=&#10;" path="m,l4114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284434B8" w14:textId="77777777" w:rsidR="00467BE7" w:rsidRPr="00B14C0A" w:rsidRDefault="00467BE7" w:rsidP="00467BE7">
      <w:pPr>
        <w:pStyle w:val="af2"/>
        <w:rPr>
          <w:sz w:val="20"/>
        </w:rPr>
      </w:pPr>
    </w:p>
    <w:p w14:paraId="3863FE23" w14:textId="77777777" w:rsidR="00467BE7" w:rsidRPr="00B14C0A" w:rsidRDefault="00467BE7" w:rsidP="00467BE7">
      <w:pPr>
        <w:pStyle w:val="af2"/>
        <w:spacing w:before="0"/>
        <w:ind w:left="222"/>
      </w:pPr>
      <w:r w:rsidRPr="00B14C0A">
        <w:t>Комісія</w:t>
      </w:r>
      <w:r w:rsidRPr="00B14C0A">
        <w:rPr>
          <w:spacing w:val="-1"/>
        </w:rPr>
        <w:t xml:space="preserve"> </w:t>
      </w:r>
      <w:r w:rsidRPr="00B14C0A">
        <w:t>в</w:t>
      </w:r>
      <w:r w:rsidRPr="00B14C0A">
        <w:rPr>
          <w:spacing w:val="-1"/>
        </w:rPr>
        <w:t xml:space="preserve"> </w:t>
      </w:r>
      <w:r w:rsidRPr="00B14C0A">
        <w:rPr>
          <w:spacing w:val="-2"/>
        </w:rPr>
        <w:t>складі:</w:t>
      </w:r>
    </w:p>
    <w:p w14:paraId="6F195556" w14:textId="77777777" w:rsidR="00467BE7" w:rsidRPr="00B14C0A" w:rsidRDefault="00467BE7" w:rsidP="00467BE7">
      <w:pPr>
        <w:pStyle w:val="af2"/>
        <w:spacing w:before="0" w:line="20" w:lineRule="exact"/>
        <w:ind w:left="2002"/>
        <w:rPr>
          <w:sz w:val="2"/>
        </w:rPr>
      </w:pPr>
      <w:r w:rsidRPr="00B14C0A">
        <w:rPr>
          <w:noProof/>
          <w:sz w:val="2"/>
        </w:rPr>
        <mc:AlternateContent>
          <mc:Choice Requires="wpg">
            <w:drawing>
              <wp:inline distT="0" distB="0" distL="0" distR="0" wp14:anchorId="3ED2B7DF" wp14:editId="34E4CD57">
                <wp:extent cx="4800600" cy="6350"/>
                <wp:effectExtent l="9525" t="0" r="0" b="317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00600" cy="6350"/>
                          <a:chOff x="0" y="0"/>
                          <a:chExt cx="4800600" cy="635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3048"/>
                            <a:ext cx="480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00600">
                                <a:moveTo>
                                  <a:pt x="0" y="0"/>
                                </a:moveTo>
                                <a:lnTo>
                                  <a:pt x="480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6087E6" id="Group 4" o:spid="_x0000_s1026" style="width:378pt;height:.5pt;mso-position-horizontal-relative:char;mso-position-vertical-relative:line" coordsize="480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hU2agIAAJAFAAAOAAAAZHJzL2Uyb0RvYy54bWykVMlu2zAQvRfoPxC815Kd2HUFy0ERN0aB&#10;IA0QFz3TFLWgFMkOaUv5+w6pxY4T9JDqIDxyhrO8eeTqpq0lOQqwlVYpnU5iSoTiOqtUkdKfu7tP&#10;S0qsYypjUiuR0mdh6c3644dVYxIx06WWmQCCQZRNGpPS0jmTRJHlpaiZnWgjFBpzDTVzuIQiyoA1&#10;GL2W0SyOF1GjITOgubAWdzedka5D/DwX3P3IcysckSnF2lz4Q/jv/T9ar1hSADNlxfsy2DuqqFml&#10;MOkYasMcIweoXoWqKw7a6txNuK4jnecVF6EH7GYaX3SzBX0woZciaQoz0oTUXvD07rD84bgF82Qe&#10;oase4b3mvy3yEjWmSM7tfl2cnNscan8ImyBtYPR5ZFS0jnDcvF7ijGIknqNtcTXvCeclTuXVIV5+&#10;+9exiCVdylDYWEhjUDn2RI79P3KeSmZE4Nz65h+BVFlK55QoVqN+t71U5l45PjX6ePb6le2JfJOb&#10;q/h62QnuTXqms8+BnrFPlvCDdVuhA83seG9dJ9dsQKwcEG/VAAFF7+Uug9wdJSh3oATlvu+yG+b8&#10;OT87D0lzmpPfq/VR7HSwuosZYWknq1TnXuOkBxGgb+eBwKdBQXUgpEZ83pxUvopF/GURbpHVssru&#10;Kil9FRaK/a0EcmT+DofP94ERXrgZsG7DbNn5BVPvJlUQs0266fip7XX2jKNtcJoptX8ODAQl8rtC&#10;8fhXYgAwgP0AwMlbHd6SQBDm3LW/GBji06fU4WQf9KAhlgxD862Pvv6k0l8PTueVnyjqeaioX6Ce&#10;AwrXHtGLd+V8HbxOD+n6LwAAAP//AwBQSwMEFAAGAAgAAAAhAC0V9pLZAAAAAwEAAA8AAABkcnMv&#10;ZG93bnJldi54bWxMj0FLw0AQhe+C/2EZwZvdRGmVmE0pRT0VwVYQb9PsNAnNzobsNkn/vaMXexl4&#10;vMeb7+XLybVqoD40ng2kswQUceltw5WBz93r3ROoEJEttp7JwJkCLIvrqxwz60f+oGEbKyUlHDI0&#10;UMfYZVqHsiaHYeY7YvEOvncYRfaVtj2OUu5afZ8kC+2wYflQY0frmsrj9uQMvI04rh7Sl2FzPKzP&#10;37v5+9cmJWNub6bVM6hIU/wPwy++oEMhTHt/YhtUa0CGxL8r3uN8IXIvoQR0ketL9uIHAAD//wMA&#10;UEsBAi0AFAAGAAgAAAAhALaDOJL+AAAA4QEAABMAAAAAAAAAAAAAAAAAAAAAAFtDb250ZW50X1R5&#10;cGVzXS54bWxQSwECLQAUAAYACAAAACEAOP0h/9YAAACUAQAACwAAAAAAAAAAAAAAAAAvAQAAX3Jl&#10;bHMvLnJlbHNQSwECLQAUAAYACAAAACEA474VNmoCAACQBQAADgAAAAAAAAAAAAAAAAAuAgAAZHJz&#10;L2Uyb0RvYy54bWxQSwECLQAUAAYACAAAACEALRX2ktkAAAADAQAADwAAAAAAAAAAAAAAAADEBAAA&#10;ZHJzL2Rvd25yZXYueG1sUEsFBgAAAAAEAAQA8wAAAMoFAAAAAA==&#10;">
                <v:shape id="Graphic 5" o:spid="_x0000_s1027" style="position:absolute;top:30;width:48006;height:13;visibility:visible;mso-wrap-style:square;v-text-anchor:top" coordsize="480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kgNxAAAANoAAAAPAAAAZHJzL2Rvd25yZXYueG1sRI9Pa8JA&#10;FMTvBb/D8oReim6sWkp0Fa0I4k0tSG+P7Msfzb4N2W0S/fSuUOhxmJnfMPNlZ0rRUO0KywpGwwgE&#10;cWJ1wZmC79N28AnCeWSNpWVScCMHy0XvZY6xti0fqDn6TAQIuxgV5N5XsZQuycmgG9qKOHiprQ36&#10;IOtM6hrbADelfI+iD2mw4LCQY0VfOSXX469RkBar9cFvLun6Zzxp9m/3XZueJ0q99rvVDISnzv+H&#10;/9o7rWAKzyvhBsjFAwAA//8DAFBLAQItABQABgAIAAAAIQDb4fbL7gAAAIUBAAATAAAAAAAAAAAA&#10;AAAAAAAAAABbQ29udGVudF9UeXBlc10ueG1sUEsBAi0AFAAGAAgAAAAhAFr0LFu/AAAAFQEAAAsA&#10;AAAAAAAAAAAAAAAAHwEAAF9yZWxzLy5yZWxzUEsBAi0AFAAGAAgAAAAhAMpSSA3EAAAA2gAAAA8A&#10;AAAAAAAAAAAAAAAABwIAAGRycy9kb3ducmV2LnhtbFBLBQYAAAAAAwADALcAAAD4AgAAAAA=&#10;" path="m,l480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39EBAF2A" w14:textId="77777777" w:rsidR="00467BE7" w:rsidRPr="00B14C0A" w:rsidRDefault="00467BE7" w:rsidP="00467BE7">
      <w:pPr>
        <w:pStyle w:val="af2"/>
        <w:spacing w:before="8"/>
        <w:rPr>
          <w:sz w:val="19"/>
        </w:rPr>
      </w:pP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8A64897" wp14:editId="2E3B955C">
                <wp:simplePos x="0" y="0"/>
                <wp:positionH relativeFrom="page">
                  <wp:posOffset>2185670</wp:posOffset>
                </wp:positionH>
                <wp:positionV relativeFrom="paragraph">
                  <wp:posOffset>159542</wp:posOffset>
                </wp:positionV>
                <wp:extent cx="48006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0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0600">
                              <a:moveTo>
                                <a:pt x="0" y="0"/>
                              </a:moveTo>
                              <a:lnTo>
                                <a:pt x="4800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0B572" id="Graphic 6" o:spid="_x0000_s1026" style="position:absolute;margin-left:172.1pt;margin-top:12.55pt;width:378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0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Q2zDgIAAFsEAAAOAAAAZHJzL2Uyb0RvYy54bWysVMFu2zAMvQ/YPwi6L3aCIeuMOsXQoMOA&#10;oivQFDsrshwbk0WNVOLk70fJdpJ1t2E+CJT4RD7yUb69O3ZWHAxSC66U81kuhXEaqtbtSvm6efhw&#10;IwUF5SplwZlSngzJu9X7d7e9L8wCGrCVQcFBHBW9L2UTgi+yjHRjOkUz8MaxswbsVOAt7rIKVc/R&#10;O5st8nyZ9YCVR9CGiE/Xg1OuUvy6Njp8r2syQdhSMreQVkzrNq7Z6lYVO1S+afVIQ/0Di061jpOe&#10;Q61VUGKP7V+hulYjENRhpqHLoK5bbVINXM08f1PNS6O8SbVwc8if20T/L6x+Orz4Z4zUyT+C/knc&#10;kaz3VJw9cUMj5lhjF7FMXBxTF0/nLppjEJoPP96wLjk3W7NvvviUmpypYrqr9xS+Gkhx1OGRwqBB&#10;NVmqmSx9dJOJrGTU0CYNgxSsIUrBGm4HDb0K8V4kF03RX4jEsw4OZgPJG94wZ2oXr3XXqHMpU5WM&#10;HRBsxDTcq8FIqdm+Ls66yGKZf16m0SCwbfXQWhtZEO629xbFQcXBTF+sgyP8AfNIYa2oGXDJNcKs&#10;G3UapIkibaE6PaPoeZpLSb/2Co0U9pvjcYmjPxk4GdvJwGDvIT2Q1CDOuTn+UOhFTF/KwMo+wTSM&#10;qphEi6WfsfGmgy/7AHUbFU0zNDAaNzzBqcDxtcUncr1PqMs/YfUbAAD//wMAUEsDBBQABgAIAAAA&#10;IQCjMQ344AAAAAoBAAAPAAAAZHJzL2Rvd25yZXYueG1sTI/LTsMwEEX3SPyDNUhsUGvnQYVCnKoF&#10;ISF2LUiInRtPHhCPo9hNAl+Ps4Ll3Dm6cybfzqZjIw6utSQhWgtgSKXVLdUS3l6fVnfAnFekVWcJ&#10;JXyjg21xeZGrTNuJDjgefc1CCblMSWi87zPOXdmgUW5te6Swq+xglA/jUHM9qCmUm47HQmy4US2F&#10;C43q8aHB8ut4NhKqdrc/+MfPav+RpOPLzc/zVL2nUl5fzbt7YB5n/wfDoh/UoQhOJ3sm7VgnIUnT&#10;OKAS4tsI2AJEQoTktCQJ8CLn/18ofgEAAP//AwBQSwECLQAUAAYACAAAACEAtoM4kv4AAADhAQAA&#10;EwAAAAAAAAAAAAAAAAAAAAAAW0NvbnRlbnRfVHlwZXNdLnhtbFBLAQItABQABgAIAAAAIQA4/SH/&#10;1gAAAJQBAAALAAAAAAAAAAAAAAAAAC8BAABfcmVscy8ucmVsc1BLAQItABQABgAIAAAAIQD9YQ2z&#10;DgIAAFsEAAAOAAAAAAAAAAAAAAAAAC4CAABkcnMvZTJvRG9jLnhtbFBLAQItABQABgAIAAAAIQCj&#10;MQ344AAAAAoBAAAPAAAAAAAAAAAAAAAAAGgEAABkcnMvZG93bnJldi54bWxQSwUGAAAAAAQABADz&#10;AAAAdQUAAAAA&#10;" path="m,l48006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EDDAF5B" wp14:editId="599D1418">
                <wp:simplePos x="0" y="0"/>
                <wp:positionH relativeFrom="page">
                  <wp:posOffset>2185670</wp:posOffset>
                </wp:positionH>
                <wp:positionV relativeFrom="paragraph">
                  <wp:posOffset>334801</wp:posOffset>
                </wp:positionV>
                <wp:extent cx="48006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0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0600">
                              <a:moveTo>
                                <a:pt x="0" y="0"/>
                              </a:moveTo>
                              <a:lnTo>
                                <a:pt x="4800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B56937" id="Graphic 7" o:spid="_x0000_s1026" style="position:absolute;margin-left:172.1pt;margin-top:26.35pt;width:378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0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Q2zDgIAAFsEAAAOAAAAZHJzL2Uyb0RvYy54bWysVMFu2zAMvQ/YPwi6L3aCIeuMOsXQoMOA&#10;oivQFDsrshwbk0WNVOLk70fJdpJ1t2E+CJT4RD7yUb69O3ZWHAxSC66U81kuhXEaqtbtSvm6efhw&#10;IwUF5SplwZlSngzJu9X7d7e9L8wCGrCVQcFBHBW9L2UTgi+yjHRjOkUz8MaxswbsVOAt7rIKVc/R&#10;O5st8nyZ9YCVR9CGiE/Xg1OuUvy6Njp8r2syQdhSMreQVkzrNq7Z6lYVO1S+afVIQ/0Di061jpOe&#10;Q61VUGKP7V+hulYjENRhpqHLoK5bbVINXM08f1PNS6O8SbVwc8if20T/L6x+Orz4Z4zUyT+C/knc&#10;kaz3VJw9cUMj5lhjF7FMXBxTF0/nLppjEJoPP96wLjk3W7NvvviUmpypYrqr9xS+Gkhx1OGRwqBB&#10;NVmqmSx9dJOJrGTU0CYNgxSsIUrBGm4HDb0K8V4kF03RX4jEsw4OZgPJG94wZ2oXr3XXqHMpU5WM&#10;HRBsxDTcq8FIqdm+Ls66yGKZf16m0SCwbfXQWhtZEO629xbFQcXBTF+sgyP8AfNIYa2oGXDJNcKs&#10;G3UapIkibaE6PaPoeZpLSb/2Co0U9pvjcYmjPxk4GdvJwGDvIT2Q1CDOuTn+UOhFTF/KwMo+wTSM&#10;qphEi6WfsfGmgy/7AHUbFU0zNDAaNzzBqcDxtcUncr1PqMs/YfUbAAD//wMAUEsDBBQABgAIAAAA&#10;IQDuve+d4QAAAAoBAAAPAAAAZHJzL2Rvd25yZXYueG1sTI/LTsMwEEX3SPyDNUhsELWbBmjTOFUL&#10;QkLsWpBQd248eUA8jmI3CXw9zgqWc+fozpl0M5qG9di52pKE+UwAQ8qtrqmU8P72fLsE5rwirRpL&#10;KOEbHWyyy4tUJdoOtMf+4EsWSsglSkLlfZtw7vIKjXIz2yKFXWE7o3wYu5LrTg2h3DQ8EuKeG1VT&#10;uFCpFh8rzL8OZyOhqLe7vX/6LHbHRdy/3vy8DMVHLOX11bhdA/M4+j8YJv2gDllwOtkzaccaCYs4&#10;jgIq4S56ADYBcyFCcpqSFfAs5f9fyH4BAAD//wMAUEsBAi0AFAAGAAgAAAAhALaDOJL+AAAA4QEA&#10;ABMAAAAAAAAAAAAAAAAAAAAAAFtDb250ZW50X1R5cGVzXS54bWxQSwECLQAUAAYACAAAACEAOP0h&#10;/9YAAACUAQAACwAAAAAAAAAAAAAAAAAvAQAAX3JlbHMvLnJlbHNQSwECLQAUAAYACAAAACEA/WEN&#10;sw4CAABbBAAADgAAAAAAAAAAAAAAAAAuAgAAZHJzL2Uyb0RvYy54bWxQSwECLQAUAAYACAAAACEA&#10;7r3vneEAAAAKAQAADwAAAAAAAAAAAAAAAABoBAAAZHJzL2Rvd25yZXYueG1sUEsFBgAAAAAEAAQA&#10;8wAAAHYFAAAAAA==&#10;" path="m,l48006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A18B4FB" wp14:editId="20E40057">
                <wp:simplePos x="0" y="0"/>
                <wp:positionH relativeFrom="page">
                  <wp:posOffset>2185670</wp:posOffset>
                </wp:positionH>
                <wp:positionV relativeFrom="paragraph">
                  <wp:posOffset>510443</wp:posOffset>
                </wp:positionV>
                <wp:extent cx="48006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0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0600">
                              <a:moveTo>
                                <a:pt x="0" y="0"/>
                              </a:moveTo>
                              <a:lnTo>
                                <a:pt x="4800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0C0EB" id="Graphic 8" o:spid="_x0000_s1026" style="position:absolute;margin-left:172.1pt;margin-top:40.2pt;width:378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0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Q2zDgIAAFsEAAAOAAAAZHJzL2Uyb0RvYy54bWysVMFu2zAMvQ/YPwi6L3aCIeuMOsXQoMOA&#10;oivQFDsrshwbk0WNVOLk70fJdpJ1t2E+CJT4RD7yUb69O3ZWHAxSC66U81kuhXEaqtbtSvm6efhw&#10;IwUF5SplwZlSngzJu9X7d7e9L8wCGrCVQcFBHBW9L2UTgi+yjHRjOkUz8MaxswbsVOAt7rIKVc/R&#10;O5st8nyZ9YCVR9CGiE/Xg1OuUvy6Njp8r2syQdhSMreQVkzrNq7Z6lYVO1S+afVIQ/0Di061jpOe&#10;Q61VUGKP7V+hulYjENRhpqHLoK5bbVINXM08f1PNS6O8SbVwc8if20T/L6x+Orz4Z4zUyT+C/knc&#10;kaz3VJw9cUMj5lhjF7FMXBxTF0/nLppjEJoPP96wLjk3W7NvvviUmpypYrqr9xS+Gkhx1OGRwqBB&#10;NVmqmSx9dJOJrGTU0CYNgxSsIUrBGm4HDb0K8V4kF03RX4jEsw4OZgPJG94wZ2oXr3XXqHMpU5WM&#10;HRBsxDTcq8FIqdm+Ls66yGKZf16m0SCwbfXQWhtZEO629xbFQcXBTF+sgyP8AfNIYa2oGXDJNcKs&#10;G3UapIkibaE6PaPoeZpLSb/2Co0U9pvjcYmjPxk4GdvJwGDvIT2Q1CDOuTn+UOhFTF/KwMo+wTSM&#10;qphEi6WfsfGmgy/7AHUbFU0zNDAaNzzBqcDxtcUncr1PqMs/YfUbAAD//wMAUEsDBBQABgAIAAAA&#10;IQDdZWmQ4AAAAAoBAAAPAAAAZHJzL2Rvd25yZXYueG1sTI/LTsMwEEX3SPyDNUhsUGu3taoqxKla&#10;EBJi14KEunPjyQPicRS7SeDrcVZlOXeO7pxJt6NtWI+drx0pWMwFMKTcmZpKBR/vL7MNMB80Gd04&#10;QgU/6GGb3d6kOjFuoAP2x1CyWEI+0QqqENqEc59XaLWfuxYp7grXWR3i2JXcdHqI5bbhSyHW3Oqa&#10;4oVKt/hUYf59vFgFRb3bH8LzV7E/rWT/9vD7OhSfUqn7u3H3CCzgGK4wTPpRHbLodHYXMp41ClZS&#10;LiOqYCMksAlYCBGT85SsgWcp//9C9gcAAP//AwBQSwECLQAUAAYACAAAACEAtoM4kv4AAADhAQAA&#10;EwAAAAAAAAAAAAAAAAAAAAAAW0NvbnRlbnRfVHlwZXNdLnhtbFBLAQItABQABgAIAAAAIQA4/SH/&#10;1gAAAJQBAAALAAAAAAAAAAAAAAAAAC8BAABfcmVscy8ucmVsc1BLAQItABQABgAIAAAAIQD9YQ2z&#10;DgIAAFsEAAAOAAAAAAAAAAAAAAAAAC4CAABkcnMvZTJvRG9jLnhtbFBLAQItABQABgAIAAAAIQDd&#10;ZWmQ4AAAAAoBAAAPAAAAAAAAAAAAAAAAAGgEAABkcnMvZG93bnJldi54bWxQSwUGAAAAAAQABADz&#10;AAAAdQUAAAAA&#10;" path="m,l48006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21ABBFE4" w14:textId="77777777" w:rsidR="00467BE7" w:rsidRPr="00B14C0A" w:rsidRDefault="00467BE7" w:rsidP="00467BE7">
      <w:pPr>
        <w:pStyle w:val="af2"/>
        <w:rPr>
          <w:sz w:val="20"/>
        </w:rPr>
      </w:pPr>
    </w:p>
    <w:p w14:paraId="54ED5B4E" w14:textId="77777777" w:rsidR="00467BE7" w:rsidRPr="00B14C0A" w:rsidRDefault="00467BE7" w:rsidP="00467BE7">
      <w:pPr>
        <w:pStyle w:val="af2"/>
        <w:rPr>
          <w:sz w:val="20"/>
        </w:rPr>
      </w:pPr>
      <w:r w:rsidRPr="00B14C0A">
        <w:rPr>
          <w:sz w:val="20"/>
        </w:rPr>
        <w:br/>
        <w:t xml:space="preserve">                                       ____________________________________________________________________________</w:t>
      </w:r>
    </w:p>
    <w:p w14:paraId="30D49222" w14:textId="77777777" w:rsidR="00467BE7" w:rsidRPr="00B14C0A" w:rsidRDefault="00467BE7" w:rsidP="00467BE7">
      <w:pPr>
        <w:pStyle w:val="af2"/>
        <w:spacing w:before="0"/>
        <w:ind w:left="222"/>
      </w:pPr>
      <w:r w:rsidRPr="00B14C0A">
        <w:t>при</w:t>
      </w:r>
      <w:r w:rsidRPr="00B14C0A">
        <w:rPr>
          <w:spacing w:val="-5"/>
        </w:rPr>
        <w:t xml:space="preserve"> </w:t>
      </w:r>
      <w:r w:rsidRPr="00B14C0A">
        <w:t>перевірці</w:t>
      </w:r>
      <w:r w:rsidRPr="00B14C0A">
        <w:rPr>
          <w:spacing w:val="-6"/>
        </w:rPr>
        <w:t xml:space="preserve"> </w:t>
      </w:r>
      <w:r w:rsidRPr="00B14C0A">
        <w:t>на</w:t>
      </w:r>
      <w:r w:rsidRPr="00B14C0A">
        <w:rPr>
          <w:spacing w:val="-5"/>
        </w:rPr>
        <w:t xml:space="preserve"> </w:t>
      </w:r>
      <w:r w:rsidRPr="00B14C0A">
        <w:t>місці</w:t>
      </w:r>
      <w:r w:rsidRPr="00B14C0A">
        <w:rPr>
          <w:spacing w:val="-6"/>
        </w:rPr>
        <w:t xml:space="preserve"> </w:t>
      </w:r>
      <w:r w:rsidRPr="00B14C0A">
        <w:t>житлових умов</w:t>
      </w:r>
      <w:r w:rsidRPr="00B14C0A">
        <w:rPr>
          <w:spacing w:val="-3"/>
        </w:rPr>
        <w:t xml:space="preserve"> </w:t>
      </w:r>
      <w:r w:rsidRPr="00B14C0A">
        <w:rPr>
          <w:spacing w:val="-2"/>
        </w:rPr>
        <w:t>встановила:</w:t>
      </w:r>
    </w:p>
    <w:p w14:paraId="65F6F12D" w14:textId="77777777" w:rsidR="00467BE7" w:rsidRPr="00B14C0A" w:rsidRDefault="00467BE7" w:rsidP="00467BE7">
      <w:pPr>
        <w:pStyle w:val="af2"/>
        <w:spacing w:before="0"/>
      </w:pPr>
    </w:p>
    <w:p w14:paraId="4D8F287C" w14:textId="77777777" w:rsidR="00467BE7" w:rsidRPr="00B14C0A" w:rsidRDefault="00467BE7" w:rsidP="00467BE7">
      <w:pPr>
        <w:pStyle w:val="a9"/>
        <w:widowControl w:val="0"/>
        <w:numPr>
          <w:ilvl w:val="0"/>
          <w:numId w:val="22"/>
        </w:numPr>
        <w:tabs>
          <w:tab w:val="left" w:pos="941"/>
          <w:tab w:val="left" w:pos="9540"/>
        </w:tabs>
        <w:autoSpaceDE w:val="0"/>
        <w:autoSpaceDN w:val="0"/>
        <w:spacing w:after="0" w:line="240" w:lineRule="auto"/>
        <w:ind w:left="941"/>
        <w:contextualSpacing w:val="0"/>
        <w:rPr>
          <w:rFonts w:ascii="Times New Roman" w:hAnsi="Times New Roman" w:cs="Times New Roman"/>
          <w:sz w:val="24"/>
        </w:rPr>
      </w:pPr>
      <w:r w:rsidRPr="00B14C0A">
        <w:rPr>
          <w:rFonts w:ascii="Times New Roman" w:hAnsi="Times New Roman" w:cs="Times New Roman"/>
          <w:sz w:val="24"/>
        </w:rPr>
        <w:t>Жила</w:t>
      </w:r>
      <w:r w:rsidRPr="00B14C0A">
        <w:rPr>
          <w:rFonts w:ascii="Times New Roman" w:hAnsi="Times New Roman" w:cs="Times New Roman"/>
          <w:spacing w:val="-1"/>
          <w:sz w:val="24"/>
        </w:rPr>
        <w:t xml:space="preserve"> </w:t>
      </w:r>
      <w:r w:rsidRPr="00B14C0A">
        <w:rPr>
          <w:rFonts w:ascii="Times New Roman" w:hAnsi="Times New Roman" w:cs="Times New Roman"/>
          <w:sz w:val="24"/>
        </w:rPr>
        <w:t>площа</w:t>
      </w:r>
      <w:r w:rsidRPr="00B14C0A">
        <w:rPr>
          <w:rFonts w:ascii="Times New Roman" w:hAnsi="Times New Roman" w:cs="Times New Roman"/>
          <w:spacing w:val="-1"/>
          <w:sz w:val="24"/>
        </w:rPr>
        <w:t xml:space="preserve"> </w:t>
      </w:r>
      <w:r w:rsidRPr="00B14C0A">
        <w:rPr>
          <w:rFonts w:ascii="Times New Roman" w:hAnsi="Times New Roman" w:cs="Times New Roman"/>
          <w:sz w:val="24"/>
        </w:rPr>
        <w:t>(кількість</w:t>
      </w:r>
      <w:r w:rsidRPr="00B14C0A">
        <w:rPr>
          <w:rFonts w:ascii="Times New Roman" w:hAnsi="Times New Roman" w:cs="Times New Roman"/>
          <w:spacing w:val="-2"/>
          <w:sz w:val="24"/>
        </w:rPr>
        <w:t xml:space="preserve"> </w:t>
      </w:r>
      <w:r w:rsidRPr="00B14C0A">
        <w:rPr>
          <w:rFonts w:ascii="Times New Roman" w:hAnsi="Times New Roman" w:cs="Times New Roman"/>
          <w:sz w:val="24"/>
        </w:rPr>
        <w:t xml:space="preserve">кімнат, їх площа, підсобні господарства тощо) </w:t>
      </w:r>
      <w:r w:rsidRPr="00B14C0A">
        <w:rPr>
          <w:rFonts w:ascii="Times New Roman" w:hAnsi="Times New Roman" w:cs="Times New Roman"/>
          <w:sz w:val="24"/>
          <w:u w:val="single"/>
        </w:rPr>
        <w:tab/>
      </w:r>
    </w:p>
    <w:p w14:paraId="0810EE6C" w14:textId="77777777" w:rsidR="00467BE7" w:rsidRPr="00B14C0A" w:rsidRDefault="00467BE7" w:rsidP="00467BE7">
      <w:pPr>
        <w:pStyle w:val="af2"/>
        <w:rPr>
          <w:sz w:val="20"/>
        </w:rPr>
      </w:pP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5EDC685" wp14:editId="6DE5D001">
                <wp:simplePos x="0" y="0"/>
                <wp:positionH relativeFrom="page">
                  <wp:posOffset>1080820</wp:posOffset>
                </wp:positionH>
                <wp:positionV relativeFrom="paragraph">
                  <wp:posOffset>172256</wp:posOffset>
                </wp:positionV>
                <wp:extent cx="586803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73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E1F4E" id="Graphic 9" o:spid="_x0000_s1026" style="position:absolute;margin-left:85.1pt;margin-top:13.55pt;width:462.0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D/fFQIAAFsEAAAOAAAAZHJzL2Uyb0RvYy54bWysVMFu2zAMvQ/YPwi6L3ZSNEmNOMXQoMOA&#10;oivQDDsrshwbkyWNVGLn70fJdpJ1t6I+CJT4RD7yUV7dd41mRwVYW5Pz6STlTBlpi9rsc/5z+/hl&#10;yRl6YQqhrVE5Pynk9+vPn1aty9TMVlYXChgFMZi1LueV9y5LEpSVagROrFOGnKWFRnjawj4pQLQU&#10;vdHJLE3nSWuhcGClQqTTTe/k6xi/LJX0P8oSlWc658TNxxXiugtrsl6JbA/CVbUcaIh3sGhEbSjp&#10;OdRGeMEOUP8XqqklWLSln0jbJLYsa6liDVTNNH1TzWslnIq1UHPQnduEHxdWPh9f3QsE6uierPyN&#10;1JGkdZidPWGDA6YroQlYIs662MXTuYuq80zS4e1yvkxvbjmT5JvOFrHJicjGu/KA/puyMY44PqHv&#10;NShGS1SjJTszmkBKBg111NBzRhoCZ6ThrtfQCR/uBXLBZO2FSDhr7FFtbfT6N8yJ2sWrzTWKSlks&#10;bmhuxioJ2yPICGmoV70RU5N9XZw2gcU8vZvH0UCr6+Kx1jqwQNjvHjSwowiDGb9QB0X4B+YA/UZg&#10;1eOia4BpM+jUSxNE2tni9AKspWnOOf45CFCc6e+GxiWM/mjAaOxGA7x+sPGBxAZRzm33S4BjIX3O&#10;PSn7bMdhFNkoWij9jA03jf168Lasg6JxhnpGw4YmOBY4vLbwRK73EXX5J6z/AgAA//8DAFBLAwQU&#10;AAYACAAAACEAqJ3Ex98AAAAKAQAADwAAAGRycy9kb3ducmV2LnhtbEyPPW+DMBCG90r9D9ZF6lI1&#10;NqTKB8VEEVKHSFlKunQz+AIo+IywSci/r5na8b179N5z6X4yHbvh4FpLEqKlAIZUWd1SLeH7/Pm2&#10;Bea8Iq06SyjhgQ722fNTqhJt7/SFt8LXLJSQS5SExvs+4dxVDRrllrZHCruLHYzyIQ4114O6h3LT&#10;8ViINTeqpXChUT3mDVbXYjQSisdldzqeDz/Hsu7G3J9et3mEUr4spsMHMI+T/4Nh1g/qkAWn0o6k&#10;HetC3og4oBLiTQRsBsTufQWsnCcr4FnK/7+Q/QIAAP//AwBQSwECLQAUAAYACAAAACEAtoM4kv4A&#10;AADhAQAAEwAAAAAAAAAAAAAAAAAAAAAAW0NvbnRlbnRfVHlwZXNdLnhtbFBLAQItABQABgAIAAAA&#10;IQA4/SH/1gAAAJQBAAALAAAAAAAAAAAAAAAAAC8BAABfcmVscy8ucmVsc1BLAQItABQABgAIAAAA&#10;IQBH9D/fFQIAAFsEAAAOAAAAAAAAAAAAAAAAAC4CAABkcnMvZTJvRG9jLnhtbFBLAQItABQABgAI&#10;AAAAIQConcTH3wAAAAoBAAAPAAAAAAAAAAAAAAAAAG8EAABkcnMvZG93bnJldi54bWxQSwUGAAAA&#10;AAQABADzAAAAewUAAAAA&#10;" path="m,l586773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469A196" wp14:editId="0368CEA3">
                <wp:simplePos x="0" y="0"/>
                <wp:positionH relativeFrom="page">
                  <wp:posOffset>1080820</wp:posOffset>
                </wp:positionH>
                <wp:positionV relativeFrom="paragraph">
                  <wp:posOffset>347516</wp:posOffset>
                </wp:positionV>
                <wp:extent cx="58674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5FA99D" id="Graphic 10" o:spid="_x0000_s1026" style="position:absolute;margin-left:85.1pt;margin-top:27.35pt;width:462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MDbuiHdAAAACgEAAA8AAABkcnMvZG93bnJldi54bWxMj8FOwzAQRO9I/IO1SNyoTRVIE+JU&#10;CAkuCKmUcuDmxMaOiNdR7Dbh79mc6HFmn2Znqu3se3YyY+wCSrhdCWAG26A7tBIOH883G2AxKdSq&#10;D2gk/JoI2/ryolKlDhO+m9M+WUYhGEslwaU0lJzH1hmv4ioMBun2HUavEsnRcj2qicJ9z9dC3HOv&#10;OqQPTg3myZn2Z3/0Eu6+ivYzzxqxO2j3sgmv0+7NWimvr+bHB2DJzOkfhqU+VYeaOjXhiDqynnQu&#10;1oRSWJYDWwBRZOQ0i1MAryt+PqH+AwAA//8DAFBLAQItABQABgAIAAAAIQC2gziS/gAAAOEBAAAT&#10;AAAAAAAAAAAAAAAAAAAAAABbQ29udGVudF9UeXBlc10ueG1sUEsBAi0AFAAGAAgAAAAhADj9If/W&#10;AAAAlAEAAAsAAAAAAAAAAAAAAAAALwEAAF9yZWxzLy5yZWxzUEsBAi0AFAAGAAgAAAAhAGFdGnoQ&#10;AgAAWwQAAA4AAAAAAAAAAAAAAAAALgIAAGRycy9lMm9Eb2MueG1sUEsBAi0AFAAGAAgAAAAhAMDb&#10;uiHdAAAACgEAAA8AAAAAAAAAAAAAAAAAagQAAGRycy9kb3ducmV2LnhtbFBLBQYAAAAABAAEAPMA&#10;AAB0BQAAAAA=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6CC0034" wp14:editId="3B30C58D">
                <wp:simplePos x="0" y="0"/>
                <wp:positionH relativeFrom="page">
                  <wp:posOffset>1080820</wp:posOffset>
                </wp:positionH>
                <wp:positionV relativeFrom="paragraph">
                  <wp:posOffset>522776</wp:posOffset>
                </wp:positionV>
                <wp:extent cx="586740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9DD95" id="Graphic 11" o:spid="_x0000_s1026" style="position:absolute;margin-left:85.1pt;margin-top:41.15pt;width:462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Jf6Ba7eAAAACgEAAA8AAABkcnMvZG93bnJldi54bWxMj8FOwzAQRO9I/IO1SNyoTWhpGuJU&#10;CAkuCKmUcuDmxMaOiNdR7Dbh79mcynFmn2Znyu3kO3YyQ2wDSrhdCGAGm6BbtBIOH883ObCYFGrV&#10;BTQSfk2EbXV5UapChxHfzWmfLKMQjIWS4FLqC85j44xXcRF6g3T7DoNXieRguR7USOG+45kQ99yr&#10;FumDU715cqb52R+9hNXXpvlcL2uxO2j3kofXcfdmrZTXV9PjA7BkpnSGYa5P1aGiTnU4oo6sI70W&#10;GaES8uwO2AyIzZKcenZWwKuS/59Q/QE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CX&#10;+gWu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91772F6" wp14:editId="73A21ECE">
                <wp:simplePos x="0" y="0"/>
                <wp:positionH relativeFrom="page">
                  <wp:posOffset>1080820</wp:posOffset>
                </wp:positionH>
                <wp:positionV relativeFrom="paragraph">
                  <wp:posOffset>698036</wp:posOffset>
                </wp:positionV>
                <wp:extent cx="586803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68C791" id="Graphic 12" o:spid="_x0000_s1026" style="position:absolute;margin-left:85.1pt;margin-top:54.95pt;width:462.0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eZMFgIAAFsEAAAOAAAAZHJzL2Uyb0RvYy54bWysVE1v2zAMvQ/YfxB0X+xka5oacYqhQYcB&#10;RVegGXZWZDk2JksaqcTOvx8lfyTrbsN8ECjxiXzko7y+7xrNTgqwtibn81nKmTLSFrU55Pz77vHD&#10;ijP0whRCW6NyflbI7zfv361bl6mFrawuFDAKYjBrXc4r712WJCgr1QicWacMOUsLjfC0hUNSgGgp&#10;eqOTRZouk9ZC4cBKhUin297JNzF+WSrpv5UlKs90zombjyvEdR/WZLMW2QGEq2o50BD/wKIRtaGk&#10;U6it8IIdof4rVFNLsGhLP5O2SWxZ1lLFGqiaefqmmtdKOBVroeagm9qE/y+sfD69uhcI1NE9WfkT&#10;qSNJ6zCbPGGDA6YroQlYIs662MXz1EXVeSbp8Ga1XKUfbziT5JsvbmOTE5GNd+UR/RdlYxxxekLf&#10;a1CMlqhGS3ZmNIGUDBrqqKHnjDQEzkjDfa+hEz7cC+SCydoLkXDW2JPa2ej1b5gTtYtXm2sUlXJ7&#10;t/rE2VglYXsEGSEN9ao3Ymqyr4vTJrBYpnfLOBpodV081loHFgiH/YMGdhJhMOMX6qAIf8AcoN8K&#10;rHpcdA0wbQademmCSHtbnF+AtTTNOcdfRwGKM/3V0LiE0R8NGI39aIDXDzY+kNggyrnrfghwLKTP&#10;uSdln+04jCIbRQulT9hw09jPR2/LOigaZ6hnNGxogmOBw2sLT+R6H1GXf8LmNwAAAP//AwBQSwME&#10;FAAGAAgAAAAhAK18mYvgAAAADAEAAA8AAABkcnMvZG93bnJldi54bWxMj81qwzAQhO+FvoPYQi8l&#10;kZyWJHYth2DoIZBLnV56k62NbaofY8mJ8/bdnNrbDPsxO5PvZmvYBcfQeychWQpg6Bqve9dK+Dp9&#10;LLbAQlROK+MdSrhhgF3x+JCrTPur+8RLFVtGIS5kSkIX45BxHpoOrQpLP6Cj29mPVkWyY8v1qK4U&#10;bg1fCbHmVvWOPnRqwLLD5qearITqdk6Ph9P++1C3Zirj8WVbJijl89O8fwcWcY5/MNzrU3UoqFPt&#10;J6cDM+Q3YkUoCZGmwO6ESN9egdWkEpEAL3L+f0TxCwAA//8DAFBLAQItABQABgAIAAAAIQC2gziS&#10;/gAAAOEBAAATAAAAAAAAAAAAAAAAAAAAAABbQ29udGVudF9UeXBlc10ueG1sUEsBAi0AFAAGAAgA&#10;AAAhADj9If/WAAAAlAEAAAsAAAAAAAAAAAAAAAAALwEAAF9yZWxzLy5yZWxzUEsBAi0AFAAGAAgA&#10;AAAhAJix5kwWAgAAWwQAAA4AAAAAAAAAAAAAAAAALgIAAGRycy9lMm9Eb2MueG1sUEsBAi0AFAAG&#10;AAgAAAAhAK18mYvgAAAADAEAAA8AAAAAAAAAAAAAAAAAcAQAAGRycy9kb3ducmV2LnhtbFBLBQYA&#10;AAAABAAEAPMAAAB9BQAAAAA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0C9762C1" w14:textId="77777777" w:rsidR="00467BE7" w:rsidRPr="00B14C0A" w:rsidRDefault="00467BE7" w:rsidP="00467BE7">
      <w:pPr>
        <w:pStyle w:val="af2"/>
        <w:rPr>
          <w:sz w:val="20"/>
        </w:rPr>
      </w:pPr>
    </w:p>
    <w:p w14:paraId="26B43E76" w14:textId="77777777" w:rsidR="00467BE7" w:rsidRPr="00B14C0A" w:rsidRDefault="00467BE7" w:rsidP="00467BE7">
      <w:pPr>
        <w:pStyle w:val="af2"/>
        <w:rPr>
          <w:sz w:val="20"/>
        </w:rPr>
      </w:pPr>
    </w:p>
    <w:p w14:paraId="6BCCFF1E" w14:textId="77777777" w:rsidR="00467BE7" w:rsidRPr="00B14C0A" w:rsidRDefault="00467BE7" w:rsidP="00467BE7">
      <w:pPr>
        <w:pStyle w:val="af2"/>
        <w:rPr>
          <w:sz w:val="20"/>
        </w:rPr>
      </w:pPr>
    </w:p>
    <w:p w14:paraId="32642254" w14:textId="77777777" w:rsidR="00467BE7" w:rsidRPr="00B14C0A" w:rsidRDefault="00467BE7" w:rsidP="00467BE7">
      <w:pPr>
        <w:pStyle w:val="af2"/>
        <w:spacing w:before="0"/>
      </w:pPr>
    </w:p>
    <w:p w14:paraId="4685B0E1" w14:textId="1C9CFB62" w:rsidR="00467BE7" w:rsidRPr="00B14C0A" w:rsidRDefault="00467BE7" w:rsidP="00467BE7">
      <w:pPr>
        <w:pStyle w:val="a9"/>
        <w:widowControl w:val="0"/>
        <w:numPr>
          <w:ilvl w:val="0"/>
          <w:numId w:val="22"/>
        </w:numPr>
        <w:tabs>
          <w:tab w:val="left" w:pos="929"/>
          <w:tab w:val="left" w:pos="2116"/>
          <w:tab w:val="left" w:pos="3399"/>
          <w:tab w:val="left" w:pos="4661"/>
          <w:tab w:val="left" w:pos="5452"/>
          <w:tab w:val="left" w:pos="7217"/>
          <w:tab w:val="left" w:pos="9598"/>
        </w:tabs>
        <w:autoSpaceDE w:val="0"/>
        <w:autoSpaceDN w:val="0"/>
        <w:spacing w:after="0" w:line="240" w:lineRule="auto"/>
        <w:ind w:left="222" w:right="205" w:firstLine="359"/>
        <w:contextualSpacing w:val="0"/>
        <w:rPr>
          <w:rFonts w:ascii="Times New Roman" w:hAnsi="Times New Roman" w:cs="Times New Roman"/>
          <w:sz w:val="24"/>
        </w:rPr>
      </w:pPr>
      <w:r w:rsidRPr="00B14C0A">
        <w:rPr>
          <w:rFonts w:ascii="Times New Roman" w:hAnsi="Times New Roman" w:cs="Times New Roman"/>
          <w:spacing w:val="-2"/>
          <w:sz w:val="24"/>
        </w:rPr>
        <w:t>Будинок</w:t>
      </w:r>
      <w:r w:rsidRPr="00B14C0A">
        <w:rPr>
          <w:rFonts w:ascii="Times New Roman" w:hAnsi="Times New Roman" w:cs="Times New Roman"/>
          <w:sz w:val="24"/>
        </w:rPr>
        <w:tab/>
      </w:r>
      <w:r w:rsidRPr="00B14C0A">
        <w:rPr>
          <w:rFonts w:ascii="Times New Roman" w:hAnsi="Times New Roman" w:cs="Times New Roman"/>
          <w:spacing w:val="-2"/>
          <w:sz w:val="24"/>
        </w:rPr>
        <w:t>належить</w:t>
      </w:r>
      <w:r w:rsidRPr="00B14C0A">
        <w:rPr>
          <w:rFonts w:ascii="Times New Roman" w:hAnsi="Times New Roman" w:cs="Times New Roman"/>
          <w:sz w:val="24"/>
        </w:rPr>
        <w:tab/>
      </w:r>
      <w:r w:rsidRPr="00B14C0A">
        <w:rPr>
          <w:rFonts w:ascii="Times New Roman" w:hAnsi="Times New Roman" w:cs="Times New Roman"/>
          <w:spacing w:val="-2"/>
          <w:sz w:val="24"/>
        </w:rPr>
        <w:t>(місцевій</w:t>
      </w:r>
      <w:r w:rsidRPr="00B14C0A">
        <w:rPr>
          <w:rFonts w:ascii="Times New Roman" w:hAnsi="Times New Roman" w:cs="Times New Roman"/>
          <w:sz w:val="24"/>
        </w:rPr>
        <w:tab/>
      </w:r>
      <w:r w:rsidRPr="00B14C0A">
        <w:rPr>
          <w:rFonts w:ascii="Times New Roman" w:hAnsi="Times New Roman" w:cs="Times New Roman"/>
          <w:spacing w:val="-2"/>
          <w:sz w:val="24"/>
        </w:rPr>
        <w:t>раді,</w:t>
      </w:r>
      <w:r w:rsidRPr="00B14C0A">
        <w:rPr>
          <w:rFonts w:ascii="Times New Roman" w:hAnsi="Times New Roman" w:cs="Times New Roman"/>
          <w:sz w:val="24"/>
        </w:rPr>
        <w:tab/>
      </w:r>
      <w:r w:rsidRPr="00B14C0A">
        <w:rPr>
          <w:rFonts w:ascii="Times New Roman" w:hAnsi="Times New Roman" w:cs="Times New Roman"/>
          <w:spacing w:val="-2"/>
          <w:sz w:val="24"/>
        </w:rPr>
        <w:t>підприємству,</w:t>
      </w:r>
      <w:r w:rsidRPr="00B14C0A">
        <w:rPr>
          <w:rFonts w:ascii="Times New Roman" w:hAnsi="Times New Roman" w:cs="Times New Roman"/>
          <w:sz w:val="24"/>
        </w:rPr>
        <w:tab/>
      </w:r>
      <w:r w:rsidRPr="00B14C0A">
        <w:rPr>
          <w:rFonts w:ascii="Times New Roman" w:hAnsi="Times New Roman" w:cs="Times New Roman"/>
          <w:spacing w:val="-2"/>
          <w:sz w:val="24"/>
        </w:rPr>
        <w:t xml:space="preserve">житлово-будівельному </w:t>
      </w:r>
      <w:r w:rsidRPr="00B14C0A">
        <w:rPr>
          <w:rFonts w:ascii="Times New Roman" w:hAnsi="Times New Roman" w:cs="Times New Roman"/>
          <w:sz w:val="24"/>
        </w:rPr>
        <w:t xml:space="preserve">кооперативу, установі, власнику) </w:t>
      </w:r>
      <w:r w:rsidRPr="00B14C0A">
        <w:rPr>
          <w:rFonts w:ascii="Times New Roman" w:hAnsi="Times New Roman" w:cs="Times New Roman"/>
          <w:sz w:val="24"/>
          <w:u w:val="single"/>
        </w:rPr>
        <w:tab/>
      </w:r>
      <w:r w:rsidRPr="00B14C0A">
        <w:rPr>
          <w:rFonts w:ascii="Times New Roman" w:hAnsi="Times New Roman" w:cs="Times New Roman"/>
          <w:sz w:val="24"/>
          <w:u w:val="single"/>
        </w:rPr>
        <w:tab/>
      </w:r>
      <w:r w:rsidRPr="00B14C0A">
        <w:rPr>
          <w:rFonts w:ascii="Times New Roman" w:hAnsi="Times New Roman" w:cs="Times New Roman"/>
          <w:sz w:val="24"/>
          <w:u w:val="single"/>
        </w:rPr>
        <w:tab/>
      </w:r>
      <w:r w:rsidRPr="00B14C0A">
        <w:rPr>
          <w:rFonts w:ascii="Times New Roman" w:hAnsi="Times New Roman" w:cs="Times New Roman"/>
          <w:sz w:val="24"/>
        </w:rPr>
        <w:t>______________________________________________________________________</w:t>
      </w:r>
    </w:p>
    <w:p w14:paraId="46A5FA7F" w14:textId="2C33BC48" w:rsidR="00467BE7" w:rsidRPr="00B14C0A" w:rsidRDefault="00467BE7" w:rsidP="00467BE7">
      <w:pPr>
        <w:pStyle w:val="af2"/>
        <w:rPr>
          <w:sz w:val="20"/>
        </w:rPr>
      </w:pP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D84C411" wp14:editId="59628422">
                <wp:simplePos x="0" y="0"/>
                <wp:positionH relativeFrom="page">
                  <wp:posOffset>1080820</wp:posOffset>
                </wp:positionH>
                <wp:positionV relativeFrom="paragraph">
                  <wp:posOffset>172256</wp:posOffset>
                </wp:positionV>
                <wp:extent cx="58674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7F2B4" id="Graphic 13" o:spid="_x0000_s1026" style="position:absolute;margin-left:85.1pt;margin-top:13.55pt;width:462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J9BBVHeAAAACgEAAA8AAABkcnMvZG93bnJldi54bWxMj8FOwzAQRO9I/IO1SNyo3VBIG+JU&#10;CAkuCKmUcuDmxMaOiNdR7Dbh79mcynFmn2Znyu3kO3YyQ2wDSlguBDCDTdAtWgmHj+ebNbCYFGrV&#10;BTQSfk2EbXV5UapChxHfzWmfLKMQjIWS4FLqC85j44xXcRF6g3T7DoNXieRguR7USOG+45kQ99yr&#10;FumDU715cqb52R+9hLuvTfOZr2qxO2j3sg6v4+7NWimvr6bHB2DJTOkMw1yfqkNFnepwRB1ZRzoX&#10;GaESsnwJbAbEZkVOPTu3wKuS/59Q/QE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Cf&#10;QQVR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337402E4" wp14:editId="049FA5F2">
                <wp:simplePos x="0" y="0"/>
                <wp:positionH relativeFrom="page">
                  <wp:posOffset>1080820</wp:posOffset>
                </wp:positionH>
                <wp:positionV relativeFrom="paragraph">
                  <wp:posOffset>347516</wp:posOffset>
                </wp:positionV>
                <wp:extent cx="586803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73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58FC0" id="Graphic 14" o:spid="_x0000_s1026" style="position:absolute;margin-left:85.1pt;margin-top:27.35pt;width:462.05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D/fFQIAAFsEAAAOAAAAZHJzL2Uyb0RvYy54bWysVMFu2zAMvQ/YPwi6L3ZSNEmNOMXQoMOA&#10;oivQDDsrshwbkyWNVGLn70fJdpJ1t6I+CJT4RD7yUV7dd41mRwVYW5Pz6STlTBlpi9rsc/5z+/hl&#10;yRl6YQqhrVE5Pynk9+vPn1aty9TMVlYXChgFMZi1LueV9y5LEpSVagROrFOGnKWFRnjawj4pQLQU&#10;vdHJLE3nSWuhcGClQqTTTe/k6xi/LJX0P8oSlWc658TNxxXiugtrsl6JbA/CVbUcaIh3sGhEbSjp&#10;OdRGeMEOUP8XqqklWLSln0jbJLYsa6liDVTNNH1TzWslnIq1UHPQnduEHxdWPh9f3QsE6uierPyN&#10;1JGkdZidPWGDA6YroQlYIs662MXTuYuq80zS4e1yvkxvbjmT5JvOFrHJicjGu/KA/puyMY44PqHv&#10;NShGS1SjJTszmkBKBg111NBzRhoCZ6ThrtfQCR/uBXLBZO2FSDhr7FFtbfT6N8yJ2sWrzTWKSlks&#10;bmhuxioJ2yPICGmoV70RU5N9XZw2gcU8vZvH0UCr6+Kx1jqwQNjvHjSwowiDGb9QB0X4B+YA/UZg&#10;1eOia4BpM+jUSxNE2tni9AKspWnOOf45CFCc6e+GxiWM/mjAaOxGA7x+sPGBxAZRzm33S4BjIX3O&#10;PSn7bMdhFNkoWij9jA03jf168Lasg6JxhnpGw4YmOBY4vLbwRK73EXX5J6z/AgAA//8DAFBLAwQU&#10;AAYACAAAACEA9wd7t98AAAAKAQAADwAAAGRycy9kb3ducmV2LnhtbEyPsU7DMBCGdyTewTokFkTt&#10;lkKbEKeqIjFU6kLKwubE1yTCPkex06ZvjzPB+N99+u+7bDdZwy44+M6RhOVCAEOqne6okfB1+nje&#10;AvNBkVbGEUq4oYddfn+XqVS7K33ipQwNiyXkUyWhDaFPOfd1i1b5heuR4u7sBqtCjEPD9aCusdwa&#10;vhLijVvVUbzQqh6LFuufcrQSyts5OR5O++9D1ZixCMenbbFEKR8fpv07sIBT+INh1o/qkEenyo2k&#10;PTMxb8QqohJe1xtgMyCS9Quwap4kwPOM/38h/wUAAP//AwBQSwECLQAUAAYACAAAACEAtoM4kv4A&#10;AADhAQAAEwAAAAAAAAAAAAAAAAAAAAAAW0NvbnRlbnRfVHlwZXNdLnhtbFBLAQItABQABgAIAAAA&#10;IQA4/SH/1gAAAJQBAAALAAAAAAAAAAAAAAAAAC8BAABfcmVscy8ucmVsc1BLAQItABQABgAIAAAA&#10;IQBH9D/fFQIAAFsEAAAOAAAAAAAAAAAAAAAAAC4CAABkcnMvZTJvRG9jLnhtbFBLAQItABQABgAI&#10;AAAAIQD3B3u33wAAAAoBAAAPAAAAAAAAAAAAAAAAAG8EAABkcnMvZG93bnJldi54bWxQSwUGAAAA&#10;AAQABADzAAAAewUAAAAA&#10;" path="m,l586773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7BADE278" wp14:editId="58D60037">
                <wp:simplePos x="0" y="0"/>
                <wp:positionH relativeFrom="page">
                  <wp:posOffset>1080820</wp:posOffset>
                </wp:positionH>
                <wp:positionV relativeFrom="paragraph">
                  <wp:posOffset>522776</wp:posOffset>
                </wp:positionV>
                <wp:extent cx="586740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F39D25" id="Graphic 15" o:spid="_x0000_s1026" style="position:absolute;margin-left:85.1pt;margin-top:41.15pt;width:462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Jf6Ba7eAAAACgEAAA8AAABkcnMvZG93bnJldi54bWxMj8FOwzAQRO9I/IO1SNyoTWhpGuJU&#10;CAkuCKmUcuDmxMaOiNdR7Dbh79mcynFmn2Znyu3kO3YyQ2wDSrhdCGAGm6BbtBIOH883ObCYFGrV&#10;BTQSfk2EbXV5UapChxHfzWmfLKMQjIWS4FLqC85j44xXcRF6g3T7DoNXieRguR7USOG+45kQ99yr&#10;FumDU715cqb52R+9hNXXpvlcL2uxO2j3kofXcfdmrZTXV9PjA7BkpnSGYa5P1aGiTnU4oo6sI70W&#10;GaES8uwO2AyIzZKcenZWwKuS/59Q/QE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CX&#10;+gWu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24D32A1B" wp14:editId="54030568">
                <wp:simplePos x="0" y="0"/>
                <wp:positionH relativeFrom="page">
                  <wp:posOffset>1080820</wp:posOffset>
                </wp:positionH>
                <wp:positionV relativeFrom="paragraph">
                  <wp:posOffset>698290</wp:posOffset>
                </wp:positionV>
                <wp:extent cx="586740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DEECF" id="Graphic 16" o:spid="_x0000_s1026" style="position:absolute;margin-left:85.1pt;margin-top:55pt;width:462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Ca/4JfdAAAADAEAAA8AAABkcnMvZG93bnJldi54bWxMT8tOwzAQvCPxD9YicaN2o0LbEKdC&#10;SHBBSG0pB25OvDgR8TqK3Sb8PVsucNt5aHam2Ey+EyccYhtIw3ymQCDVwbbkNBzenm5WIGIyZE0X&#10;CDV8Y4RNeXlRmNyGkXZ42icnOIRibjQ0KfW5lLFu0Js4Cz0Sa59h8CYxHJy0gxk53HcyU+pOetMS&#10;f2hMj48N1l/7o9dw+7Gu35eLSm0PtnlehZdx++qc1tdX08M9iIRT+jPDuT5Xh5I7VeFINoqO8VJl&#10;bOVjrnjU2aHWC6aqXyoDWRby/4jyBwAA//8DAFBLAQItABQABgAIAAAAIQC2gziS/gAAAOEBAAAT&#10;AAAAAAAAAAAAAAAAAAAAAABbQ29udGVudF9UeXBlc10ueG1sUEsBAi0AFAAGAAgAAAAhADj9If/W&#10;AAAAlAEAAAsAAAAAAAAAAAAAAAAALwEAAF9yZWxzLy5yZWxzUEsBAi0AFAAGAAgAAAAhAGFdGnoQ&#10;AgAAWwQAAA4AAAAAAAAAAAAAAAAALgIAAGRycy9lMm9Eb2MueG1sUEsBAi0AFAAGAAgAAAAhACa/&#10;4JfdAAAADAEAAA8AAAAAAAAAAAAAAAAAagQAAGRycy9kb3ducmV2LnhtbFBLBQYAAAAABAAEAPMA&#10;AAB0BQAAAAA=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887C26F" w14:textId="77777777" w:rsidR="00467BE7" w:rsidRPr="00B14C0A" w:rsidRDefault="00467BE7" w:rsidP="00467BE7">
      <w:pPr>
        <w:pStyle w:val="af2"/>
        <w:rPr>
          <w:sz w:val="20"/>
        </w:rPr>
      </w:pPr>
    </w:p>
    <w:p w14:paraId="3B3B1688" w14:textId="77777777" w:rsidR="00467BE7" w:rsidRPr="00B14C0A" w:rsidRDefault="00467BE7" w:rsidP="00467BE7">
      <w:pPr>
        <w:pStyle w:val="af2"/>
        <w:rPr>
          <w:sz w:val="20"/>
        </w:rPr>
      </w:pPr>
    </w:p>
    <w:p w14:paraId="64DC430F" w14:textId="77777777" w:rsidR="00467BE7" w:rsidRPr="00B14C0A" w:rsidRDefault="00467BE7" w:rsidP="00467BE7">
      <w:pPr>
        <w:pStyle w:val="af2"/>
        <w:spacing w:before="0"/>
      </w:pPr>
    </w:p>
    <w:p w14:paraId="7105869D" w14:textId="77777777" w:rsidR="00467BE7" w:rsidRPr="00B14C0A" w:rsidRDefault="00467BE7" w:rsidP="00467BE7">
      <w:pPr>
        <w:pStyle w:val="a9"/>
        <w:widowControl w:val="0"/>
        <w:numPr>
          <w:ilvl w:val="0"/>
          <w:numId w:val="22"/>
        </w:numPr>
        <w:tabs>
          <w:tab w:val="left" w:pos="929"/>
          <w:tab w:val="left" w:pos="9551"/>
        </w:tabs>
        <w:autoSpaceDE w:val="0"/>
        <w:autoSpaceDN w:val="0"/>
        <w:spacing w:after="0" w:line="240" w:lineRule="auto"/>
        <w:ind w:left="222" w:right="226" w:firstLine="359"/>
        <w:contextualSpacing w:val="0"/>
        <w:rPr>
          <w:rFonts w:ascii="Times New Roman" w:hAnsi="Times New Roman" w:cs="Times New Roman"/>
          <w:sz w:val="24"/>
        </w:rPr>
      </w:pPr>
      <w:r w:rsidRPr="00B14C0A">
        <w:rPr>
          <w:rFonts w:ascii="Times New Roman" w:hAnsi="Times New Roman" w:cs="Times New Roman"/>
          <w:sz w:val="24"/>
        </w:rPr>
        <w:t xml:space="preserve">Коротка характеристика будинку та житлової площі (будинок з цегли, дерев’яний, стан задовільний, аварійний, кімната суха, світла, ізольована, сира тощо) </w:t>
      </w:r>
      <w:r w:rsidRPr="00B14C0A">
        <w:rPr>
          <w:rFonts w:ascii="Times New Roman" w:hAnsi="Times New Roman" w:cs="Times New Roman"/>
          <w:sz w:val="24"/>
          <w:u w:val="single"/>
        </w:rPr>
        <w:tab/>
      </w:r>
    </w:p>
    <w:p w14:paraId="7C0A3203" w14:textId="77777777" w:rsidR="00467BE7" w:rsidRPr="00B14C0A" w:rsidRDefault="00467BE7" w:rsidP="00467BE7">
      <w:pPr>
        <w:pStyle w:val="af2"/>
        <w:rPr>
          <w:sz w:val="20"/>
        </w:rPr>
      </w:pP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12F33815" wp14:editId="17BB342E">
                <wp:simplePos x="0" y="0"/>
                <wp:positionH relativeFrom="page">
                  <wp:posOffset>1080820</wp:posOffset>
                </wp:positionH>
                <wp:positionV relativeFrom="paragraph">
                  <wp:posOffset>172256</wp:posOffset>
                </wp:positionV>
                <wp:extent cx="586740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B6746" id="Graphic 17" o:spid="_x0000_s1026" style="position:absolute;margin-left:85.1pt;margin-top:13.55pt;width:462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J9BBVHeAAAACgEAAA8AAABkcnMvZG93bnJldi54bWxMj8FOwzAQRO9I/IO1SNyo3VBIG+JU&#10;CAkuCKmUcuDmxMaOiNdR7Dbh79mcynFmn2Znyu3kO3YyQ2wDSlguBDCDTdAtWgmHj+ebNbCYFGrV&#10;BTQSfk2EbXV5UapChxHfzWmfLKMQjIWS4FLqC85j44xXcRF6g3T7DoNXieRguR7USOG+45kQ99yr&#10;FumDU715cqb52R+9hLuvTfOZr2qxO2j3sg6v4+7NWimvr6bHB2DJTOkMw1yfqkNFnepwRB1ZRzoX&#10;GaESsnwJbAbEZkVOPTu3wKuS/59Q/QE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Cf&#10;QQVR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03CD852F" wp14:editId="7E7AFF96">
                <wp:simplePos x="0" y="0"/>
                <wp:positionH relativeFrom="page">
                  <wp:posOffset>1080820</wp:posOffset>
                </wp:positionH>
                <wp:positionV relativeFrom="paragraph">
                  <wp:posOffset>347516</wp:posOffset>
                </wp:positionV>
                <wp:extent cx="586867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670">
                              <a:moveTo>
                                <a:pt x="0" y="0"/>
                              </a:moveTo>
                              <a:lnTo>
                                <a:pt x="5868365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360F4" id="Graphic 18" o:spid="_x0000_s1026" style="position:absolute;margin-left:85.1pt;margin-top:27.35pt;width:462.1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6eEQIAAFsEAAAOAAAAZHJzL2Uyb0RvYy54bWysVE1v2zAMvQ/YfxB0X5xkqJcacYqhQYcB&#10;RVegGXZWZDk2JouaqMTOvx8lfyTrbkV9ECiRIh/fo7y+6xrNTsphDSbni9mcM2UkFLU55Pzn7uHT&#10;ijP0whRCg1E5Pyvkd5uPH9atzdQSKtCFcoySGMxam/PKe5slCcpKNQJnYJUhZwmuEZ627pAUTrSU&#10;vdHJcj5PkxZcYR1IhUin297JNzF/WSrpf5QlKs90zgmbj6uL6z6syWYtsoMTtqrlAEO8AUUjakNF&#10;p1Rb4QU7uvq/VE0tHSCUfiahSaAsa6liD9TNYv6qm5dKWBV7IXLQTjTh+6WVT6cX++wCdLSPIH8j&#10;MZK0FrPJEzY4xHSla0IsAWddZPE8sag6zyQd3qzSVfqFyJbkWyzJCilFNt6VR/TfFMQ84vSIvteg&#10;GC1RjZbszGg6UjJoqKOGnjPS0HFGGu57Da3w4V4AF0zWXoCEswZOagfR618hJ2gXrzbXUaGVz+kN&#10;Z2OXFNtHkBHKxMam0nR43Zw2AUU6v03jaCDouniotQ4o0B3299qxkwiDGb+Bpn/CrEO/FVj1cdE1&#10;hGkz6NRLE0TaQ3F+dqylac45/jkKpzjT3w2NSxj90XCjsR8N5/U9xAcSCaKau+6XcJaF8jn3pOwT&#10;jMMoslG0wMEUG24a+Hr0UNZB0ThDPaJhQxMc6RpeW3gi1/sYdfknbP4CAAD//wMAUEsDBBQABgAI&#10;AAAAIQDAgXqr3gAAAAoBAAAPAAAAZHJzL2Rvd25yZXYueG1sTI/BbsIwDIbvk/YOkSftNpKhspbS&#10;FE2TdkOagF12SxvTlDVO1QQoPP3S0zj+9qffn4v1aDt2xsG3jiS8zgQwpNrplhoJ3/vPlwyYD4q0&#10;6hyhhCt6WJePD4XKtbvQFs+70LBYQj5XEkwIfc65rw1a5WeuR4q7gxusCjEODdeDusRy2/G5EG/c&#10;qpbiBaN6/DBY/+5OVsJXtakXV5OYnyzj+80hvdFte5Ty+Wl8XwELOIZ/GCb9qA5ldKrcibRnXcyp&#10;mEdUwiJJgU2AWCYJsGqaLIGXBb9/ofwDAAD//wMAUEsBAi0AFAAGAAgAAAAhALaDOJL+AAAA4QEA&#10;ABMAAAAAAAAAAAAAAAAAAAAAAFtDb250ZW50X1R5cGVzXS54bWxQSwECLQAUAAYACAAAACEAOP0h&#10;/9YAAACUAQAACwAAAAAAAAAAAAAAAAAvAQAAX3JlbHMvLnJlbHNQSwECLQAUAAYACAAAACEA8Cl+&#10;nhECAABbBAAADgAAAAAAAAAAAAAAAAAuAgAAZHJzL2Uyb0RvYy54bWxQSwECLQAUAAYACAAAACEA&#10;wIF6q94AAAAKAQAADwAAAAAAAAAAAAAAAABrBAAAZHJzL2Rvd25yZXYueG1sUEsFBgAAAAAEAAQA&#10;8wAAAHYFAAAAAA==&#10;" path="m,l5868365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4FAC2171" wp14:editId="198BC0F2">
                <wp:simplePos x="0" y="0"/>
                <wp:positionH relativeFrom="page">
                  <wp:posOffset>1080820</wp:posOffset>
                </wp:positionH>
                <wp:positionV relativeFrom="paragraph">
                  <wp:posOffset>522776</wp:posOffset>
                </wp:positionV>
                <wp:extent cx="586740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51B6A" id="Graphic 19" o:spid="_x0000_s1026" style="position:absolute;margin-left:85.1pt;margin-top:41.15pt;width:462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Jf6Ba7eAAAACgEAAA8AAABkcnMvZG93bnJldi54bWxMj8FOwzAQRO9I/IO1SNyoTWhpGuJU&#10;CAkuCKmUcuDmxMaOiNdR7Dbh79mcynFmn2Znyu3kO3YyQ2wDSrhdCGAGm6BbtBIOH883ObCYFGrV&#10;BTQSfk2EbXV5UapChxHfzWmfLKMQjIWS4FLqC85j44xXcRF6g3T7DoNXieRguR7USOG+45kQ99yr&#10;FumDU715cqb52R+9hNXXpvlcL2uxO2j3kofXcfdmrZTXV9PjA7BkpnSGYa5P1aGiTnU4oo6sI70W&#10;GaES8uwO2AyIzZKcenZWwKuS/59Q/QE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CX&#10;+gWu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2175D60A" wp14:editId="40A0F41B">
                <wp:simplePos x="0" y="0"/>
                <wp:positionH relativeFrom="page">
                  <wp:posOffset>1080820</wp:posOffset>
                </wp:positionH>
                <wp:positionV relativeFrom="paragraph">
                  <wp:posOffset>698036</wp:posOffset>
                </wp:positionV>
                <wp:extent cx="586740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343346" id="Graphic 20" o:spid="_x0000_s1026" style="position:absolute;margin-left:85.1pt;margin-top:54.95pt;width:462pt;height: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J7wSfbfAAAADAEAAA8AAABkcnMvZG93bnJldi54bWxMj0FPwzAMhe9I/IfISNxY0mmwtTSd&#10;EBJcENIY48AtbUxT0ThVk63l3+Od4Pae/fT8udzOvhcnHGMXSEO2UCCQmmA7ajUc3p9uNiBiMmRN&#10;Hwg1/GCEbXV5UZrChone8LRPreASioXR4FIaCilj49CbuAgDEu++wuhNYju20o5m4nLfy6VSd9Kb&#10;jviCMwM+Omy+90ev4fYzbz7Wq1rtDtY9b8LLtHttW62vr+aHexAJ5/QXhjM+o0PFTHU4ko2iZ79W&#10;S46yUHkO4pxQ+YpHNatMZSCrUv5/ovoFAAD//wMAUEsBAi0AFAAGAAgAAAAhALaDOJL+AAAA4QEA&#10;ABMAAAAAAAAAAAAAAAAAAAAAAFtDb250ZW50X1R5cGVzXS54bWxQSwECLQAUAAYACAAAACEAOP0h&#10;/9YAAACUAQAACwAAAAAAAAAAAAAAAAAvAQAAX3JlbHMvLnJlbHNQSwECLQAUAAYACAAAACEAYV0a&#10;ehACAABbBAAADgAAAAAAAAAAAAAAAAAuAgAAZHJzL2Uyb0RvYy54bWxQSwECLQAUAAYACAAAACEA&#10;nvBJ9t8AAAAMAQAADwAAAAAAAAAAAAAAAABqBAAAZHJzL2Rvd25yZXYueG1sUEsFBgAAAAAEAAQA&#10;8wAAAHYFAAAAAA==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79C18BAB" wp14:editId="1118137D">
                <wp:simplePos x="0" y="0"/>
                <wp:positionH relativeFrom="page">
                  <wp:posOffset>1080820</wp:posOffset>
                </wp:positionH>
                <wp:positionV relativeFrom="paragraph">
                  <wp:posOffset>873296</wp:posOffset>
                </wp:positionV>
                <wp:extent cx="586740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D52AFB" id="Graphic 21" o:spid="_x0000_s1026" style="position:absolute;margin-left:85.1pt;margin-top:68.75pt;width:462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AqD5M3fAAAADAEAAA8AAABkcnMvZG93bnJldi54bWxMj0FPwzAMhe9I/IfISNxYwtjoVppO&#10;CAkuCGmMceCWNqapaJyqydby7/G4wM3v+en5c7GZfCeOOMQ2kIbrmQKBVAfbUqNh//Z4tQIRkyFr&#10;ukCo4RsjbMrzs8LkNoz0isddagSXUMyNBpdSn0sZa4fexFnokXj3GQZvEsuhkXYwI5f7Ts6VupXe&#10;tMQXnOnxwWH9tTt4DcuPdf2eLSq13Vv3tArP4/alabS+vJju70AknNJfGE74jA4lM1XhQDaKjnWm&#10;5hzl4SZbgjgl1HrBVvVrZSDLQv5/ovwBAAD//wMAUEsBAi0AFAAGAAgAAAAhALaDOJL+AAAA4QEA&#10;ABMAAAAAAAAAAAAAAAAAAAAAAFtDb250ZW50X1R5cGVzXS54bWxQSwECLQAUAAYACAAAACEAOP0h&#10;/9YAAACUAQAACwAAAAAAAAAAAAAAAAAvAQAAX3JlbHMvLnJlbHNQSwECLQAUAAYACAAAACEAYV0a&#10;ehACAABbBAAADgAAAAAAAAAAAAAAAAAuAgAAZHJzL2Uyb0RvYy54bWxQSwECLQAUAAYACAAAACEA&#10;CoPkzd8AAAAMAQAADwAAAAAAAAAAAAAAAABqBAAAZHJzL2Rvd25yZXYueG1sUEsFBgAAAAAEAAQA&#10;8wAAAHYFAAAAAA==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2E2D9C65" w14:textId="77777777" w:rsidR="00467BE7" w:rsidRPr="00B14C0A" w:rsidRDefault="00467BE7" w:rsidP="00467BE7">
      <w:pPr>
        <w:pStyle w:val="af2"/>
        <w:rPr>
          <w:sz w:val="20"/>
        </w:rPr>
      </w:pPr>
    </w:p>
    <w:p w14:paraId="26D5998C" w14:textId="77777777" w:rsidR="00467BE7" w:rsidRPr="00B14C0A" w:rsidRDefault="00467BE7" w:rsidP="00467BE7">
      <w:pPr>
        <w:pStyle w:val="af2"/>
        <w:rPr>
          <w:sz w:val="20"/>
        </w:rPr>
      </w:pPr>
    </w:p>
    <w:p w14:paraId="6B7054F1" w14:textId="77777777" w:rsidR="00467BE7" w:rsidRPr="00B14C0A" w:rsidRDefault="00467BE7" w:rsidP="00467BE7">
      <w:pPr>
        <w:pStyle w:val="af2"/>
        <w:rPr>
          <w:sz w:val="20"/>
        </w:rPr>
      </w:pPr>
    </w:p>
    <w:p w14:paraId="4F778D86" w14:textId="77777777" w:rsidR="00467BE7" w:rsidRPr="00B14C0A" w:rsidRDefault="00467BE7" w:rsidP="00467BE7">
      <w:pPr>
        <w:pStyle w:val="af2"/>
        <w:rPr>
          <w:sz w:val="20"/>
        </w:rPr>
      </w:pPr>
    </w:p>
    <w:p w14:paraId="387D1DC7" w14:textId="77777777" w:rsidR="00467BE7" w:rsidRPr="00B14C0A" w:rsidRDefault="00467BE7" w:rsidP="00467BE7">
      <w:pPr>
        <w:pStyle w:val="af2"/>
        <w:spacing w:before="0"/>
      </w:pPr>
    </w:p>
    <w:p w14:paraId="32EC3BCD" w14:textId="0C3D7164" w:rsidR="00467BE7" w:rsidRPr="00B14C0A" w:rsidRDefault="00467BE7" w:rsidP="00467BE7">
      <w:pPr>
        <w:pStyle w:val="a9"/>
        <w:widowControl w:val="0"/>
        <w:numPr>
          <w:ilvl w:val="0"/>
          <w:numId w:val="22"/>
        </w:numPr>
        <w:tabs>
          <w:tab w:val="left" w:pos="929"/>
          <w:tab w:val="left" w:pos="9611"/>
        </w:tabs>
        <w:autoSpaceDE w:val="0"/>
        <w:autoSpaceDN w:val="0"/>
        <w:spacing w:after="0" w:line="240" w:lineRule="auto"/>
        <w:ind w:left="222" w:right="192" w:firstLine="359"/>
        <w:contextualSpacing w:val="0"/>
        <w:rPr>
          <w:rFonts w:ascii="Times New Roman" w:hAnsi="Times New Roman" w:cs="Times New Roman"/>
          <w:sz w:val="24"/>
        </w:rPr>
      </w:pPr>
      <w:r w:rsidRPr="00B14C0A">
        <w:rPr>
          <w:rFonts w:ascii="Times New Roman" w:hAnsi="Times New Roman" w:cs="Times New Roman"/>
          <w:sz w:val="24"/>
        </w:rPr>
        <w:t>Благоустрій</w:t>
      </w:r>
      <w:r w:rsidRPr="00B14C0A">
        <w:rPr>
          <w:rFonts w:ascii="Times New Roman" w:hAnsi="Times New Roman" w:cs="Times New Roman"/>
          <w:spacing w:val="40"/>
          <w:sz w:val="24"/>
        </w:rPr>
        <w:t xml:space="preserve"> </w:t>
      </w:r>
      <w:r w:rsidRPr="00B14C0A">
        <w:rPr>
          <w:rFonts w:ascii="Times New Roman" w:hAnsi="Times New Roman" w:cs="Times New Roman"/>
          <w:sz w:val="24"/>
        </w:rPr>
        <w:t>будинку</w:t>
      </w:r>
      <w:r w:rsidRPr="00B14C0A">
        <w:rPr>
          <w:rFonts w:ascii="Times New Roman" w:hAnsi="Times New Roman" w:cs="Times New Roman"/>
          <w:spacing w:val="40"/>
          <w:sz w:val="24"/>
        </w:rPr>
        <w:t xml:space="preserve"> </w:t>
      </w:r>
      <w:r w:rsidRPr="00B14C0A">
        <w:rPr>
          <w:rFonts w:ascii="Times New Roman" w:hAnsi="Times New Roman" w:cs="Times New Roman"/>
          <w:sz w:val="24"/>
        </w:rPr>
        <w:t>та</w:t>
      </w:r>
      <w:r w:rsidRPr="00B14C0A">
        <w:rPr>
          <w:rFonts w:ascii="Times New Roman" w:hAnsi="Times New Roman" w:cs="Times New Roman"/>
          <w:spacing w:val="40"/>
          <w:sz w:val="24"/>
        </w:rPr>
        <w:t xml:space="preserve"> </w:t>
      </w:r>
      <w:r w:rsidRPr="00B14C0A">
        <w:rPr>
          <w:rFonts w:ascii="Times New Roman" w:hAnsi="Times New Roman" w:cs="Times New Roman"/>
          <w:sz w:val="24"/>
        </w:rPr>
        <w:t>даної</w:t>
      </w:r>
      <w:r w:rsidRPr="00B14C0A">
        <w:rPr>
          <w:rFonts w:ascii="Times New Roman" w:hAnsi="Times New Roman" w:cs="Times New Roman"/>
          <w:spacing w:val="40"/>
          <w:sz w:val="24"/>
        </w:rPr>
        <w:t xml:space="preserve"> </w:t>
      </w:r>
      <w:r w:rsidRPr="00B14C0A">
        <w:rPr>
          <w:rFonts w:ascii="Times New Roman" w:hAnsi="Times New Roman" w:cs="Times New Roman"/>
          <w:sz w:val="24"/>
        </w:rPr>
        <w:t>квартири:</w:t>
      </w:r>
      <w:r w:rsidRPr="00B14C0A">
        <w:rPr>
          <w:rFonts w:ascii="Times New Roman" w:hAnsi="Times New Roman" w:cs="Times New Roman"/>
          <w:spacing w:val="40"/>
          <w:sz w:val="24"/>
        </w:rPr>
        <w:t xml:space="preserve"> </w:t>
      </w:r>
      <w:r w:rsidRPr="00B14C0A">
        <w:rPr>
          <w:rFonts w:ascii="Times New Roman" w:hAnsi="Times New Roman" w:cs="Times New Roman"/>
          <w:sz w:val="24"/>
        </w:rPr>
        <w:t>газ,</w:t>
      </w:r>
      <w:r w:rsidRPr="00B14C0A">
        <w:rPr>
          <w:rFonts w:ascii="Times New Roman" w:hAnsi="Times New Roman" w:cs="Times New Roman"/>
          <w:spacing w:val="40"/>
          <w:sz w:val="24"/>
        </w:rPr>
        <w:t xml:space="preserve"> </w:t>
      </w:r>
      <w:r w:rsidRPr="00B14C0A">
        <w:rPr>
          <w:rFonts w:ascii="Times New Roman" w:hAnsi="Times New Roman" w:cs="Times New Roman"/>
          <w:sz w:val="24"/>
        </w:rPr>
        <w:t>водопровід,</w:t>
      </w:r>
      <w:r w:rsidRPr="00B14C0A">
        <w:rPr>
          <w:rFonts w:ascii="Times New Roman" w:hAnsi="Times New Roman" w:cs="Times New Roman"/>
          <w:spacing w:val="40"/>
          <w:sz w:val="24"/>
        </w:rPr>
        <w:t xml:space="preserve"> </w:t>
      </w:r>
      <w:r w:rsidRPr="00B14C0A">
        <w:rPr>
          <w:rFonts w:ascii="Times New Roman" w:hAnsi="Times New Roman" w:cs="Times New Roman"/>
          <w:sz w:val="24"/>
        </w:rPr>
        <w:t>каналізація,</w:t>
      </w:r>
      <w:r w:rsidRPr="00B14C0A">
        <w:rPr>
          <w:rFonts w:ascii="Times New Roman" w:hAnsi="Times New Roman" w:cs="Times New Roman"/>
          <w:spacing w:val="40"/>
          <w:sz w:val="24"/>
        </w:rPr>
        <w:t xml:space="preserve"> </w:t>
      </w:r>
      <w:r w:rsidRPr="00B14C0A">
        <w:rPr>
          <w:rFonts w:ascii="Times New Roman" w:hAnsi="Times New Roman" w:cs="Times New Roman"/>
          <w:sz w:val="24"/>
        </w:rPr>
        <w:t xml:space="preserve">опалення: центральне, пічне; ванна, туалет тощо </w:t>
      </w:r>
    </w:p>
    <w:p w14:paraId="2BBEFF84" w14:textId="77777777" w:rsidR="00467BE7" w:rsidRPr="00B14C0A" w:rsidRDefault="00467BE7" w:rsidP="00467BE7">
      <w:pPr>
        <w:pStyle w:val="af2"/>
        <w:rPr>
          <w:sz w:val="20"/>
        </w:rPr>
      </w:pP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63B05955" wp14:editId="7F5FF12F">
                <wp:simplePos x="0" y="0"/>
                <wp:positionH relativeFrom="page">
                  <wp:posOffset>1080820</wp:posOffset>
                </wp:positionH>
                <wp:positionV relativeFrom="paragraph">
                  <wp:posOffset>172256</wp:posOffset>
                </wp:positionV>
                <wp:extent cx="586740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61A49" id="Graphic 22" o:spid="_x0000_s1026" style="position:absolute;margin-left:85.1pt;margin-top:13.55pt;width:462pt;height:.1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J9BBVHeAAAACgEAAA8AAABkcnMvZG93bnJldi54bWxMj8FOwzAQRO9I/IO1SNyo3VBIG+JU&#10;CAkuCKmUcuDmxMaOiNdR7Dbh79mcynFmn2Znyu3kO3YyQ2wDSlguBDCDTdAtWgmHj+ebNbCYFGrV&#10;BTQSfk2EbXV5UapChxHfzWmfLKMQjIWS4FLqC85j44xXcRF6g3T7DoNXieRguR7USOG+45kQ99yr&#10;FumDU715cqb52R+9hLuvTfOZr2qxO2j3sg6v4+7NWimvr6bHB2DJTOkMw1yfqkNFnepwRB1ZRzoX&#10;GaESsnwJbAbEZkVOPTu3wKuS/59Q/QE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Cf&#10;QQVR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1EB49A14" wp14:editId="1187AA70">
                <wp:simplePos x="0" y="0"/>
                <wp:positionH relativeFrom="page">
                  <wp:posOffset>1080820</wp:posOffset>
                </wp:positionH>
                <wp:positionV relativeFrom="paragraph">
                  <wp:posOffset>347516</wp:posOffset>
                </wp:positionV>
                <wp:extent cx="5868035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73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54EEA" id="Graphic 23" o:spid="_x0000_s1026" style="position:absolute;margin-left:85.1pt;margin-top:27.35pt;width:462.05pt;height:.1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D/fFQIAAFsEAAAOAAAAZHJzL2Uyb0RvYy54bWysVMFu2zAMvQ/YPwi6L3ZSNEmNOMXQoMOA&#10;oivQDDsrshwbkyWNVGLn70fJdpJ1t6I+CJT4RD7yUV7dd41mRwVYW5Pz6STlTBlpi9rsc/5z+/hl&#10;yRl6YQqhrVE5Pynk9+vPn1aty9TMVlYXChgFMZi1LueV9y5LEpSVagROrFOGnKWFRnjawj4pQLQU&#10;vdHJLE3nSWuhcGClQqTTTe/k6xi/LJX0P8oSlWc658TNxxXiugtrsl6JbA/CVbUcaIh3sGhEbSjp&#10;OdRGeMEOUP8XqqklWLSln0jbJLYsa6liDVTNNH1TzWslnIq1UHPQnduEHxdWPh9f3QsE6uierPyN&#10;1JGkdZidPWGDA6YroQlYIs662MXTuYuq80zS4e1yvkxvbjmT5JvOFrHJicjGu/KA/puyMY44PqHv&#10;NShGS1SjJTszmkBKBg111NBzRhoCZ6ThrtfQCR/uBXLBZO2FSDhr7FFtbfT6N8yJ2sWrzTWKSlks&#10;bmhuxioJ2yPICGmoV70RU5N9XZw2gcU8vZvH0UCr6+Kx1jqwQNjvHjSwowiDGb9QB0X4B+YA/UZg&#10;1eOia4BpM+jUSxNE2tni9AKspWnOOf45CFCc6e+GxiWM/mjAaOxGA7x+sPGBxAZRzm33S4BjIX3O&#10;PSn7bMdhFNkoWij9jA03jf168Lasg6JxhnpGw4YmOBY4vLbwRK73EXX5J6z/AgAA//8DAFBLAwQU&#10;AAYACAAAACEA9wd7t98AAAAKAQAADwAAAGRycy9kb3ducmV2LnhtbEyPsU7DMBCGdyTewTokFkTt&#10;lkKbEKeqIjFU6kLKwubE1yTCPkex06ZvjzPB+N99+u+7bDdZwy44+M6RhOVCAEOqne6okfB1+nje&#10;AvNBkVbGEUq4oYddfn+XqVS7K33ipQwNiyXkUyWhDaFPOfd1i1b5heuR4u7sBqtCjEPD9aCusdwa&#10;vhLijVvVUbzQqh6LFuufcrQSyts5OR5O++9D1ZixCMenbbFEKR8fpv07sIBT+INh1o/qkEenyo2k&#10;PTMxb8QqohJe1xtgMyCS9Quwap4kwPOM/38h/wUAAP//AwBQSwECLQAUAAYACAAAACEAtoM4kv4A&#10;AADhAQAAEwAAAAAAAAAAAAAAAAAAAAAAW0NvbnRlbnRfVHlwZXNdLnhtbFBLAQItABQABgAIAAAA&#10;IQA4/SH/1gAAAJQBAAALAAAAAAAAAAAAAAAAAC8BAABfcmVscy8ucmVsc1BLAQItABQABgAIAAAA&#10;IQBH9D/fFQIAAFsEAAAOAAAAAAAAAAAAAAAAAC4CAABkcnMvZTJvRG9jLnhtbFBLAQItABQABgAI&#10;AAAAIQD3B3u33wAAAAoBAAAPAAAAAAAAAAAAAAAAAG8EAABkcnMvZG93bnJldi54bWxQSwUGAAAA&#10;AAQABADzAAAAewUAAAAA&#10;" path="m,l586773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1CA254DE" wp14:editId="1A9E9BBF">
                <wp:simplePos x="0" y="0"/>
                <wp:positionH relativeFrom="page">
                  <wp:posOffset>1080820</wp:posOffset>
                </wp:positionH>
                <wp:positionV relativeFrom="paragraph">
                  <wp:posOffset>523157</wp:posOffset>
                </wp:positionV>
                <wp:extent cx="5867400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901E0" id="Graphic 24" o:spid="_x0000_s1026" style="position:absolute;margin-left:85.1pt;margin-top:41.2pt;width:462pt;height:.1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OEVYTneAAAACgEAAA8AAABkcnMvZG93bnJldi54bWxMj8FOwzAQRO9I/IO1SNyoTRTaNMSp&#10;EBJcEFIp5cDNiRc7Iraj2G3C37M5wXFmn2Znqt3senbGMXbBS7hdCWDo26A7byQc359uCmAxKa9V&#10;HzxK+MEIu/ryolKlDpN/w/MhGUYhPpZKgk1pKDmPrUWn4ioM6On2FUanEsnRcD2qicJdzzMh1typ&#10;ztMHqwZ8tNh+H05Owt3ntv3Y5I3YH7V9LsLLtH81Rsrrq/nhHljCOf3BsNSn6lBTpyacvI6sJ70R&#10;GaESiiwHtgBim5PTLM4aeF3x/xPqXwA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Dh&#10;FWE5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51C9B2B8" wp14:editId="41DA2FDC">
                <wp:simplePos x="0" y="0"/>
                <wp:positionH relativeFrom="page">
                  <wp:posOffset>1080820</wp:posOffset>
                </wp:positionH>
                <wp:positionV relativeFrom="paragraph">
                  <wp:posOffset>698417</wp:posOffset>
                </wp:positionV>
                <wp:extent cx="5867400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E7FB4" id="Graphic 25" o:spid="_x0000_s1026" style="position:absolute;margin-left:85.1pt;margin-top:55pt;width:462pt;height:.1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Ca/4JfdAAAADAEAAA8AAABkcnMvZG93bnJldi54bWxMT8tOwzAQvCPxD9YicaN2o0LbEKdC&#10;SHBBSG0pB25OvDgR8TqK3Sb8PVsucNt5aHam2Ey+EyccYhtIw3ymQCDVwbbkNBzenm5WIGIyZE0X&#10;CDV8Y4RNeXlRmNyGkXZ42icnOIRibjQ0KfW5lLFu0Js4Cz0Sa59h8CYxHJy0gxk53HcyU+pOetMS&#10;f2hMj48N1l/7o9dw+7Gu35eLSm0PtnlehZdx++qc1tdX08M9iIRT+jPDuT5Xh5I7VeFINoqO8VJl&#10;bOVjrnjU2aHWC6aqXyoDWRby/4jyBwAA//8DAFBLAQItABQABgAIAAAAIQC2gziS/gAAAOEBAAAT&#10;AAAAAAAAAAAAAAAAAAAAAABbQ29udGVudF9UeXBlc10ueG1sUEsBAi0AFAAGAAgAAAAhADj9If/W&#10;AAAAlAEAAAsAAAAAAAAAAAAAAAAALwEAAF9yZWxzLy5yZWxzUEsBAi0AFAAGAAgAAAAhAGFdGnoQ&#10;AgAAWwQAAA4AAAAAAAAAAAAAAAAALgIAAGRycy9lMm9Eb2MueG1sUEsBAi0AFAAGAAgAAAAhACa/&#10;4JfdAAAADAEAAA8AAAAAAAAAAAAAAAAAagQAAGRycy9kb3ducmV2LnhtbFBLBQYAAAAABAAEAPMA&#10;AAB0BQAAAAA=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6A6ADDCA" wp14:editId="20CB8A8B">
                <wp:simplePos x="0" y="0"/>
                <wp:positionH relativeFrom="page">
                  <wp:posOffset>1080820</wp:posOffset>
                </wp:positionH>
                <wp:positionV relativeFrom="paragraph">
                  <wp:posOffset>873677</wp:posOffset>
                </wp:positionV>
                <wp:extent cx="5868035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83751" id="Graphic 26" o:spid="_x0000_s1026" style="position:absolute;margin-left:85.1pt;margin-top:68.8pt;width:462.05pt;height:.1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eZMFgIAAFsEAAAOAAAAZHJzL2Uyb0RvYy54bWysVE1v2zAMvQ/YfxB0X+xka5oacYqhQYcB&#10;RVegGXZWZDk2JksaqcTOvx8lfyTrbsN8ECjxiXzko7y+7xrNTgqwtibn81nKmTLSFrU55Pz77vHD&#10;ijP0whRCW6NyflbI7zfv361bl6mFrawuFDAKYjBrXc4r712WJCgr1QicWacMOUsLjfC0hUNSgGgp&#10;eqOTRZouk9ZC4cBKhUin297JNzF+WSrpv5UlKs90zombjyvEdR/WZLMW2QGEq2o50BD/wKIRtaGk&#10;U6it8IIdof4rVFNLsGhLP5O2SWxZ1lLFGqiaefqmmtdKOBVroeagm9qE/y+sfD69uhcI1NE9WfkT&#10;qSNJ6zCbPGGDA6YroQlYIs662MXz1EXVeSbp8Ga1XKUfbziT5JsvbmOTE5GNd+UR/RdlYxxxekLf&#10;a1CMlqhGS3ZmNIGUDBrqqKHnjDQEzkjDfa+hEz7cC+SCydoLkXDW2JPa2ej1b5gTtYtXm2sUlXJ7&#10;t/rE2VglYXsEGSEN9ao3Ymqyr4vTJrBYpnfLOBpodV081loHFgiH/YMGdhJhMOMX6qAIf8AcoN8K&#10;rHpcdA0wbQademmCSHtbnF+AtTTNOcdfRwGKM/3V0LiE0R8NGI39aIDXDzY+kNggyrnrfghwLKTP&#10;uSdln+04jCIbRQulT9hw09jPR2/LOigaZ6hnNGxogmOBw2sLT+R6H1GXf8LmNwAAAP//AwBQSwME&#10;FAAGAAgAAAAhAJCZQ77hAAAADAEAAA8AAABkcnMvZG93bnJldi54bWxMjzFvwjAQhfdK/Q/WVepS&#10;FRuoIKRxEIrUAYmloUs3Jz6SqPY5ih0I/76mS9nu3T29+162naxhZxx850jCfCaAIdVOd9RI+Dp+&#10;vCbAfFCklXGEEq7oYZs/PmQq1e5Cn3guQ8NiCPlUSWhD6FPOfd2iVX7meqR4O7nBqhDl0HA9qEsM&#10;t4YvhFhxqzqKH1rVY9Fi/VOOVkJ5PW0O++Pue181ZizC4SUp5ijl89O0ewcWcAr/ZrjhR3TII1Pl&#10;RtKemajXYhGtcViuV8BuDrF5WwKr/lYJ8Dzj9yXyXwAAAP//AwBQSwECLQAUAAYACAAAACEAtoM4&#10;kv4AAADhAQAAEwAAAAAAAAAAAAAAAAAAAAAAW0NvbnRlbnRfVHlwZXNdLnhtbFBLAQItABQABgAI&#10;AAAAIQA4/SH/1gAAAJQBAAALAAAAAAAAAAAAAAAAAC8BAABfcmVscy8ucmVsc1BLAQItABQABgAI&#10;AAAAIQCYseZMFgIAAFsEAAAOAAAAAAAAAAAAAAAAAC4CAABkcnMvZTJvRG9jLnhtbFBLAQItABQA&#10;BgAIAAAAIQCQmUO+4QAAAAwBAAAPAAAAAAAAAAAAAAAAAHAEAABkcnMvZG93bnJldi54bWxQSwUG&#10;AAAAAAQABADzAAAAfgUAAAAA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3B8EA926" wp14:editId="6AFBE88D">
                <wp:simplePos x="0" y="0"/>
                <wp:positionH relativeFrom="page">
                  <wp:posOffset>1080820</wp:posOffset>
                </wp:positionH>
                <wp:positionV relativeFrom="paragraph">
                  <wp:posOffset>1048937</wp:posOffset>
                </wp:positionV>
                <wp:extent cx="58674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3887D" id="Graphic 27" o:spid="_x0000_s1026" style="position:absolute;margin-left:85.1pt;margin-top:82.6pt;width:462pt;height:.1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OzP0N3eAAAADAEAAA8AAABkcnMvZG93bnJldi54bWxMj81OwzAQhO9IvIO1SNyoTZX+hTgV&#10;QoILQiqlHLg58eJExOsodpvw9my5wG1mdzT7bbGdfCdOOMQ2kIbbmQKBVAfbktNweHu8WYOIyZA1&#10;XSDU8I0RtuXlRWFyG0Z6xdM+OcElFHOjoUmpz6WMdYPexFnokXj3GQZvEtvBSTuYkct9J+dKLaU3&#10;LfGFxvT40GD9tT96DYuPTf2+yiq1O9jmaR2ex92Lc1pfX033dyASTukvDGd8RoeSmapwJBtFx36l&#10;5hxlsVywOCfUJmNV/Y4ykGUh/z9R/gA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Ds&#10;z9Dd3gAAAAw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5D154994" wp14:editId="14B4A363">
                <wp:simplePos x="0" y="0"/>
                <wp:positionH relativeFrom="page">
                  <wp:posOffset>1080820</wp:posOffset>
                </wp:positionH>
                <wp:positionV relativeFrom="paragraph">
                  <wp:posOffset>1224197</wp:posOffset>
                </wp:positionV>
                <wp:extent cx="586740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C4C883" id="Graphic 28" o:spid="_x0000_s1026" style="position:absolute;margin-left:85.1pt;margin-top:96.4pt;width:462pt;height:.1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FCRDzneAAAADAEAAA8AAABkcnMvZG93bnJldi54bWxMT8tOwzAQvCPxD9YicaM2odAmjVMh&#10;JLggpFLKgZsTb+2I2I5itwl/z+YEt52HZmfK7eQ6dsYhtsFLuF0IYOiboFtvJBw+nm/WwGJSXqsu&#10;eJTwgxG21eVFqQodRv+O530yjEJ8LJQEm1JfcB4bi07FRejRk3YMg1OJ4GC4HtRI4a7jmRAP3KnW&#10;0werenyy2HzvT07C/VfefK6WtdgdtH1Zh9dx92aMlNdX0+MGWMIp/Zlhrk/VoaJOdTh5HVlHeCUy&#10;stKRZ7Rhdoh8SVQ9U3cCeFXy/yOqXwA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BQ&#10;kQ853gAAAAw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70ECC0AA" wp14:editId="45A82056">
                <wp:simplePos x="0" y="0"/>
                <wp:positionH relativeFrom="page">
                  <wp:posOffset>1080820</wp:posOffset>
                </wp:positionH>
                <wp:positionV relativeFrom="paragraph">
                  <wp:posOffset>1399457</wp:posOffset>
                </wp:positionV>
                <wp:extent cx="5867400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277DD" id="Graphic 29" o:spid="_x0000_s1026" style="position:absolute;margin-left:85.1pt;margin-top:110.2pt;width:462pt;height:.1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AZnq67fAAAADAEAAA8AAABkcnMvZG93bnJldi54bWxMj81OwzAQhO9IvIO1SNyoTRT6k8ap&#10;EBJcEFJbyoGbE2/tiHgdxW4T3h6XCxxn9tPsTLmZXMfOOITWk4T7mQCG1HjdkpFweH++WwILUZFW&#10;nSeU8I0BNtX1VakK7Ufa4XkfDUshFAolwcbYF5yHxqJTYeZ7pHQ7+sGpmORguB7UmMJdxzMh5typ&#10;ltIHq3p8sth87U9OwsPnqvlY5LXYHrR9WfrXcftmjJS3N9PjGljEKf7BcKmfqkOVOtX+RDqwLumF&#10;yBIqIctEDuxCiFWerPrXmgOvSv5/RPUDAAD//wMAUEsBAi0AFAAGAAgAAAAhALaDOJL+AAAA4QEA&#10;ABMAAAAAAAAAAAAAAAAAAAAAAFtDb250ZW50X1R5cGVzXS54bWxQSwECLQAUAAYACAAAACEAOP0h&#10;/9YAAACUAQAACwAAAAAAAAAAAAAAAAAvAQAAX3JlbHMvLnJlbHNQSwECLQAUAAYACAAAACEAYV0a&#10;ehACAABbBAAADgAAAAAAAAAAAAAAAAAuAgAAZHJzL2Uyb0RvYy54bWxQSwECLQAUAAYACAAAACEA&#10;Bmerrt8AAAAMAQAADwAAAAAAAAAAAAAAAABqBAAAZHJzL2Rvd25yZXYueG1sUEsFBgAAAAAEAAQA&#10;8wAAAHYFAAAAAA==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5DED5058" wp14:editId="74301649">
                <wp:simplePos x="0" y="0"/>
                <wp:positionH relativeFrom="page">
                  <wp:posOffset>1080820</wp:posOffset>
                </wp:positionH>
                <wp:positionV relativeFrom="paragraph">
                  <wp:posOffset>1574666</wp:posOffset>
                </wp:positionV>
                <wp:extent cx="586740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349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924F2" id="Graphic 30" o:spid="_x0000_s1026" style="position:absolute;margin-left:85.1pt;margin-top:124pt;width:462pt;height:.1pt;z-index:-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bPqFAIAAFsEAAAOAAAAZHJzL2Uyb0RvYy54bWysVMFu2zAMvQ/YPwi6L3ayLm2NOMXQoMOA&#10;oivQDDsrshwbk0WNVOL070fJcZJ1t2E+CJT4RD7yUV7cHTor9gapBVfK6SSXwjgNVeu2pfy+fvhw&#10;IwUF5SplwZlSvhqSd8v37xa9L8wMGrCVQcFBHBW9L2UTgi+yjHRjOkUT8MaxswbsVOAtbrMKVc/R&#10;O5vN8nye9YCVR9CGiE9Xg1MuU/y6Njp8q2syQdhSMreQVkzrJq7ZcqGKLSrftPpIQ/0Di061jpOe&#10;Qq1UUGKH7V+hulYjENRhoqHLoK5bbVINXM00f1PNS6O8SbVwc8if2kT/L6x+2r/4Z4zUyT+C/knc&#10;kaz3VJw8cUNHzKHGLmKZuDikLr6eumgOQWg+/HQzv77KudmafdPZdWpyporxrt5R+GIgxVH7RwqD&#10;BtVoqWa09MGNJrKSUUObNAxSsIYoBWu4GTT0KsR7kVw0RX8mEs862Js1JG94w5ypnb3WXaJiKR+v&#10;bqUYq2TsgGAjpuFeDUZKzfZlcdZFFvP8dp5Gg8C21UNrbWRBuN3cWxR7FQczfbEOjvAHzCOFlaJm&#10;wCXXEWbdUadBmijSBqrXZxQ9T3Mp6ddOoZHCfnU8LnH0RwNHYzMaGOw9pAeSGsQ514cfCr2I6UsZ&#10;WNknGIdRFaNosfQTNt508HkXoG6jommGBkbHDU9wKvD42uITudwn1PmfsPwNAAD//wMAUEsDBBQA&#10;BgAIAAAAIQBAcjc73wAAAAwBAAAPAAAAZHJzL2Rvd25yZXYueG1sTI/BTsMwEETvSPyDtUjcqE0U&#10;aBriVAgJLgiplHLg5sTGjojXUew26d93ywWOM/s0O1OtZ9+zgxljF1DC7UIAM9gG3aGVsPt4vimA&#10;xaRQqz6gkXA0Edb15UWlSh0mfDeHbbKMQjCWSoJLaSg5j60zXsVFGAzS7TuMXiWSo+V6VBOF+55n&#10;QtxzrzqkD04N5smZ9me79xLuvlbt5zJvxGan3UsRXqfNm7VSXl/Njw/AkpnTHwzn+lQdaurUhD3q&#10;yHrSS5ERKiHLCxp1JsQqJ6v5tTLgdcX/j6hPAAAA//8DAFBLAQItABQABgAIAAAAIQC2gziS/gAA&#10;AOEBAAATAAAAAAAAAAAAAAAAAAAAAABbQ29udGVudF9UeXBlc10ueG1sUEsBAi0AFAAGAAgAAAAh&#10;ADj9If/WAAAAlAEAAAsAAAAAAAAAAAAAAAAALwEAAF9yZWxzLy5yZWxzUEsBAi0AFAAGAAgAAAAh&#10;AFLBs+oUAgAAWwQAAA4AAAAAAAAAAAAAAAAALgIAAGRycy9lMm9Eb2MueG1sUEsBAi0AFAAGAAgA&#10;AAAhAEByNzvfAAAADAEAAA8AAAAAAAAAAAAAAAAAbgQAAGRycy9kb3ducmV2LnhtbFBLBQYAAAAA&#10;BAAEAPMAAAB6BQAAAAA=&#10;" path="m,l5867349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595D2ED6" w14:textId="77777777" w:rsidR="00467BE7" w:rsidRPr="00B14C0A" w:rsidRDefault="00467BE7" w:rsidP="00467BE7">
      <w:pPr>
        <w:pStyle w:val="af2"/>
        <w:rPr>
          <w:sz w:val="20"/>
        </w:rPr>
      </w:pPr>
    </w:p>
    <w:p w14:paraId="66DAB74F" w14:textId="77777777" w:rsidR="00467BE7" w:rsidRPr="00B14C0A" w:rsidRDefault="00467BE7" w:rsidP="00467BE7">
      <w:pPr>
        <w:pStyle w:val="af2"/>
        <w:rPr>
          <w:sz w:val="20"/>
        </w:rPr>
      </w:pPr>
    </w:p>
    <w:p w14:paraId="6FB73D4B" w14:textId="77777777" w:rsidR="00467BE7" w:rsidRPr="00B14C0A" w:rsidRDefault="00467BE7" w:rsidP="00467BE7">
      <w:pPr>
        <w:widowControl w:val="0"/>
        <w:tabs>
          <w:tab w:val="left" w:pos="929"/>
          <w:tab w:val="left" w:pos="9517"/>
        </w:tabs>
        <w:autoSpaceDE w:val="0"/>
        <w:autoSpaceDN w:val="0"/>
        <w:spacing w:before="66" w:after="0" w:line="240" w:lineRule="auto"/>
        <w:ind w:left="222"/>
        <w:rPr>
          <w:rFonts w:ascii="Times New Roman" w:hAnsi="Times New Roman" w:cs="Times New Roman"/>
          <w:sz w:val="24"/>
        </w:rPr>
      </w:pPr>
      <w:r w:rsidRPr="00B14C0A">
        <w:rPr>
          <w:rFonts w:ascii="Times New Roman" w:hAnsi="Times New Roman" w:cs="Times New Roman"/>
          <w:sz w:val="24"/>
        </w:rPr>
        <w:lastRenderedPageBreak/>
        <w:t xml:space="preserve">5.На кого відкритий особовий рахунок </w:t>
      </w:r>
      <w:r w:rsidRPr="00B14C0A">
        <w:rPr>
          <w:rFonts w:ascii="Times New Roman" w:hAnsi="Times New Roman" w:cs="Times New Roman"/>
          <w:sz w:val="24"/>
          <w:u w:val="single"/>
        </w:rPr>
        <w:tab/>
      </w:r>
    </w:p>
    <w:p w14:paraId="63B76027" w14:textId="77777777" w:rsidR="00467BE7" w:rsidRPr="00B14C0A" w:rsidRDefault="00467BE7" w:rsidP="00467BE7">
      <w:pPr>
        <w:pStyle w:val="af2"/>
        <w:spacing w:before="0"/>
      </w:pPr>
    </w:p>
    <w:p w14:paraId="0CF0A664" w14:textId="77777777" w:rsidR="00467BE7" w:rsidRPr="00B14C0A" w:rsidRDefault="00467BE7" w:rsidP="00467BE7">
      <w:pPr>
        <w:widowControl w:val="0"/>
        <w:tabs>
          <w:tab w:val="left" w:pos="348"/>
          <w:tab w:val="left" w:pos="8961"/>
        </w:tabs>
        <w:autoSpaceDE w:val="0"/>
        <w:autoSpaceDN w:val="0"/>
        <w:spacing w:after="0" w:line="240" w:lineRule="auto"/>
        <w:ind w:right="260"/>
        <w:rPr>
          <w:rFonts w:ascii="Times New Roman" w:hAnsi="Times New Roman" w:cs="Times New Roman"/>
          <w:sz w:val="24"/>
        </w:rPr>
      </w:pPr>
      <w:r w:rsidRPr="00B14C0A">
        <w:rPr>
          <w:rFonts w:ascii="Times New Roman" w:hAnsi="Times New Roman" w:cs="Times New Roman"/>
          <w:sz w:val="24"/>
        </w:rPr>
        <w:t xml:space="preserve">     6.Хто проживає на даній жилій площі </w:t>
      </w:r>
      <w:r w:rsidRPr="00B14C0A">
        <w:rPr>
          <w:rFonts w:ascii="Times New Roman" w:hAnsi="Times New Roman" w:cs="Times New Roman"/>
          <w:sz w:val="24"/>
          <w:u w:val="single"/>
        </w:rPr>
        <w:tab/>
      </w:r>
    </w:p>
    <w:p w14:paraId="072C053A" w14:textId="77777777" w:rsidR="00467BE7" w:rsidRPr="00B14C0A" w:rsidRDefault="00467BE7" w:rsidP="00467BE7">
      <w:pPr>
        <w:pStyle w:val="af2"/>
        <w:spacing w:before="54" w:after="1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2842"/>
        <w:gridCol w:w="1346"/>
        <w:gridCol w:w="1452"/>
        <w:gridCol w:w="1257"/>
        <w:gridCol w:w="2167"/>
      </w:tblGrid>
      <w:tr w:rsidR="00467BE7" w:rsidRPr="00B14C0A" w14:paraId="1AACBF9B" w14:textId="77777777" w:rsidTr="0002510E">
        <w:trPr>
          <w:trHeight w:val="830"/>
        </w:trPr>
        <w:tc>
          <w:tcPr>
            <w:tcW w:w="506" w:type="dxa"/>
          </w:tcPr>
          <w:p w14:paraId="3ED12CB4" w14:textId="77777777" w:rsidR="00467BE7" w:rsidRPr="00B14C0A" w:rsidRDefault="00467BE7" w:rsidP="0002510E">
            <w:pPr>
              <w:pStyle w:val="TableParagraph"/>
              <w:ind w:left="107" w:right="95" w:firstLine="31"/>
              <w:rPr>
                <w:sz w:val="24"/>
              </w:rPr>
            </w:pPr>
            <w:r w:rsidRPr="00B14C0A">
              <w:rPr>
                <w:spacing w:val="-10"/>
                <w:sz w:val="24"/>
              </w:rPr>
              <w:t xml:space="preserve">№ </w:t>
            </w:r>
            <w:r w:rsidRPr="00B14C0A">
              <w:rPr>
                <w:spacing w:val="-5"/>
                <w:sz w:val="24"/>
              </w:rPr>
              <w:t>з/п</w:t>
            </w:r>
          </w:p>
        </w:tc>
        <w:tc>
          <w:tcPr>
            <w:tcW w:w="2842" w:type="dxa"/>
          </w:tcPr>
          <w:p w14:paraId="79ACDCCA" w14:textId="77777777" w:rsidR="00467BE7" w:rsidRPr="00B14C0A" w:rsidRDefault="00467BE7" w:rsidP="0002510E">
            <w:pPr>
              <w:pStyle w:val="TableParagraph"/>
              <w:ind w:left="835" w:right="622" w:hanging="204"/>
              <w:rPr>
                <w:sz w:val="24"/>
              </w:rPr>
            </w:pPr>
            <w:r w:rsidRPr="00B14C0A">
              <w:rPr>
                <w:sz w:val="24"/>
              </w:rPr>
              <w:t>Прізвище,</w:t>
            </w:r>
            <w:r w:rsidRPr="00B14C0A">
              <w:rPr>
                <w:spacing w:val="-15"/>
                <w:sz w:val="24"/>
              </w:rPr>
              <w:t xml:space="preserve"> </w:t>
            </w:r>
            <w:r w:rsidRPr="00B14C0A">
              <w:rPr>
                <w:sz w:val="24"/>
              </w:rPr>
              <w:t>ім’я, по батькові</w:t>
            </w:r>
          </w:p>
        </w:tc>
        <w:tc>
          <w:tcPr>
            <w:tcW w:w="1346" w:type="dxa"/>
          </w:tcPr>
          <w:p w14:paraId="779F24B2" w14:textId="77777777" w:rsidR="00467BE7" w:rsidRPr="00B14C0A" w:rsidRDefault="00467BE7" w:rsidP="0002510E">
            <w:pPr>
              <w:pStyle w:val="TableParagraph"/>
              <w:ind w:left="151" w:right="140" w:firstLine="105"/>
              <w:rPr>
                <w:sz w:val="24"/>
              </w:rPr>
            </w:pPr>
            <w:r w:rsidRPr="00B14C0A">
              <w:rPr>
                <w:spacing w:val="-2"/>
                <w:sz w:val="24"/>
              </w:rPr>
              <w:t>Родинні відносини</w:t>
            </w:r>
          </w:p>
        </w:tc>
        <w:tc>
          <w:tcPr>
            <w:tcW w:w="1452" w:type="dxa"/>
          </w:tcPr>
          <w:p w14:paraId="2F4FAF7C" w14:textId="77777777" w:rsidR="00467BE7" w:rsidRPr="00B14C0A" w:rsidRDefault="00467BE7" w:rsidP="0002510E">
            <w:pPr>
              <w:pStyle w:val="TableParagraph"/>
              <w:spacing w:line="270" w:lineRule="exact"/>
              <w:ind w:left="13" w:right="3"/>
              <w:jc w:val="center"/>
              <w:rPr>
                <w:sz w:val="24"/>
              </w:rPr>
            </w:pPr>
            <w:r w:rsidRPr="00B14C0A">
              <w:rPr>
                <w:spacing w:val="-5"/>
                <w:sz w:val="24"/>
              </w:rPr>
              <w:t>Рік</w:t>
            </w:r>
          </w:p>
          <w:p w14:paraId="1F0BF467" w14:textId="77777777" w:rsidR="00467BE7" w:rsidRPr="00B14C0A" w:rsidRDefault="00467BE7" w:rsidP="0002510E">
            <w:pPr>
              <w:pStyle w:val="TableParagraph"/>
              <w:ind w:left="13"/>
              <w:jc w:val="center"/>
              <w:rPr>
                <w:sz w:val="24"/>
              </w:rPr>
            </w:pPr>
            <w:r w:rsidRPr="00B14C0A">
              <w:rPr>
                <w:spacing w:val="-2"/>
                <w:sz w:val="24"/>
              </w:rPr>
              <w:t>народження</w:t>
            </w:r>
          </w:p>
        </w:tc>
        <w:tc>
          <w:tcPr>
            <w:tcW w:w="1257" w:type="dxa"/>
          </w:tcPr>
          <w:p w14:paraId="28ABCA6B" w14:textId="77777777" w:rsidR="00467BE7" w:rsidRPr="00B14C0A" w:rsidRDefault="00467BE7" w:rsidP="0002510E">
            <w:pPr>
              <w:pStyle w:val="TableParagraph"/>
              <w:ind w:left="401" w:right="242" w:hanging="147"/>
              <w:rPr>
                <w:sz w:val="24"/>
              </w:rPr>
            </w:pPr>
            <w:r w:rsidRPr="00B14C0A">
              <w:rPr>
                <w:sz w:val="24"/>
              </w:rPr>
              <w:t>З</w:t>
            </w:r>
            <w:r w:rsidRPr="00B14C0A">
              <w:rPr>
                <w:spacing w:val="-15"/>
                <w:sz w:val="24"/>
              </w:rPr>
              <w:t xml:space="preserve"> </w:t>
            </w:r>
            <w:r w:rsidRPr="00B14C0A">
              <w:rPr>
                <w:sz w:val="24"/>
              </w:rPr>
              <w:t xml:space="preserve">якого </w:t>
            </w:r>
            <w:r w:rsidRPr="00B14C0A">
              <w:rPr>
                <w:spacing w:val="-4"/>
                <w:sz w:val="24"/>
              </w:rPr>
              <w:t>часу</w:t>
            </w:r>
          </w:p>
          <w:p w14:paraId="61812AC9" w14:textId="77777777" w:rsidR="00467BE7" w:rsidRPr="00B14C0A" w:rsidRDefault="00467BE7" w:rsidP="0002510E">
            <w:pPr>
              <w:pStyle w:val="TableParagraph"/>
              <w:spacing w:line="264" w:lineRule="exact"/>
              <w:ind w:left="135"/>
              <w:rPr>
                <w:sz w:val="24"/>
              </w:rPr>
            </w:pPr>
            <w:r w:rsidRPr="00B14C0A">
              <w:rPr>
                <w:spacing w:val="-2"/>
                <w:sz w:val="24"/>
              </w:rPr>
              <w:t>проживає</w:t>
            </w:r>
          </w:p>
        </w:tc>
        <w:tc>
          <w:tcPr>
            <w:tcW w:w="2167" w:type="dxa"/>
          </w:tcPr>
          <w:p w14:paraId="33533889" w14:textId="77777777" w:rsidR="00467BE7" w:rsidRPr="00B14C0A" w:rsidRDefault="00467BE7" w:rsidP="0002510E">
            <w:pPr>
              <w:pStyle w:val="TableParagraph"/>
              <w:ind w:left="736" w:right="238" w:hanging="491"/>
              <w:rPr>
                <w:sz w:val="24"/>
              </w:rPr>
            </w:pPr>
            <w:r w:rsidRPr="00B14C0A">
              <w:rPr>
                <w:sz w:val="24"/>
              </w:rPr>
              <w:t>Місце</w:t>
            </w:r>
            <w:r w:rsidRPr="00B14C0A">
              <w:rPr>
                <w:spacing w:val="-15"/>
                <w:sz w:val="24"/>
              </w:rPr>
              <w:t xml:space="preserve"> </w:t>
            </w:r>
            <w:r w:rsidRPr="00B14C0A">
              <w:rPr>
                <w:sz w:val="24"/>
              </w:rPr>
              <w:t>роботи</w:t>
            </w:r>
            <w:r w:rsidRPr="00B14C0A">
              <w:rPr>
                <w:spacing w:val="-15"/>
                <w:sz w:val="24"/>
              </w:rPr>
              <w:t xml:space="preserve"> </w:t>
            </w:r>
            <w:r w:rsidRPr="00B14C0A">
              <w:rPr>
                <w:sz w:val="24"/>
              </w:rPr>
              <w:t xml:space="preserve">та </w:t>
            </w:r>
            <w:r w:rsidRPr="00B14C0A">
              <w:rPr>
                <w:spacing w:val="-2"/>
                <w:sz w:val="24"/>
              </w:rPr>
              <w:t>посада</w:t>
            </w:r>
          </w:p>
        </w:tc>
      </w:tr>
      <w:tr w:rsidR="00467BE7" w:rsidRPr="00B14C0A" w14:paraId="1CE96C6C" w14:textId="77777777" w:rsidTr="0002510E">
        <w:trPr>
          <w:trHeight w:val="275"/>
        </w:trPr>
        <w:tc>
          <w:tcPr>
            <w:tcW w:w="506" w:type="dxa"/>
          </w:tcPr>
          <w:p w14:paraId="703F5CFF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842" w:type="dxa"/>
          </w:tcPr>
          <w:p w14:paraId="49DF8B9C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</w:tcPr>
          <w:p w14:paraId="1FFBCBF2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452" w:type="dxa"/>
          </w:tcPr>
          <w:p w14:paraId="19CBC873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 w14:paraId="39D5ACD5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5554450A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</w:tr>
      <w:tr w:rsidR="00467BE7" w:rsidRPr="00B14C0A" w14:paraId="7E08D067" w14:textId="77777777" w:rsidTr="0002510E">
        <w:trPr>
          <w:trHeight w:val="275"/>
        </w:trPr>
        <w:tc>
          <w:tcPr>
            <w:tcW w:w="506" w:type="dxa"/>
          </w:tcPr>
          <w:p w14:paraId="41F13244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842" w:type="dxa"/>
          </w:tcPr>
          <w:p w14:paraId="5D223C09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</w:tcPr>
          <w:p w14:paraId="0565FD3D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452" w:type="dxa"/>
          </w:tcPr>
          <w:p w14:paraId="34B0CA14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 w14:paraId="7D452E97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62194213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</w:tr>
      <w:tr w:rsidR="00467BE7" w:rsidRPr="00B14C0A" w14:paraId="3B3051F7" w14:textId="77777777" w:rsidTr="0002510E">
        <w:trPr>
          <w:trHeight w:val="275"/>
        </w:trPr>
        <w:tc>
          <w:tcPr>
            <w:tcW w:w="506" w:type="dxa"/>
          </w:tcPr>
          <w:p w14:paraId="33300923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842" w:type="dxa"/>
          </w:tcPr>
          <w:p w14:paraId="54DB5828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</w:tcPr>
          <w:p w14:paraId="7DD1EB91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452" w:type="dxa"/>
          </w:tcPr>
          <w:p w14:paraId="79470F3C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 w14:paraId="362070DA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15961F02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</w:tr>
      <w:tr w:rsidR="00467BE7" w:rsidRPr="00B14C0A" w14:paraId="4DFF1EBA" w14:textId="77777777" w:rsidTr="0002510E">
        <w:trPr>
          <w:trHeight w:val="275"/>
        </w:trPr>
        <w:tc>
          <w:tcPr>
            <w:tcW w:w="506" w:type="dxa"/>
          </w:tcPr>
          <w:p w14:paraId="47C53A16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842" w:type="dxa"/>
          </w:tcPr>
          <w:p w14:paraId="74523129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</w:tcPr>
          <w:p w14:paraId="1034E390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452" w:type="dxa"/>
          </w:tcPr>
          <w:p w14:paraId="580AD3EB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 w14:paraId="3270B896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296620A5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</w:tr>
      <w:tr w:rsidR="00467BE7" w:rsidRPr="00B14C0A" w14:paraId="0BF1A5B4" w14:textId="77777777" w:rsidTr="0002510E">
        <w:trPr>
          <w:trHeight w:val="275"/>
        </w:trPr>
        <w:tc>
          <w:tcPr>
            <w:tcW w:w="506" w:type="dxa"/>
          </w:tcPr>
          <w:p w14:paraId="4F4A95AB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842" w:type="dxa"/>
          </w:tcPr>
          <w:p w14:paraId="7B5CA1A0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</w:tcPr>
          <w:p w14:paraId="2BB17588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452" w:type="dxa"/>
          </w:tcPr>
          <w:p w14:paraId="51F6A65E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 w14:paraId="7E593451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3F391544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</w:tr>
      <w:tr w:rsidR="00467BE7" w:rsidRPr="00B14C0A" w14:paraId="126C74CF" w14:textId="77777777" w:rsidTr="0002510E">
        <w:trPr>
          <w:trHeight w:val="277"/>
        </w:trPr>
        <w:tc>
          <w:tcPr>
            <w:tcW w:w="506" w:type="dxa"/>
          </w:tcPr>
          <w:p w14:paraId="506E8F41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842" w:type="dxa"/>
          </w:tcPr>
          <w:p w14:paraId="3C7A988A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</w:tcPr>
          <w:p w14:paraId="463ABD80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452" w:type="dxa"/>
          </w:tcPr>
          <w:p w14:paraId="5684A965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 w14:paraId="3A6375FD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14B22CC6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</w:tr>
      <w:tr w:rsidR="00467BE7" w:rsidRPr="00B14C0A" w14:paraId="6B5A7585" w14:textId="77777777" w:rsidTr="0002510E">
        <w:trPr>
          <w:trHeight w:val="275"/>
        </w:trPr>
        <w:tc>
          <w:tcPr>
            <w:tcW w:w="506" w:type="dxa"/>
          </w:tcPr>
          <w:p w14:paraId="65C9EA9C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842" w:type="dxa"/>
          </w:tcPr>
          <w:p w14:paraId="0E3A5278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</w:tcPr>
          <w:p w14:paraId="6E7A795E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452" w:type="dxa"/>
          </w:tcPr>
          <w:p w14:paraId="6B8EF8B1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 w14:paraId="66E78DB8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5C34A994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</w:tr>
      <w:tr w:rsidR="00467BE7" w:rsidRPr="00B14C0A" w14:paraId="5D0E8FF3" w14:textId="77777777" w:rsidTr="0002510E">
        <w:trPr>
          <w:trHeight w:val="275"/>
        </w:trPr>
        <w:tc>
          <w:tcPr>
            <w:tcW w:w="506" w:type="dxa"/>
          </w:tcPr>
          <w:p w14:paraId="085B5898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842" w:type="dxa"/>
          </w:tcPr>
          <w:p w14:paraId="33627AA3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</w:tcPr>
          <w:p w14:paraId="64079AA0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452" w:type="dxa"/>
          </w:tcPr>
          <w:p w14:paraId="12C3DD0C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 w14:paraId="7F03BE91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4DB2BD22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</w:tr>
      <w:tr w:rsidR="00467BE7" w:rsidRPr="00B14C0A" w14:paraId="7457B4F5" w14:textId="77777777" w:rsidTr="0002510E">
        <w:trPr>
          <w:trHeight w:val="275"/>
        </w:trPr>
        <w:tc>
          <w:tcPr>
            <w:tcW w:w="506" w:type="dxa"/>
          </w:tcPr>
          <w:p w14:paraId="12B54BE0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842" w:type="dxa"/>
          </w:tcPr>
          <w:p w14:paraId="502C87BF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</w:tcPr>
          <w:p w14:paraId="57608D24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452" w:type="dxa"/>
          </w:tcPr>
          <w:p w14:paraId="2E13875B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 w14:paraId="3E3C6967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2EA468DD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</w:tr>
      <w:tr w:rsidR="00467BE7" w:rsidRPr="00B14C0A" w14:paraId="41B36D65" w14:textId="77777777" w:rsidTr="0002510E">
        <w:trPr>
          <w:trHeight w:val="275"/>
        </w:trPr>
        <w:tc>
          <w:tcPr>
            <w:tcW w:w="506" w:type="dxa"/>
          </w:tcPr>
          <w:p w14:paraId="63C61091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842" w:type="dxa"/>
          </w:tcPr>
          <w:p w14:paraId="4076645E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</w:tcPr>
          <w:p w14:paraId="18F52DE3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452" w:type="dxa"/>
          </w:tcPr>
          <w:p w14:paraId="10EE18BC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 w14:paraId="1937B1C7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08ABCBBB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</w:tr>
      <w:tr w:rsidR="00467BE7" w:rsidRPr="00B14C0A" w14:paraId="0E9D7987" w14:textId="77777777" w:rsidTr="0002510E">
        <w:trPr>
          <w:trHeight w:val="275"/>
        </w:trPr>
        <w:tc>
          <w:tcPr>
            <w:tcW w:w="506" w:type="dxa"/>
          </w:tcPr>
          <w:p w14:paraId="1B7898D4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842" w:type="dxa"/>
          </w:tcPr>
          <w:p w14:paraId="7C8BCE62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</w:tcPr>
          <w:p w14:paraId="1A798FD9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452" w:type="dxa"/>
          </w:tcPr>
          <w:p w14:paraId="44903041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 w14:paraId="6A97FED5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64182DAF" w14:textId="77777777" w:rsidR="00467BE7" w:rsidRPr="00B14C0A" w:rsidRDefault="00467BE7" w:rsidP="0002510E">
            <w:pPr>
              <w:pStyle w:val="TableParagraph"/>
              <w:rPr>
                <w:sz w:val="20"/>
              </w:rPr>
            </w:pPr>
          </w:p>
        </w:tc>
      </w:tr>
    </w:tbl>
    <w:p w14:paraId="4A4BF98C" w14:textId="77777777" w:rsidR="00467BE7" w:rsidRPr="00B14C0A" w:rsidRDefault="00467BE7" w:rsidP="00467BE7">
      <w:pPr>
        <w:pStyle w:val="af2"/>
        <w:spacing w:before="4"/>
      </w:pPr>
    </w:p>
    <w:p w14:paraId="5FB150F7" w14:textId="5F16E433" w:rsidR="00467BE7" w:rsidRPr="00B14C0A" w:rsidRDefault="00467BE7" w:rsidP="00034CFB">
      <w:pPr>
        <w:pStyle w:val="a9"/>
        <w:ind w:left="142"/>
        <w:rPr>
          <w:rFonts w:ascii="Times New Roman" w:hAnsi="Times New Roman" w:cs="Times New Roman"/>
        </w:rPr>
      </w:pPr>
      <w:r w:rsidRPr="00B14C0A">
        <w:rPr>
          <w:rFonts w:ascii="Times New Roman" w:hAnsi="Times New Roman" w:cs="Times New Roman"/>
        </w:rPr>
        <w:t>Додаткові дані про заявника та членів його сім’ї (сім’я загиблого, особа з інвалідністю, багатодітна</w:t>
      </w:r>
      <w:r w:rsidRPr="00B14C0A">
        <w:rPr>
          <w:rFonts w:ascii="Times New Roman" w:hAnsi="Times New Roman" w:cs="Times New Roman"/>
          <w:spacing w:val="-1"/>
        </w:rPr>
        <w:t xml:space="preserve"> </w:t>
      </w:r>
      <w:r w:rsidRPr="00B14C0A">
        <w:rPr>
          <w:rFonts w:ascii="Times New Roman" w:hAnsi="Times New Roman" w:cs="Times New Roman"/>
        </w:rPr>
        <w:t>сім’я, ветеран війни) ________________________________________</w:t>
      </w:r>
    </w:p>
    <w:p w14:paraId="307BFD28" w14:textId="77777777" w:rsidR="00467BE7" w:rsidRPr="00B14C0A" w:rsidRDefault="00467BE7" w:rsidP="00467BE7">
      <w:pPr>
        <w:pStyle w:val="af2"/>
        <w:spacing w:before="18"/>
        <w:rPr>
          <w:sz w:val="20"/>
        </w:rPr>
      </w:pP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73D3D1F2" wp14:editId="202A329E">
                <wp:simplePos x="0" y="0"/>
                <wp:positionH relativeFrom="page">
                  <wp:posOffset>1080820</wp:posOffset>
                </wp:positionH>
                <wp:positionV relativeFrom="paragraph">
                  <wp:posOffset>172917</wp:posOffset>
                </wp:positionV>
                <wp:extent cx="58674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BCDD8" id="Graphic 31" o:spid="_x0000_s1026" style="position:absolute;margin-left:85.1pt;margin-top:13.6pt;width:462pt;height:.1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LT1WkHeAAAACgEAAA8AAABkcnMvZG93bnJldi54bWxMj0FPwzAMhe9I/IfISNxYQlXoVppO&#10;CAkuCGmMceCWNiGpaJyqydby73FP7GQ/++n5c7Wdfc9OZoxdQAm3KwHMYBt0h1bC4eP5Zg0sJoVa&#10;9QGNhF8TYVtfXlSq1GHCd3PaJ8soBGOpJLiUhpLz2DrjVVyFwSDtvsPoVSI5Wq5HNVG473kmxD33&#10;qkO64NRgnpxpf/ZHL+Hua9N+FnkjdgftXtbhddq9WSvl9dX8+AAsmTn9m2HBJ3SoiakJR9SR9aQL&#10;kZFVQlZQXQxik1PXLJMceF3x8xfqPwA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C0&#10;9VpB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0DE49B10" wp14:editId="161D691E">
                <wp:simplePos x="0" y="0"/>
                <wp:positionH relativeFrom="page">
                  <wp:posOffset>1080820</wp:posOffset>
                </wp:positionH>
                <wp:positionV relativeFrom="paragraph">
                  <wp:posOffset>348177</wp:posOffset>
                </wp:positionV>
                <wp:extent cx="5868035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B0DEC" id="Graphic 32" o:spid="_x0000_s1026" style="position:absolute;margin-left:85.1pt;margin-top:27.4pt;width:462.05pt;height:.1pt;z-index:-25162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eZMFgIAAFsEAAAOAAAAZHJzL2Uyb0RvYy54bWysVE1v2zAMvQ/YfxB0X+xka5oacYqhQYcB&#10;RVegGXZWZDk2JksaqcTOvx8lfyTrbsN8ECjxiXzko7y+7xrNTgqwtibn81nKmTLSFrU55Pz77vHD&#10;ijP0whRCW6NyflbI7zfv361bl6mFrawuFDAKYjBrXc4r712WJCgr1QicWacMOUsLjfC0hUNSgGgp&#10;eqOTRZouk9ZC4cBKhUin297JNzF+WSrpv5UlKs90zombjyvEdR/WZLMW2QGEq2o50BD/wKIRtaGk&#10;U6it8IIdof4rVFNLsGhLP5O2SWxZ1lLFGqiaefqmmtdKOBVroeagm9qE/y+sfD69uhcI1NE9WfkT&#10;qSNJ6zCbPGGDA6YroQlYIs662MXz1EXVeSbp8Ga1XKUfbziT5JsvbmOTE5GNd+UR/RdlYxxxekLf&#10;a1CMlqhGS3ZmNIGUDBrqqKHnjDQEzkjDfa+hEz7cC+SCydoLkXDW2JPa2ej1b5gTtYtXm2sUlXJ7&#10;t/rE2VglYXsEGSEN9ao3Ymqyr4vTJrBYpnfLOBpodV081loHFgiH/YMGdhJhMOMX6qAIf8AcoN8K&#10;rHpcdA0wbQademmCSHtbnF+AtTTNOcdfRwGKM/3V0LiE0R8NGI39aIDXDzY+kNggyrnrfghwLKTP&#10;uSdln+04jCIbRQulT9hw09jPR2/LOigaZ6hnNGxogmOBw2sLT+R6H1GXf8LmNwAAAP//AwBQSwME&#10;FAAGAAgAAAAhAM1ly+TgAAAACgEAAA8AAABkcnMvZG93bnJldi54bWxMj8FOwzAQRO9I/IO1SFwQ&#10;tVtaaEOcqorEoVIvpFy4OfE2iYjXUey06d+zPcFxZp9mZ9Lt5DpxxiG0njTMZwoEUuVtS7WGr+PH&#10;8xpEiIas6TyhhisG2Gb3d6lJrL/QJ56LWAsOoZAYDU2MfSJlqBp0Jsx8j8S3kx+ciSyHWtrBXDjc&#10;dXKh1Kt0piX+0Jge8warn2J0GorraXPYH3ff+7Luxjwentb5HLV+fJh27yAiTvEPhlt9rg4Zdyr9&#10;SDaIjvWbWjCqYbXkCTdAbZYvIEp2Vgpklsr/E7JfAAAA//8DAFBLAQItABQABgAIAAAAIQC2gziS&#10;/gAAAOEBAAATAAAAAAAAAAAAAAAAAAAAAABbQ29udGVudF9UeXBlc10ueG1sUEsBAi0AFAAGAAgA&#10;AAAhADj9If/WAAAAlAEAAAsAAAAAAAAAAAAAAAAALwEAAF9yZWxzLy5yZWxzUEsBAi0AFAAGAAgA&#10;AAAhAJix5kwWAgAAWwQAAA4AAAAAAAAAAAAAAAAALgIAAGRycy9lMm9Eb2MueG1sUEsBAi0AFAAG&#10;AAgAAAAhAM1ly+TgAAAACgEAAA8AAAAAAAAAAAAAAAAAcAQAAGRycy9kb3ducmV2LnhtbFBLBQYA&#10;AAAABAAEAPMAAAB9BQAAAAA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01564F23" wp14:editId="67269DC5">
                <wp:simplePos x="0" y="0"/>
                <wp:positionH relativeFrom="page">
                  <wp:posOffset>1080820</wp:posOffset>
                </wp:positionH>
                <wp:positionV relativeFrom="paragraph">
                  <wp:posOffset>523437</wp:posOffset>
                </wp:positionV>
                <wp:extent cx="586740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83F26E" id="Graphic 33" o:spid="_x0000_s1026" style="position:absolute;margin-left:85.1pt;margin-top:41.2pt;width:462pt;height:.1pt;z-index:-2516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OEVYTneAAAACgEAAA8AAABkcnMvZG93bnJldi54bWxMj8FOwzAQRO9I/IO1SNyoTRTaNMSp&#10;EBJcEFIp5cDNiRc7Iraj2G3C37M5wXFmn2Znqt3senbGMXbBS7hdCWDo26A7byQc359uCmAxKa9V&#10;HzxK+MEIu/ryolKlDpN/w/MhGUYhPpZKgk1pKDmPrUWn4ioM6On2FUanEsnRcD2qicJdzzMh1typ&#10;ztMHqwZ8tNh+H05Owt3ntv3Y5I3YH7V9LsLLtH81Rsrrq/nhHljCOf3BsNSn6lBTpyacvI6sJ70R&#10;GaESiiwHtgBim5PTLM4aeF3x/xPqXwA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Dh&#10;FWE5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1FABB0D0" w14:textId="77777777" w:rsidR="00467BE7" w:rsidRPr="00B14C0A" w:rsidRDefault="00467BE7" w:rsidP="00467BE7">
      <w:pPr>
        <w:pStyle w:val="af2"/>
        <w:rPr>
          <w:sz w:val="20"/>
        </w:rPr>
      </w:pPr>
    </w:p>
    <w:p w14:paraId="18AAE7C4" w14:textId="77777777" w:rsidR="00467BE7" w:rsidRPr="00B14C0A" w:rsidRDefault="00467BE7" w:rsidP="00467BE7">
      <w:pPr>
        <w:pStyle w:val="af2"/>
        <w:rPr>
          <w:sz w:val="20"/>
        </w:rPr>
      </w:pPr>
    </w:p>
    <w:p w14:paraId="6F8A19A0" w14:textId="77777777" w:rsidR="00467BE7" w:rsidRPr="00B14C0A" w:rsidRDefault="00467BE7" w:rsidP="00467BE7">
      <w:pPr>
        <w:pStyle w:val="af2"/>
        <w:spacing w:before="0"/>
      </w:pPr>
    </w:p>
    <w:p w14:paraId="2005FDA6" w14:textId="77777777" w:rsidR="00467BE7" w:rsidRPr="00B14C0A" w:rsidRDefault="00467BE7" w:rsidP="00467BE7">
      <w:pPr>
        <w:tabs>
          <w:tab w:val="left" w:pos="9594"/>
        </w:tabs>
        <w:ind w:left="581"/>
        <w:rPr>
          <w:rFonts w:ascii="Times New Roman" w:hAnsi="Times New Roman" w:cs="Times New Roman"/>
          <w:sz w:val="24"/>
        </w:rPr>
      </w:pPr>
      <w:r w:rsidRPr="00B14C0A">
        <w:rPr>
          <w:rFonts w:ascii="Times New Roman" w:hAnsi="Times New Roman" w:cs="Times New Roman"/>
          <w:b/>
          <w:sz w:val="24"/>
        </w:rPr>
        <w:t xml:space="preserve">Висновки комісії: </w:t>
      </w:r>
      <w:r w:rsidRPr="00B14C0A">
        <w:rPr>
          <w:rFonts w:ascii="Times New Roman" w:hAnsi="Times New Roman" w:cs="Times New Roman"/>
          <w:sz w:val="24"/>
          <w:u w:val="single"/>
        </w:rPr>
        <w:tab/>
      </w:r>
    </w:p>
    <w:p w14:paraId="20E079C9" w14:textId="77777777" w:rsidR="00467BE7" w:rsidRPr="00B14C0A" w:rsidRDefault="00467BE7" w:rsidP="00467BE7">
      <w:pPr>
        <w:pStyle w:val="af2"/>
        <w:rPr>
          <w:sz w:val="20"/>
        </w:rPr>
      </w:pP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4F7F8747" wp14:editId="6A7585A2">
                <wp:simplePos x="0" y="0"/>
                <wp:positionH relativeFrom="page">
                  <wp:posOffset>1080820</wp:posOffset>
                </wp:positionH>
                <wp:positionV relativeFrom="paragraph">
                  <wp:posOffset>172241</wp:posOffset>
                </wp:positionV>
                <wp:extent cx="5867400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17D65" id="Graphic 34" o:spid="_x0000_s1026" style="position:absolute;margin-left:85.1pt;margin-top:13.55pt;width:462pt;height:.1pt;z-index:-25162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J9BBVHeAAAACgEAAA8AAABkcnMvZG93bnJldi54bWxMj8FOwzAQRO9I/IO1SNyo3VBIG+JU&#10;CAkuCKmUcuDmxMaOiNdR7Dbh79mcynFmn2Znyu3kO3YyQ2wDSlguBDCDTdAtWgmHj+ebNbCYFGrV&#10;BTQSfk2EbXV5UapChxHfzWmfLKMQjIWS4FLqC85j44xXcRF6g3T7DoNXieRguR7USOG+45kQ99yr&#10;FumDU715cqb52R+9hLuvTfOZr2qxO2j3sg6v4+7NWimvr6bHB2DJTOkMw1yfqkNFnepwRB1ZRzoX&#10;GaESsnwJbAbEZkVOPTu3wKuS/59Q/QE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Cf&#10;QQVR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399485B2" wp14:editId="11D9E272">
                <wp:simplePos x="0" y="0"/>
                <wp:positionH relativeFrom="page">
                  <wp:posOffset>1080820</wp:posOffset>
                </wp:positionH>
                <wp:positionV relativeFrom="paragraph">
                  <wp:posOffset>347501</wp:posOffset>
                </wp:positionV>
                <wp:extent cx="5867400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32C0E" id="Graphic 35" o:spid="_x0000_s1026" style="position:absolute;margin-left:85.1pt;margin-top:27.35pt;width:462pt;height:.1pt;z-index:-25162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MDbuiHdAAAACgEAAA8AAABkcnMvZG93bnJldi54bWxMj8FOwzAQRO9I/IO1SNyoTRVIE+JU&#10;CAkuCKmUcuDmxMaOiNdR7Dbh79mc6HFmn2Znqu3se3YyY+wCSrhdCWAG26A7tBIOH883G2AxKdSq&#10;D2gk/JoI2/ryolKlDhO+m9M+WUYhGEslwaU0lJzH1hmv4ioMBun2HUavEsnRcj2qicJ9z9dC3HOv&#10;OqQPTg3myZn2Z3/0Eu6+ivYzzxqxO2j3sgmv0+7NWimvr+bHB2DJzOkfhqU+VYeaOjXhiDqynnQu&#10;1oRSWJYDWwBRZOQ0i1MAryt+PqH+AwAA//8DAFBLAQItABQABgAIAAAAIQC2gziS/gAAAOEBAAAT&#10;AAAAAAAAAAAAAAAAAAAAAABbQ29udGVudF9UeXBlc10ueG1sUEsBAi0AFAAGAAgAAAAhADj9If/W&#10;AAAAlAEAAAsAAAAAAAAAAAAAAAAALwEAAF9yZWxzLy5yZWxzUEsBAi0AFAAGAAgAAAAhAGFdGnoQ&#10;AgAAWwQAAA4AAAAAAAAAAAAAAAAALgIAAGRycy9lMm9Eb2MueG1sUEsBAi0AFAAGAAgAAAAhAMDb&#10;uiHdAAAACgEAAA8AAAAAAAAAAAAAAAAAagQAAGRycy9kb3ducmV2LnhtbFBLBQYAAAAABAAEAPMA&#10;AAB0BQAAAAA=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6ED0EEA7" wp14:editId="60606232">
                <wp:simplePos x="0" y="0"/>
                <wp:positionH relativeFrom="page">
                  <wp:posOffset>1080820</wp:posOffset>
                </wp:positionH>
                <wp:positionV relativeFrom="paragraph">
                  <wp:posOffset>522761</wp:posOffset>
                </wp:positionV>
                <wp:extent cx="5867400" cy="127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FC0634" id="Graphic 36" o:spid="_x0000_s1026" style="position:absolute;margin-left:85.1pt;margin-top:41.15pt;width:462pt;height:.1pt;z-index:-25162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Jf6Ba7eAAAACgEAAA8AAABkcnMvZG93bnJldi54bWxMj8FOwzAQRO9I/IO1SNyoTWhpGuJU&#10;CAkuCKmUcuDmxMaOiNdR7Dbh79mcynFmn2Znyu3kO3YyQ2wDSrhdCGAGm6BbtBIOH883ObCYFGrV&#10;BTQSfk2EbXV5UapChxHfzWmfLKMQjIWS4FLqC85j44xXcRF6g3T7DoNXieRguR7USOG+45kQ99yr&#10;FumDU715cqb52R+9hNXXpvlcL2uxO2j3kofXcfdmrZTXV9PjA7BkpnSGYa5P1aGiTnU4oo6sI70W&#10;GaES8uwO2AyIzZKcenZWwKuS/59Q/QE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CX&#10;+gWu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6CA3F6CC" wp14:editId="693FD9C2">
                <wp:simplePos x="0" y="0"/>
                <wp:positionH relativeFrom="page">
                  <wp:posOffset>1080820</wp:posOffset>
                </wp:positionH>
                <wp:positionV relativeFrom="paragraph">
                  <wp:posOffset>698021</wp:posOffset>
                </wp:positionV>
                <wp:extent cx="5867400" cy="127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7DCC4" id="Graphic 37" o:spid="_x0000_s1026" style="position:absolute;margin-left:85.1pt;margin-top:54.95pt;width:462pt;height:.1pt;z-index:-25162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J7wSfbfAAAADAEAAA8AAABkcnMvZG93bnJldi54bWxMj0FPwzAMhe9I/IfISNxY0mmwtTSd&#10;EBJcENIY48AtbUxT0ThVk63l3+Od4Pae/fT8udzOvhcnHGMXSEO2UCCQmmA7ajUc3p9uNiBiMmRN&#10;Hwg1/GCEbXV5UZrChone8LRPreASioXR4FIaCilj49CbuAgDEu++wuhNYju20o5m4nLfy6VSd9Kb&#10;jviCMwM+Omy+90ev4fYzbz7Wq1rtDtY9b8LLtHttW62vr+aHexAJ5/QXhjM+o0PFTHU4ko2iZ79W&#10;S46yUHkO4pxQ+YpHNatMZSCrUv5/ovoFAAD//wMAUEsBAi0AFAAGAAgAAAAhALaDOJL+AAAA4QEA&#10;ABMAAAAAAAAAAAAAAAAAAAAAAFtDb250ZW50X1R5cGVzXS54bWxQSwECLQAUAAYACAAAACEAOP0h&#10;/9YAAACUAQAACwAAAAAAAAAAAAAAAAAvAQAAX3JlbHMvLnJlbHNQSwECLQAUAAYACAAAACEAYV0a&#10;ehACAABbBAAADgAAAAAAAAAAAAAAAAAuAgAAZHJzL2Uyb0RvYy54bWxQSwECLQAUAAYACAAAACEA&#10;nvBJ9t8AAAAMAQAADwAAAAAAAAAAAAAAAABqBAAAZHJzL2Rvd25yZXYueG1sUEsFBgAAAAAEAAQA&#10;8wAAAHYFAAAAAA==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5191C5CF" wp14:editId="605E8A56">
                <wp:simplePos x="0" y="0"/>
                <wp:positionH relativeFrom="page">
                  <wp:posOffset>1080820</wp:posOffset>
                </wp:positionH>
                <wp:positionV relativeFrom="paragraph">
                  <wp:posOffset>873281</wp:posOffset>
                </wp:positionV>
                <wp:extent cx="5868035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73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2B71F" id="Graphic 38" o:spid="_x0000_s1026" style="position:absolute;margin-left:85.1pt;margin-top:68.75pt;width:462.05pt;height:.1pt;z-index:-25162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D/fFQIAAFsEAAAOAAAAZHJzL2Uyb0RvYy54bWysVMFu2zAMvQ/YPwi6L3ZSNEmNOMXQoMOA&#10;oivQDDsrshwbkyWNVGLn70fJdpJ1t6I+CJT4RD7yUV7dd41mRwVYW5Pz6STlTBlpi9rsc/5z+/hl&#10;yRl6YQqhrVE5Pynk9+vPn1aty9TMVlYXChgFMZi1LueV9y5LEpSVagROrFOGnKWFRnjawj4pQLQU&#10;vdHJLE3nSWuhcGClQqTTTe/k6xi/LJX0P8oSlWc658TNxxXiugtrsl6JbA/CVbUcaIh3sGhEbSjp&#10;OdRGeMEOUP8XqqklWLSln0jbJLYsa6liDVTNNH1TzWslnIq1UHPQnduEHxdWPh9f3QsE6uierPyN&#10;1JGkdZidPWGDA6YroQlYIs662MXTuYuq80zS4e1yvkxvbjmT5JvOFrHJicjGu/KA/puyMY44PqHv&#10;NShGS1SjJTszmkBKBg111NBzRhoCZ6ThrtfQCR/uBXLBZO2FSDhr7FFtbfT6N8yJ2sWrzTWKSlks&#10;bmhuxioJ2yPICGmoV70RU5N9XZw2gcU8vZvH0UCr6+Kx1jqwQNjvHjSwowiDGb9QB0X4B+YA/UZg&#10;1eOia4BpM+jUSxNE2tni9AKspWnOOf45CFCc6e+GxiWM/mjAaOxGA7x+sPGBxAZRzm33S4BjIX3O&#10;PSn7bMdhFNkoWij9jA03jf168Lasg6JxhnpGw4YmOBY4vLbwRK73EXX5J6z/AgAA//8DAFBLAwQU&#10;AAYACAAAACEAOQ80sOEAAAAMAQAADwAAAGRycy9kb3ducmV2LnhtbEyPMU/DMBCFdyT+g3VILIja&#10;bYG0IU5VRWKo1KUpC5sTX5MI+xzFTpv+e1wW2O7dPb37XraZrGFnHHznSMJ8JoAh1U531Ej4PH48&#10;r4D5oEgr4wglXNHDJr+/y1Sq3YUOeC5Dw2II+VRJaEPoU8593aJVfuZ6pHg7ucGqEOXQcD2oSwy3&#10;hi+EeONWdRQ/tKrHosX6uxythPJ6Wu93x+3XrmrMWIT906qYo5SPD9P2HVjAKfyZ4YYf0SGPTJUb&#10;SXtmok7EIlrjsExegd0cYv2yBFb9rhLgecb/l8h/AAAA//8DAFBLAQItABQABgAIAAAAIQC2gziS&#10;/gAAAOEBAAATAAAAAAAAAAAAAAAAAAAAAABbQ29udGVudF9UeXBlc10ueG1sUEsBAi0AFAAGAAgA&#10;AAAhADj9If/WAAAAlAEAAAsAAAAAAAAAAAAAAAAALwEAAF9yZWxzLy5yZWxzUEsBAi0AFAAGAAgA&#10;AAAhAEf0P98VAgAAWwQAAA4AAAAAAAAAAAAAAAAALgIAAGRycy9lMm9Eb2MueG1sUEsBAi0AFAAG&#10;AAgAAAAhADkPNLDhAAAADAEAAA8AAAAAAAAAAAAAAAAAbwQAAGRycy9kb3ducmV2LnhtbFBLBQYA&#10;AAAABAAEAPMAAAB9BQAAAAA=&#10;" path="m,l586773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5EACDB80" w14:textId="77777777" w:rsidR="00467BE7" w:rsidRPr="00B14C0A" w:rsidRDefault="00467BE7" w:rsidP="00467BE7">
      <w:pPr>
        <w:pStyle w:val="af2"/>
        <w:rPr>
          <w:sz w:val="20"/>
        </w:rPr>
      </w:pPr>
    </w:p>
    <w:p w14:paraId="286DA248" w14:textId="77777777" w:rsidR="00467BE7" w:rsidRPr="00B14C0A" w:rsidRDefault="00467BE7" w:rsidP="00467BE7">
      <w:pPr>
        <w:pStyle w:val="af2"/>
        <w:rPr>
          <w:sz w:val="20"/>
        </w:rPr>
      </w:pPr>
    </w:p>
    <w:p w14:paraId="10F76366" w14:textId="77777777" w:rsidR="00467BE7" w:rsidRPr="00B14C0A" w:rsidRDefault="00467BE7" w:rsidP="00467BE7">
      <w:pPr>
        <w:pStyle w:val="af2"/>
        <w:rPr>
          <w:sz w:val="20"/>
        </w:rPr>
      </w:pPr>
    </w:p>
    <w:p w14:paraId="7DACFF37" w14:textId="77777777" w:rsidR="00467BE7" w:rsidRPr="00B14C0A" w:rsidRDefault="00467BE7" w:rsidP="00467BE7">
      <w:pPr>
        <w:pStyle w:val="af2"/>
        <w:jc w:val="right"/>
        <w:rPr>
          <w:sz w:val="20"/>
        </w:rPr>
      </w:pPr>
    </w:p>
    <w:p w14:paraId="70C7E5E7" w14:textId="77777777" w:rsidR="00467BE7" w:rsidRPr="00B14C0A" w:rsidRDefault="00467BE7" w:rsidP="00467BE7">
      <w:pPr>
        <w:pStyle w:val="af2"/>
        <w:tabs>
          <w:tab w:val="left" w:pos="288"/>
        </w:tabs>
        <w:rPr>
          <w:sz w:val="20"/>
        </w:rPr>
      </w:pPr>
      <w:r w:rsidRPr="00B14C0A">
        <w:rPr>
          <w:sz w:val="20"/>
        </w:rPr>
        <w:t xml:space="preserve">    _____________________________________________________________________________________________</w:t>
      </w:r>
    </w:p>
    <w:p w14:paraId="3FCBB1C0" w14:textId="77777777" w:rsidR="00467BE7" w:rsidRPr="00B14C0A" w:rsidRDefault="00467BE7" w:rsidP="00467BE7">
      <w:pPr>
        <w:pStyle w:val="af2"/>
        <w:spacing w:before="4"/>
      </w:pPr>
      <w:r w:rsidRPr="00B14C0A">
        <w:t xml:space="preserve">   ______________________________________________________________________________</w:t>
      </w:r>
    </w:p>
    <w:p w14:paraId="046EDCB5" w14:textId="77777777" w:rsidR="00467BE7" w:rsidRPr="00B14C0A" w:rsidRDefault="00467BE7" w:rsidP="00467BE7">
      <w:pPr>
        <w:pStyle w:val="af2"/>
        <w:spacing w:before="4"/>
      </w:pPr>
      <w:r w:rsidRPr="00B14C0A">
        <w:t xml:space="preserve">   ______________________________________________________________________________</w:t>
      </w:r>
    </w:p>
    <w:p w14:paraId="2C15C9F2" w14:textId="77777777" w:rsidR="00467BE7" w:rsidRPr="00B14C0A" w:rsidRDefault="00467BE7" w:rsidP="00467BE7">
      <w:pPr>
        <w:spacing w:before="1"/>
        <w:rPr>
          <w:rFonts w:ascii="Times New Roman" w:hAnsi="Times New Roman" w:cs="Times New Roman"/>
          <w:b/>
          <w:sz w:val="24"/>
        </w:rPr>
      </w:pPr>
      <w:r w:rsidRPr="00B14C0A">
        <w:rPr>
          <w:rFonts w:ascii="Times New Roman" w:hAnsi="Times New Roman" w:cs="Times New Roman"/>
          <w:b/>
          <w:sz w:val="24"/>
        </w:rPr>
        <w:t xml:space="preserve">   ______________________________________________________________________________</w:t>
      </w:r>
    </w:p>
    <w:p w14:paraId="6E70678F" w14:textId="77777777" w:rsidR="00467BE7" w:rsidRPr="00B14C0A" w:rsidRDefault="00467BE7" w:rsidP="00467BE7">
      <w:pPr>
        <w:spacing w:before="1"/>
        <w:ind w:left="581"/>
        <w:rPr>
          <w:rFonts w:ascii="Times New Roman" w:hAnsi="Times New Roman" w:cs="Times New Roman"/>
          <w:b/>
          <w:sz w:val="24"/>
        </w:rPr>
      </w:pPr>
      <w:r w:rsidRPr="00B14C0A">
        <w:rPr>
          <w:rFonts w:ascii="Times New Roman" w:hAnsi="Times New Roman" w:cs="Times New Roman"/>
          <w:b/>
          <w:sz w:val="24"/>
        </w:rPr>
        <w:t>Підписи</w:t>
      </w:r>
      <w:r w:rsidRPr="00B14C0A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14C0A">
        <w:rPr>
          <w:rFonts w:ascii="Times New Roman" w:hAnsi="Times New Roman" w:cs="Times New Roman"/>
          <w:b/>
          <w:sz w:val="24"/>
        </w:rPr>
        <w:t>членів</w:t>
      </w:r>
      <w:r w:rsidRPr="00B14C0A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14C0A">
        <w:rPr>
          <w:rFonts w:ascii="Times New Roman" w:hAnsi="Times New Roman" w:cs="Times New Roman"/>
          <w:b/>
          <w:spacing w:val="-2"/>
          <w:sz w:val="24"/>
        </w:rPr>
        <w:t>комісії:</w:t>
      </w:r>
    </w:p>
    <w:p w14:paraId="6941DCBF" w14:textId="77777777" w:rsidR="00467BE7" w:rsidRPr="00B14C0A" w:rsidRDefault="00467BE7" w:rsidP="00467BE7">
      <w:pPr>
        <w:pStyle w:val="af2"/>
        <w:spacing w:before="12"/>
        <w:rPr>
          <w:b/>
          <w:sz w:val="20"/>
        </w:rPr>
      </w:pP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25EDF3EA" wp14:editId="34B31659">
                <wp:simplePos x="0" y="0"/>
                <wp:positionH relativeFrom="page">
                  <wp:posOffset>1080820</wp:posOffset>
                </wp:positionH>
                <wp:positionV relativeFrom="paragraph">
                  <wp:posOffset>169066</wp:posOffset>
                </wp:positionV>
                <wp:extent cx="5867400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2B13D" id="Graphic 39" o:spid="_x0000_s1026" style="position:absolute;margin-left:85.1pt;margin-top:13.3pt;width:462pt;height:.1pt;z-index:-25162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Mh1LyfeAAAACgEAAA8AAABkcnMvZG93bnJldi54bWxMj8FOwzAQRO9I/IO1SNyoTVTSNMSp&#10;EBJcEFIp5cDNiRc7Iraj2G3C37M5wXFmn2Znqt3senbGMXbBS7hdCWDo26A7byQc359uCmAxKa9V&#10;HzxK+MEIu/ryolKlDpN/w/MhGUYhPpZKgk1pKDmPrUWn4ioM6On2FUanEsnRcD2qicJdzzMhcu5U&#10;5+mDVQM+Wmy/Dycn4e5z235s1o3YH7V9LsLLtH81Rsrrq/nhHljCOf3BsNSn6lBTpyacvI6sJ70R&#10;GaESsjwHtgBiuyanWZwCeF3x/xPqXwAAAP//AwBQSwECLQAUAAYACAAAACEAtoM4kv4AAADhAQAA&#10;EwAAAAAAAAAAAAAAAAAAAAAAW0NvbnRlbnRfVHlwZXNdLnhtbFBLAQItABQABgAIAAAAIQA4/SH/&#10;1gAAAJQBAAALAAAAAAAAAAAAAAAAAC8BAABfcmVscy8ucmVsc1BLAQItABQABgAIAAAAIQBhXRp6&#10;EAIAAFsEAAAOAAAAAAAAAAAAAAAAAC4CAABkcnMvZTJvRG9jLnhtbFBLAQItABQABgAIAAAAIQDI&#10;dS8n3gAAAAoBAAAPAAAAAAAAAAAAAAAAAGoEAABkcnMvZG93bnJldi54bWxQSwUGAAAAAAQABADz&#10;AAAAdQUAAAAA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556D32F7" wp14:editId="59491761">
                <wp:simplePos x="0" y="0"/>
                <wp:positionH relativeFrom="page">
                  <wp:posOffset>1080820</wp:posOffset>
                </wp:positionH>
                <wp:positionV relativeFrom="paragraph">
                  <wp:posOffset>344326</wp:posOffset>
                </wp:positionV>
                <wp:extent cx="5867400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2D519" id="Graphic 40" o:spid="_x0000_s1026" style="position:absolute;margin-left:85.1pt;margin-top:27.1pt;width:462pt;height:.1pt;z-index:-25161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p6EAIAAFsEAAAOAAAAZHJzL2Uyb0RvYy54bWysVE1v2zAMvQ/YfxB0X+wEW9o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+Ol2ffMxpWZL8i1XN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F8KMvjdAAAACgEAAA8AAABkcnMvZG93bnJldi54bWxMj0FPwzAMhe9I/IfISNxYwlTYVppO&#10;CAkuCGmMceCWNqapaJyqydby73FP7GQ/+9Pzc7GdfCdOOMQ2kIbbhQKBVAfbUqPh8PF8swYRkyFr&#10;ukCo4RcjbMvLi8LkNoz0jqd9agSbUMyNBpdSn0sZa4fexEXokXj3HQZvEsuhkXYwI5v7Ti6Vupfe&#10;tMQXnOnxyWH9sz96DXdfm/pzlVVqd7DuZR1ex91b02h9fTU9PoBIOKV/GOb4HB1KzlSFI9koOtYr&#10;tWSUzTKuM6A2c1fNkwxkWcjzF8o/AAAA//8DAFBLAQItABQABgAIAAAAIQC2gziS/gAAAOEBAAAT&#10;AAAAAAAAAAAAAAAAAAAAAABbQ29udGVudF9UeXBlc10ueG1sUEsBAi0AFAAGAAgAAAAhADj9If/W&#10;AAAAlAEAAAsAAAAAAAAAAAAAAAAALwEAAF9yZWxzLy5yZWxzUEsBAi0AFAAGAAgAAAAhAGFdGnoQ&#10;AgAAWwQAAA4AAAAAAAAAAAAAAAAALgIAAGRycy9lMm9Eb2MueG1sUEsBAi0AFAAGAAgAAAAhAF8K&#10;MvjdAAAACgEAAA8AAAAAAAAAAAAAAAAAagQAAGRycy9kb3ducmV2LnhtbFBLBQYAAAAABAAEAPMA&#10;AAB0BQAAAAA=&#10;" path="m,l58674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14C0A">
        <w:rPr>
          <w:noProof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6412C26C" wp14:editId="3EB98F70">
                <wp:simplePos x="0" y="0"/>
                <wp:positionH relativeFrom="page">
                  <wp:posOffset>1080820</wp:posOffset>
                </wp:positionH>
                <wp:positionV relativeFrom="paragraph">
                  <wp:posOffset>519967</wp:posOffset>
                </wp:positionV>
                <wp:extent cx="5868035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73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81C083" id="Graphic 41" o:spid="_x0000_s1026" style="position:absolute;margin-left:85.1pt;margin-top:40.95pt;width:462.05pt;height:.1pt;z-index:-25161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D/fFQIAAFsEAAAOAAAAZHJzL2Uyb0RvYy54bWysVMFu2zAMvQ/YPwi6L3ZSNEmNOMXQoMOA&#10;oivQDDsrshwbkyWNVGLn70fJdpJ1t6I+CJT4RD7yUV7dd41mRwVYW5Pz6STlTBlpi9rsc/5z+/hl&#10;yRl6YQqhrVE5Pynk9+vPn1aty9TMVlYXChgFMZi1LueV9y5LEpSVagROrFOGnKWFRnjawj4pQLQU&#10;vdHJLE3nSWuhcGClQqTTTe/k6xi/LJX0P8oSlWc658TNxxXiugtrsl6JbA/CVbUcaIh3sGhEbSjp&#10;OdRGeMEOUP8XqqklWLSln0jbJLYsa6liDVTNNH1TzWslnIq1UHPQnduEHxdWPh9f3QsE6uierPyN&#10;1JGkdZidPWGDA6YroQlYIs662MXTuYuq80zS4e1yvkxvbjmT5JvOFrHJicjGu/KA/puyMY44PqHv&#10;NShGS1SjJTszmkBKBg111NBzRhoCZ6ThrtfQCR/uBXLBZO2FSDhr7FFtbfT6N8yJ2sWrzTWKSlks&#10;bmhuxioJ2yPICGmoV70RU5N9XZw2gcU8vZvH0UCr6+Kx1jqwQNjvHjSwowiDGb9QB0X4B+YA/UZg&#10;1eOia4BpM+jUSxNE2tni9AKspWnOOf45CFCc6e+GxiWM/mjAaOxGA7x+sPGBxAZRzm33S4BjIX3O&#10;PSn7bMdhFNkoWij9jA03jf168Lasg6JxhnpGw4YmOBY4vLbwRK73EXX5J6z/AgAA//8DAFBLAwQU&#10;AAYACAAAACEAJK5zmt8AAAAKAQAADwAAAGRycy9kb3ducmV2LnhtbEyPsW6DMBCG90p9B+sqdakS&#10;G1olQDFRhNQhUpaSLt0MvgAqthE2CXn7XqZ2/O8+/fddvlvMwC44+d5ZCdFaAEPbON3bVsLX6WOV&#10;APNBWa0GZ1HCDT3siseHXGXaXe0nXqrQMiqxPlMSuhDGjHPfdGiUX7sRLe3ObjIqUJxarid1pXIz&#10;8FiIDTeqt3ShUyOWHTY/1WwkVLdzejyc9t+Huh3mMhxfkjJCKZ+flv07sIBL+IPhrk/qUJBT7War&#10;PRsob0VMqIQkSoHdAZG+vQKraRJHwIuc/3+h+AUAAP//AwBQSwECLQAUAAYACAAAACEAtoM4kv4A&#10;AADhAQAAEwAAAAAAAAAAAAAAAAAAAAAAW0NvbnRlbnRfVHlwZXNdLnhtbFBLAQItABQABgAIAAAA&#10;IQA4/SH/1gAAAJQBAAALAAAAAAAAAAAAAAAAAC8BAABfcmVscy8ucmVsc1BLAQItABQABgAIAAAA&#10;IQBH9D/fFQIAAFsEAAAOAAAAAAAAAAAAAAAAAC4CAABkcnMvZTJvRG9jLnhtbFBLAQItABQABgAI&#10;AAAAIQAkrnOa3wAAAAoBAAAPAAAAAAAAAAAAAAAAAG8EAABkcnMvZG93bnJldi54bWxQSwUGAAAA&#10;AAQABADzAAAAewUAAAAA&#10;" path="m,l586773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1EBE78B6" w14:textId="77777777" w:rsidR="00467BE7" w:rsidRPr="00B14C0A" w:rsidRDefault="00467BE7" w:rsidP="00467BE7">
      <w:pPr>
        <w:pStyle w:val="af2"/>
        <w:rPr>
          <w:b/>
          <w:sz w:val="20"/>
        </w:rPr>
      </w:pPr>
    </w:p>
    <w:p w14:paraId="0C29921F" w14:textId="77777777" w:rsidR="00467BE7" w:rsidRPr="00B14C0A" w:rsidRDefault="00467BE7" w:rsidP="00467BE7">
      <w:pPr>
        <w:pStyle w:val="af2"/>
        <w:rPr>
          <w:b/>
          <w:sz w:val="20"/>
        </w:rPr>
      </w:pPr>
      <w:r w:rsidRPr="00B14C0A">
        <w:rPr>
          <w:b/>
          <w:sz w:val="20"/>
        </w:rPr>
        <w:br/>
        <w:t xml:space="preserve">    _____________________________________________________________________________________________</w:t>
      </w:r>
    </w:p>
    <w:p w14:paraId="31D764FD" w14:textId="77777777" w:rsidR="00467BE7" w:rsidRPr="00B14C0A" w:rsidRDefault="00467BE7" w:rsidP="00467BE7">
      <w:pPr>
        <w:pStyle w:val="af2"/>
        <w:rPr>
          <w:b/>
          <w:sz w:val="20"/>
        </w:rPr>
      </w:pPr>
      <w:r w:rsidRPr="00B14C0A">
        <w:rPr>
          <w:b/>
          <w:sz w:val="20"/>
        </w:rPr>
        <w:t xml:space="preserve">    _____________________________________________________________________________________________</w:t>
      </w:r>
    </w:p>
    <w:p w14:paraId="2F49FA74" w14:textId="77777777" w:rsidR="00467BE7" w:rsidRPr="00B14C0A" w:rsidRDefault="00467BE7" w:rsidP="00467BE7">
      <w:pPr>
        <w:pStyle w:val="af2"/>
        <w:rPr>
          <w:b/>
          <w:sz w:val="20"/>
        </w:rPr>
      </w:pPr>
      <w:r w:rsidRPr="00B14C0A">
        <w:rPr>
          <w:b/>
          <w:sz w:val="20"/>
        </w:rPr>
        <w:t xml:space="preserve">   ______________________________________________________________________________________________</w:t>
      </w:r>
    </w:p>
    <w:p w14:paraId="441A04FD" w14:textId="77777777" w:rsidR="00467BE7" w:rsidRPr="00B14C0A" w:rsidRDefault="00467BE7" w:rsidP="00467BE7">
      <w:pPr>
        <w:pStyle w:val="af2"/>
        <w:spacing w:before="0"/>
        <w:rPr>
          <w:b/>
        </w:rPr>
      </w:pPr>
    </w:p>
    <w:p w14:paraId="353E3760" w14:textId="77777777" w:rsidR="00467BE7" w:rsidRPr="00B14C0A" w:rsidRDefault="00467BE7" w:rsidP="00467BE7">
      <w:pPr>
        <w:pStyle w:val="af2"/>
        <w:spacing w:before="0"/>
      </w:pPr>
    </w:p>
    <w:p w14:paraId="2EDF3312" w14:textId="77777777" w:rsidR="00467BE7" w:rsidRPr="00B14C0A" w:rsidRDefault="00467BE7" w:rsidP="00467BE7">
      <w:pPr>
        <w:pStyle w:val="af2"/>
        <w:tabs>
          <w:tab w:val="left" w:pos="3877"/>
          <w:tab w:val="left" w:pos="9522"/>
        </w:tabs>
        <w:spacing w:before="0"/>
        <w:ind w:left="222"/>
        <w:rPr>
          <w:u w:val="single"/>
        </w:rPr>
      </w:pPr>
      <w:r w:rsidRPr="00B14C0A">
        <w:rPr>
          <w:spacing w:val="-2"/>
        </w:rPr>
        <w:t>МП</w:t>
      </w:r>
      <w:r w:rsidRPr="00B14C0A">
        <w:tab/>
        <w:t xml:space="preserve">Підпис заявника </w:t>
      </w:r>
      <w:r w:rsidRPr="00B14C0A">
        <w:rPr>
          <w:u w:val="single"/>
        </w:rPr>
        <w:tab/>
      </w:r>
    </w:p>
    <w:p w14:paraId="43B7012C" w14:textId="77777777" w:rsidR="00467BE7" w:rsidRPr="00B14C0A" w:rsidRDefault="00467BE7" w:rsidP="00467BE7">
      <w:pPr>
        <w:pStyle w:val="af2"/>
        <w:tabs>
          <w:tab w:val="left" w:pos="3877"/>
          <w:tab w:val="left" w:pos="9522"/>
        </w:tabs>
        <w:spacing w:before="0"/>
        <w:ind w:left="222"/>
        <w:rPr>
          <w:u w:val="single"/>
        </w:rPr>
      </w:pPr>
    </w:p>
    <w:p w14:paraId="5EB4C156" w14:textId="77777777" w:rsidR="00467BE7" w:rsidRPr="00B14C0A" w:rsidRDefault="00467BE7" w:rsidP="00467BE7">
      <w:pPr>
        <w:pStyle w:val="af2"/>
        <w:tabs>
          <w:tab w:val="left" w:pos="3877"/>
        </w:tabs>
        <w:spacing w:before="0"/>
        <w:ind w:left="222"/>
      </w:pPr>
      <w:r w:rsidRPr="00B14C0A">
        <w:tab/>
        <w:t>_______________________________________________</w:t>
      </w:r>
    </w:p>
    <w:p w14:paraId="5769DD9A" w14:textId="77777777" w:rsidR="00467BE7" w:rsidRPr="00B14C0A" w:rsidRDefault="00467BE7" w:rsidP="00467BE7">
      <w:pPr>
        <w:pStyle w:val="af2"/>
        <w:tabs>
          <w:tab w:val="left" w:pos="3877"/>
          <w:tab w:val="left" w:pos="9522"/>
        </w:tabs>
        <w:spacing w:before="0"/>
        <w:ind w:left="222"/>
      </w:pPr>
      <w:r w:rsidRPr="00B14C0A">
        <w:t xml:space="preserve">                                                            </w:t>
      </w:r>
    </w:p>
    <w:p w14:paraId="1367433A" w14:textId="77777777" w:rsidR="00467BE7" w:rsidRPr="00B14C0A" w:rsidRDefault="00467BE7" w:rsidP="00467BE7">
      <w:pPr>
        <w:pStyle w:val="af2"/>
        <w:tabs>
          <w:tab w:val="left" w:pos="3877"/>
          <w:tab w:val="left" w:pos="9522"/>
        </w:tabs>
        <w:spacing w:before="0"/>
        <w:ind w:left="222"/>
      </w:pPr>
      <w:r w:rsidRPr="00B14C0A">
        <w:t xml:space="preserve">                                                              ________________________________________________</w:t>
      </w:r>
    </w:p>
    <w:p w14:paraId="7B8AB938" w14:textId="77777777" w:rsidR="00467BE7" w:rsidRPr="00B14C0A" w:rsidRDefault="00467BE7" w:rsidP="00467BE7">
      <w:pPr>
        <w:pStyle w:val="af2"/>
        <w:rPr>
          <w:sz w:val="20"/>
        </w:rPr>
      </w:pPr>
    </w:p>
    <w:p w14:paraId="60916EEB" w14:textId="77777777" w:rsidR="00467BE7" w:rsidRDefault="00467BE7" w:rsidP="00467BE7">
      <w:pPr>
        <w:rPr>
          <w:sz w:val="20"/>
        </w:rPr>
        <w:sectPr w:rsidR="00467BE7" w:rsidSect="002844CC">
          <w:pgSz w:w="11910" w:h="16840"/>
          <w:pgMar w:top="567" w:right="853" w:bottom="278" w:left="1480" w:header="709" w:footer="709" w:gutter="0"/>
          <w:cols w:space="720"/>
        </w:sectPr>
      </w:pPr>
    </w:p>
    <w:p w14:paraId="68E632C1" w14:textId="77777777" w:rsidR="007B2131" w:rsidRPr="00AC2297" w:rsidRDefault="007B2131" w:rsidP="00AC2297">
      <w:pPr>
        <w:spacing w:after="20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41BDC28A" w14:textId="77777777" w:rsidR="00AC2297" w:rsidRPr="00AC2297" w:rsidRDefault="00AC2297" w:rsidP="00AC2297">
      <w:pPr>
        <w:spacing w:after="20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tbl>
      <w:tblPr>
        <w:tblW w:w="4677" w:type="dxa"/>
        <w:tblInd w:w="4962" w:type="dxa"/>
        <w:tblLook w:val="01E0" w:firstRow="1" w:lastRow="1" w:firstColumn="1" w:lastColumn="1" w:noHBand="0" w:noVBand="0"/>
      </w:tblPr>
      <w:tblGrid>
        <w:gridCol w:w="4677"/>
      </w:tblGrid>
      <w:tr w:rsidR="007B2131" w:rsidRPr="007B2131" w14:paraId="2C650122" w14:textId="77777777" w:rsidTr="00636661">
        <w:tc>
          <w:tcPr>
            <w:tcW w:w="4677" w:type="dxa"/>
          </w:tcPr>
          <w:p w14:paraId="543E70E2" w14:textId="78DAB83B" w:rsidR="007B2131" w:rsidRPr="007B2131" w:rsidRDefault="007B2131" w:rsidP="007B2131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Додаток</w:t>
            </w:r>
            <w:r w:rsidR="00416D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3</w:t>
            </w: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7A7D6E15" w14:textId="6091A846" w:rsidR="007B2131" w:rsidRPr="007B2131" w:rsidRDefault="007B2131" w:rsidP="007B2131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до Положення про </w:t>
            </w:r>
            <w:r w:rsidRPr="007B21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облік громадян, які потребують поліпшення житлових умов при </w:t>
            </w:r>
            <w:r w:rsidR="00763D5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>в</w:t>
            </w:r>
            <w:r w:rsidRPr="007B21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иконавчому комітеті </w:t>
            </w:r>
            <w:r w:rsidR="00A34D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Вишнівсько</w:t>
            </w:r>
            <w:r w:rsidR="00A34DF7"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ї</w:t>
            </w:r>
            <w:r w:rsidR="00A34DF7" w:rsidRPr="007B21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7B21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сільської ради, затвердженого рішенням </w:t>
            </w:r>
            <w:r w:rsidR="00763D5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>в</w:t>
            </w:r>
            <w:r w:rsidRPr="007B21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иконавчого комітету </w:t>
            </w:r>
            <w:r w:rsidRPr="007B21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="00A34D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Вишнівсько</w:t>
            </w:r>
            <w:r w:rsidR="00A34DF7" w:rsidRPr="003D3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ї</w:t>
            </w:r>
            <w:r w:rsidRPr="007B21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 сільської ради </w:t>
            </w:r>
            <w:r w:rsidRPr="007B213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7B21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від </w:t>
            </w:r>
            <w:r w:rsidR="006D08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11.06.</w:t>
            </w:r>
            <w:r w:rsidRPr="007B21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2025 року №</w:t>
            </w:r>
            <w:r w:rsidR="006D08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7/2</w:t>
            </w:r>
          </w:p>
          <w:p w14:paraId="38F50F9E" w14:textId="77777777" w:rsidR="007B2131" w:rsidRPr="007B2131" w:rsidRDefault="007B2131" w:rsidP="007B21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39E93BEF" w14:textId="77777777" w:rsidR="007B2131" w:rsidRPr="007B2131" w:rsidRDefault="007B2131" w:rsidP="007B2131">
      <w:pPr>
        <w:spacing w:after="20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43AD1DB6" w14:textId="77777777" w:rsidR="007B2131" w:rsidRPr="007B2131" w:rsidRDefault="007B2131" w:rsidP="007B2131">
      <w:pPr>
        <w:spacing w:after="20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63599972" w14:textId="77777777" w:rsidR="007B2131" w:rsidRP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F608B71" w14:textId="103AD958" w:rsidR="007B2131" w:rsidRP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bookmarkStart w:id="14" w:name="o297"/>
      <w:bookmarkEnd w:id="14"/>
      <w:r w:rsidRPr="007B21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ЖУРНАЛ</w:t>
      </w:r>
      <w:r w:rsidRPr="007B21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br/>
        <w:t xml:space="preserve">реєстрації заяв громадян про взяття на квартирний облік </w:t>
      </w:r>
      <w:r w:rsidRPr="007B21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br/>
        <w:t xml:space="preserve">при виконавчому комітеті </w:t>
      </w:r>
      <w:r w:rsidR="00A34DF7" w:rsidRPr="00A34DF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Вишнівської</w:t>
      </w:r>
      <w:r w:rsidR="00A34DF7" w:rsidRPr="007B21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7B21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сільської </w:t>
      </w:r>
      <w:r w:rsidR="006D08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ради</w:t>
      </w:r>
    </w:p>
    <w:p w14:paraId="35D276DF" w14:textId="77777777" w:rsidR="007B2131" w:rsidRP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B21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7B21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6627168F" w14:textId="77777777" w:rsidR="007B2131" w:rsidRP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bookmarkStart w:id="15" w:name="o299"/>
      <w:bookmarkEnd w:id="15"/>
      <w:r w:rsidRPr="007B21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Розпочато: ________________ 202__ р. </w:t>
      </w:r>
    </w:p>
    <w:p w14:paraId="04996C15" w14:textId="77777777" w:rsidR="007B2131" w:rsidRP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B21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Закінчено:  ________________ 202__ р.</w:t>
      </w:r>
    </w:p>
    <w:p w14:paraId="0CD405F9" w14:textId="77777777" w:rsidR="007B2131" w:rsidRP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CF5D89B" w14:textId="77777777" w:rsidR="007B2131" w:rsidRP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1805"/>
        <w:gridCol w:w="1713"/>
        <w:gridCol w:w="2171"/>
        <w:gridCol w:w="1740"/>
        <w:gridCol w:w="1746"/>
      </w:tblGrid>
      <w:tr w:rsidR="007B2131" w:rsidRPr="007B2131" w14:paraId="53507F3E" w14:textId="77777777" w:rsidTr="00636661">
        <w:trPr>
          <w:trHeight w:val="759"/>
        </w:trPr>
        <w:tc>
          <w:tcPr>
            <w:tcW w:w="650" w:type="dxa"/>
            <w:vAlign w:val="center"/>
          </w:tcPr>
          <w:p w14:paraId="3E838029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з/п</w:t>
            </w:r>
          </w:p>
        </w:tc>
        <w:tc>
          <w:tcPr>
            <w:tcW w:w="1891" w:type="dxa"/>
            <w:vAlign w:val="center"/>
          </w:tcPr>
          <w:p w14:paraId="55D8742B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Дата надходження заяви і доданих до неї документів</w:t>
            </w:r>
          </w:p>
        </w:tc>
        <w:tc>
          <w:tcPr>
            <w:tcW w:w="1831" w:type="dxa"/>
            <w:vAlign w:val="center"/>
          </w:tcPr>
          <w:p w14:paraId="6BED7634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Прізвище, ім’я, по батькові заявника</w:t>
            </w:r>
          </w:p>
        </w:tc>
        <w:tc>
          <w:tcPr>
            <w:tcW w:w="1500" w:type="dxa"/>
            <w:vAlign w:val="center"/>
          </w:tcPr>
          <w:p w14:paraId="0FDC87E7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Адреса проживання/реєстрації заявника</w:t>
            </w:r>
          </w:p>
        </w:tc>
        <w:tc>
          <w:tcPr>
            <w:tcW w:w="1852" w:type="dxa"/>
            <w:vAlign w:val="center"/>
          </w:tcPr>
          <w:p w14:paraId="1A5668AF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Зміст, дата і номер рішення виконкому</w:t>
            </w:r>
          </w:p>
        </w:tc>
        <w:tc>
          <w:tcPr>
            <w:tcW w:w="1847" w:type="dxa"/>
            <w:vAlign w:val="center"/>
          </w:tcPr>
          <w:p w14:paraId="7FFACB26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Дата і номер довідки про взяття на квартирний облік</w:t>
            </w:r>
          </w:p>
        </w:tc>
      </w:tr>
      <w:tr w:rsidR="007B2131" w:rsidRPr="007B2131" w14:paraId="62ACFBE5" w14:textId="77777777" w:rsidTr="00636661">
        <w:trPr>
          <w:trHeight w:val="183"/>
        </w:trPr>
        <w:tc>
          <w:tcPr>
            <w:tcW w:w="650" w:type="dxa"/>
            <w:vAlign w:val="center"/>
          </w:tcPr>
          <w:p w14:paraId="522E52E7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91" w:type="dxa"/>
            <w:vAlign w:val="center"/>
          </w:tcPr>
          <w:p w14:paraId="562F388A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831" w:type="dxa"/>
            <w:vAlign w:val="center"/>
          </w:tcPr>
          <w:p w14:paraId="6C98F10E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500" w:type="dxa"/>
          </w:tcPr>
          <w:p w14:paraId="426487A5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852" w:type="dxa"/>
            <w:vAlign w:val="center"/>
          </w:tcPr>
          <w:p w14:paraId="25B48B9A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847" w:type="dxa"/>
            <w:vAlign w:val="center"/>
          </w:tcPr>
          <w:p w14:paraId="1A5C5170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B21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7B2131" w:rsidRPr="007B2131" w14:paraId="70FAC308" w14:textId="77777777" w:rsidTr="00636661">
        <w:trPr>
          <w:trHeight w:val="300"/>
        </w:trPr>
        <w:tc>
          <w:tcPr>
            <w:tcW w:w="650" w:type="dxa"/>
            <w:vAlign w:val="center"/>
          </w:tcPr>
          <w:p w14:paraId="2148619A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1" w:type="dxa"/>
            <w:vAlign w:val="center"/>
          </w:tcPr>
          <w:p w14:paraId="70D50983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31" w:type="dxa"/>
            <w:vAlign w:val="center"/>
          </w:tcPr>
          <w:p w14:paraId="37DAEC1D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00" w:type="dxa"/>
          </w:tcPr>
          <w:p w14:paraId="64A0E262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52" w:type="dxa"/>
            <w:vAlign w:val="center"/>
          </w:tcPr>
          <w:p w14:paraId="0B19BF3E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47" w:type="dxa"/>
            <w:vAlign w:val="center"/>
          </w:tcPr>
          <w:p w14:paraId="75CA67BD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B2131" w:rsidRPr="007B2131" w14:paraId="5638D222" w14:textId="77777777" w:rsidTr="00636661">
        <w:trPr>
          <w:trHeight w:val="312"/>
        </w:trPr>
        <w:tc>
          <w:tcPr>
            <w:tcW w:w="650" w:type="dxa"/>
            <w:vAlign w:val="center"/>
          </w:tcPr>
          <w:p w14:paraId="5F18F008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1" w:type="dxa"/>
            <w:vAlign w:val="center"/>
          </w:tcPr>
          <w:p w14:paraId="5ABD52EC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31" w:type="dxa"/>
            <w:vAlign w:val="center"/>
          </w:tcPr>
          <w:p w14:paraId="2C2316C8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00" w:type="dxa"/>
          </w:tcPr>
          <w:p w14:paraId="592DB179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52" w:type="dxa"/>
            <w:vAlign w:val="center"/>
          </w:tcPr>
          <w:p w14:paraId="48FE5F59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47" w:type="dxa"/>
            <w:vAlign w:val="center"/>
          </w:tcPr>
          <w:p w14:paraId="619CC4DA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B2131" w:rsidRPr="007B2131" w14:paraId="2000C717" w14:textId="77777777" w:rsidTr="00636661">
        <w:trPr>
          <w:trHeight w:val="312"/>
        </w:trPr>
        <w:tc>
          <w:tcPr>
            <w:tcW w:w="650" w:type="dxa"/>
            <w:vAlign w:val="center"/>
          </w:tcPr>
          <w:p w14:paraId="5CE2549E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1" w:type="dxa"/>
            <w:vAlign w:val="center"/>
          </w:tcPr>
          <w:p w14:paraId="71D50B4F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31" w:type="dxa"/>
            <w:vAlign w:val="center"/>
          </w:tcPr>
          <w:p w14:paraId="151FD4B5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00" w:type="dxa"/>
          </w:tcPr>
          <w:p w14:paraId="012FD2BD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52" w:type="dxa"/>
            <w:vAlign w:val="center"/>
          </w:tcPr>
          <w:p w14:paraId="22B44BDE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47" w:type="dxa"/>
            <w:vAlign w:val="center"/>
          </w:tcPr>
          <w:p w14:paraId="79CF47C2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B2131" w:rsidRPr="007B2131" w14:paraId="09FF4672" w14:textId="77777777" w:rsidTr="00636661">
        <w:trPr>
          <w:trHeight w:val="312"/>
        </w:trPr>
        <w:tc>
          <w:tcPr>
            <w:tcW w:w="650" w:type="dxa"/>
            <w:vAlign w:val="center"/>
          </w:tcPr>
          <w:p w14:paraId="58E284E9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1" w:type="dxa"/>
            <w:vAlign w:val="center"/>
          </w:tcPr>
          <w:p w14:paraId="0511CA65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31" w:type="dxa"/>
            <w:vAlign w:val="center"/>
          </w:tcPr>
          <w:p w14:paraId="168E3FD0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00" w:type="dxa"/>
          </w:tcPr>
          <w:p w14:paraId="6A32CE19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52" w:type="dxa"/>
            <w:vAlign w:val="center"/>
          </w:tcPr>
          <w:p w14:paraId="3A19967C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47" w:type="dxa"/>
            <w:vAlign w:val="center"/>
          </w:tcPr>
          <w:p w14:paraId="02AEE120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B2131" w:rsidRPr="007B2131" w14:paraId="422F9371" w14:textId="77777777" w:rsidTr="00636661">
        <w:trPr>
          <w:trHeight w:val="312"/>
        </w:trPr>
        <w:tc>
          <w:tcPr>
            <w:tcW w:w="650" w:type="dxa"/>
            <w:vAlign w:val="center"/>
          </w:tcPr>
          <w:p w14:paraId="213E3146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1" w:type="dxa"/>
            <w:vAlign w:val="center"/>
          </w:tcPr>
          <w:p w14:paraId="69F51B31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31" w:type="dxa"/>
            <w:vAlign w:val="center"/>
          </w:tcPr>
          <w:p w14:paraId="7B211069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00" w:type="dxa"/>
          </w:tcPr>
          <w:p w14:paraId="3E7F79FD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52" w:type="dxa"/>
            <w:vAlign w:val="center"/>
          </w:tcPr>
          <w:p w14:paraId="3B77C3D7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47" w:type="dxa"/>
            <w:vAlign w:val="center"/>
          </w:tcPr>
          <w:p w14:paraId="7CA0DC47" w14:textId="77777777" w:rsidR="007B2131" w:rsidRPr="007B2131" w:rsidRDefault="007B2131" w:rsidP="007B2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638356F" w14:textId="77777777" w:rsidR="007B2131" w:rsidRP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7AB7A0E" w14:textId="0858DA86" w:rsidR="007B2131" w:rsidRDefault="006D081A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 w:rsidR="007B2131" w:rsidRPr="007B21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ільськ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ий</w:t>
      </w:r>
      <w:r w:rsidR="007B2131" w:rsidRPr="007B21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голов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="007B2131" w:rsidRPr="007B21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</w:t>
      </w:r>
      <w:r w:rsidR="007B2131" w:rsidRPr="007B21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        ___________________________</w:t>
      </w:r>
    </w:p>
    <w:p w14:paraId="7A22A610" w14:textId="767771E4" w:rsidR="007B2131" w:rsidRDefault="006D081A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</w:t>
      </w:r>
    </w:p>
    <w:p w14:paraId="0E3AFBCE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E8A47FB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90E9831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D5A1423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691FE7B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735E2D7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1CFF5B6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A95DF0C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5A4154F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6C32D02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B80A0CE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847B636" w14:textId="77777777" w:rsidR="007B2131" w:rsidRDefault="007B2131" w:rsidP="007B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421C960" w14:textId="77777777" w:rsidR="00B570EF" w:rsidRDefault="00B570EF" w:rsidP="007B21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199AC6D" w14:textId="77777777" w:rsidR="00B570EF" w:rsidRDefault="00B570EF" w:rsidP="007B21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2DCFECC" w14:textId="77777777" w:rsidR="00B570EF" w:rsidRDefault="00B570EF" w:rsidP="007B21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6C749CA" w14:textId="77777777" w:rsidR="00B570EF" w:rsidRDefault="00B570EF" w:rsidP="007B21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AFBED47" w14:textId="77777777" w:rsidR="00B570EF" w:rsidRPr="007B2131" w:rsidRDefault="00B570EF" w:rsidP="007B21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A1AA5C7" w14:textId="77777777" w:rsidR="007B2131" w:rsidRPr="007B2131" w:rsidRDefault="007B2131" w:rsidP="007B21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sectPr w:rsidR="007B2131" w:rsidRPr="007B2131" w:rsidSect="00467BE7">
      <w:pgSz w:w="11910" w:h="16840"/>
      <w:pgMar w:top="567" w:right="618" w:bottom="278" w:left="148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00A72"/>
    <w:multiLevelType w:val="hybridMultilevel"/>
    <w:tmpl w:val="A0C2E2C8"/>
    <w:lvl w:ilvl="0" w:tplc="EE00F3F0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F228AEDA">
      <w:numFmt w:val="bullet"/>
      <w:lvlText w:val="•"/>
      <w:lvlJc w:val="left"/>
      <w:pPr>
        <w:ind w:left="1826" w:hanging="360"/>
      </w:pPr>
      <w:rPr>
        <w:rFonts w:hint="default"/>
        <w:lang w:val="uk-UA" w:eastAsia="en-US" w:bidi="ar-SA"/>
      </w:rPr>
    </w:lvl>
    <w:lvl w:ilvl="2" w:tplc="7F7EA5F0">
      <w:numFmt w:val="bullet"/>
      <w:lvlText w:val="•"/>
      <w:lvlJc w:val="left"/>
      <w:pPr>
        <w:ind w:left="2713" w:hanging="360"/>
      </w:pPr>
      <w:rPr>
        <w:rFonts w:hint="default"/>
        <w:lang w:val="uk-UA" w:eastAsia="en-US" w:bidi="ar-SA"/>
      </w:rPr>
    </w:lvl>
    <w:lvl w:ilvl="3" w:tplc="730C062C">
      <w:numFmt w:val="bullet"/>
      <w:lvlText w:val="•"/>
      <w:lvlJc w:val="left"/>
      <w:pPr>
        <w:ind w:left="3599" w:hanging="360"/>
      </w:pPr>
      <w:rPr>
        <w:rFonts w:hint="default"/>
        <w:lang w:val="uk-UA" w:eastAsia="en-US" w:bidi="ar-SA"/>
      </w:rPr>
    </w:lvl>
    <w:lvl w:ilvl="4" w:tplc="096E1BBC">
      <w:numFmt w:val="bullet"/>
      <w:lvlText w:val="•"/>
      <w:lvlJc w:val="left"/>
      <w:pPr>
        <w:ind w:left="4486" w:hanging="360"/>
      </w:pPr>
      <w:rPr>
        <w:rFonts w:hint="default"/>
        <w:lang w:val="uk-UA" w:eastAsia="en-US" w:bidi="ar-SA"/>
      </w:rPr>
    </w:lvl>
    <w:lvl w:ilvl="5" w:tplc="6DD638C4">
      <w:numFmt w:val="bullet"/>
      <w:lvlText w:val="•"/>
      <w:lvlJc w:val="left"/>
      <w:pPr>
        <w:ind w:left="5373" w:hanging="360"/>
      </w:pPr>
      <w:rPr>
        <w:rFonts w:hint="default"/>
        <w:lang w:val="uk-UA" w:eastAsia="en-US" w:bidi="ar-SA"/>
      </w:rPr>
    </w:lvl>
    <w:lvl w:ilvl="6" w:tplc="083AD652">
      <w:numFmt w:val="bullet"/>
      <w:lvlText w:val="•"/>
      <w:lvlJc w:val="left"/>
      <w:pPr>
        <w:ind w:left="6259" w:hanging="360"/>
      </w:pPr>
      <w:rPr>
        <w:rFonts w:hint="default"/>
        <w:lang w:val="uk-UA" w:eastAsia="en-US" w:bidi="ar-SA"/>
      </w:rPr>
    </w:lvl>
    <w:lvl w:ilvl="7" w:tplc="B492FA46">
      <w:numFmt w:val="bullet"/>
      <w:lvlText w:val="•"/>
      <w:lvlJc w:val="left"/>
      <w:pPr>
        <w:ind w:left="7146" w:hanging="360"/>
      </w:pPr>
      <w:rPr>
        <w:rFonts w:hint="default"/>
        <w:lang w:val="uk-UA" w:eastAsia="en-US" w:bidi="ar-SA"/>
      </w:rPr>
    </w:lvl>
    <w:lvl w:ilvl="8" w:tplc="0E5C5B90">
      <w:numFmt w:val="bullet"/>
      <w:lvlText w:val="•"/>
      <w:lvlJc w:val="left"/>
      <w:pPr>
        <w:ind w:left="8033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0B6C6C81"/>
    <w:multiLevelType w:val="multilevel"/>
    <w:tmpl w:val="AADE70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00810"/>
    <w:multiLevelType w:val="multilevel"/>
    <w:tmpl w:val="51464928"/>
    <w:lvl w:ilvl="0">
      <w:start w:val="2"/>
      <w:numFmt w:val="decimal"/>
      <w:lvlText w:val="%1."/>
      <w:lvlJc w:val="left"/>
      <w:pPr>
        <w:ind w:left="447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i w:val="0"/>
        <w:color w:val="auto"/>
        <w:lang w:val="uk-UA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936479"/>
    <w:multiLevelType w:val="multilevel"/>
    <w:tmpl w:val="8CCAA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B56609"/>
    <w:multiLevelType w:val="multilevel"/>
    <w:tmpl w:val="53BCD2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893B25"/>
    <w:multiLevelType w:val="hybridMultilevel"/>
    <w:tmpl w:val="7A220C4E"/>
    <w:lvl w:ilvl="0" w:tplc="422022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B3D9B"/>
    <w:multiLevelType w:val="multilevel"/>
    <w:tmpl w:val="543E25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3E34F4"/>
    <w:multiLevelType w:val="multilevel"/>
    <w:tmpl w:val="7B969E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787665"/>
    <w:multiLevelType w:val="hybridMultilevel"/>
    <w:tmpl w:val="DED2AB94"/>
    <w:lvl w:ilvl="0" w:tplc="BA8C00B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9" w15:restartNumberingAfterBreak="0">
    <w:nsid w:val="391E73EC"/>
    <w:multiLevelType w:val="multilevel"/>
    <w:tmpl w:val="E66C5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E9017A"/>
    <w:multiLevelType w:val="multilevel"/>
    <w:tmpl w:val="92EC10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541665"/>
    <w:multiLevelType w:val="multilevel"/>
    <w:tmpl w:val="35CE7722"/>
    <w:lvl w:ilvl="0">
      <w:start w:val="1"/>
      <w:numFmt w:val="decimal"/>
      <w:lvlText w:val="%1."/>
      <w:lvlJc w:val="left"/>
      <w:pPr>
        <w:ind w:left="734" w:hanging="45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color w:val="C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cs="Calibri"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cs="Calibri"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cs="Calibri"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cs="Calibri"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hAnsi="Calibri" w:cs="Calibri" w:hint="default"/>
        <w:color w:val="C00000"/>
      </w:rPr>
    </w:lvl>
  </w:abstractNum>
  <w:abstractNum w:abstractNumId="12" w15:restartNumberingAfterBreak="0">
    <w:nsid w:val="447D3AB1"/>
    <w:multiLevelType w:val="multilevel"/>
    <w:tmpl w:val="99840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E00809"/>
    <w:multiLevelType w:val="multilevel"/>
    <w:tmpl w:val="CA42D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193F77"/>
    <w:multiLevelType w:val="hybridMultilevel"/>
    <w:tmpl w:val="34F29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576F57"/>
    <w:multiLevelType w:val="multilevel"/>
    <w:tmpl w:val="75025C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5A2014"/>
    <w:multiLevelType w:val="multilevel"/>
    <w:tmpl w:val="8FAE9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9771AD"/>
    <w:multiLevelType w:val="multilevel"/>
    <w:tmpl w:val="807A61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900FAD"/>
    <w:multiLevelType w:val="multilevel"/>
    <w:tmpl w:val="66B25702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 w:hint="default"/>
      </w:rPr>
    </w:lvl>
  </w:abstractNum>
  <w:abstractNum w:abstractNumId="19" w15:restartNumberingAfterBreak="0">
    <w:nsid w:val="76654ACA"/>
    <w:multiLevelType w:val="multilevel"/>
    <w:tmpl w:val="E3E09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7133683">
    <w:abstractNumId w:val="4"/>
  </w:num>
  <w:num w:numId="2" w16cid:durableId="2132355163">
    <w:abstractNumId w:val="13"/>
  </w:num>
  <w:num w:numId="3" w16cid:durableId="92437430">
    <w:abstractNumId w:val="16"/>
  </w:num>
  <w:num w:numId="4" w16cid:durableId="1072503092">
    <w:abstractNumId w:val="9"/>
  </w:num>
  <w:num w:numId="5" w16cid:durableId="1295482849">
    <w:abstractNumId w:val="7"/>
  </w:num>
  <w:num w:numId="6" w16cid:durableId="649750327">
    <w:abstractNumId w:val="10"/>
  </w:num>
  <w:num w:numId="7" w16cid:durableId="1622305254">
    <w:abstractNumId w:val="19"/>
  </w:num>
  <w:num w:numId="8" w16cid:durableId="117727478">
    <w:abstractNumId w:val="15"/>
  </w:num>
  <w:num w:numId="9" w16cid:durableId="1896310832">
    <w:abstractNumId w:val="1"/>
  </w:num>
  <w:num w:numId="10" w16cid:durableId="635913172">
    <w:abstractNumId w:val="12"/>
  </w:num>
  <w:num w:numId="11" w16cid:durableId="1907184961">
    <w:abstractNumId w:val="12"/>
    <w:lvlOverride w:ilvl="0">
      <w:startOverride w:val="1"/>
    </w:lvlOverride>
  </w:num>
  <w:num w:numId="12" w16cid:durableId="579370881">
    <w:abstractNumId w:val="12"/>
    <w:lvlOverride w:ilvl="0"/>
    <w:lvlOverride w:ilvl="1">
      <w:startOverride w:val="2"/>
    </w:lvlOverride>
  </w:num>
  <w:num w:numId="13" w16cid:durableId="1439980469">
    <w:abstractNumId w:val="6"/>
  </w:num>
  <w:num w:numId="14" w16cid:durableId="1965117881">
    <w:abstractNumId w:val="17"/>
  </w:num>
  <w:num w:numId="15" w16cid:durableId="489717325">
    <w:abstractNumId w:val="3"/>
  </w:num>
  <w:num w:numId="16" w16cid:durableId="490370509">
    <w:abstractNumId w:val="18"/>
  </w:num>
  <w:num w:numId="17" w16cid:durableId="1291204743">
    <w:abstractNumId w:val="11"/>
  </w:num>
  <w:num w:numId="18" w16cid:durableId="1582717419">
    <w:abstractNumId w:val="2"/>
  </w:num>
  <w:num w:numId="19" w16cid:durableId="426968672">
    <w:abstractNumId w:val="5"/>
  </w:num>
  <w:num w:numId="20" w16cid:durableId="1024670043">
    <w:abstractNumId w:val="8"/>
  </w:num>
  <w:num w:numId="21" w16cid:durableId="573465957">
    <w:abstractNumId w:val="14"/>
  </w:num>
  <w:num w:numId="22" w16cid:durableId="471098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B93"/>
    <w:rsid w:val="00024DD1"/>
    <w:rsid w:val="00034CFB"/>
    <w:rsid w:val="00050383"/>
    <w:rsid w:val="000762C7"/>
    <w:rsid w:val="00081DCF"/>
    <w:rsid w:val="000C1DCF"/>
    <w:rsid w:val="00104DCF"/>
    <w:rsid w:val="00113028"/>
    <w:rsid w:val="00132DF4"/>
    <w:rsid w:val="001B32EC"/>
    <w:rsid w:val="00227BAC"/>
    <w:rsid w:val="00243601"/>
    <w:rsid w:val="002812F6"/>
    <w:rsid w:val="002844CC"/>
    <w:rsid w:val="00286C98"/>
    <w:rsid w:val="00314F15"/>
    <w:rsid w:val="00314F6C"/>
    <w:rsid w:val="00325CF4"/>
    <w:rsid w:val="003721B9"/>
    <w:rsid w:val="003A6384"/>
    <w:rsid w:val="003B69BE"/>
    <w:rsid w:val="003D3B51"/>
    <w:rsid w:val="00416D2D"/>
    <w:rsid w:val="00423ECC"/>
    <w:rsid w:val="00465B22"/>
    <w:rsid w:val="00467BE7"/>
    <w:rsid w:val="004A78E5"/>
    <w:rsid w:val="004C7434"/>
    <w:rsid w:val="005D115A"/>
    <w:rsid w:val="00627D43"/>
    <w:rsid w:val="00651F89"/>
    <w:rsid w:val="00686B8D"/>
    <w:rsid w:val="006D081A"/>
    <w:rsid w:val="00700748"/>
    <w:rsid w:val="007205E4"/>
    <w:rsid w:val="00721DBC"/>
    <w:rsid w:val="00755B93"/>
    <w:rsid w:val="00763D54"/>
    <w:rsid w:val="00776ADD"/>
    <w:rsid w:val="007B1358"/>
    <w:rsid w:val="007B2131"/>
    <w:rsid w:val="008148D6"/>
    <w:rsid w:val="0083023A"/>
    <w:rsid w:val="00843FCD"/>
    <w:rsid w:val="00846F16"/>
    <w:rsid w:val="00854767"/>
    <w:rsid w:val="008B17BE"/>
    <w:rsid w:val="0094574C"/>
    <w:rsid w:val="00967833"/>
    <w:rsid w:val="00983EE7"/>
    <w:rsid w:val="009C0260"/>
    <w:rsid w:val="009C096A"/>
    <w:rsid w:val="009E25D8"/>
    <w:rsid w:val="00A34DF7"/>
    <w:rsid w:val="00A96DC7"/>
    <w:rsid w:val="00AA3024"/>
    <w:rsid w:val="00AC2297"/>
    <w:rsid w:val="00AE7552"/>
    <w:rsid w:val="00B14C0A"/>
    <w:rsid w:val="00B23DDD"/>
    <w:rsid w:val="00B570EF"/>
    <w:rsid w:val="00BC7CC4"/>
    <w:rsid w:val="00BE4E3A"/>
    <w:rsid w:val="00C06258"/>
    <w:rsid w:val="00C142A1"/>
    <w:rsid w:val="00C26068"/>
    <w:rsid w:val="00C93CD5"/>
    <w:rsid w:val="00C976B0"/>
    <w:rsid w:val="00CA52AA"/>
    <w:rsid w:val="00CB078D"/>
    <w:rsid w:val="00CB70DC"/>
    <w:rsid w:val="00CD02C5"/>
    <w:rsid w:val="00D006B4"/>
    <w:rsid w:val="00D33A7E"/>
    <w:rsid w:val="00D538DD"/>
    <w:rsid w:val="00D75703"/>
    <w:rsid w:val="00DE621D"/>
    <w:rsid w:val="00E2249C"/>
    <w:rsid w:val="00E46AE5"/>
    <w:rsid w:val="00E70A44"/>
    <w:rsid w:val="00EE429A"/>
    <w:rsid w:val="00EE5AE5"/>
    <w:rsid w:val="00FA7462"/>
    <w:rsid w:val="00FB1AC2"/>
    <w:rsid w:val="00FD24B5"/>
    <w:rsid w:val="00FE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6A5B"/>
  <w15:chartTrackingRefBased/>
  <w15:docId w15:val="{7231E4AC-DBE6-4C74-91C6-E9ACF322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5B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55B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5B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5B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5B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5B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5B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5B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5B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B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55B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5B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5B9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5B9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5B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5B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5B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5B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5B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55B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5B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55B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5B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55B93"/>
    <w:rPr>
      <w:i/>
      <w:iCs/>
      <w:color w:val="404040" w:themeColor="text1" w:themeTint="BF"/>
    </w:rPr>
  </w:style>
  <w:style w:type="paragraph" w:styleId="a9">
    <w:name w:val="List Paragraph"/>
    <w:basedOn w:val="a"/>
    <w:uiPriority w:val="1"/>
    <w:qFormat/>
    <w:rsid w:val="00755B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55B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55B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55B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55B93"/>
    <w:rPr>
      <w:b/>
      <w:bCs/>
      <w:smallCaps/>
      <w:color w:val="0F4761" w:themeColor="accent1" w:themeShade="BF"/>
      <w:spacing w:val="5"/>
    </w:rPr>
  </w:style>
  <w:style w:type="numbering" w:customStyle="1" w:styleId="11">
    <w:name w:val="Немає списку1"/>
    <w:next w:val="a2"/>
    <w:uiPriority w:val="99"/>
    <w:semiHidden/>
    <w:unhideWhenUsed/>
    <w:rsid w:val="00D538DD"/>
  </w:style>
  <w:style w:type="paragraph" w:customStyle="1" w:styleId="msonormal0">
    <w:name w:val="msonormal"/>
    <w:basedOn w:val="a"/>
    <w:rsid w:val="00D53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e">
    <w:name w:val="Normal (Web)"/>
    <w:basedOn w:val="a"/>
    <w:uiPriority w:val="99"/>
    <w:semiHidden/>
    <w:unhideWhenUsed/>
    <w:rsid w:val="00D53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styleId="af">
    <w:name w:val="Hyperlink"/>
    <w:basedOn w:val="a0"/>
    <w:uiPriority w:val="99"/>
    <w:semiHidden/>
    <w:unhideWhenUsed/>
    <w:rsid w:val="00D538DD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D538DD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53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uk-UA"/>
      <w14:ligatures w14:val="none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538DD"/>
    <w:rPr>
      <w:rFonts w:ascii="Courier New" w:eastAsia="Times New Roman" w:hAnsi="Courier New" w:cs="Courier New"/>
      <w:kern w:val="0"/>
      <w:sz w:val="20"/>
      <w:szCs w:val="20"/>
      <w:lang w:eastAsia="uk-UA"/>
      <w14:ligatures w14:val="none"/>
    </w:rPr>
  </w:style>
  <w:style w:type="paragraph" w:customStyle="1" w:styleId="has-sub">
    <w:name w:val="has-sub"/>
    <w:basedOn w:val="a"/>
    <w:rsid w:val="00D53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active">
    <w:name w:val="active"/>
    <w:basedOn w:val="a"/>
    <w:rsid w:val="00D53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table" w:styleId="af1">
    <w:name w:val="Table Grid"/>
    <w:basedOn w:val="a1"/>
    <w:uiPriority w:val="39"/>
    <w:rsid w:val="003D3B51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14C0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"/>
    <w:link w:val="af3"/>
    <w:uiPriority w:val="1"/>
    <w:qFormat/>
    <w:rsid w:val="00B14C0A"/>
    <w:pPr>
      <w:widowControl w:val="0"/>
      <w:autoSpaceDE w:val="0"/>
      <w:autoSpaceDN w:val="0"/>
      <w:spacing w:before="17"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f3">
    <w:name w:val="Основний текст Знак"/>
    <w:basedOn w:val="a0"/>
    <w:link w:val="af2"/>
    <w:uiPriority w:val="1"/>
    <w:rsid w:val="00B14C0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B14C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9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88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9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1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80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2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60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77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0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35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7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1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89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21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1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8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68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0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0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7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9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79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87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35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93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1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5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83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61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3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1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16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16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05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80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6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876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79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</w:div>
                      </w:divsChild>
                    </w:div>
                    <w:div w:id="516774193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480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</w:div>
                        <w:div w:id="149857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EEBA"/>
                            <w:left w:val="single" w:sz="6" w:space="0" w:color="FFEEBA"/>
                            <w:bottom w:val="single" w:sz="6" w:space="0" w:color="FFEEBA"/>
                            <w:right w:val="single" w:sz="6" w:space="0" w:color="FFEEBA"/>
                          </w:divBdr>
                        </w:div>
                        <w:div w:id="10034284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</w:div>
                        <w:div w:id="152397430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2375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20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EE5EB"/>
                            <w:left w:val="single" w:sz="6" w:space="0" w:color="BEE5EB"/>
                            <w:bottom w:val="single" w:sz="6" w:space="0" w:color="BEE5EB"/>
                            <w:right w:val="single" w:sz="6" w:space="0" w:color="BEE5EB"/>
                          </w:divBdr>
                        </w:div>
                      </w:divsChild>
                    </w:div>
                    <w:div w:id="485633835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56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85691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9027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2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082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8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1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3874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50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21526</Words>
  <Characters>12270</Characters>
  <Application>Microsoft Office Word</Application>
  <DocSecurity>0</DocSecurity>
  <Lines>102</Lines>
  <Paragraphs>67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Тетяна Вегера</cp:lastModifiedBy>
  <cp:revision>8</cp:revision>
  <cp:lastPrinted>2025-06-13T07:50:00Z</cp:lastPrinted>
  <dcterms:created xsi:type="dcterms:W3CDTF">2025-06-12T12:12:00Z</dcterms:created>
  <dcterms:modified xsi:type="dcterms:W3CDTF">2025-06-13T08:15:00Z</dcterms:modified>
</cp:coreProperties>
</file>