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CF9D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0B6B12F2" wp14:editId="25C28DAE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AFE7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5CEAD9C1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38B09ABA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6A2CB4B3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501D1CC8" w14:textId="77777777" w:rsidR="00DB023B" w:rsidRDefault="00DB023B" w:rsidP="00FE7582">
      <w:pPr>
        <w:rPr>
          <w:b/>
        </w:rPr>
      </w:pPr>
    </w:p>
    <w:p w14:paraId="07E5F1C3" w14:textId="77777777" w:rsidR="00FE7582" w:rsidRDefault="00354583" w:rsidP="00FE7582">
      <w:pPr>
        <w:rPr>
          <w:b/>
        </w:rPr>
      </w:pPr>
      <w:r>
        <w:t>«</w:t>
      </w:r>
      <w:r w:rsidR="00900596">
        <w:rPr>
          <w:lang w:val="ru-RU"/>
        </w:rPr>
        <w:t>17</w:t>
      </w:r>
      <w:r w:rsidR="00B13A6D">
        <w:t xml:space="preserve">» </w:t>
      </w:r>
      <w:r w:rsidR="00900596">
        <w:t>липня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  №</w:t>
      </w:r>
      <w:r w:rsidR="00900596">
        <w:rPr>
          <w:lang w:val="ru-RU"/>
        </w:rPr>
        <w:t>12</w:t>
      </w:r>
      <w:r w:rsidR="00120D60">
        <w:rPr>
          <w:lang w:val="ru-RU"/>
        </w:rPr>
        <w:t>9</w:t>
      </w:r>
      <w:r w:rsidR="00FE7582">
        <w:t xml:space="preserve">/01-03 </w:t>
      </w:r>
    </w:p>
    <w:p w14:paraId="1B7875CC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74BD02C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327E299D" w14:textId="77777777" w:rsidR="001865F6" w:rsidRPr="00B24457" w:rsidRDefault="001865F6" w:rsidP="00FE7582"/>
    <w:p w14:paraId="2D0F28CE" w14:textId="77777777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13404C">
        <w:t>, письмового звернення Територіального центру соціального обслуговування (надання соціальних послуг) Рівненської сільської ради</w:t>
      </w:r>
      <w:r w:rsidR="00207C8E">
        <w:t xml:space="preserve"> від 10.07.2023 року № 74</w:t>
      </w:r>
      <w:r w:rsidR="008B0F4A">
        <w:t>:</w:t>
      </w:r>
    </w:p>
    <w:p w14:paraId="399D263A" w14:textId="77777777" w:rsidR="0040561F" w:rsidRPr="008E20D5" w:rsidRDefault="0040561F" w:rsidP="008E20D5">
      <w:pPr>
        <w:jc w:val="both"/>
      </w:pPr>
    </w:p>
    <w:p w14:paraId="5CD04C2C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497E36">
        <w:t xml:space="preserve"> осіб</w:t>
      </w:r>
      <w:r w:rsidR="00C42152" w:rsidRPr="008E20D5">
        <w:t xml:space="preserve"> у складі</w:t>
      </w:r>
      <w:r w:rsidR="0082566D" w:rsidRPr="008E20D5">
        <w:t>:</w:t>
      </w:r>
    </w:p>
    <w:p w14:paraId="3E070A4D" w14:textId="77777777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2F230F67" w14:textId="77777777" w:rsidR="00497E36" w:rsidRPr="00497E36" w:rsidRDefault="00196731" w:rsidP="0040187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 xml:space="preserve">Ряпич Наталії Іванівни, завідувача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6F12BDAE" w14:textId="77777777" w:rsidR="00813233" w:rsidRPr="00497E36" w:rsidRDefault="00497E36" w:rsidP="002D5B9A">
      <w:pPr>
        <w:pStyle w:val="a6"/>
        <w:numPr>
          <w:ilvl w:val="0"/>
          <w:numId w:val="5"/>
        </w:numPr>
        <w:jc w:val="both"/>
      </w:pPr>
      <w:r>
        <w:t>Самолю</w:t>
      </w:r>
      <w:r w:rsidR="00AA1A91">
        <w:t>ка Івана Андрійовича, старости Римачівського</w:t>
      </w:r>
      <w:r w:rsidR="002D5B9A" w:rsidRPr="00497E36">
        <w:t xml:space="preserve"> старостинського округу</w:t>
      </w:r>
      <w:r w:rsidR="0086242D" w:rsidRPr="00497E36">
        <w:t>.</w:t>
      </w:r>
    </w:p>
    <w:p w14:paraId="3D039F31" w14:textId="77777777" w:rsidR="00196731" w:rsidRDefault="0086242D" w:rsidP="0086242D">
      <w:pPr>
        <w:jc w:val="both"/>
      </w:pPr>
      <w:r w:rsidRPr="0013404C">
        <w:t>2.</w:t>
      </w:r>
      <w:r w:rsidR="0013404C">
        <w:t xml:space="preserve"> </w:t>
      </w:r>
      <w:r w:rsidR="007962A4" w:rsidRPr="0013404C">
        <w:t xml:space="preserve">Провести  </w:t>
      </w:r>
      <w:r w:rsidR="0013404C">
        <w:t>18.07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13404C">
        <w:t xml:space="preserve"> осіб, які отримують соціальну послугу догляд вдома по Римачівському старостинському окрузі згідно додатку</w:t>
      </w:r>
      <w:r w:rsidR="00AA0383" w:rsidRPr="0013404C">
        <w:t>.</w:t>
      </w:r>
    </w:p>
    <w:p w14:paraId="4EFEF2B1" w14:textId="77777777" w:rsidR="00336304" w:rsidRPr="008E20D5" w:rsidRDefault="0086242D" w:rsidP="009B3196">
      <w:pPr>
        <w:pStyle w:val="a6"/>
        <w:ind w:left="284" w:hanging="284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25B14C9D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1DD4F47C" w14:textId="77777777" w:rsidR="00173D9E" w:rsidRDefault="00173D9E" w:rsidP="00C42152">
      <w:pPr>
        <w:jc w:val="both"/>
        <w:rPr>
          <w:b/>
        </w:rPr>
      </w:pPr>
    </w:p>
    <w:p w14:paraId="0DB3FD89" w14:textId="77777777" w:rsidR="00173D9E" w:rsidRDefault="00173D9E" w:rsidP="00C42152">
      <w:pPr>
        <w:jc w:val="both"/>
        <w:rPr>
          <w:b/>
        </w:rPr>
      </w:pPr>
    </w:p>
    <w:p w14:paraId="4D1224FE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4C221544" w14:textId="77777777" w:rsidR="008E20D5" w:rsidRDefault="008E20D5" w:rsidP="002214BA">
      <w:pPr>
        <w:jc w:val="left"/>
        <w:rPr>
          <w:sz w:val="22"/>
          <w:szCs w:val="22"/>
        </w:rPr>
      </w:pPr>
    </w:p>
    <w:p w14:paraId="5296A83F" w14:textId="77777777" w:rsidR="008E20D5" w:rsidRDefault="008E20D5" w:rsidP="002214BA">
      <w:pPr>
        <w:jc w:val="left"/>
        <w:rPr>
          <w:sz w:val="22"/>
          <w:szCs w:val="22"/>
        </w:rPr>
      </w:pPr>
    </w:p>
    <w:p w14:paraId="78C14ADB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2A61A8D3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7F966477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479923D0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58FFC2B2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6DD023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7AB438F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104BB2A6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3113AC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708F881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7E322B46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sectPr w:rsidR="0013404C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908155439">
    <w:abstractNumId w:val="6"/>
  </w:num>
  <w:num w:numId="2" w16cid:durableId="1421097114">
    <w:abstractNumId w:val="5"/>
  </w:num>
  <w:num w:numId="3" w16cid:durableId="1775831184">
    <w:abstractNumId w:val="7"/>
  </w:num>
  <w:num w:numId="4" w16cid:durableId="733313755">
    <w:abstractNumId w:val="16"/>
  </w:num>
  <w:num w:numId="5" w16cid:durableId="99447801">
    <w:abstractNumId w:val="15"/>
  </w:num>
  <w:num w:numId="6" w16cid:durableId="727728273">
    <w:abstractNumId w:val="17"/>
  </w:num>
  <w:num w:numId="7" w16cid:durableId="1322805928">
    <w:abstractNumId w:val="3"/>
  </w:num>
  <w:num w:numId="8" w16cid:durableId="2047218779">
    <w:abstractNumId w:val="0"/>
  </w:num>
  <w:num w:numId="9" w16cid:durableId="1579287675">
    <w:abstractNumId w:val="10"/>
  </w:num>
  <w:num w:numId="10" w16cid:durableId="688721734">
    <w:abstractNumId w:val="8"/>
  </w:num>
  <w:num w:numId="11" w16cid:durableId="2004509353">
    <w:abstractNumId w:val="4"/>
  </w:num>
  <w:num w:numId="12" w16cid:durableId="1325817150">
    <w:abstractNumId w:val="11"/>
  </w:num>
  <w:num w:numId="13" w16cid:durableId="515657543">
    <w:abstractNumId w:val="9"/>
  </w:num>
  <w:num w:numId="14" w16cid:durableId="547837364">
    <w:abstractNumId w:val="2"/>
  </w:num>
  <w:num w:numId="15" w16cid:durableId="1117215126">
    <w:abstractNumId w:val="12"/>
  </w:num>
  <w:num w:numId="16" w16cid:durableId="1852253425">
    <w:abstractNumId w:val="13"/>
  </w:num>
  <w:num w:numId="17" w16cid:durableId="14861180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396933">
    <w:abstractNumId w:val="1"/>
  </w:num>
  <w:num w:numId="19" w16cid:durableId="243804829">
    <w:abstractNumId w:val="14"/>
  </w:num>
  <w:num w:numId="20" w16cid:durableId="1126394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21BF5"/>
    <w:rsid w:val="0044337C"/>
    <w:rsid w:val="00461DA3"/>
    <w:rsid w:val="00466D4B"/>
    <w:rsid w:val="00497E36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59A2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0B48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25DB"/>
  <w15:docId w15:val="{758E55A9-E20E-4DE0-BF9B-C82C0FAB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87</cp:revision>
  <cp:lastPrinted>2023-07-26T13:03:00Z</cp:lastPrinted>
  <dcterms:created xsi:type="dcterms:W3CDTF">2021-03-02T13:18:00Z</dcterms:created>
  <dcterms:modified xsi:type="dcterms:W3CDTF">2025-08-13T06:08:00Z</dcterms:modified>
</cp:coreProperties>
</file>