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F5AF" w14:textId="77777777" w:rsidR="00AE22D6" w:rsidRPr="00FA21D5" w:rsidRDefault="005C163D" w:rsidP="005C163D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="00AE22D6" w:rsidRPr="00FA21D5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50BEFF50" wp14:editId="4A5574BB">
            <wp:extent cx="417830" cy="554355"/>
            <wp:effectExtent l="19050" t="0" r="127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206FF" w14:textId="77777777" w:rsidR="00C000DE" w:rsidRPr="00B16A41" w:rsidRDefault="00AE22D6" w:rsidP="00B16A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21D5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0C536F55" w14:textId="77777777" w:rsidR="00AE22D6" w:rsidRPr="00BE5133" w:rsidRDefault="00AE22D6" w:rsidP="00BE513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E5133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77E2CBBE" w14:textId="77777777" w:rsidR="00AE22D6" w:rsidRPr="00A363EF" w:rsidRDefault="005C163D" w:rsidP="00AE22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22D6" w:rsidRPr="00A363EF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2AF3D3F" w14:textId="77777777" w:rsidR="00AE22D6" w:rsidRPr="00A363EF" w:rsidRDefault="00AE22D6" w:rsidP="00AE2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CD723B" w14:textId="316068BA" w:rsidR="00AE22D6" w:rsidRPr="00A363EF" w:rsidRDefault="00C000DE" w:rsidP="00AE2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577B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7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77B">
        <w:rPr>
          <w:rFonts w:ascii="Times New Roman" w:hAnsi="Times New Roman" w:cs="Times New Roman"/>
          <w:sz w:val="28"/>
          <w:szCs w:val="28"/>
        </w:rPr>
        <w:t xml:space="preserve">вересня </w:t>
      </w:r>
      <w:r w:rsidR="00AF1251">
        <w:rPr>
          <w:rFonts w:ascii="Times New Roman" w:hAnsi="Times New Roman" w:cs="Times New Roman"/>
          <w:sz w:val="28"/>
          <w:szCs w:val="28"/>
        </w:rPr>
        <w:t>2023</w:t>
      </w:r>
      <w:r w:rsidR="00AE22D6" w:rsidRPr="00A363EF">
        <w:rPr>
          <w:rFonts w:ascii="Times New Roman" w:hAnsi="Times New Roman" w:cs="Times New Roman"/>
          <w:sz w:val="28"/>
          <w:szCs w:val="28"/>
        </w:rPr>
        <w:t xml:space="preserve"> року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7090">
        <w:rPr>
          <w:rFonts w:ascii="Times New Roman" w:hAnsi="Times New Roman" w:cs="Times New Roman"/>
          <w:sz w:val="28"/>
          <w:szCs w:val="28"/>
        </w:rPr>
        <w:t xml:space="preserve">     </w:t>
      </w:r>
      <w:r w:rsidR="00AE22D6" w:rsidRPr="00A363EF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2D6" w:rsidRPr="00A363EF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F27B03">
        <w:rPr>
          <w:rFonts w:ascii="Times New Roman" w:hAnsi="Times New Roman" w:cs="Times New Roman"/>
          <w:sz w:val="28"/>
          <w:szCs w:val="28"/>
        </w:rPr>
        <w:t xml:space="preserve">     </w:t>
      </w:r>
      <w:r w:rsidRPr="00AF1251">
        <w:rPr>
          <w:rFonts w:ascii="Times New Roman" w:hAnsi="Times New Roman" w:cs="Times New Roman"/>
          <w:sz w:val="28"/>
          <w:szCs w:val="28"/>
        </w:rPr>
        <w:t xml:space="preserve">    </w:t>
      </w:r>
      <w:r w:rsidR="00AB7090" w:rsidRPr="00AF12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F1251">
        <w:rPr>
          <w:rFonts w:ascii="Times New Roman" w:hAnsi="Times New Roman" w:cs="Times New Roman"/>
          <w:sz w:val="28"/>
          <w:szCs w:val="28"/>
        </w:rPr>
        <w:t>1</w:t>
      </w:r>
      <w:r w:rsidR="00BE5133">
        <w:rPr>
          <w:rFonts w:ascii="Times New Roman" w:hAnsi="Times New Roman" w:cs="Times New Roman"/>
          <w:sz w:val="28"/>
          <w:szCs w:val="28"/>
          <w:lang w:val="en-US"/>
        </w:rPr>
        <w:t>81</w:t>
      </w:r>
      <w:r w:rsidR="00AE22D6" w:rsidRPr="00A363EF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1DA894E4" w14:textId="77777777" w:rsidR="00BE5133" w:rsidRDefault="00BE5133" w:rsidP="00ED768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A3FAD5" w14:textId="72756B76" w:rsidR="00ED7689" w:rsidRDefault="00ED7689" w:rsidP="00ED768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F4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ведення обліку дітей дошкільного,</w:t>
      </w:r>
    </w:p>
    <w:p w14:paraId="20DA761A" w14:textId="6764AE97" w:rsidR="00ED7689" w:rsidRDefault="00ED7689" w:rsidP="00ED768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шкільного віку та учнів у</w:t>
      </w:r>
    </w:p>
    <w:p w14:paraId="77F18A2D" w14:textId="638F4C9E" w:rsidR="00ED7689" w:rsidRDefault="00ED7689" w:rsidP="00ED768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Вишнівській сільській раді у 2023-2024 н. р.</w:t>
      </w:r>
    </w:p>
    <w:p w14:paraId="5C575B31" w14:textId="77777777" w:rsidR="00BE5133" w:rsidRDefault="00BE5133" w:rsidP="00BE5133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14:paraId="57EABE31" w14:textId="77777777" w:rsidR="00BE5133" w:rsidRDefault="00BE5133" w:rsidP="00BE5133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14:paraId="084ECC2C" w14:textId="5B2015A3" w:rsidR="00ED7689" w:rsidRDefault="00ED7689" w:rsidP="00BE5133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173CD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Відповідно до підпункту 4 пункту «б» статті 32, керуючись частиною 1 статті 52 Закону України «Про місцеве самоврядування в Україні», Порядку ведення обліку дітей шкільного віку та учнів, затвердженого постановою Кабінету Міністрів України від 13.09.2017 року №684 «Про затвердження Порядку ведення обліку дітей дошкільного, шкільного віку та учнів», з метою забезпечення здобуття дошкільно</w:t>
      </w:r>
      <w:r w:rsidR="00BE513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ї</w:t>
      </w:r>
      <w:r w:rsidRPr="00173CD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та загальної середньої освіти усіма дітьми дошкільного, шкільного віку та учнів, які проживають на території Вишнівської 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льської ради:</w:t>
      </w:r>
    </w:p>
    <w:p w14:paraId="51FB7625" w14:textId="77777777" w:rsidR="00ED7689" w:rsidRPr="00E521F4" w:rsidRDefault="00ED7689" w:rsidP="00ED7689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14:paraId="3C8DF918" w14:textId="58F9AB6B" w:rsidR="00ED7689" w:rsidRDefault="00ED7689" w:rsidP="00ED7689">
      <w:pPr>
        <w:widowControl w:val="0"/>
        <w:tabs>
          <w:tab w:val="left" w:pos="113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1.Призначити </w:t>
      </w:r>
      <w:r w:rsidRPr="00173CD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відповідальним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створення і постійне оновлення Р</w:t>
      </w:r>
      <w:r w:rsidRPr="00173CD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еєстру даних про дітей дошкільного, шкільного віку та учнів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у 2023/2024 н. 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Легезу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="00BE513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Антоніну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М</w:t>
      </w:r>
      <w:r w:rsidR="00BE513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ихайлівну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, провідного спеціаліста гуманітарного відділу</w:t>
      </w:r>
      <w:r w:rsidR="00540E2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Вишнівської сільської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.</w:t>
      </w:r>
      <w:r w:rsidRPr="00173CD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</w:p>
    <w:p w14:paraId="2D99D8A6" w14:textId="77777777" w:rsidR="00ED7689" w:rsidRDefault="00ED7689" w:rsidP="00ED768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AF125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2.</w:t>
      </w:r>
      <w:r w:rsidRPr="00AF12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Провідному</w:t>
      </w:r>
      <w:r w:rsidRPr="00AF1251">
        <w:rPr>
          <w:rFonts w:ascii="Times New Roman" w:hAnsi="Times New Roman" w:cs="Times New Roman"/>
          <w:sz w:val="28"/>
          <w:szCs w:val="28"/>
        </w:rPr>
        <w:t xml:space="preserve"> спеціалісту </w:t>
      </w:r>
      <w:r>
        <w:rPr>
          <w:rFonts w:ascii="Times New Roman" w:hAnsi="Times New Roman" w:cs="Times New Roman"/>
          <w:sz w:val="28"/>
          <w:szCs w:val="28"/>
        </w:rPr>
        <w:t xml:space="preserve">гуманітарного відділу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Легезі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А.М.:</w:t>
      </w:r>
    </w:p>
    <w:p w14:paraId="0219245C" w14:textId="5D9D1D66" w:rsidR="00ED7689" w:rsidRDefault="00BE5133" w:rsidP="00ED768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   </w:t>
      </w:r>
      <w:r w:rsidR="00ED7689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2.1.Організувати у системі ІТС «ДІСО», ПАК «АІКОМ»  ведення обліку дітей шкільного віку, які проживають чи перебувають на території </w:t>
      </w:r>
      <w:r w:rsidR="00ED7689" w:rsidRPr="00AF125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="00ED7689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Вишнівської сільської ради, шляхом перевірки та постійного  оновлення в Реєстрі даних про них (на кожний рік окремо).</w:t>
      </w:r>
    </w:p>
    <w:p w14:paraId="19949EE9" w14:textId="774759EC" w:rsidR="00ED7689" w:rsidRDefault="00BE5133" w:rsidP="00ED768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   </w:t>
      </w:r>
      <w:r w:rsidR="00ED7689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2.2.Вносити до Реєстру персональні дані дитини та видаляти їх з Реєстру, згідно вимог пункту 6 Порядку ведення обліку дітей затвердженого П</w:t>
      </w:r>
      <w:r w:rsidR="00ED7689">
        <w:rPr>
          <w:rFonts w:ascii="Times New Roman" w:hAnsi="Times New Roman" w:cs="Times New Roman"/>
          <w:sz w:val="28"/>
          <w:szCs w:val="28"/>
        </w:rPr>
        <w:t>остановою</w:t>
      </w:r>
      <w:r w:rsidR="00ED7689" w:rsidRPr="0035052E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13 вересня 2017 року № 684 «Про затвердження Порядку ведення обліку дітей шкільного віку та учнів» зі змінами.</w:t>
      </w:r>
      <w:r w:rsidR="00ED76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1210B" w14:textId="3BE264F2" w:rsidR="00ED7689" w:rsidRDefault="00BE5133" w:rsidP="00ED768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7689">
        <w:rPr>
          <w:rFonts w:ascii="Times New Roman" w:hAnsi="Times New Roman" w:cs="Times New Roman"/>
          <w:sz w:val="28"/>
          <w:szCs w:val="28"/>
        </w:rPr>
        <w:t>2.3.Здійснювати збір інформації та обробку даних, у тому числі звіряти їх з даними Реєстру та у разі потреби, вносити до нього відповідні зміни і доповнення протягом 10 робочих днів з дня отримання даних.</w:t>
      </w:r>
    </w:p>
    <w:p w14:paraId="417D9004" w14:textId="13F1BCBD" w:rsidR="00ED7689" w:rsidRDefault="00BE5133" w:rsidP="00ED768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     </w:t>
      </w:r>
      <w:r w:rsidR="00ED7689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2.4.Подавати статистичний звіт про кількість дітей шкільного віку за формою 77-РВК.</w:t>
      </w:r>
    </w:p>
    <w:p w14:paraId="090ACE63" w14:textId="682CA639" w:rsidR="00ED7689" w:rsidRDefault="00BE5133" w:rsidP="00ED768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lastRenderedPageBreak/>
        <w:t xml:space="preserve">     </w:t>
      </w:r>
      <w:r w:rsidR="00ED7689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2.5.Здійснювати контроль за веденням обліку дітей учнів закладами загальної середньої освіти.</w:t>
      </w:r>
    </w:p>
    <w:p w14:paraId="7E9C52C6" w14:textId="77777777" w:rsidR="00ED7689" w:rsidRDefault="00ED7689" w:rsidP="00ED768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3. Керівникам закладів  загальної середньої освіти:</w:t>
      </w:r>
    </w:p>
    <w:p w14:paraId="4E207994" w14:textId="15236AA5" w:rsidR="00ED7689" w:rsidRDefault="00BE5133" w:rsidP="00ED768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    </w:t>
      </w:r>
      <w:r w:rsidR="00ED7689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3.1. Призначити відповідального за ведення обліку учнів.</w:t>
      </w:r>
    </w:p>
    <w:p w14:paraId="4EE50226" w14:textId="52E1F943" w:rsidR="00ED7689" w:rsidRDefault="00BE5133" w:rsidP="00ED768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    </w:t>
      </w:r>
      <w:r w:rsidR="00ED7689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3.2.Своєчасно вносити відомості про учнів  та тримати під контролем правильність та своєчасність внесення змін і даних до особової картки учня.</w:t>
      </w:r>
    </w:p>
    <w:p w14:paraId="42904E69" w14:textId="5506A43A" w:rsidR="00ED7689" w:rsidRDefault="00BE5133" w:rsidP="00ED768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    </w:t>
      </w:r>
      <w:r w:rsidR="00ED7689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3.3.Подати у гуманітарний відділ дані учнів які зараховані до закладу освіти, в електронному та паперовому вигляді на кожний рік окремо за формою (додаток 1).</w:t>
      </w:r>
    </w:p>
    <w:p w14:paraId="351CED7C" w14:textId="07D72B9E" w:rsidR="00ED7689" w:rsidRDefault="00BE5133" w:rsidP="00ED768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    </w:t>
      </w:r>
      <w:r w:rsidR="00ED7689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3.4.Подавати до гуманітарного відділу </w:t>
      </w:r>
      <w:r w:rsidR="00ED7689" w:rsidRPr="00B17DCC">
        <w:rPr>
          <w:rFonts w:ascii="Times New Roman" w:hAnsi="Times New Roman" w:cs="Times New Roman"/>
          <w:color w:val="000000"/>
          <w:sz w:val="28"/>
          <w:szCs w:val="28"/>
        </w:rPr>
        <w:t>дані учнів, які переводяться або відраховуються із закладу загальної середньої освіти, у тому числі місце продовження здобуття ними загальної середньої освіти (заклад освіти) не пізніше 15 числа наступного місяця</w:t>
      </w:r>
      <w:r w:rsidR="00ED7689">
        <w:rPr>
          <w:rFonts w:ascii="Times New Roman" w:hAnsi="Times New Roman" w:cs="Times New Roman"/>
          <w:color w:val="000000"/>
          <w:sz w:val="28"/>
          <w:szCs w:val="28"/>
        </w:rPr>
        <w:t xml:space="preserve"> (додаток 2)</w:t>
      </w:r>
      <w:r w:rsidR="00ED7689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.</w:t>
      </w:r>
      <w:r w:rsidR="00ED7689" w:rsidRPr="00B17DCC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 </w:t>
      </w:r>
    </w:p>
    <w:p w14:paraId="31CF71A2" w14:textId="7E298BFC" w:rsidR="00ED7689" w:rsidRDefault="00BE5133" w:rsidP="00ED7689">
      <w:pPr>
        <w:tabs>
          <w:tab w:val="left" w:pos="993"/>
        </w:tabs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     </w:t>
      </w:r>
      <w:r w:rsidR="00ED7689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3.</w:t>
      </w:r>
      <w:r w:rsidR="00ED7689" w:rsidRPr="00B17DCC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5.</w:t>
      </w:r>
      <w:r w:rsidR="00ED7689" w:rsidRPr="00B17DCC">
        <w:rPr>
          <w:rFonts w:ascii="Times New Roman" w:hAnsi="Times New Roman" w:cs="Times New Roman"/>
          <w:color w:val="000000"/>
          <w:sz w:val="28"/>
          <w:szCs w:val="28"/>
        </w:rPr>
        <w:t>Подавати дані дитини шкільного віку, яка була відсутня протягом 10 днів підряд з невідомих або без поважних причин, інспектору з ювенальної превенції та Службі у справах дітей для провадження діяльності відповідно до законодавства з дня встановлення відповідного факту.</w:t>
      </w:r>
      <w:r w:rsidR="00ED7689">
        <w:rPr>
          <w:color w:val="000000"/>
          <w:sz w:val="28"/>
          <w:szCs w:val="28"/>
        </w:rPr>
        <w:t xml:space="preserve"> </w:t>
      </w:r>
    </w:p>
    <w:p w14:paraId="7E47278B" w14:textId="1026E119" w:rsidR="00ED7689" w:rsidRDefault="00BE5133" w:rsidP="00ED7689">
      <w:pPr>
        <w:pStyle w:val="a6"/>
        <w:tabs>
          <w:tab w:val="left" w:pos="284"/>
        </w:tabs>
        <w:ind w:left="0"/>
        <w:jc w:val="both"/>
        <w:rPr>
          <w:sz w:val="28"/>
          <w:szCs w:val="26"/>
        </w:rPr>
      </w:pPr>
      <w:r>
        <w:rPr>
          <w:color w:val="000000"/>
          <w:sz w:val="28"/>
          <w:szCs w:val="28"/>
        </w:rPr>
        <w:t xml:space="preserve">      </w:t>
      </w:r>
      <w:r w:rsidR="00ED7689">
        <w:rPr>
          <w:color w:val="000000"/>
          <w:sz w:val="28"/>
          <w:szCs w:val="28"/>
        </w:rPr>
        <w:t>3.5. П</w:t>
      </w:r>
      <w:r w:rsidR="00ED7689">
        <w:rPr>
          <w:sz w:val="28"/>
          <w:szCs w:val="26"/>
        </w:rPr>
        <w:t>остійно тримати на контролі відвідування учнями школи навчальних занять.</w:t>
      </w:r>
    </w:p>
    <w:p w14:paraId="2526960B" w14:textId="4CA7238F" w:rsidR="00BE5133" w:rsidRDefault="00BE5133" w:rsidP="00ED7689">
      <w:pPr>
        <w:pStyle w:val="a6"/>
        <w:tabs>
          <w:tab w:val="left" w:pos="284"/>
        </w:tabs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>4.Контроль за виконанням цього розпорядження покласти на гуманітарний відділ.</w:t>
      </w:r>
    </w:p>
    <w:p w14:paraId="595BCF8A" w14:textId="77777777" w:rsidR="00ED7689" w:rsidRDefault="00ED7689" w:rsidP="00BE5133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</w:pPr>
    </w:p>
    <w:p w14:paraId="3235C1DE" w14:textId="77777777" w:rsidR="00ED7689" w:rsidRDefault="00ED7689" w:rsidP="00ED7689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</w:pPr>
    </w:p>
    <w:p w14:paraId="535B283B" w14:textId="5E35D477" w:rsidR="00ED7689" w:rsidRDefault="00ED7689" w:rsidP="00ED7689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"/>
          <w:lang w:bidi="uk-UA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4"/>
          <w:lang w:bidi="uk-UA"/>
        </w:rPr>
        <w:t>С</w:t>
      </w:r>
      <w:r w:rsidR="00BE5133">
        <w:rPr>
          <w:rFonts w:ascii="Times New Roman" w:eastAsia="Arial Unicode MS" w:hAnsi="Times New Roman" w:cs="Times New Roman"/>
          <w:b/>
          <w:bCs/>
          <w:color w:val="000000"/>
          <w:sz w:val="28"/>
          <w:szCs w:val="24"/>
          <w:lang w:bidi="uk-UA"/>
        </w:rPr>
        <w:t xml:space="preserve">ільський голова        </w:t>
      </w:r>
      <w:r w:rsidRPr="00A13E6D">
        <w:rPr>
          <w:rFonts w:ascii="Times New Roman" w:eastAsia="Arial Unicode MS" w:hAnsi="Times New Roman" w:cs="Times New Roman"/>
          <w:b/>
          <w:bCs/>
          <w:color w:val="000000"/>
          <w:sz w:val="28"/>
          <w:szCs w:val="24"/>
          <w:lang w:bidi="uk-UA"/>
        </w:rPr>
        <w:t xml:space="preserve">                                                        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4"/>
          <w:lang w:bidi="uk-UA"/>
        </w:rPr>
        <w:t xml:space="preserve">       </w:t>
      </w:r>
      <w:r w:rsidRPr="00A13E6D">
        <w:rPr>
          <w:rFonts w:ascii="Times New Roman" w:eastAsia="Arial Unicode MS" w:hAnsi="Times New Roman" w:cs="Times New Roman"/>
          <w:b/>
          <w:bCs/>
          <w:color w:val="000000"/>
          <w:sz w:val="28"/>
          <w:szCs w:val="24"/>
          <w:lang w:bidi="uk-UA"/>
        </w:rPr>
        <w:t xml:space="preserve"> </w:t>
      </w:r>
      <w:r w:rsidRPr="00173CD3">
        <w:rPr>
          <w:rFonts w:ascii="Times New Roman" w:eastAsia="Arial Unicode MS" w:hAnsi="Times New Roman" w:cs="Times New Roman"/>
          <w:b/>
          <w:bCs/>
          <w:color w:val="000000"/>
          <w:sz w:val="28"/>
          <w:szCs w:val="2"/>
          <w:lang w:bidi="uk-UA"/>
        </w:rPr>
        <w:t>В</w:t>
      </w:r>
      <w:r w:rsidRPr="00A13E6D">
        <w:rPr>
          <w:rFonts w:ascii="Times New Roman" w:eastAsia="Arial Unicode MS" w:hAnsi="Times New Roman" w:cs="Times New Roman"/>
          <w:b/>
          <w:bCs/>
          <w:color w:val="000000"/>
          <w:sz w:val="28"/>
          <w:szCs w:val="2"/>
          <w:lang w:bidi="uk-UA"/>
        </w:rPr>
        <w:t xml:space="preserve">іктор </w:t>
      </w:r>
      <w:r w:rsidRPr="00173CD3">
        <w:rPr>
          <w:rFonts w:ascii="Times New Roman" w:eastAsia="Arial Unicode MS" w:hAnsi="Times New Roman" w:cs="Times New Roman"/>
          <w:b/>
          <w:bCs/>
          <w:color w:val="000000"/>
          <w:sz w:val="28"/>
          <w:szCs w:val="2"/>
          <w:lang w:bidi="uk-UA"/>
        </w:rPr>
        <w:t>С</w:t>
      </w:r>
      <w:r w:rsidRPr="00A13E6D">
        <w:rPr>
          <w:rFonts w:ascii="Times New Roman" w:eastAsia="Arial Unicode MS" w:hAnsi="Times New Roman" w:cs="Times New Roman"/>
          <w:b/>
          <w:bCs/>
          <w:color w:val="000000"/>
          <w:sz w:val="28"/>
          <w:szCs w:val="2"/>
          <w:lang w:bidi="uk-UA"/>
        </w:rPr>
        <w:t>УЩИК</w:t>
      </w:r>
    </w:p>
    <w:p w14:paraId="6B233D51" w14:textId="77777777" w:rsidR="00ED7689" w:rsidRDefault="00ED7689" w:rsidP="00ED7689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"/>
          <w:lang w:bidi="uk-UA"/>
        </w:rPr>
      </w:pPr>
    </w:p>
    <w:p w14:paraId="41F43D1E" w14:textId="77777777" w:rsidR="00ED7689" w:rsidRPr="00701EB0" w:rsidRDefault="00ED7689" w:rsidP="00ED76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EB0">
        <w:rPr>
          <w:rFonts w:ascii="Times New Roman" w:hAnsi="Times New Roman" w:cs="Times New Roman"/>
          <w:sz w:val="24"/>
          <w:szCs w:val="24"/>
        </w:rPr>
        <w:t xml:space="preserve">Начальник відділу                                                           </w:t>
      </w:r>
    </w:p>
    <w:p w14:paraId="51D988EE" w14:textId="77777777" w:rsidR="00ED7689" w:rsidRPr="00701EB0" w:rsidRDefault="00ED7689" w:rsidP="00ED76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EB0">
        <w:rPr>
          <w:rFonts w:ascii="Times New Roman" w:hAnsi="Times New Roman" w:cs="Times New Roman"/>
          <w:sz w:val="24"/>
          <w:szCs w:val="24"/>
        </w:rPr>
        <w:t>_______Ірина Богуш</w:t>
      </w:r>
    </w:p>
    <w:p w14:paraId="2166F4EB" w14:textId="77777777" w:rsidR="00ED7689" w:rsidRPr="00701EB0" w:rsidRDefault="00ED7689" w:rsidP="00ED7689">
      <w:pPr>
        <w:widowControl w:val="0"/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color w:val="000000"/>
          <w:sz w:val="28"/>
          <w:szCs w:val="24"/>
          <w:lang w:bidi="uk-UA"/>
        </w:rPr>
      </w:pPr>
    </w:p>
    <w:p w14:paraId="05CEA8C7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642D7FC1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408B086C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30CEF3FF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0E735289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7931FD86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0DD800E2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32A693AD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3B7C28D1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2536B304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3E7E792B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14FB42DC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0640BC68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7C888405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1C3DB465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063E54D8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2049A741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44A238B6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1E667EA1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5D14982A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7A1E6D81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7C5BDD6E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6B4AB0A1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2B671171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2C14E6C1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38E557A0" w14:textId="77777777" w:rsidR="00ED7689" w:rsidRDefault="00ED7689" w:rsidP="00ED7689">
      <w:pPr>
        <w:pStyle w:val="Default"/>
        <w:ind w:left="581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Додаток</w:t>
      </w:r>
    </w:p>
    <w:p w14:paraId="646FD12D" w14:textId="77777777" w:rsidR="00BE5133" w:rsidRDefault="00ED7689" w:rsidP="00ED7689">
      <w:pPr>
        <w:pStyle w:val="Default"/>
        <w:ind w:left="581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 розпорядження  </w:t>
      </w:r>
    </w:p>
    <w:p w14:paraId="515F62FA" w14:textId="7BC1B26C" w:rsidR="00ED7689" w:rsidRDefault="00ED7689" w:rsidP="00ED7689">
      <w:pPr>
        <w:pStyle w:val="Default"/>
        <w:ind w:left="581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04</w:t>
      </w:r>
      <w:r w:rsidR="00BE5133">
        <w:rPr>
          <w:bCs/>
          <w:sz w:val="28"/>
          <w:szCs w:val="28"/>
          <w:lang w:val="uk-UA"/>
        </w:rPr>
        <w:t>.09.</w:t>
      </w:r>
      <w:r>
        <w:rPr>
          <w:bCs/>
          <w:sz w:val="28"/>
          <w:szCs w:val="28"/>
          <w:lang w:val="uk-UA"/>
        </w:rPr>
        <w:t>202</w:t>
      </w:r>
      <w:r w:rsidR="00BE5133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 року №</w:t>
      </w:r>
      <w:r w:rsidR="00BE5133">
        <w:rPr>
          <w:bCs/>
          <w:sz w:val="28"/>
          <w:szCs w:val="28"/>
          <w:lang w:val="uk-UA"/>
        </w:rPr>
        <w:t>181/01-03</w:t>
      </w:r>
    </w:p>
    <w:p w14:paraId="5364E018" w14:textId="77777777" w:rsidR="00ED7689" w:rsidRDefault="00ED7689" w:rsidP="00ED7689">
      <w:pPr>
        <w:pStyle w:val="Default"/>
        <w:rPr>
          <w:bCs/>
          <w:sz w:val="20"/>
          <w:szCs w:val="20"/>
          <w:lang w:val="uk-UA"/>
        </w:rPr>
      </w:pPr>
    </w:p>
    <w:p w14:paraId="5FF5D94D" w14:textId="77777777" w:rsidR="00ED7689" w:rsidRDefault="00ED7689" w:rsidP="00ED7689">
      <w:pPr>
        <w:pStyle w:val="Default"/>
        <w:rPr>
          <w:bCs/>
          <w:sz w:val="20"/>
          <w:szCs w:val="20"/>
          <w:lang w:val="uk-UA"/>
        </w:rPr>
      </w:pPr>
    </w:p>
    <w:p w14:paraId="759E3DFB" w14:textId="77777777" w:rsidR="00ED7689" w:rsidRDefault="00ED7689" w:rsidP="00ED7689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Реєстр учнів</w:t>
      </w:r>
    </w:p>
    <w:p w14:paraId="52BCAC4F" w14:textId="77777777" w:rsidR="00ED7689" w:rsidRDefault="00ED7689" w:rsidP="00ED7689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tbl>
      <w:tblPr>
        <w:tblW w:w="107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688"/>
        <w:gridCol w:w="1432"/>
        <w:gridCol w:w="1580"/>
        <w:gridCol w:w="1533"/>
        <w:gridCol w:w="1133"/>
        <w:gridCol w:w="2889"/>
      </w:tblGrid>
      <w:tr w:rsidR="00ED7689" w14:paraId="60595BF7" w14:textId="77777777" w:rsidTr="003C0AC2">
        <w:trPr>
          <w:trHeight w:val="7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42B8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b/>
              </w:rPr>
              <w:t>№ з/п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5586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b/>
              </w:rPr>
              <w:t>Прізвище, ім’я, по-батькові дитини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D6DE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b/>
              </w:rPr>
              <w:t>Дата народження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A650" w14:textId="77777777" w:rsidR="00ED7689" w:rsidRDefault="00ED7689" w:rsidP="003C0AC2">
            <w:pPr>
              <w:ind w:right="-11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b/>
              </w:rPr>
              <w:t>Місце проживання чи перебування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3696" w14:textId="77777777" w:rsidR="00ED7689" w:rsidRDefault="00ED7689" w:rsidP="003C0AC2">
            <w:pPr>
              <w:ind w:left="-101" w:right="-2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b/>
              </w:rPr>
              <w:t>Місце навчання (заклад освіти)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E512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b/>
              </w:rPr>
              <w:t>Форма навчання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AF71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b/>
                <w:szCs w:val="28"/>
              </w:rPr>
              <w:t>Належність до категорії осіб з особливими освітніми потребами</w:t>
            </w:r>
          </w:p>
        </w:tc>
      </w:tr>
      <w:tr w:rsidR="00ED7689" w14:paraId="1266D49E" w14:textId="77777777" w:rsidTr="003C0AC2">
        <w:trPr>
          <w:trHeight w:val="2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EB5E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0C7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7741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E736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B9FD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1AB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C009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D7689" w14:paraId="0AF3F152" w14:textId="77777777" w:rsidTr="003C0AC2">
        <w:trPr>
          <w:trHeight w:val="2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5F7C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05B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8A0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A561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3701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071F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D700" w14:textId="77777777" w:rsidR="00ED7689" w:rsidRDefault="00ED7689" w:rsidP="003C0AC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4B7D93DB" w14:textId="77777777" w:rsidR="00ED7689" w:rsidRDefault="00ED7689" w:rsidP="00ED7689">
      <w:pPr>
        <w:pStyle w:val="Default"/>
        <w:ind w:left="-851"/>
        <w:jc w:val="center"/>
        <w:rPr>
          <w:b/>
          <w:bCs/>
          <w:sz w:val="28"/>
          <w:szCs w:val="28"/>
          <w:lang w:val="uk-UA"/>
        </w:rPr>
      </w:pPr>
    </w:p>
    <w:p w14:paraId="2B9E13D3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6A6B4244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2FDA28E2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5F5F3B71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637859FB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1B20DCA9" w14:textId="77777777" w:rsidR="00ED7689" w:rsidRDefault="00ED7689" w:rsidP="00ED7689">
      <w:pPr>
        <w:widowControl w:val="0"/>
        <w:spacing w:after="0" w:line="240" w:lineRule="auto"/>
        <w:ind w:left="5670"/>
        <w:jc w:val="right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bidi="uk-UA"/>
        </w:rPr>
      </w:pPr>
    </w:p>
    <w:p w14:paraId="56BDF724" w14:textId="77777777" w:rsidR="00AE22D6" w:rsidRPr="00A363EF" w:rsidRDefault="00AE22D6" w:rsidP="00AE22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22D6" w:rsidRPr="00A363EF" w:rsidSect="005D6C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4BC5"/>
    <w:multiLevelType w:val="hybridMultilevel"/>
    <w:tmpl w:val="0CCC51C8"/>
    <w:lvl w:ilvl="0" w:tplc="D9F2A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2B7CB2"/>
    <w:multiLevelType w:val="hybridMultilevel"/>
    <w:tmpl w:val="16BEDC96"/>
    <w:lvl w:ilvl="0" w:tplc="A72CF3C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45EA"/>
    <w:multiLevelType w:val="multilevel"/>
    <w:tmpl w:val="4BC40BB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9913353"/>
    <w:multiLevelType w:val="multilevel"/>
    <w:tmpl w:val="4BC40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5C2209C"/>
    <w:multiLevelType w:val="hybridMultilevel"/>
    <w:tmpl w:val="84A8B432"/>
    <w:lvl w:ilvl="0" w:tplc="D9F2A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601993"/>
    <w:multiLevelType w:val="hybridMultilevel"/>
    <w:tmpl w:val="BF9C3370"/>
    <w:lvl w:ilvl="0" w:tplc="D9F2A23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7B21761C"/>
    <w:multiLevelType w:val="hybridMultilevel"/>
    <w:tmpl w:val="C810C352"/>
    <w:lvl w:ilvl="0" w:tplc="D9F2A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6226301">
    <w:abstractNumId w:val="2"/>
  </w:num>
  <w:num w:numId="2" w16cid:durableId="1765416858">
    <w:abstractNumId w:val="3"/>
  </w:num>
  <w:num w:numId="3" w16cid:durableId="877937850">
    <w:abstractNumId w:val="6"/>
  </w:num>
  <w:num w:numId="4" w16cid:durableId="1943297046">
    <w:abstractNumId w:val="5"/>
  </w:num>
  <w:num w:numId="5" w16cid:durableId="235674550">
    <w:abstractNumId w:val="4"/>
  </w:num>
  <w:num w:numId="6" w16cid:durableId="737435972">
    <w:abstractNumId w:val="0"/>
  </w:num>
  <w:num w:numId="7" w16cid:durableId="721826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2D6"/>
    <w:rsid w:val="0003576C"/>
    <w:rsid w:val="00066CF2"/>
    <w:rsid w:val="0007693D"/>
    <w:rsid w:val="00093D3A"/>
    <w:rsid w:val="000A7436"/>
    <w:rsid w:val="00132A8D"/>
    <w:rsid w:val="00171F5E"/>
    <w:rsid w:val="001A165E"/>
    <w:rsid w:val="001A7F48"/>
    <w:rsid w:val="001B7745"/>
    <w:rsid w:val="00244311"/>
    <w:rsid w:val="002B41A4"/>
    <w:rsid w:val="002C4A08"/>
    <w:rsid w:val="002E5AF2"/>
    <w:rsid w:val="00306990"/>
    <w:rsid w:val="00310FA5"/>
    <w:rsid w:val="003152E7"/>
    <w:rsid w:val="0035052E"/>
    <w:rsid w:val="00354CC1"/>
    <w:rsid w:val="00362A9D"/>
    <w:rsid w:val="003937EB"/>
    <w:rsid w:val="004126BA"/>
    <w:rsid w:val="0042638F"/>
    <w:rsid w:val="004406AD"/>
    <w:rsid w:val="0044577B"/>
    <w:rsid w:val="00451DBB"/>
    <w:rsid w:val="00474BB8"/>
    <w:rsid w:val="00487FD1"/>
    <w:rsid w:val="004978BC"/>
    <w:rsid w:val="004E3A52"/>
    <w:rsid w:val="005015CA"/>
    <w:rsid w:val="00517417"/>
    <w:rsid w:val="00540E22"/>
    <w:rsid w:val="0054276E"/>
    <w:rsid w:val="005A3F0F"/>
    <w:rsid w:val="005C163D"/>
    <w:rsid w:val="005C4829"/>
    <w:rsid w:val="005D6C8A"/>
    <w:rsid w:val="006039B0"/>
    <w:rsid w:val="00614290"/>
    <w:rsid w:val="006258C3"/>
    <w:rsid w:val="00632FD0"/>
    <w:rsid w:val="00655E10"/>
    <w:rsid w:val="0065602C"/>
    <w:rsid w:val="00701EB0"/>
    <w:rsid w:val="00702E71"/>
    <w:rsid w:val="00706CE3"/>
    <w:rsid w:val="0071740C"/>
    <w:rsid w:val="00776651"/>
    <w:rsid w:val="00776E72"/>
    <w:rsid w:val="00784865"/>
    <w:rsid w:val="007C7F4C"/>
    <w:rsid w:val="007D251E"/>
    <w:rsid w:val="00834AB1"/>
    <w:rsid w:val="0086309D"/>
    <w:rsid w:val="008806C8"/>
    <w:rsid w:val="0089642A"/>
    <w:rsid w:val="00901D10"/>
    <w:rsid w:val="0090313A"/>
    <w:rsid w:val="009B4F1C"/>
    <w:rsid w:val="009C71DC"/>
    <w:rsid w:val="00A24022"/>
    <w:rsid w:val="00A35DA3"/>
    <w:rsid w:val="00AA4824"/>
    <w:rsid w:val="00AB7090"/>
    <w:rsid w:val="00AD2725"/>
    <w:rsid w:val="00AE22D6"/>
    <w:rsid w:val="00AF1251"/>
    <w:rsid w:val="00B16A41"/>
    <w:rsid w:val="00B40EBD"/>
    <w:rsid w:val="00B7472B"/>
    <w:rsid w:val="00B91FB2"/>
    <w:rsid w:val="00B9264E"/>
    <w:rsid w:val="00BA18B3"/>
    <w:rsid w:val="00BA5284"/>
    <w:rsid w:val="00BC0011"/>
    <w:rsid w:val="00BE5133"/>
    <w:rsid w:val="00C000DE"/>
    <w:rsid w:val="00C437FB"/>
    <w:rsid w:val="00C9695D"/>
    <w:rsid w:val="00CF34B8"/>
    <w:rsid w:val="00D53D25"/>
    <w:rsid w:val="00D55D58"/>
    <w:rsid w:val="00D5776A"/>
    <w:rsid w:val="00D70CB2"/>
    <w:rsid w:val="00D96EA8"/>
    <w:rsid w:val="00D96FBA"/>
    <w:rsid w:val="00DC0275"/>
    <w:rsid w:val="00DD324F"/>
    <w:rsid w:val="00DD4C46"/>
    <w:rsid w:val="00E2430C"/>
    <w:rsid w:val="00E31230"/>
    <w:rsid w:val="00E420E8"/>
    <w:rsid w:val="00E45F42"/>
    <w:rsid w:val="00ED7689"/>
    <w:rsid w:val="00EE61F6"/>
    <w:rsid w:val="00EF5D5B"/>
    <w:rsid w:val="00EF629A"/>
    <w:rsid w:val="00F150C1"/>
    <w:rsid w:val="00F27B03"/>
    <w:rsid w:val="00F334BC"/>
    <w:rsid w:val="00F36D00"/>
    <w:rsid w:val="00FA21D5"/>
    <w:rsid w:val="00FE4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43CB"/>
  <w15:docId w15:val="{2B4440DF-921B-4515-92A7-C39BC18A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E22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06C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ED76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316B-9759-46EE-A038-0F89A66F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2404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kapitanyuk</dc:creator>
  <cp:lastModifiedBy>Ірина Богуш</cp:lastModifiedBy>
  <cp:revision>11</cp:revision>
  <cp:lastPrinted>2024-01-09T13:50:00Z</cp:lastPrinted>
  <dcterms:created xsi:type="dcterms:W3CDTF">2023-08-17T07:47:00Z</dcterms:created>
  <dcterms:modified xsi:type="dcterms:W3CDTF">2024-01-09T13:50:00Z</dcterms:modified>
</cp:coreProperties>
</file>