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484A" w14:textId="699C7890" w:rsidR="0029470D" w:rsidRDefault="0029470D" w:rsidP="0029470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11B9FC5D" wp14:editId="72BA214D">
            <wp:extent cx="525780" cy="731520"/>
            <wp:effectExtent l="0" t="0" r="7620" b="0"/>
            <wp:docPr id="950016672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903D2" w14:textId="77777777" w:rsidR="0029470D" w:rsidRDefault="0029470D" w:rsidP="00294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1FA446F7" w14:textId="77777777" w:rsidR="0029470D" w:rsidRPr="00FA61CE" w:rsidRDefault="0029470D" w:rsidP="00FA61C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61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36BAD6A4" w14:textId="3DFA9185" w:rsidR="0029470D" w:rsidRDefault="0029470D" w:rsidP="00FA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698CF3C2" w14:textId="77777777" w:rsidR="00FA61CE" w:rsidRDefault="00FA61CE" w:rsidP="00FA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8C934DC" w14:textId="77777777" w:rsidR="0029470D" w:rsidRDefault="0029470D" w:rsidP="0029470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ru-RU" w:eastAsia="ru-RU" w:bidi="he-IL"/>
        </w:rPr>
        <w:t>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листопада 2023 року         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         №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ru-RU" w:eastAsia="ru-RU" w:bidi="he-IL"/>
        </w:rPr>
        <w:t>277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19FDA940" w14:textId="77777777" w:rsidR="0029470D" w:rsidRDefault="0029470D" w:rsidP="0029470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проведення територіального етапу </w:t>
      </w:r>
    </w:p>
    <w:p w14:paraId="3352C11C" w14:textId="1E64F7AD" w:rsidR="0029470D" w:rsidRDefault="0029470D" w:rsidP="0029470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конкурсу-виставки «Новорічна композиція»</w:t>
      </w:r>
    </w:p>
    <w:p w14:paraId="69285B48" w14:textId="301558C0" w:rsidR="00FA61CE" w:rsidRDefault="00FA61CE" w:rsidP="0029470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2023-2024 навчальному році</w:t>
      </w:r>
    </w:p>
    <w:p w14:paraId="08C7263E" w14:textId="77777777" w:rsidR="0029470D" w:rsidRDefault="0029470D" w:rsidP="0029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2CE8C" w14:textId="77777777" w:rsidR="0029470D" w:rsidRDefault="0029470D" w:rsidP="00F0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статтею 42 Закону України «Про місцеве самоврядування в Україні», відповідно до планів роботи управління освіти і науки облдержадміністрації, Волинського обласного еколого-натуралістичного центру Волинської обласної ради, Положення про обласний конкурс «Новорічна композиція», затвердженого наказом управління освіти, науки та молоді облдержадміністрації від 09.12.2019 року №663, зареєстрованого в Головному територіального управлінні юстиції у Волинській області від 13.12. 2019 року №61/1815, листа Волинського обласного еколого-натуралістичного центру Волинської обласної ради № 243/01-30 від 15 листопада 2023 року «Про проведення обласного конкурсу «Новорічна композиція», з метою екологічного, природоохоронного та естетичного виховання учнівської молоді, залучення до збереження від вирубок дерев хвойних порід і поширення досвіду цієї діяльності серед молоді, формування практичних умінь і навичок з виготовлення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-різдвяних композицій:</w:t>
      </w:r>
    </w:p>
    <w:p w14:paraId="7B8AA945" w14:textId="77777777" w:rsidR="0029470D" w:rsidRDefault="0029470D" w:rsidP="00294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8CC929" w14:textId="77777777" w:rsidR="0029470D" w:rsidRDefault="0029470D" w:rsidP="0029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1.Доручити директору КУ «Центр професійного розвитку педагогічних працівників» Вишнівської сільської ради (Міщук Т.В.) провести з </w:t>
      </w:r>
      <w:r>
        <w:rPr>
          <w:rFonts w:ascii="Times New Roman" w:hAnsi="Times New Roman" w:cs="Times New Roman"/>
          <w:b/>
          <w:sz w:val="28"/>
          <w:szCs w:val="28"/>
        </w:rPr>
        <w:t>08.12.2023  року по 12.12.2023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територіальний етап конкурсу-виставки «Новорічна композиція».</w:t>
      </w:r>
    </w:p>
    <w:p w14:paraId="610DDE91" w14:textId="67079518" w:rsidR="0029470D" w:rsidRDefault="0029470D" w:rsidP="0029470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2.Керівникам закладів загальної середньої освіти Вишнівської сільської ради забезпечити проведення шкільного етапу конкурсу та забезпечити участь переможців (по 3 роботи від кожного закладу) у територіальному етапі. Положення про проведення конкурсу додається (додаток 1).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Термін подання заявок (додаток 2) та робіт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до 8 грудня 2023 року. </w:t>
      </w:r>
      <w:r>
        <w:rPr>
          <w:rFonts w:ascii="Times New Roman" w:hAnsi="Times New Roman" w:cs="Times New Roman"/>
          <w:sz w:val="28"/>
          <w:szCs w:val="28"/>
        </w:rPr>
        <w:t xml:space="preserve">Участь в конкурсі можуть брати учні та учнівські колективи. </w:t>
      </w:r>
    </w:p>
    <w:p w14:paraId="6C20551D" w14:textId="28EFAE29" w:rsidR="0029470D" w:rsidRDefault="0029470D" w:rsidP="0029470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виконанням цього розпорядження залишаю за собою.</w:t>
      </w:r>
    </w:p>
    <w:p w14:paraId="2F6E1DB7" w14:textId="77777777" w:rsidR="0029470D" w:rsidRDefault="0029470D" w:rsidP="0029470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76C9C7" w14:textId="7D02E9B8" w:rsidR="0029470D" w:rsidRDefault="0029470D" w:rsidP="0029470D">
      <w:pPr>
        <w:shd w:val="clear" w:color="auto" w:fill="FFFFFF"/>
        <w:tabs>
          <w:tab w:val="left" w:pos="59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                             </w:t>
      </w:r>
      <w:r w:rsidR="00FA61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1E279809" w14:textId="77777777" w:rsidR="0029470D" w:rsidRDefault="0029470D" w:rsidP="00294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70004258" w14:textId="77777777" w:rsidR="0029470D" w:rsidRDefault="0029470D" w:rsidP="00294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_________Ірина Богуш</w:t>
      </w:r>
    </w:p>
    <w:p w14:paraId="54FE2932" w14:textId="77777777" w:rsidR="0029470D" w:rsidRDefault="0029470D" w:rsidP="0029470D"/>
    <w:p w14:paraId="2835D257" w14:textId="77777777" w:rsidR="00F06FA1" w:rsidRDefault="00FA61CE" w:rsidP="00FA61CE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63AEFF04" w14:textId="4C23CC27" w:rsidR="0029470D" w:rsidRDefault="00F06FA1" w:rsidP="00FA61CE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              </w:t>
      </w:r>
      <w:r w:rsidR="00FA61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70D">
        <w:rPr>
          <w:rFonts w:ascii="Times New Roman" w:hAnsi="Times New Roman" w:cs="Times New Roman"/>
          <w:bCs/>
          <w:sz w:val="28"/>
          <w:szCs w:val="28"/>
        </w:rPr>
        <w:t>Додаток 1</w:t>
      </w:r>
    </w:p>
    <w:p w14:paraId="4B7A19AA" w14:textId="77777777" w:rsidR="0029470D" w:rsidRDefault="0029470D" w:rsidP="0029470D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Затверджено</w:t>
      </w:r>
    </w:p>
    <w:p w14:paraId="2637671A" w14:textId="69BCE858" w:rsidR="0029470D" w:rsidRDefault="0029470D" w:rsidP="0029470D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 сільського голови</w:t>
      </w:r>
    </w:p>
    <w:p w14:paraId="29355C31" w14:textId="1BFD6DF9" w:rsidR="0029470D" w:rsidRPr="00FA61CE" w:rsidRDefault="0029470D" w:rsidP="00FA61CE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21.11.2023 р. № 277/01-03</w:t>
      </w:r>
    </w:p>
    <w:p w14:paraId="7F1E8A88" w14:textId="77777777" w:rsidR="0029470D" w:rsidRDefault="0029470D" w:rsidP="00FA61C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Положення проведення територіального </w:t>
      </w:r>
    </w:p>
    <w:p w14:paraId="51B56F3A" w14:textId="77777777" w:rsidR="0029470D" w:rsidRDefault="0029470D" w:rsidP="00FA61C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конкурсу-виставки</w:t>
      </w:r>
    </w:p>
    <w:p w14:paraId="3878EC99" w14:textId="77777777" w:rsidR="0029470D" w:rsidRDefault="0029470D" w:rsidP="00FA61CE">
      <w:pPr>
        <w:tabs>
          <w:tab w:val="left" w:pos="74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«Новорічна композиція»</w:t>
      </w:r>
    </w:p>
    <w:p w14:paraId="12196BF9" w14:textId="77777777" w:rsidR="0029470D" w:rsidRDefault="0029470D" w:rsidP="00FA61C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Мета та завдання </w:t>
      </w:r>
    </w:p>
    <w:p w14:paraId="744FE062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пропаганда серед молоді бережливого ставлення до природи;</w:t>
      </w:r>
    </w:p>
    <w:p w14:paraId="376000E5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виховання національного світогляду учнівської молоді через пізнання народного мистецтва;</w:t>
      </w:r>
    </w:p>
    <w:p w14:paraId="790F1D3E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розвиток творчої ініціативи та пізнавальної діяльності молоді;</w:t>
      </w:r>
    </w:p>
    <w:p w14:paraId="53E1BB60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формування практичних умінь та навичок з виготовлення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новорічно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-різдвяних композицій, які відображають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новорічно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-різдвяну атрибутику;</w:t>
      </w:r>
    </w:p>
    <w:p w14:paraId="15DE226D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популяризація дитячої художньої творчості;</w:t>
      </w:r>
    </w:p>
    <w:p w14:paraId="05DB6D31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стимулювання розвитку творчого пошуку, художнього смаку при виконанні креативних робіт з використанням традиційних матеріалів та технік.</w:t>
      </w:r>
    </w:p>
    <w:p w14:paraId="4DF8B01D" w14:textId="77777777" w:rsidR="0029470D" w:rsidRDefault="0029470D" w:rsidP="00FA61C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Учасники конкурсу</w:t>
      </w:r>
    </w:p>
    <w:p w14:paraId="58893508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Конкурсі беруть участь як окремі вихованці, так і учнівські колективи закладів загальної середньої освіти, які мають необхідні вміння та навички у виготовленні флористичних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-різдвяних робіт.</w:t>
      </w:r>
    </w:p>
    <w:p w14:paraId="22C44E59" w14:textId="77777777" w:rsidR="0029470D" w:rsidRDefault="0029470D" w:rsidP="00FA61C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Умови проведення</w:t>
      </w:r>
    </w:p>
    <w:p w14:paraId="5FFE6906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 проводиться 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номінаціями: </w:t>
      </w:r>
    </w:p>
    <w:p w14:paraId="3E0FE9F7" w14:textId="77777777" w:rsidR="0029470D" w:rsidRDefault="0029470D" w:rsidP="00FA61CE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Стилізована ялинка;</w:t>
      </w:r>
    </w:p>
    <w:p w14:paraId="038F79F5" w14:textId="77777777" w:rsidR="0029470D" w:rsidRDefault="0029470D" w:rsidP="00FA61CE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Новорічний букет;</w:t>
      </w:r>
    </w:p>
    <w:p w14:paraId="32465B96" w14:textId="77777777" w:rsidR="0029470D" w:rsidRDefault="0029470D" w:rsidP="00FA61CE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Новорічна композиція;</w:t>
      </w:r>
    </w:p>
    <w:p w14:paraId="50344A14" w14:textId="77777777" w:rsidR="0029470D" w:rsidRDefault="0029470D" w:rsidP="00FA61CE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Новорічний вінок;</w:t>
      </w:r>
    </w:p>
    <w:p w14:paraId="010AD123" w14:textId="77777777" w:rsidR="0029470D" w:rsidRDefault="0029470D" w:rsidP="00FA61CE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Сюжетна композиція;</w:t>
      </w:r>
    </w:p>
    <w:p w14:paraId="1705E676" w14:textId="77777777" w:rsidR="0029470D" w:rsidRDefault="0029470D" w:rsidP="00FA61CE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Новорічний колаж чи картина;</w:t>
      </w:r>
    </w:p>
    <w:p w14:paraId="5866FFEE" w14:textId="77777777" w:rsidR="0029470D" w:rsidRDefault="0029470D" w:rsidP="00FA61CE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Новорічний подарунок;</w:t>
      </w:r>
    </w:p>
    <w:p w14:paraId="0275223F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 виставку-конкурс  «Новорічна композиція»  від закладу подається </w:t>
      </w:r>
      <w:r>
        <w:rPr>
          <w:rFonts w:ascii="Times New Roman" w:hAnsi="Times New Roman" w:cs="Times New Roman"/>
          <w:b/>
          <w:bCs/>
          <w:sz w:val="28"/>
          <w:szCs w:val="28"/>
        </w:rPr>
        <w:t>не   більше 3 робіт</w:t>
      </w:r>
      <w:r>
        <w:rPr>
          <w:rFonts w:ascii="Times New Roman" w:hAnsi="Times New Roman" w:cs="Times New Roman"/>
          <w:bCs/>
          <w:sz w:val="28"/>
          <w:szCs w:val="28"/>
        </w:rPr>
        <w:t>, які пройшли етап шкільного відбору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AF7F56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робіт учасників Конкурсу формується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-різдвяна виставка. </w:t>
      </w:r>
    </w:p>
    <w:p w14:paraId="01B4E5C8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Роботи, подані на конкурс, обов’язково повинні мати етикетку, в якій зазначено: прізвище, ім’я, вік, клас автора, назва роботи, номінація, повна назва і адреса гуртка та закладу освіти, прізвище, ім’я, по батькові керівника, посада. </w:t>
      </w:r>
    </w:p>
    <w:p w14:paraId="13DFE47A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поданими роботами обов’язково потрібно надати </w:t>
      </w:r>
      <w:r>
        <w:rPr>
          <w:rFonts w:ascii="Times New Roman" w:hAnsi="Times New Roman" w:cs="Times New Roman"/>
          <w:sz w:val="28"/>
          <w:szCs w:val="28"/>
          <w:u w:val="single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(оформлену, відповідно до зразка та вимог). Роботи з неправильно оформленими заявками та етикетками до робіт розглядатися </w:t>
      </w:r>
      <w:r>
        <w:rPr>
          <w:rFonts w:ascii="Times New Roman" w:hAnsi="Times New Roman" w:cs="Times New Roman"/>
          <w:sz w:val="28"/>
          <w:szCs w:val="28"/>
          <w:u w:val="single"/>
        </w:rPr>
        <w:t>не будуть.</w:t>
      </w:r>
    </w:p>
    <w:p w14:paraId="0F4CE65B" w14:textId="77777777" w:rsidR="0029470D" w:rsidRDefault="0029470D" w:rsidP="00FA6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Роботи, представлені на конкурс, </w:t>
      </w:r>
      <w:r>
        <w:rPr>
          <w:rFonts w:ascii="Times New Roman" w:hAnsi="Times New Roman" w:cs="Times New Roman"/>
          <w:b/>
          <w:sz w:val="28"/>
          <w:szCs w:val="28"/>
        </w:rPr>
        <w:t>не підлягають поверненню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DE6DC" w14:textId="77777777" w:rsidR="0029470D" w:rsidRDefault="0029470D" w:rsidP="00FA61C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Визначення переможців та призерів Конкурсу</w:t>
      </w:r>
    </w:p>
    <w:p w14:paraId="3FFE496F" w14:textId="77777777" w:rsidR="0029470D" w:rsidRDefault="0029470D" w:rsidP="00FA61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Переможці та призери Конкурсу визначаються журі за загальною кількістю набраних ними балів.</w:t>
      </w:r>
    </w:p>
    <w:p w14:paraId="1953F40E" w14:textId="77777777" w:rsidR="0029470D" w:rsidRDefault="0029470D" w:rsidP="00FA61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Роботи, представлені на конкурс, оцінює журі, затверджене оргкомітетом. </w:t>
      </w:r>
    </w:p>
    <w:p w14:paraId="44C67090" w14:textId="77777777" w:rsidR="0029470D" w:rsidRDefault="0029470D" w:rsidP="00FA61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Подані роботи оцінюються за такими критеріями: </w:t>
      </w:r>
    </w:p>
    <w:p w14:paraId="0BD915FD" w14:textId="77777777" w:rsidR="0029470D" w:rsidRDefault="0029470D" w:rsidP="00FA61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загальне враження від роботи (15 балів); </w:t>
      </w:r>
    </w:p>
    <w:p w14:paraId="222D3DF0" w14:textId="77777777" w:rsidR="0029470D" w:rsidRDefault="0029470D" w:rsidP="00FA61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ідея роботи (15 балів); </w:t>
      </w:r>
    </w:p>
    <w:p w14:paraId="3CADEE6A" w14:textId="77777777" w:rsidR="0029470D" w:rsidRDefault="0029470D" w:rsidP="00FA61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техніка виконання (15 балів); </w:t>
      </w:r>
    </w:p>
    <w:p w14:paraId="77A02442" w14:textId="77777777" w:rsidR="0029470D" w:rsidRDefault="0029470D" w:rsidP="00FA61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якість виконання (20 балів); </w:t>
      </w:r>
    </w:p>
    <w:p w14:paraId="559BEA51" w14:textId="77777777" w:rsidR="0029470D" w:rsidRDefault="0029470D" w:rsidP="00FA61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новизна, оригінальність (15 балів);</w:t>
      </w:r>
    </w:p>
    <w:p w14:paraId="59790675" w14:textId="77777777" w:rsidR="0029470D" w:rsidRDefault="0029470D" w:rsidP="00FA61CE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відповідність роботи вимогам конкурсу (10 балів);. </w:t>
      </w:r>
    </w:p>
    <w:p w14:paraId="12F998F6" w14:textId="77777777" w:rsidR="0029470D" w:rsidRDefault="0029470D" w:rsidP="00FA61CE">
      <w:pPr>
        <w:pStyle w:val="a3"/>
        <w:ind w:right="-1" w:firstLine="709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5. Підведення підсумків та нагородження переможців</w:t>
      </w:r>
    </w:p>
    <w:p w14:paraId="0C6DE2C6" w14:textId="77777777" w:rsidR="0029470D" w:rsidRDefault="0029470D" w:rsidP="00FA61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  найкращих  робіт  нагороджуються  грамотами Вишнівської сільської ради</w:t>
      </w:r>
      <w:r>
        <w:rPr>
          <w:rFonts w:ascii="Times New Roman" w:hAnsi="Times New Roman" w:cs="Times New Roman"/>
          <w:bCs/>
          <w:sz w:val="28"/>
          <w:szCs w:val="28"/>
        </w:rPr>
        <w:t>, а роботи переможців експонуватимуться на виставці Волинського обласного еколого-натуралістичного центру Волинської обласної ради.</w:t>
      </w:r>
    </w:p>
    <w:p w14:paraId="6EA16B64" w14:textId="77777777" w:rsidR="0029470D" w:rsidRDefault="0029470D" w:rsidP="00FA61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1A1D4A3" w14:textId="77777777" w:rsidR="0029470D" w:rsidRDefault="0029470D" w:rsidP="0029470D">
      <w:pPr>
        <w:spacing w:after="0" w:line="240" w:lineRule="auto"/>
        <w:ind w:right="-1" w:firstLine="510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Додаток 2                                         </w:t>
      </w:r>
    </w:p>
    <w:p w14:paraId="78674E0C" w14:textId="77777777" w:rsidR="0029470D" w:rsidRDefault="0029470D" w:rsidP="0029470D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2E2A2496" w14:textId="15677EBE" w:rsidR="0029470D" w:rsidRDefault="0029470D" w:rsidP="0029470D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="00FA61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сільського голови</w:t>
      </w:r>
    </w:p>
    <w:p w14:paraId="21CA5CA5" w14:textId="77777777" w:rsidR="0029470D" w:rsidRDefault="0029470D" w:rsidP="0029470D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21.11.2023 р. № 277/01-03</w:t>
      </w:r>
    </w:p>
    <w:p w14:paraId="6B50EAB9" w14:textId="77777777" w:rsidR="0029470D" w:rsidRDefault="0029470D" w:rsidP="0029470D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49B1AC" w14:textId="77777777" w:rsidR="0029470D" w:rsidRDefault="0029470D" w:rsidP="0029470D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31CDB5" w14:textId="77777777" w:rsidR="0029470D" w:rsidRDefault="0029470D" w:rsidP="0029470D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AD5166" w14:textId="77777777" w:rsidR="0029470D" w:rsidRDefault="0029470D" w:rsidP="0029470D">
      <w:pPr>
        <w:widowControl w:val="0"/>
        <w:tabs>
          <w:tab w:val="left" w:pos="3225"/>
        </w:tabs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</w:p>
    <w:p w14:paraId="19189C2F" w14:textId="77777777" w:rsidR="0029470D" w:rsidRDefault="0029470D" w:rsidP="0029470D">
      <w:pPr>
        <w:widowControl w:val="0"/>
        <w:tabs>
          <w:tab w:val="left" w:pos="3225"/>
        </w:tabs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участь  _______________________________</w:t>
      </w:r>
    </w:p>
    <w:p w14:paraId="602C80A7" w14:textId="77777777" w:rsidR="0029470D" w:rsidRDefault="0029470D" w:rsidP="0029470D">
      <w:pPr>
        <w:widowControl w:val="0"/>
        <w:tabs>
          <w:tab w:val="left" w:pos="3225"/>
        </w:tabs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506EBF" w14:textId="77777777" w:rsidR="0029470D" w:rsidRDefault="0029470D" w:rsidP="0029470D">
      <w:pPr>
        <w:widowControl w:val="0"/>
        <w:tabs>
          <w:tab w:val="left" w:pos="3225"/>
        </w:tabs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(заклад освіти)</w:t>
      </w:r>
    </w:p>
    <w:p w14:paraId="76B55453" w14:textId="77777777" w:rsidR="0029470D" w:rsidRDefault="0029470D" w:rsidP="0029470D">
      <w:pPr>
        <w:widowControl w:val="0"/>
        <w:tabs>
          <w:tab w:val="left" w:pos="3225"/>
        </w:tabs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територіальному конкурсі «Новорічна композиція» у 2023 році</w:t>
      </w:r>
    </w:p>
    <w:p w14:paraId="2570E42C" w14:textId="77777777" w:rsidR="0029470D" w:rsidRDefault="0029470D" w:rsidP="0029470D">
      <w:pPr>
        <w:widowControl w:val="0"/>
        <w:tabs>
          <w:tab w:val="left" w:pos="3225"/>
        </w:tabs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36"/>
        <w:gridCol w:w="1204"/>
        <w:gridCol w:w="1460"/>
        <w:gridCol w:w="1124"/>
        <w:gridCol w:w="1179"/>
        <w:gridCol w:w="1658"/>
        <w:gridCol w:w="1819"/>
      </w:tblGrid>
      <w:tr w:rsidR="0029470D" w14:paraId="61EBBD93" w14:textId="77777777" w:rsidTr="00FA61CE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E34BD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</w:t>
            </w:r>
          </w:p>
          <w:p w14:paraId="2B6A1ED0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п/п</w:t>
            </w:r>
          </w:p>
          <w:p w14:paraId="212CD79F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after="0" w:line="360" w:lineRule="auto"/>
              <w:ind w:left="-851"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8C23B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Заклад освіти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20389B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Повна назва закладу освіти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89716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Прізвище, ім’я виконавця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38D560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Клас, вік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E8810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Назва роботи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68C87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Номінація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99F228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Прізвище, ім’я, по батькові керівника (повністю), посада</w:t>
            </w:r>
          </w:p>
        </w:tc>
      </w:tr>
      <w:tr w:rsidR="0029470D" w14:paraId="4B0686A3" w14:textId="77777777" w:rsidTr="00FA61CE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49076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6D377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B327B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C5FA4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DF0F1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129A4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7351F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1DB71B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9470D" w14:paraId="684AB63B" w14:textId="77777777" w:rsidTr="00FA61CE"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F08F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385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96E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28B6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86FD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C93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D59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23F" w14:textId="77777777" w:rsidR="0029470D" w:rsidRDefault="0029470D" w:rsidP="0066336B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14:paraId="153DD562" w14:textId="77777777" w:rsidR="0029470D" w:rsidRDefault="0029470D" w:rsidP="0029470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02FC79A" w14:textId="77777777" w:rsidR="0029470D" w:rsidRDefault="0029470D" w:rsidP="0029470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Керівник                                                                                             (підпис)                                  (ім’я, прізвище)       </w:t>
      </w:r>
    </w:p>
    <w:p w14:paraId="44091EDC" w14:textId="77777777" w:rsidR="0029470D" w:rsidRDefault="0029470D" w:rsidP="0029470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2CF1B571" w14:textId="77777777" w:rsidR="0029470D" w:rsidRDefault="0029470D" w:rsidP="0029470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FCA77E8" w14:textId="77777777" w:rsidR="0029470D" w:rsidRDefault="0029470D" w:rsidP="0029470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2566E08A" w14:textId="77777777" w:rsidR="0029470D" w:rsidRDefault="0029470D" w:rsidP="0029470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МП</w:t>
      </w:r>
    </w:p>
    <w:p w14:paraId="76C0DF21" w14:textId="77777777" w:rsidR="0029470D" w:rsidRDefault="0029470D" w:rsidP="0029470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603CDC63" w14:textId="77777777" w:rsidR="0029470D" w:rsidRDefault="0029470D" w:rsidP="0029470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«_________»    _____________________    2023 року</w:t>
      </w:r>
    </w:p>
    <w:p w14:paraId="19DFB548" w14:textId="77777777" w:rsidR="0029470D" w:rsidRDefault="0029470D" w:rsidP="0029470D"/>
    <w:p w14:paraId="6E28A5CC" w14:textId="77777777" w:rsidR="006D0AC6" w:rsidRDefault="006D0AC6"/>
    <w:sectPr w:rsidR="006D0A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B0073"/>
    <w:multiLevelType w:val="hybridMultilevel"/>
    <w:tmpl w:val="5AFAC512"/>
    <w:lvl w:ilvl="0" w:tplc="06BCA1C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5519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C6"/>
    <w:rsid w:val="0029470D"/>
    <w:rsid w:val="006D0AC6"/>
    <w:rsid w:val="00F06FA1"/>
    <w:rsid w:val="00F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8226"/>
  <w15:chartTrackingRefBased/>
  <w15:docId w15:val="{8A845AE8-1FC6-4BC9-8EFE-CA67D6C5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70D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47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29470D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3426</Words>
  <Characters>1953</Characters>
  <Application>Microsoft Office Word</Application>
  <DocSecurity>0</DocSecurity>
  <Lines>16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Романюк</dc:creator>
  <cp:keywords/>
  <dc:description/>
  <cp:lastModifiedBy>Ірина Богуш</cp:lastModifiedBy>
  <cp:revision>4</cp:revision>
  <cp:lastPrinted>2023-11-21T13:52:00Z</cp:lastPrinted>
  <dcterms:created xsi:type="dcterms:W3CDTF">2023-11-21T10:41:00Z</dcterms:created>
  <dcterms:modified xsi:type="dcterms:W3CDTF">2023-11-21T13:52:00Z</dcterms:modified>
</cp:coreProperties>
</file>