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5C19" w14:textId="77777777" w:rsidR="002E4942" w:rsidRPr="00CA0638" w:rsidRDefault="002E4942" w:rsidP="00F43B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54E1CBC" wp14:editId="40B12938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0645" w14:textId="416A2FF6" w:rsidR="0010350F" w:rsidRPr="002C5046" w:rsidRDefault="00F43B65" w:rsidP="002C50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2E4942"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83F6115" w14:textId="77777777" w:rsidR="002E4942" w:rsidRPr="0098273F" w:rsidRDefault="002E4942" w:rsidP="0098273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527C1834" w14:textId="77777777" w:rsidR="002E4942" w:rsidRPr="00CA0638" w:rsidRDefault="002E4942" w:rsidP="00C6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DB957DB" w14:textId="77777777" w:rsidR="002E4942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6C6C03" w14:textId="130062A9" w:rsidR="002E4942" w:rsidRPr="00484850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16438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07B1C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2023 року                    </w:t>
      </w:r>
      <w:proofErr w:type="spellStart"/>
      <w:r w:rsidRPr="00484850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F43B6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07B1C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8543F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14:paraId="3C7887E1" w14:textId="77777777" w:rsidR="002E4942" w:rsidRPr="00484850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062A79" w14:textId="77777777" w:rsidR="00A07B1C" w:rsidRPr="007B3E5E" w:rsidRDefault="00795DC6" w:rsidP="00795D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3E5E">
        <w:rPr>
          <w:rFonts w:ascii="Times New Roman" w:hAnsi="Times New Roman" w:cs="Times New Roman"/>
          <w:b/>
          <w:sz w:val="28"/>
          <w:szCs w:val="28"/>
          <w:lang w:eastAsia="ru-RU"/>
        </w:rPr>
        <w:t>Про</w:t>
      </w:r>
      <w:r w:rsidR="006F5045" w:rsidRPr="007B3E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створення робочої групи </w:t>
      </w:r>
      <w:r w:rsidR="00A07B1C" w:rsidRPr="007B3E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щодо </w:t>
      </w:r>
      <w:bookmarkStart w:id="0" w:name="_Hlk153183650"/>
      <w:r w:rsidR="00A07B1C" w:rsidRPr="007B3E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створення </w:t>
      </w:r>
    </w:p>
    <w:p w14:paraId="7701A5F1" w14:textId="1D927E5B" w:rsidR="00795DC6" w:rsidRPr="007B3E5E" w:rsidRDefault="00A07B1C" w:rsidP="00795D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3E5E">
        <w:rPr>
          <w:rFonts w:ascii="Times New Roman" w:hAnsi="Times New Roman" w:cs="Times New Roman"/>
          <w:b/>
          <w:sz w:val="28"/>
          <w:szCs w:val="28"/>
          <w:lang w:eastAsia="ru-RU"/>
        </w:rPr>
        <w:t>спроможної мережі профільних ліцеїв</w:t>
      </w:r>
    </w:p>
    <w:bookmarkEnd w:id="0"/>
    <w:p w14:paraId="1547FB46" w14:textId="77777777" w:rsidR="00795DC6" w:rsidRPr="007B3E5E" w:rsidRDefault="00795DC6" w:rsidP="00795D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7F757D" w14:textId="2E630131" w:rsidR="0010350F" w:rsidRPr="00623763" w:rsidRDefault="0010350F" w:rsidP="001035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ст. 31 </w:t>
      </w:r>
      <w:r w:rsidRPr="00623763">
        <w:rPr>
          <w:rFonts w:ascii="Times New Roman" w:hAnsi="Times New Roman" w:cs="Times New Roman"/>
          <w:sz w:val="28"/>
          <w:szCs w:val="28"/>
          <w:lang w:eastAsia="ru-RU"/>
        </w:rPr>
        <w:t>п.20 ст.42, Закону України «Про  місцеве самоврядування в Україні»,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B1C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«Про внесення змін до деяких законів України щодо вдосконалення механізмів формування мережі ліцеїв для запровадження якісної профільної освіти» від 15 липня 2021 року №1658-ІХ 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</w:t>
      </w:r>
      <w:r w:rsidR="00A07B1C">
        <w:rPr>
          <w:rFonts w:ascii="Times New Roman" w:hAnsi="Times New Roman" w:cs="Times New Roman"/>
          <w:sz w:val="28"/>
          <w:szCs w:val="28"/>
          <w:lang w:eastAsia="ru-RU"/>
        </w:rPr>
        <w:t>гарантування і забезпечення права кожного учня на вибір відповідного профілю навчання</w:t>
      </w:r>
      <w:r w:rsidRPr="0062376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5CAF3B6" w14:textId="77777777" w:rsidR="0010350F" w:rsidRPr="00623763" w:rsidRDefault="0010350F" w:rsidP="001035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0BD5AB" w14:textId="3080771E" w:rsidR="00A07B1C" w:rsidRPr="007B3E5E" w:rsidRDefault="0010350F" w:rsidP="00A07B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4DB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B3E5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F5045" w:rsidRPr="007B3E5E">
        <w:rPr>
          <w:rFonts w:ascii="Times New Roman" w:hAnsi="Times New Roman" w:cs="Times New Roman"/>
          <w:sz w:val="28"/>
          <w:szCs w:val="28"/>
          <w:lang w:eastAsia="ru-RU"/>
        </w:rPr>
        <w:t xml:space="preserve">творити робочу групу по </w:t>
      </w:r>
      <w:r w:rsidR="00A07B1C" w:rsidRPr="007B3E5E">
        <w:rPr>
          <w:rFonts w:ascii="Times New Roman" w:hAnsi="Times New Roman" w:cs="Times New Roman"/>
          <w:bCs/>
          <w:sz w:val="28"/>
          <w:szCs w:val="28"/>
          <w:lang w:eastAsia="ru-RU"/>
        </w:rPr>
        <w:t>створенню спроможної мережі профільних ліцеїв</w:t>
      </w:r>
    </w:p>
    <w:p w14:paraId="16A99588" w14:textId="3810D292" w:rsidR="00AC4DBF" w:rsidRPr="00F43B65" w:rsidRDefault="00AC4DBF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DBF">
        <w:rPr>
          <w:rFonts w:ascii="Times New Roman" w:hAnsi="Times New Roman" w:cs="Times New Roman"/>
          <w:sz w:val="28"/>
          <w:szCs w:val="28"/>
          <w:lang w:eastAsia="ru-RU"/>
        </w:rPr>
        <w:t>(далі-Робоча група)</w:t>
      </w:r>
      <w:r w:rsidR="006F5045" w:rsidRPr="00AC4DBF">
        <w:rPr>
          <w:rFonts w:ascii="Times New Roman" w:hAnsi="Times New Roman" w:cs="Times New Roman"/>
          <w:sz w:val="28"/>
          <w:szCs w:val="28"/>
          <w:lang w:eastAsia="ru-RU"/>
        </w:rPr>
        <w:t xml:space="preserve">  у </w:t>
      </w:r>
      <w:proofErr w:type="spellStart"/>
      <w:r w:rsidR="006F5045" w:rsidRPr="00AC4DBF">
        <w:rPr>
          <w:rFonts w:ascii="Times New Roman" w:hAnsi="Times New Roman" w:cs="Times New Roman"/>
          <w:sz w:val="28"/>
          <w:szCs w:val="28"/>
          <w:lang w:eastAsia="ru-RU"/>
        </w:rPr>
        <w:t>слідуючому</w:t>
      </w:r>
      <w:proofErr w:type="spellEnd"/>
      <w:r w:rsidR="006F5045" w:rsidRPr="00AC4DBF">
        <w:rPr>
          <w:rFonts w:ascii="Times New Roman" w:hAnsi="Times New Roman" w:cs="Times New Roman"/>
          <w:sz w:val="28"/>
          <w:szCs w:val="28"/>
          <w:lang w:eastAsia="ru-RU"/>
        </w:rPr>
        <w:t xml:space="preserve"> складі:</w:t>
      </w:r>
    </w:p>
    <w:p w14:paraId="5C5C13C5" w14:textId="77777777" w:rsidR="007B3E5E" w:rsidRDefault="007B3E5E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2DA3D61" w14:textId="6CCF00BC" w:rsidR="00AC4DBF" w:rsidRPr="00AC4DBF" w:rsidRDefault="00AC4DBF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Голова робочої групи:</w:t>
      </w:r>
    </w:p>
    <w:p w14:paraId="73CC5D53" w14:textId="41A35DA1" w:rsidR="007B3E5E" w:rsidRPr="007B3E5E" w:rsidRDefault="00A07B1C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Віктор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Сущик</w:t>
      </w:r>
      <w:proofErr w:type="spellEnd"/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- сільськ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E101263" w14:textId="536F66EC" w:rsidR="00AC4DBF" w:rsidRPr="00AC4DBF" w:rsidRDefault="00AC4DBF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 робочої групи:</w:t>
      </w:r>
    </w:p>
    <w:p w14:paraId="299E4449" w14:textId="3B8BC5F9" w:rsidR="00AC4DBF" w:rsidRPr="00AC4DBF" w:rsidRDefault="00A07B1C" w:rsidP="00AC4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Легеза</w:t>
      </w:r>
      <w:proofErr w:type="spellEnd"/>
      <w:r w:rsidR="00AC4D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провідний спеціаліст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гуманітарного 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AE7764" w14:textId="77777777" w:rsidR="00AC4DBF" w:rsidRPr="00AC4DBF" w:rsidRDefault="00AC4DBF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Члени робочої групи:</w:t>
      </w:r>
    </w:p>
    <w:p w14:paraId="3B270D1F" w14:textId="3D1E535C" w:rsidR="006F5045" w:rsidRDefault="00A07B1C" w:rsidP="001035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Наталія Суха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в.о. </w:t>
      </w:r>
      <w:r w:rsidR="006F5045"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гуманітарного відділу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1177D5" w14:textId="77777777" w:rsidR="008543FC" w:rsidRDefault="008543FC" w:rsidP="008543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 Богуш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з питань юридичного забезпечення ради, діловодства та проектно-інвестиційної діяльності;</w:t>
      </w:r>
    </w:p>
    <w:p w14:paraId="642F3746" w14:textId="5737FE7C" w:rsidR="006F5045" w:rsidRDefault="008E77E0" w:rsidP="001035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фінансового відділу</w:t>
      </w:r>
      <w:r w:rsidR="0085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3F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згодою);</w:t>
      </w:r>
      <w:r w:rsidR="0085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B23E7D" w14:textId="0FBC5BA3" w:rsidR="006F5045" w:rsidRDefault="008E77E0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 Міщук</w:t>
      </w:r>
      <w:r w:rsidR="006F5045"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КУ «ЦПРПП</w:t>
      </w:r>
      <w:r w:rsidR="0085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3F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згодою)</w:t>
      </w:r>
      <w:r w:rsidR="0085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1431E2" w14:textId="0DB9AC24" w:rsidR="006F5045" w:rsidRDefault="008E77E0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 Міщук</w:t>
      </w:r>
      <w:r w:rsidR="006F5045"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5045"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ОЗ «Вишнівський ліцей»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CA67DF" w14:textId="7B63D89A" w:rsidR="006F5045" w:rsidRDefault="008E77E0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Оніщук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5045"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Машівського ліцею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FF9566" w14:textId="48C668BF" w:rsidR="006F5045" w:rsidRDefault="008E77E0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Корнелюк</w:t>
      </w:r>
      <w:proofErr w:type="spellEnd"/>
      <w:r w:rsidR="006F5045"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5045"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Римачівського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згодою);</w:t>
      </w:r>
    </w:p>
    <w:p w14:paraId="24136B28" w14:textId="751D6E60" w:rsidR="006F5045" w:rsidRDefault="008E77E0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згодою); </w:t>
      </w:r>
    </w:p>
    <w:p w14:paraId="16160F46" w14:textId="4BCFA81E" w:rsidR="008E77E0" w:rsidRDefault="008E77E0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згодою); </w:t>
      </w:r>
    </w:p>
    <w:p w14:paraId="392B9E66" w14:textId="7D7329CA" w:rsidR="008E77E0" w:rsidRDefault="008E77E0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Марчук –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згодою);</w:t>
      </w:r>
    </w:p>
    <w:p w14:paraId="6BEE500E" w14:textId="19033A6F" w:rsidR="008E77E0" w:rsidRDefault="008E77E0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Висоцької гімназії</w:t>
      </w:r>
      <w:r w:rsidR="007B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згодою);</w:t>
      </w:r>
    </w:p>
    <w:p w14:paraId="5E4A7A2B" w14:textId="7849F9EE" w:rsidR="00AC4DBF" w:rsidRDefault="0010350F" w:rsidP="001035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2.Роб</w:t>
      </w:r>
      <w:r w:rsidR="00AC4DBF">
        <w:rPr>
          <w:rFonts w:ascii="Times New Roman" w:hAnsi="Times New Roman" w:cs="Times New Roman"/>
          <w:sz w:val="28"/>
          <w:szCs w:val="28"/>
          <w:lang w:eastAsia="ru-RU"/>
        </w:rPr>
        <w:t xml:space="preserve">очій групі </w:t>
      </w:r>
      <w:r w:rsidR="008E77E0">
        <w:rPr>
          <w:rFonts w:ascii="Times New Roman" w:hAnsi="Times New Roman" w:cs="Times New Roman"/>
          <w:sz w:val="28"/>
          <w:szCs w:val="28"/>
          <w:lang w:eastAsia="ru-RU"/>
        </w:rPr>
        <w:t xml:space="preserve">надати </w:t>
      </w:r>
      <w:r w:rsidR="007B3E5E">
        <w:rPr>
          <w:rFonts w:ascii="Times New Roman" w:hAnsi="Times New Roman" w:cs="Times New Roman"/>
          <w:sz w:val="28"/>
          <w:szCs w:val="28"/>
          <w:lang w:eastAsia="ru-RU"/>
        </w:rPr>
        <w:t>пропозиції</w:t>
      </w:r>
      <w:r w:rsidR="008E77E0">
        <w:rPr>
          <w:rFonts w:ascii="Times New Roman" w:hAnsi="Times New Roman" w:cs="Times New Roman"/>
          <w:sz w:val="28"/>
          <w:szCs w:val="28"/>
          <w:lang w:eastAsia="ru-RU"/>
        </w:rPr>
        <w:t xml:space="preserve"> щодо створення спроможної мережі профільних ліцеїв на території Вишнівської сільської ради, враховуючи потребу в реорганізації наявної мережі ліцеїв</w:t>
      </w:r>
      <w:r w:rsidR="002C4574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AC4DBF">
        <w:rPr>
          <w:rFonts w:ascii="Times New Roman" w:hAnsi="Times New Roman" w:cs="Times New Roman"/>
          <w:sz w:val="28"/>
          <w:szCs w:val="28"/>
          <w:lang w:eastAsia="ru-RU"/>
        </w:rPr>
        <w:t xml:space="preserve"> термін до </w:t>
      </w:r>
      <w:r w:rsidR="006C605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3E5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C4DBF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2C457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C4DBF">
        <w:rPr>
          <w:rFonts w:ascii="Times New Roman" w:hAnsi="Times New Roman" w:cs="Times New Roman"/>
          <w:sz w:val="28"/>
          <w:szCs w:val="28"/>
          <w:lang w:eastAsia="ru-RU"/>
        </w:rPr>
        <w:t xml:space="preserve">.2023 року.  </w:t>
      </w:r>
    </w:p>
    <w:p w14:paraId="6A3DB630" w14:textId="3A8AE788" w:rsidR="0010350F" w:rsidRPr="006B7FE0" w:rsidRDefault="00AC4DBF" w:rsidP="00C56A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10350F" w:rsidRPr="006B7FE0">
        <w:rPr>
          <w:rFonts w:ascii="Times New Roman" w:hAnsi="Times New Roman" w:cs="Times New Roman"/>
          <w:bCs/>
          <w:sz w:val="28"/>
          <w:szCs w:val="28"/>
        </w:rPr>
        <w:t xml:space="preserve">.Контроль за виконанням цього  розпорядження </w:t>
      </w:r>
      <w:r w:rsidR="00F43B65">
        <w:rPr>
          <w:rFonts w:ascii="Times New Roman" w:hAnsi="Times New Roman" w:cs="Times New Roman"/>
          <w:bCs/>
          <w:sz w:val="28"/>
          <w:szCs w:val="28"/>
        </w:rPr>
        <w:t xml:space="preserve"> залишаю за собою</w:t>
      </w:r>
      <w:r w:rsidR="0010350F" w:rsidRPr="006B7F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832D3F" w14:textId="77777777" w:rsidR="0010350F" w:rsidRPr="004432B4" w:rsidRDefault="0010350F" w:rsidP="00C56A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6BB39D" w14:textId="5B6D5247" w:rsidR="00795DC6" w:rsidRDefault="0010350F" w:rsidP="00103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ільський голова                                                                     </w:t>
      </w:r>
      <w:r w:rsidR="006C60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14:paraId="089C885A" w14:textId="77777777" w:rsidR="00F43B65" w:rsidRDefault="00F43B65" w:rsidP="00F43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D64CD3" w14:textId="79994943" w:rsidR="00274169" w:rsidRPr="00F43B65" w:rsidRDefault="00F43B65" w:rsidP="00F43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B65">
        <w:rPr>
          <w:rFonts w:ascii="Times New Roman" w:hAnsi="Times New Roman" w:cs="Times New Roman"/>
          <w:sz w:val="20"/>
          <w:szCs w:val="20"/>
        </w:rPr>
        <w:t>Начальник відділу</w:t>
      </w:r>
    </w:p>
    <w:p w14:paraId="6CB2078A" w14:textId="25C8D08B" w:rsidR="00F43B65" w:rsidRPr="00F43B65" w:rsidRDefault="00F43B65" w:rsidP="00F43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B65">
        <w:rPr>
          <w:rFonts w:ascii="Times New Roman" w:hAnsi="Times New Roman" w:cs="Times New Roman"/>
          <w:sz w:val="20"/>
          <w:szCs w:val="20"/>
        </w:rPr>
        <w:t>____________Ірина Богуш</w:t>
      </w:r>
    </w:p>
    <w:p w14:paraId="5BD8659C" w14:textId="77777777" w:rsidR="00F43B65" w:rsidRDefault="00F43B65"/>
    <w:sectPr w:rsidR="00F43B65" w:rsidSect="008C6960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45132E16"/>
    <w:multiLevelType w:val="hybridMultilevel"/>
    <w:tmpl w:val="8752D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3832">
    <w:abstractNumId w:val="0"/>
  </w:num>
  <w:num w:numId="2" w16cid:durableId="191315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42"/>
    <w:rsid w:val="00012C96"/>
    <w:rsid w:val="000273DF"/>
    <w:rsid w:val="000A121B"/>
    <w:rsid w:val="000A5ACD"/>
    <w:rsid w:val="000D6ADB"/>
    <w:rsid w:val="0010350F"/>
    <w:rsid w:val="00150BFA"/>
    <w:rsid w:val="001B6096"/>
    <w:rsid w:val="00274169"/>
    <w:rsid w:val="002C4574"/>
    <w:rsid w:val="002C5046"/>
    <w:rsid w:val="002C746A"/>
    <w:rsid w:val="002E4942"/>
    <w:rsid w:val="00307F76"/>
    <w:rsid w:val="00351B97"/>
    <w:rsid w:val="00397DAD"/>
    <w:rsid w:val="003A108E"/>
    <w:rsid w:val="003B0E76"/>
    <w:rsid w:val="003B5F72"/>
    <w:rsid w:val="004018FF"/>
    <w:rsid w:val="00434C60"/>
    <w:rsid w:val="004978D5"/>
    <w:rsid w:val="00545070"/>
    <w:rsid w:val="00557B85"/>
    <w:rsid w:val="005648C4"/>
    <w:rsid w:val="005974BB"/>
    <w:rsid w:val="005B1F56"/>
    <w:rsid w:val="005B3B7E"/>
    <w:rsid w:val="005D1A10"/>
    <w:rsid w:val="006667A6"/>
    <w:rsid w:val="0068303F"/>
    <w:rsid w:val="006B7FE0"/>
    <w:rsid w:val="006C605C"/>
    <w:rsid w:val="006F5045"/>
    <w:rsid w:val="0070279A"/>
    <w:rsid w:val="00765D96"/>
    <w:rsid w:val="00792ADC"/>
    <w:rsid w:val="00795DC6"/>
    <w:rsid w:val="007B3E5E"/>
    <w:rsid w:val="008543FC"/>
    <w:rsid w:val="0086309A"/>
    <w:rsid w:val="00872776"/>
    <w:rsid w:val="008C6960"/>
    <w:rsid w:val="008D6805"/>
    <w:rsid w:val="008E77E0"/>
    <w:rsid w:val="00900194"/>
    <w:rsid w:val="0098273F"/>
    <w:rsid w:val="009C77D9"/>
    <w:rsid w:val="009D3FA0"/>
    <w:rsid w:val="009E3B27"/>
    <w:rsid w:val="00A07B1C"/>
    <w:rsid w:val="00A16438"/>
    <w:rsid w:val="00A5341E"/>
    <w:rsid w:val="00A745D7"/>
    <w:rsid w:val="00AC4DBF"/>
    <w:rsid w:val="00B96FB0"/>
    <w:rsid w:val="00BE3A5F"/>
    <w:rsid w:val="00C56AB3"/>
    <w:rsid w:val="00C61135"/>
    <w:rsid w:val="00C66EC2"/>
    <w:rsid w:val="00D42469"/>
    <w:rsid w:val="00D83CC4"/>
    <w:rsid w:val="00DA14C4"/>
    <w:rsid w:val="00DD7D4B"/>
    <w:rsid w:val="00E34AF9"/>
    <w:rsid w:val="00EA5817"/>
    <w:rsid w:val="00F12112"/>
    <w:rsid w:val="00F43B65"/>
    <w:rsid w:val="00F7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885E"/>
  <w15:docId w15:val="{3A51A531-DAEB-46E5-912F-BC50166D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6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6</cp:revision>
  <cp:lastPrinted>2023-12-12T07:15:00Z</cp:lastPrinted>
  <dcterms:created xsi:type="dcterms:W3CDTF">2023-12-11T07:43:00Z</dcterms:created>
  <dcterms:modified xsi:type="dcterms:W3CDTF">2023-12-12T07:17:00Z</dcterms:modified>
</cp:coreProperties>
</file>