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31F5" w14:textId="77777777" w:rsidR="00912231" w:rsidRPr="00584F81" w:rsidRDefault="00723381" w:rsidP="00723381">
      <w:pPr>
        <w:spacing w:after="0" w:line="240" w:lineRule="auto"/>
        <w:rPr>
          <w:rFonts w:ascii="Times New Roman" w:hAnsi="Times New Roman"/>
          <w:noProof/>
          <w:color w:val="003366"/>
          <w:sz w:val="36"/>
          <w:szCs w:val="36"/>
        </w:rPr>
      </w:pPr>
      <w:r>
        <w:rPr>
          <w:rFonts w:ascii="Times New Roman" w:hAnsi="Times New Roman"/>
          <w:noProof/>
          <w:color w:val="003366"/>
          <w:sz w:val="36"/>
          <w:szCs w:val="36"/>
        </w:rPr>
        <w:t xml:space="preserve">                                             </w:t>
      </w:r>
      <w:r w:rsidR="00912231">
        <w:rPr>
          <w:rFonts w:ascii="Times New Roman" w:hAnsi="Times New Roman"/>
          <w:noProof/>
          <w:color w:val="003366"/>
          <w:sz w:val="36"/>
          <w:szCs w:val="36"/>
        </w:rPr>
        <w:drawing>
          <wp:inline distT="0" distB="0" distL="0" distR="0" wp14:anchorId="4EECCEEC" wp14:editId="6DCB1C08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88196" w14:textId="77777777" w:rsidR="00912231" w:rsidRPr="00CF4D97" w:rsidRDefault="00912231" w:rsidP="007E2B2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84F81">
        <w:rPr>
          <w:rFonts w:ascii="Times New Roman" w:hAnsi="Times New Roman"/>
          <w:b/>
          <w:noProof/>
          <w:color w:val="000000"/>
          <w:sz w:val="36"/>
          <w:szCs w:val="36"/>
        </w:rPr>
        <w:t>ВИШНІВСЬКА СІЛЬСЬКА РАДА</w:t>
      </w:r>
    </w:p>
    <w:p w14:paraId="6FC01B73" w14:textId="77777777" w:rsidR="00912231" w:rsidRPr="00DC7BC0" w:rsidRDefault="00912231" w:rsidP="00DC7BC0">
      <w:pPr>
        <w:pStyle w:val="a4"/>
        <w:jc w:val="right"/>
        <w:rPr>
          <w:iCs/>
          <w:spacing w:val="0"/>
          <w:w w:val="100"/>
          <w:sz w:val="28"/>
          <w:szCs w:val="28"/>
        </w:rPr>
      </w:pPr>
      <w:r w:rsidRPr="00DC7BC0">
        <w:rPr>
          <w:iCs/>
          <w:spacing w:val="0"/>
          <w:w w:val="100"/>
          <w:sz w:val="28"/>
          <w:szCs w:val="28"/>
        </w:rPr>
        <w:t>Код ЄДРПОУ 04333164</w:t>
      </w:r>
    </w:p>
    <w:p w14:paraId="37EA015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  <w:r w:rsidRPr="00CF4D97">
        <w:rPr>
          <w:b/>
          <w:bCs/>
          <w:iCs/>
          <w:spacing w:val="0"/>
          <w:w w:val="100"/>
          <w:sz w:val="28"/>
          <w:szCs w:val="28"/>
        </w:rPr>
        <w:t>РОЗПОРЯДЖЕННЯ</w:t>
      </w:r>
    </w:p>
    <w:p w14:paraId="274141B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</w:p>
    <w:p w14:paraId="0D81DECC" w14:textId="3ECB522A" w:rsidR="00912231" w:rsidRPr="00AD45DD" w:rsidRDefault="00912231" w:rsidP="007E2B2B">
      <w:pPr>
        <w:pStyle w:val="a4"/>
        <w:rPr>
          <w:bCs/>
          <w:iCs/>
          <w:spacing w:val="0"/>
          <w:w w:val="100"/>
          <w:sz w:val="28"/>
          <w:szCs w:val="28"/>
        </w:rPr>
      </w:pPr>
      <w:r>
        <w:rPr>
          <w:bCs/>
          <w:iCs/>
          <w:spacing w:val="0"/>
          <w:w w:val="100"/>
          <w:sz w:val="28"/>
          <w:szCs w:val="28"/>
        </w:rPr>
        <w:t>«</w:t>
      </w:r>
      <w:r w:rsidR="00DA5D25">
        <w:rPr>
          <w:bCs/>
          <w:iCs/>
          <w:spacing w:val="0"/>
          <w:w w:val="100"/>
          <w:sz w:val="28"/>
          <w:szCs w:val="28"/>
        </w:rPr>
        <w:t>1</w:t>
      </w:r>
      <w:r w:rsidR="00CB7BB1">
        <w:rPr>
          <w:bCs/>
          <w:iCs/>
          <w:spacing w:val="0"/>
          <w:w w:val="100"/>
          <w:sz w:val="28"/>
          <w:szCs w:val="28"/>
        </w:rPr>
        <w:t>9</w:t>
      </w:r>
      <w:r>
        <w:rPr>
          <w:bCs/>
          <w:iCs/>
          <w:spacing w:val="0"/>
          <w:w w:val="100"/>
          <w:sz w:val="28"/>
          <w:szCs w:val="28"/>
        </w:rPr>
        <w:t>»</w:t>
      </w:r>
      <w:r w:rsidR="007056CA">
        <w:rPr>
          <w:bCs/>
          <w:iCs/>
          <w:spacing w:val="0"/>
          <w:w w:val="100"/>
          <w:sz w:val="28"/>
          <w:szCs w:val="28"/>
        </w:rPr>
        <w:t xml:space="preserve"> </w:t>
      </w:r>
      <w:r w:rsidR="00F06608">
        <w:rPr>
          <w:bCs/>
          <w:iCs/>
          <w:spacing w:val="0"/>
          <w:w w:val="100"/>
          <w:sz w:val="28"/>
          <w:szCs w:val="28"/>
        </w:rPr>
        <w:t>грудня</w:t>
      </w:r>
      <w:r>
        <w:rPr>
          <w:bCs/>
          <w:iCs/>
          <w:spacing w:val="0"/>
          <w:w w:val="100"/>
          <w:sz w:val="28"/>
          <w:szCs w:val="28"/>
        </w:rPr>
        <w:t xml:space="preserve"> 202</w:t>
      </w:r>
      <w:r w:rsidR="00BC2823">
        <w:rPr>
          <w:bCs/>
          <w:iCs/>
          <w:spacing w:val="0"/>
          <w:w w:val="100"/>
          <w:sz w:val="28"/>
          <w:szCs w:val="28"/>
        </w:rPr>
        <w:t>3</w:t>
      </w:r>
      <w:r w:rsidR="007E2B2B">
        <w:rPr>
          <w:bCs/>
          <w:iCs/>
          <w:spacing w:val="0"/>
          <w:w w:val="100"/>
          <w:sz w:val="28"/>
          <w:szCs w:val="28"/>
        </w:rPr>
        <w:t xml:space="preserve"> року</w:t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</w:t>
      </w:r>
      <w:r w:rsidR="00A060A7">
        <w:rPr>
          <w:bCs/>
          <w:iCs/>
          <w:spacing w:val="0"/>
          <w:w w:val="100"/>
          <w:sz w:val="28"/>
          <w:szCs w:val="28"/>
        </w:rPr>
        <w:t xml:space="preserve"> </w:t>
      </w:r>
      <w:r w:rsidR="007E2B2B">
        <w:rPr>
          <w:bCs/>
          <w:iCs/>
          <w:spacing w:val="0"/>
          <w:w w:val="100"/>
          <w:sz w:val="28"/>
          <w:szCs w:val="28"/>
        </w:rPr>
        <w:t xml:space="preserve">  </w:t>
      </w:r>
      <w:r w:rsidR="00F06608">
        <w:rPr>
          <w:bCs/>
          <w:iCs/>
          <w:spacing w:val="0"/>
          <w:w w:val="100"/>
          <w:sz w:val="28"/>
          <w:szCs w:val="28"/>
        </w:rPr>
        <w:t xml:space="preserve">        </w:t>
      </w:r>
      <w:r w:rsidR="007E2B2B">
        <w:rPr>
          <w:bCs/>
          <w:iCs/>
          <w:spacing w:val="0"/>
          <w:w w:val="100"/>
          <w:sz w:val="28"/>
          <w:szCs w:val="28"/>
        </w:rPr>
        <w:t xml:space="preserve"> </w:t>
      </w:r>
      <w:r w:rsidRPr="00AD45DD">
        <w:rPr>
          <w:bCs/>
          <w:iCs/>
          <w:spacing w:val="0"/>
          <w:w w:val="100"/>
          <w:sz w:val="28"/>
          <w:szCs w:val="28"/>
        </w:rPr>
        <w:t>с.</w:t>
      </w:r>
      <w:r>
        <w:rPr>
          <w:bCs/>
          <w:iCs/>
          <w:spacing w:val="0"/>
          <w:w w:val="100"/>
          <w:sz w:val="28"/>
          <w:szCs w:val="28"/>
        </w:rPr>
        <w:t xml:space="preserve"> </w:t>
      </w:r>
      <w:r w:rsidR="007E2B2B">
        <w:rPr>
          <w:bCs/>
          <w:iCs/>
          <w:spacing w:val="0"/>
          <w:w w:val="100"/>
          <w:sz w:val="28"/>
          <w:szCs w:val="28"/>
        </w:rPr>
        <w:t>Вишнів</w:t>
      </w:r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  </w:t>
      </w:r>
      <w:r w:rsidR="00DC7BC0">
        <w:rPr>
          <w:bCs/>
          <w:iCs/>
          <w:spacing w:val="0"/>
          <w:w w:val="100"/>
          <w:sz w:val="28"/>
          <w:szCs w:val="28"/>
        </w:rPr>
        <w:t xml:space="preserve">  </w:t>
      </w:r>
      <w:r w:rsidR="001D2C7F">
        <w:rPr>
          <w:bCs/>
          <w:iCs/>
          <w:spacing w:val="0"/>
          <w:w w:val="100"/>
          <w:sz w:val="28"/>
          <w:szCs w:val="28"/>
        </w:rPr>
        <w:t xml:space="preserve">  </w:t>
      </w:r>
      <w:r w:rsidR="00DC7BC0">
        <w:rPr>
          <w:bCs/>
          <w:iCs/>
          <w:spacing w:val="0"/>
          <w:w w:val="100"/>
          <w:sz w:val="28"/>
          <w:szCs w:val="28"/>
        </w:rPr>
        <w:t xml:space="preserve">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</w:t>
      </w:r>
      <w:r w:rsidRPr="00AD45DD">
        <w:rPr>
          <w:bCs/>
          <w:iCs/>
          <w:spacing w:val="0"/>
          <w:w w:val="100"/>
          <w:sz w:val="28"/>
          <w:szCs w:val="28"/>
        </w:rPr>
        <w:t>№</w:t>
      </w:r>
      <w:r w:rsidR="00DA5D25">
        <w:rPr>
          <w:bCs/>
          <w:iCs/>
          <w:spacing w:val="0"/>
          <w:w w:val="100"/>
          <w:sz w:val="28"/>
          <w:szCs w:val="28"/>
        </w:rPr>
        <w:t>30</w:t>
      </w:r>
      <w:r w:rsidR="00420DB6">
        <w:rPr>
          <w:bCs/>
          <w:iCs/>
          <w:spacing w:val="0"/>
          <w:w w:val="100"/>
          <w:sz w:val="28"/>
          <w:szCs w:val="28"/>
        </w:rPr>
        <w:t>8</w:t>
      </w:r>
      <w:r w:rsidR="007E2B2B">
        <w:rPr>
          <w:bCs/>
          <w:iCs/>
          <w:spacing w:val="0"/>
          <w:w w:val="100"/>
          <w:sz w:val="28"/>
          <w:szCs w:val="28"/>
        </w:rPr>
        <w:t>/01-03</w:t>
      </w:r>
      <w:r w:rsidRPr="00AD45DD">
        <w:rPr>
          <w:bCs/>
          <w:iCs/>
          <w:spacing w:val="0"/>
          <w:w w:val="100"/>
          <w:sz w:val="28"/>
          <w:szCs w:val="28"/>
        </w:rPr>
        <w:t xml:space="preserve"> </w:t>
      </w:r>
    </w:p>
    <w:p w14:paraId="4A4CF420" w14:textId="77777777" w:rsidR="00912231" w:rsidRPr="00AD45DD" w:rsidRDefault="00912231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F15F94" w14:textId="77777777" w:rsidR="00C619FE" w:rsidRDefault="00912231" w:rsidP="00C619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5D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C619FE">
        <w:rPr>
          <w:rFonts w:ascii="Times New Roman" w:hAnsi="Times New Roman" w:cs="Times New Roman"/>
          <w:b/>
          <w:sz w:val="28"/>
          <w:szCs w:val="28"/>
        </w:rPr>
        <w:t>організацію та проведення безпеки</w:t>
      </w:r>
    </w:p>
    <w:p w14:paraId="76AE4F16" w14:textId="77777777" w:rsidR="00C619FE" w:rsidRDefault="00C619FE" w:rsidP="00C619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життєдіяльності учасників освітнього </w:t>
      </w:r>
    </w:p>
    <w:p w14:paraId="2885D4CC" w14:textId="77777777" w:rsidR="00C619FE" w:rsidRDefault="00C619FE" w:rsidP="00C619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процесу під час різдвяно-новорічних </w:t>
      </w:r>
    </w:p>
    <w:p w14:paraId="260A7888" w14:textId="181CEB91" w:rsidR="00C619FE" w:rsidRDefault="00C619FE" w:rsidP="00C619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заходів та на час зимових канікул</w:t>
      </w:r>
    </w:p>
    <w:p w14:paraId="7AEB9B05" w14:textId="77777777" w:rsidR="00DA5D25" w:rsidRDefault="00DA5D25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EDCBF1" w14:textId="600FE3FA" w:rsidR="00912231" w:rsidRPr="00C619FE" w:rsidRDefault="00D07109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Керуючись Закон</w:t>
      </w:r>
      <w:r w:rsidR="001D2C7F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України «Про міс</w:t>
      </w:r>
      <w:r w:rsidR="00867C5F">
        <w:rPr>
          <w:rFonts w:ascii="Times New Roman" w:hAnsi="Times New Roman" w:cs="Times New Roman"/>
          <w:color w:val="000000"/>
          <w:sz w:val="28"/>
          <w:szCs w:val="28"/>
        </w:rPr>
        <w:t>цеве самоврядування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 xml:space="preserve"> в Україні», </w:t>
      </w:r>
      <w:r w:rsidR="00C619FE">
        <w:rPr>
          <w:rFonts w:ascii="Times New Roman" w:hAnsi="Times New Roman" w:cs="Times New Roman"/>
          <w:color w:val="000000"/>
          <w:sz w:val="28"/>
          <w:szCs w:val="28"/>
        </w:rPr>
        <w:t xml:space="preserve">на виконання пункту 13 розділу </w:t>
      </w:r>
      <w:r w:rsidR="00C619FE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C619FE">
        <w:rPr>
          <w:rFonts w:ascii="Times New Roman" w:hAnsi="Times New Roman" w:cs="Times New Roman"/>
          <w:color w:val="000000"/>
          <w:sz w:val="28"/>
          <w:szCs w:val="28"/>
        </w:rPr>
        <w:t xml:space="preserve"> Положення про порядок проведення навчання і перевірки знань з питань охорони праці та безпеки</w:t>
      </w:r>
      <w:r w:rsidR="000B5278">
        <w:rPr>
          <w:rFonts w:ascii="Times New Roman" w:hAnsi="Times New Roman" w:cs="Times New Roman"/>
          <w:color w:val="000000"/>
          <w:sz w:val="28"/>
          <w:szCs w:val="28"/>
        </w:rPr>
        <w:t xml:space="preserve"> життєдіяльності в закладах, установах, організаціях, підприємствах, що належать до сфери управління МОН, затвердженого наказом МОН від 22.11.2017 №1514)</w:t>
      </w:r>
      <w:r w:rsidR="00D470C3">
        <w:rPr>
          <w:rFonts w:ascii="Times New Roman" w:hAnsi="Times New Roman" w:cs="Times New Roman"/>
          <w:color w:val="000000"/>
          <w:sz w:val="28"/>
          <w:szCs w:val="28"/>
        </w:rPr>
        <w:t xml:space="preserve">, з урахуванням відкритої широкомасштабної російської збройної агресії проти України, з метою посилення контролю за збереженням життя й здоров’я вихованців, учнів, попередження надзвичайних ситуацій в закладах освіти заходи перед </w:t>
      </w:r>
      <w:r w:rsidR="00975CEE">
        <w:rPr>
          <w:rFonts w:ascii="Times New Roman" w:hAnsi="Times New Roman" w:cs="Times New Roman"/>
          <w:color w:val="000000"/>
          <w:sz w:val="28"/>
          <w:szCs w:val="28"/>
        </w:rPr>
        <w:t>початком зимових канікул, новорічних та різдвяних свят</w:t>
      </w:r>
      <w:r w:rsidR="00E70E1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F74F083" w14:textId="77777777" w:rsidR="001D2C7F" w:rsidRDefault="001D2C7F" w:rsidP="00DC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9BA1F5" w14:textId="24CF99F6" w:rsidR="00912231" w:rsidRDefault="00975CEE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7B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2231" w:rsidRPr="00DC7BC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Директорам закладів освіти: </w:t>
      </w:r>
    </w:p>
    <w:p w14:paraId="0834A2C7" w14:textId="4568043C" w:rsidR="00975CEE" w:rsidRDefault="00E70E12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75CEE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6407DF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A630B3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975CEE">
        <w:rPr>
          <w:rFonts w:ascii="Times New Roman" w:hAnsi="Times New Roman" w:cs="Times New Roman"/>
          <w:color w:val="000000"/>
          <w:sz w:val="28"/>
          <w:szCs w:val="28"/>
        </w:rPr>
        <w:t>іздвяні/новорічні заходи за рішенням педагогічної ради з огляду на безпекову ситуацію.</w:t>
      </w:r>
    </w:p>
    <w:p w14:paraId="475E52B7" w14:textId="1D678FFF" w:rsidR="00A630B3" w:rsidRDefault="00E70E12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</w:t>
      </w:r>
      <w:r w:rsidR="00A630B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75CEE">
        <w:rPr>
          <w:rFonts w:ascii="Times New Roman" w:hAnsi="Times New Roman" w:cs="Times New Roman"/>
          <w:color w:val="000000"/>
          <w:sz w:val="28"/>
          <w:szCs w:val="28"/>
        </w:rPr>
        <w:t>Організувати проведення первинних інструктажів</w:t>
      </w:r>
      <w:r w:rsidR="00A63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CEE">
        <w:rPr>
          <w:rFonts w:ascii="Times New Roman" w:hAnsi="Times New Roman" w:cs="Times New Roman"/>
          <w:color w:val="000000"/>
          <w:sz w:val="28"/>
          <w:szCs w:val="28"/>
        </w:rPr>
        <w:t>із здобувачами освіти з питань безпеки життєдіяльності перед</w:t>
      </w:r>
      <w:r w:rsidR="00A63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CEE">
        <w:rPr>
          <w:rFonts w:ascii="Times New Roman" w:hAnsi="Times New Roman" w:cs="Times New Roman"/>
          <w:color w:val="000000"/>
          <w:sz w:val="28"/>
          <w:szCs w:val="28"/>
        </w:rPr>
        <w:t xml:space="preserve">початком зимових канікул, </w:t>
      </w:r>
      <w:r w:rsidR="00A630B3">
        <w:rPr>
          <w:rFonts w:ascii="Times New Roman" w:hAnsi="Times New Roman" w:cs="Times New Roman"/>
          <w:color w:val="000000"/>
          <w:sz w:val="28"/>
          <w:szCs w:val="28"/>
        </w:rPr>
        <w:t>новорічних та різдвяних свят, зокрема з питань дій у разі оголошення про загрозу виникнення надзвичайної ситуації, у тому числі сигналу «Повітряна тривога».</w:t>
      </w:r>
    </w:p>
    <w:p w14:paraId="57824DB3" w14:textId="3D2B6900" w:rsidR="00520625" w:rsidRDefault="00E70E12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1.3</w:t>
      </w:r>
      <w:r w:rsidR="00A630B3">
        <w:rPr>
          <w:rFonts w:ascii="Times New Roman" w:hAnsi="Times New Roman" w:cs="Times New Roman"/>
          <w:color w:val="000000"/>
          <w:sz w:val="28"/>
          <w:szCs w:val="28"/>
        </w:rPr>
        <w:t xml:space="preserve">.Дотримуватись правил пожежної безпеки, техногенної безпеки та безпеки дорожнього руху, профілактики </w:t>
      </w:r>
      <w:r w:rsidR="00A95DF9">
        <w:rPr>
          <w:rFonts w:ascii="Times New Roman" w:hAnsi="Times New Roman" w:cs="Times New Roman"/>
          <w:color w:val="000000"/>
          <w:sz w:val="28"/>
          <w:szCs w:val="28"/>
        </w:rPr>
        <w:t>шлунково</w:t>
      </w:r>
      <w:r w:rsidR="006407DF">
        <w:rPr>
          <w:rFonts w:ascii="Times New Roman" w:hAnsi="Times New Roman" w:cs="Times New Roman"/>
          <w:color w:val="000000"/>
          <w:sz w:val="28"/>
          <w:szCs w:val="28"/>
        </w:rPr>
        <w:t xml:space="preserve"> – кишкових захворювань, дотримання правил гігієни у період поширення </w:t>
      </w:r>
      <w:r w:rsidR="00520625">
        <w:rPr>
          <w:rFonts w:ascii="Times New Roman" w:hAnsi="Times New Roman" w:cs="Times New Roman"/>
          <w:color w:val="000000"/>
          <w:sz w:val="28"/>
          <w:szCs w:val="28"/>
        </w:rPr>
        <w:t xml:space="preserve">епідемічних захворювань, </w:t>
      </w:r>
      <w:r w:rsidR="00640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625">
        <w:rPr>
          <w:rFonts w:ascii="Times New Roman" w:hAnsi="Times New Roman" w:cs="Times New Roman"/>
          <w:color w:val="000000"/>
          <w:sz w:val="28"/>
          <w:szCs w:val="28"/>
        </w:rPr>
        <w:t>поводження в громадських місцях з незнайомими людьми та підозрілими предметами, безпечне перебування біля водоймищ, що вкриті кригою, при використанні піротехніки тощо з реєстрацією у відповідних журналах.</w:t>
      </w:r>
    </w:p>
    <w:p w14:paraId="6BEF03B6" w14:textId="40E9CD2D" w:rsidR="00520625" w:rsidRPr="00520625" w:rsidRDefault="00E70E12" w:rsidP="00DC7BC0">
      <w:pPr>
        <w:spacing w:after="0" w:line="240" w:lineRule="auto"/>
        <w:jc w:val="both"/>
        <w:rPr>
          <w:rFonts w:ascii="Open Sans" w:hAnsi="Open Sans" w:cs="Open Sans"/>
          <w:color w:val="545454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1.4</w:t>
      </w:r>
      <w:r w:rsidR="00520625">
        <w:rPr>
          <w:rFonts w:ascii="Times New Roman" w:hAnsi="Times New Roman" w:cs="Times New Roman"/>
          <w:color w:val="000000"/>
          <w:sz w:val="28"/>
          <w:szCs w:val="28"/>
        </w:rPr>
        <w:t>.Утримувати наявні укриття (ПРУ) в готовності до використання за призначенням.</w:t>
      </w:r>
      <w:r w:rsidR="00520625" w:rsidRPr="00520625">
        <w:rPr>
          <w:rFonts w:ascii="Open Sans" w:hAnsi="Open Sans" w:cs="Open Sans"/>
          <w:color w:val="545454"/>
          <w:sz w:val="21"/>
          <w:szCs w:val="21"/>
          <w:shd w:val="clear" w:color="auto" w:fill="FFFFFF"/>
        </w:rPr>
        <w:t xml:space="preserve"> </w:t>
      </w:r>
    </w:p>
    <w:p w14:paraId="46B5D35E" w14:textId="615108BC" w:rsidR="0098150A" w:rsidRPr="00DC7BC0" w:rsidRDefault="00E70E12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C7B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150A" w:rsidRPr="00DC7B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цього розпорядження </w:t>
      </w:r>
      <w:r w:rsidR="001D2C7F">
        <w:rPr>
          <w:rFonts w:ascii="Times New Roman" w:hAnsi="Times New Roman" w:cs="Times New Roman"/>
          <w:color w:val="000000"/>
          <w:sz w:val="28"/>
          <w:szCs w:val="28"/>
        </w:rPr>
        <w:t xml:space="preserve"> покласти на гуманітарний відділ (Наталію Суху)</w:t>
      </w:r>
      <w:r w:rsidR="0098150A" w:rsidRPr="00DC7B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49F4F1" w14:textId="77777777" w:rsidR="00B55DAC" w:rsidRDefault="00B55DAC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4B31D7" w14:textId="518379B5" w:rsidR="00B55DAC" w:rsidRPr="00E70E12" w:rsidRDefault="00520625" w:rsidP="00E70E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Сільський голова                                                                         Віктор СУЩИК</w:t>
      </w:r>
      <w:r w:rsidR="00E305B0" w:rsidRPr="00E70E12">
        <w:rPr>
          <w:rFonts w:ascii="Times New Roman" w:hAnsi="Times New Roman" w:cs="Times New Roman"/>
          <w:sz w:val="24"/>
          <w:szCs w:val="24"/>
        </w:rPr>
        <w:tab/>
      </w:r>
      <w:bookmarkStart w:id="0" w:name="_Hlk151634218"/>
    </w:p>
    <w:p w14:paraId="361EDE03" w14:textId="77777777" w:rsidR="00E70E12" w:rsidRPr="001D2C7F" w:rsidRDefault="00E70E12" w:rsidP="00E70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C7F">
        <w:rPr>
          <w:rFonts w:ascii="Times New Roman" w:hAnsi="Times New Roman"/>
          <w:sz w:val="24"/>
          <w:szCs w:val="24"/>
        </w:rPr>
        <w:t>Начальник відділу</w:t>
      </w:r>
      <w:r w:rsidRPr="001D2C7F"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14:paraId="5937F4CD" w14:textId="77777777" w:rsidR="00E70E12" w:rsidRDefault="00E70E12" w:rsidP="00E70E12">
      <w:pPr>
        <w:tabs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2C7F">
        <w:rPr>
          <w:rFonts w:ascii="Times New Roman" w:hAnsi="Times New Roman"/>
          <w:sz w:val="24"/>
          <w:szCs w:val="24"/>
        </w:rPr>
        <w:t>__________Ірина Богуш</w:t>
      </w:r>
    </w:p>
    <w:p w14:paraId="52B742E6" w14:textId="77777777" w:rsidR="00E70E12" w:rsidRDefault="00E70E12" w:rsidP="00E70E12">
      <w:pPr>
        <w:tabs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3656F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2B6CC28C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DCFD778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7D7722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FC6CD61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277C22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51701F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ABB7D2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246E3A21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60900D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E245EE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0E8A844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3B8E8B45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8BC03A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B93C373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0ADC5D3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CAB357C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77ABB2B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3406D4FB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918B06D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71E823B6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DEBEA8E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BBB6C5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29D0300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207C836" w14:textId="77777777" w:rsidR="00F06608" w:rsidRDefault="00F06608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6D24714" w14:textId="77777777" w:rsidR="00E70E12" w:rsidRDefault="00E70E12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555244C4" w14:textId="77777777" w:rsidR="00E70E12" w:rsidRDefault="00E70E12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349DC58C" w14:textId="77777777" w:rsidR="00E70E12" w:rsidRDefault="00E70E12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3FCA6641" w14:textId="77777777" w:rsidR="00E70E12" w:rsidRDefault="00E70E12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6873F624" w14:textId="77777777" w:rsidR="00E70E12" w:rsidRDefault="00E70E12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51E21BB2" w14:textId="77777777" w:rsidR="00E70E12" w:rsidRDefault="00E70E12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33744BEF" w14:textId="77777777" w:rsidR="00E70E12" w:rsidRDefault="00E70E12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2A4CE5CF" w14:textId="77777777" w:rsidR="00F06608" w:rsidRDefault="00F06608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524FCF66" w14:textId="77777777" w:rsidR="00F06608" w:rsidRDefault="00F06608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22F235B2" w14:textId="77777777" w:rsidR="00F06608" w:rsidRDefault="00F06608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2DD7E805" w14:textId="1C5A58E7" w:rsidR="007617F7" w:rsidRPr="00E70E12" w:rsidRDefault="007617F7" w:rsidP="00E70E12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  <w:bookmarkStart w:id="1" w:name="_Hlk151634727"/>
      <w:bookmarkEnd w:id="0"/>
      <w:r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bookmarkEnd w:id="1"/>
    </w:p>
    <w:sectPr w:rsidR="007617F7" w:rsidRPr="00E70E12" w:rsidSect="00A87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7AA"/>
    <w:multiLevelType w:val="hybridMultilevel"/>
    <w:tmpl w:val="8E76E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251"/>
    <w:multiLevelType w:val="multilevel"/>
    <w:tmpl w:val="384AD56C"/>
    <w:lvl w:ilvl="0">
      <w:start w:val="1"/>
      <w:numFmt w:val="decimal"/>
      <w:lvlText w:val="%1."/>
      <w:lvlJc w:val="left"/>
      <w:pPr>
        <w:ind w:left="592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2" w15:restartNumberingAfterBreak="0">
    <w:nsid w:val="336B4E6E"/>
    <w:multiLevelType w:val="hybridMultilevel"/>
    <w:tmpl w:val="3CE0AEDE"/>
    <w:lvl w:ilvl="0" w:tplc="62FE43A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4270"/>
    <w:multiLevelType w:val="hybridMultilevel"/>
    <w:tmpl w:val="A79ED418"/>
    <w:lvl w:ilvl="0" w:tplc="C1F45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4101"/>
    <w:multiLevelType w:val="multilevel"/>
    <w:tmpl w:val="10A4A8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EC844CA"/>
    <w:multiLevelType w:val="multilevel"/>
    <w:tmpl w:val="DEB68F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F26A22"/>
    <w:multiLevelType w:val="hybridMultilevel"/>
    <w:tmpl w:val="EC867442"/>
    <w:lvl w:ilvl="0" w:tplc="A71A1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03DB3"/>
    <w:multiLevelType w:val="multilevel"/>
    <w:tmpl w:val="0458FB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6584950">
    <w:abstractNumId w:val="3"/>
  </w:num>
  <w:num w:numId="2" w16cid:durableId="1989746099">
    <w:abstractNumId w:val="4"/>
  </w:num>
  <w:num w:numId="3" w16cid:durableId="698822899">
    <w:abstractNumId w:val="1"/>
  </w:num>
  <w:num w:numId="4" w16cid:durableId="199585512">
    <w:abstractNumId w:val="2"/>
  </w:num>
  <w:num w:numId="5" w16cid:durableId="2105835277">
    <w:abstractNumId w:val="7"/>
  </w:num>
  <w:num w:numId="6" w16cid:durableId="414017195">
    <w:abstractNumId w:val="5"/>
  </w:num>
  <w:num w:numId="7" w16cid:durableId="1688018149">
    <w:abstractNumId w:val="0"/>
  </w:num>
  <w:num w:numId="8" w16cid:durableId="1604192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1"/>
    <w:rsid w:val="00031B0D"/>
    <w:rsid w:val="0007494E"/>
    <w:rsid w:val="000B5278"/>
    <w:rsid w:val="000F54C1"/>
    <w:rsid w:val="001065E9"/>
    <w:rsid w:val="00133B30"/>
    <w:rsid w:val="00154540"/>
    <w:rsid w:val="001B2F84"/>
    <w:rsid w:val="001D2C7F"/>
    <w:rsid w:val="001D4C35"/>
    <w:rsid w:val="00252283"/>
    <w:rsid w:val="00262C00"/>
    <w:rsid w:val="002A4959"/>
    <w:rsid w:val="002B16DF"/>
    <w:rsid w:val="002F71FE"/>
    <w:rsid w:val="00345BBD"/>
    <w:rsid w:val="00366D4C"/>
    <w:rsid w:val="00420DB6"/>
    <w:rsid w:val="0045437E"/>
    <w:rsid w:val="00470F5E"/>
    <w:rsid w:val="00475D95"/>
    <w:rsid w:val="004A6E94"/>
    <w:rsid w:val="004F1C05"/>
    <w:rsid w:val="004F1DE7"/>
    <w:rsid w:val="00520625"/>
    <w:rsid w:val="00554BED"/>
    <w:rsid w:val="0055583A"/>
    <w:rsid w:val="00625A62"/>
    <w:rsid w:val="006407DF"/>
    <w:rsid w:val="00672581"/>
    <w:rsid w:val="006B1365"/>
    <w:rsid w:val="006D6C09"/>
    <w:rsid w:val="00701512"/>
    <w:rsid w:val="007056CA"/>
    <w:rsid w:val="00723381"/>
    <w:rsid w:val="007617F7"/>
    <w:rsid w:val="007647BD"/>
    <w:rsid w:val="00796820"/>
    <w:rsid w:val="007B0B61"/>
    <w:rsid w:val="007E2B2B"/>
    <w:rsid w:val="007F0FFC"/>
    <w:rsid w:val="00801F09"/>
    <w:rsid w:val="00855942"/>
    <w:rsid w:val="00867C5F"/>
    <w:rsid w:val="00890B86"/>
    <w:rsid w:val="00894ADF"/>
    <w:rsid w:val="008B79F6"/>
    <w:rsid w:val="009106F0"/>
    <w:rsid w:val="00912231"/>
    <w:rsid w:val="00975CEE"/>
    <w:rsid w:val="0098150A"/>
    <w:rsid w:val="00982B2A"/>
    <w:rsid w:val="00996D67"/>
    <w:rsid w:val="009D3DEF"/>
    <w:rsid w:val="009F4203"/>
    <w:rsid w:val="00A060A7"/>
    <w:rsid w:val="00A50FE6"/>
    <w:rsid w:val="00A630B3"/>
    <w:rsid w:val="00A87E2D"/>
    <w:rsid w:val="00A95DF9"/>
    <w:rsid w:val="00B100A9"/>
    <w:rsid w:val="00B1014F"/>
    <w:rsid w:val="00B32E7F"/>
    <w:rsid w:val="00B55DAC"/>
    <w:rsid w:val="00BC2823"/>
    <w:rsid w:val="00C120B0"/>
    <w:rsid w:val="00C2312D"/>
    <w:rsid w:val="00C35B05"/>
    <w:rsid w:val="00C474C0"/>
    <w:rsid w:val="00C55F50"/>
    <w:rsid w:val="00C619FE"/>
    <w:rsid w:val="00C70F56"/>
    <w:rsid w:val="00C74172"/>
    <w:rsid w:val="00CB7BB1"/>
    <w:rsid w:val="00CD16B9"/>
    <w:rsid w:val="00D07109"/>
    <w:rsid w:val="00D33C50"/>
    <w:rsid w:val="00D470C3"/>
    <w:rsid w:val="00DA5D25"/>
    <w:rsid w:val="00DB6AC7"/>
    <w:rsid w:val="00DC7BC0"/>
    <w:rsid w:val="00DD3189"/>
    <w:rsid w:val="00E13B0D"/>
    <w:rsid w:val="00E305B0"/>
    <w:rsid w:val="00E6132D"/>
    <w:rsid w:val="00E70E12"/>
    <w:rsid w:val="00EB73CA"/>
    <w:rsid w:val="00EE2099"/>
    <w:rsid w:val="00F06608"/>
    <w:rsid w:val="00F17A9E"/>
    <w:rsid w:val="00F74702"/>
    <w:rsid w:val="00F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9145"/>
  <w15:docId w15:val="{BD67869F-494B-4078-A6D4-F1CFE5B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31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912231"/>
    <w:pPr>
      <w:widowControl w:val="0"/>
      <w:shd w:val="clear" w:color="auto" w:fill="FFFFFF"/>
      <w:snapToGrid w:val="0"/>
      <w:spacing w:after="0" w:line="240" w:lineRule="auto"/>
      <w:ind w:right="-1"/>
    </w:pPr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lang w:eastAsia="ru-RU" w:bidi="he-IL"/>
    </w:rPr>
  </w:style>
  <w:style w:type="character" w:customStyle="1" w:styleId="a5">
    <w:name w:val="Основний текст Знак"/>
    <w:basedOn w:val="a0"/>
    <w:link w:val="a4"/>
    <w:rsid w:val="00912231"/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shd w:val="clear" w:color="auto" w:fill="FFFFFF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91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1223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31B0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31B0D"/>
  </w:style>
  <w:style w:type="table" w:styleId="a8">
    <w:name w:val="Table Grid"/>
    <w:basedOn w:val="a1"/>
    <w:uiPriority w:val="59"/>
    <w:rsid w:val="00031B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</dc:creator>
  <cp:keywords/>
  <dc:description/>
  <cp:lastModifiedBy>Ірина Богуш</cp:lastModifiedBy>
  <cp:revision>9</cp:revision>
  <cp:lastPrinted>2023-12-19T07:19:00Z</cp:lastPrinted>
  <dcterms:created xsi:type="dcterms:W3CDTF">2023-12-18T09:51:00Z</dcterms:created>
  <dcterms:modified xsi:type="dcterms:W3CDTF">2023-12-19T11:27:00Z</dcterms:modified>
</cp:coreProperties>
</file>