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B548" w14:textId="77777777" w:rsidR="00461388" w:rsidRPr="001450D2" w:rsidRDefault="00461388" w:rsidP="004613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A94D46E" wp14:editId="0AA6335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4587" w14:textId="77777777" w:rsidR="00461388" w:rsidRPr="001450D2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E7512A1" w14:textId="77777777" w:rsidR="00461388" w:rsidRPr="001450D2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C586203" w14:textId="77777777" w:rsidR="00461388" w:rsidRPr="001450D2" w:rsidRDefault="00461388" w:rsidP="004613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5B4D76B" w14:textId="77777777" w:rsidR="00461388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5B904E6" w14:textId="77777777" w:rsidR="00461388" w:rsidRPr="00B16941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5FDF45F" w14:textId="781EF6CA" w:rsidR="00461388" w:rsidRPr="001314D8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4822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42</w:t>
      </w:r>
    </w:p>
    <w:p w14:paraId="41B4ECED" w14:textId="77777777" w:rsidR="005B157F" w:rsidRPr="00416EE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8B818B2" w14:textId="72A56E2C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r w:rsidR="003D2BB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</w:t>
      </w:r>
      <w:r w:rsidR="00E6760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дозволу на розробку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416EE5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C78D416" w:rsidR="005B157F" w:rsidRPr="001450D2" w:rsidRDefault="00603AE1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ст. 12, 22, </w:t>
      </w:r>
      <w:r w:rsidR="003D2BBA" w:rsidRPr="00904A75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37</w:t>
      </w:r>
      <w:r w:rsidR="003D2BBA" w:rsidRPr="00904A75">
        <w:rPr>
          <w:rStyle w:val="rvts37"/>
          <w:rFonts w:ascii="Times New Roman" w:hAnsi="Times New Roman"/>
          <w:bCs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3D2BBA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134, 1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22  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, ст. 67 </w:t>
      </w:r>
      <w:r w:rsidR="003D2BBA" w:rsidRPr="00A16F4A">
        <w:rPr>
          <w:rFonts w:ascii="Times New Roman" w:hAnsi="Times New Roman"/>
          <w:sz w:val="28"/>
          <w:szCs w:val="28"/>
        </w:rPr>
        <w:t>Закону України «Про землеустрій»</w:t>
      </w:r>
      <w:r w:rsidR="003D2BBA">
        <w:rPr>
          <w:rFonts w:ascii="Times New Roman" w:hAnsi="Times New Roman"/>
          <w:sz w:val="28"/>
          <w:szCs w:val="28"/>
        </w:rPr>
        <w:t xml:space="preserve">, ст. 13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</w:t>
      </w:r>
      <w:r w:rsidR="003D2BBA">
        <w:rPr>
          <w:rFonts w:ascii="Times New Roman" w:hAnsi="Times New Roman"/>
          <w:sz w:val="28"/>
          <w:szCs w:val="28"/>
        </w:rPr>
        <w:t xml:space="preserve"> «</w:t>
      </w:r>
      <w:r w:rsidR="003D2BBA" w:rsidRPr="00904A7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(паїв)»</w:t>
      </w:r>
      <w:r w:rsidR="003D2B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F622BD">
        <w:rPr>
          <w:rFonts w:ascii="Times New Roman" w:eastAsia="Times New Roman" w:hAnsi="Times New Roman"/>
          <w:sz w:val="28"/>
          <w:szCs w:val="28"/>
        </w:rPr>
        <w:t xml:space="preserve">заяву 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F622BD">
        <w:rPr>
          <w:rFonts w:ascii="Times New Roman" w:eastAsia="Times New Roman" w:hAnsi="Times New Roman"/>
          <w:sz w:val="28"/>
          <w:szCs w:val="28"/>
        </w:rPr>
        <w:t>я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F622BD">
        <w:rPr>
          <w:rFonts w:ascii="Times New Roman" w:eastAsia="Times New Roman" w:hAnsi="Times New Roman"/>
          <w:sz w:val="28"/>
          <w:szCs w:val="28"/>
        </w:rPr>
        <w:t>Вишнів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F622BD">
        <w:rPr>
          <w:rFonts w:ascii="Times New Roman" w:eastAsia="Times New Roman" w:hAnsi="Times New Roman"/>
          <w:sz w:val="28"/>
          <w:szCs w:val="28"/>
        </w:rPr>
        <w:t xml:space="preserve"> </w:t>
      </w:r>
      <w:r w:rsidR="0023038A">
        <w:rPr>
          <w:rFonts w:ascii="Times New Roman" w:eastAsia="Times New Roman" w:hAnsi="Times New Roman"/>
          <w:sz w:val="28"/>
          <w:szCs w:val="28"/>
        </w:rPr>
        <w:t>******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23038A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23038A">
        <w:rPr>
          <w:rFonts w:ascii="Times New Roman" w:eastAsia="Times New Roman" w:hAnsi="Times New Roman"/>
          <w:sz w:val="28"/>
          <w:szCs w:val="28"/>
        </w:rPr>
        <w:t>**************</w:t>
      </w:r>
      <w:r w:rsidR="00F622BD">
        <w:rPr>
          <w:rFonts w:ascii="Times New Roman" w:eastAsia="Times New Roman" w:hAnsi="Times New Roman"/>
          <w:sz w:val="28"/>
          <w:szCs w:val="28"/>
        </w:rPr>
        <w:t xml:space="preserve"> </w:t>
      </w:r>
      <w:r w:rsidR="0023038A">
        <w:rPr>
          <w:rFonts w:ascii="Times New Roman" w:eastAsia="Times New Roman" w:hAnsi="Times New Roman"/>
          <w:sz w:val="28"/>
          <w:szCs w:val="28"/>
        </w:rPr>
        <w:t>*******</w:t>
      </w:r>
      <w:r w:rsidR="00F622BD">
        <w:rPr>
          <w:rFonts w:ascii="Times New Roman" w:eastAsia="Times New Roman" w:hAnsi="Times New Roman"/>
          <w:sz w:val="28"/>
          <w:szCs w:val="28"/>
        </w:rPr>
        <w:t xml:space="preserve"> </w:t>
      </w:r>
      <w:r w:rsidR="0023038A">
        <w:rPr>
          <w:rFonts w:ascii="Times New Roman" w:eastAsia="Times New Roman" w:hAnsi="Times New Roman"/>
          <w:sz w:val="28"/>
          <w:szCs w:val="28"/>
        </w:rPr>
        <w:t>***********</w:t>
      </w:r>
      <w:r w:rsidR="00F622B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461388">
        <w:rPr>
          <w:rFonts w:ascii="Times New Roman" w:eastAsia="Times New Roman" w:hAnsi="Times New Roman"/>
          <w:sz w:val="28"/>
          <w:szCs w:val="28"/>
        </w:rPr>
        <w:t>0</w:t>
      </w:r>
      <w:r w:rsidR="00F622BD">
        <w:rPr>
          <w:rFonts w:ascii="Times New Roman" w:eastAsia="Times New Roman" w:hAnsi="Times New Roman"/>
          <w:sz w:val="28"/>
          <w:szCs w:val="28"/>
        </w:rPr>
        <w:t>2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.0</w:t>
      </w:r>
      <w:r w:rsidR="00F622BD">
        <w:rPr>
          <w:rFonts w:ascii="Times New Roman" w:eastAsia="Times New Roman" w:hAnsi="Times New Roman"/>
          <w:sz w:val="28"/>
          <w:szCs w:val="28"/>
        </w:rPr>
        <w:t>4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F622BD">
        <w:rPr>
          <w:rFonts w:ascii="Times New Roman" w:eastAsia="Times New Roman" w:hAnsi="Times New Roman"/>
          <w:sz w:val="28"/>
          <w:szCs w:val="28"/>
        </w:rPr>
        <w:t>П 2395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 про надання дозволу на розробку технічної документації</w:t>
      </w:r>
      <w:r w:rsidR="00B95CAD">
        <w:rPr>
          <w:rFonts w:ascii="Times New Roman" w:eastAsia="Times New Roman" w:hAnsi="Times New Roman"/>
          <w:sz w:val="28"/>
          <w:szCs w:val="28"/>
        </w:rPr>
        <w:t xml:space="preserve"> із землеустрою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="003D2BBA" w:rsidRPr="00D90345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 w:rsidR="003D2BB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="003D2BBA" w:rsidRPr="00D90345">
        <w:rPr>
          <w:rFonts w:ascii="Times New Roman" w:hAnsi="Times New Roman"/>
          <w:sz w:val="28"/>
          <w:szCs w:val="28"/>
        </w:rPr>
        <w:t>часток (паїв)</w:t>
      </w:r>
      <w:r w:rsidR="00BE15E6">
        <w:rPr>
          <w:rFonts w:ascii="Times New Roman" w:hAnsi="Times New Roman"/>
          <w:sz w:val="28"/>
          <w:szCs w:val="28"/>
        </w:rPr>
        <w:t xml:space="preserve"> </w:t>
      </w:r>
      <w:r w:rsidR="00E6760A">
        <w:rPr>
          <w:rFonts w:ascii="Times New Roman" w:hAnsi="Times New Roman"/>
          <w:sz w:val="28"/>
          <w:szCs w:val="28"/>
        </w:rPr>
        <w:t xml:space="preserve">на </w:t>
      </w:r>
      <w:r w:rsidR="00E6760A" w:rsidRPr="00E6760A">
        <w:rPr>
          <w:rFonts w:ascii="Times New Roman" w:hAnsi="Times New Roman"/>
          <w:sz w:val="28"/>
          <w:szCs w:val="28"/>
        </w:rPr>
        <w:t>території Вишнівської</w:t>
      </w:r>
      <w:r w:rsidR="00E6760A">
        <w:rPr>
          <w:rFonts w:ascii="Times New Roman" w:hAnsi="Times New Roman"/>
          <w:sz w:val="28"/>
          <w:szCs w:val="28"/>
        </w:rPr>
        <w:t xml:space="preserve"> </w:t>
      </w:r>
      <w:r w:rsidR="00E6760A" w:rsidRPr="00E6760A">
        <w:rPr>
          <w:rFonts w:ascii="Times New Roman" w:hAnsi="Times New Roman"/>
          <w:sz w:val="28"/>
          <w:szCs w:val="28"/>
        </w:rPr>
        <w:t>сільської ради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16EE5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416E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4E3C9AB" w14:textId="19E4C1B6" w:rsidR="00715689" w:rsidRPr="003E3B04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3E3B04">
        <w:rPr>
          <w:rFonts w:ascii="Times New Roman" w:eastAsia="Times New Roman" w:hAnsi="Times New Roman"/>
          <w:sz w:val="28"/>
          <w:szCs w:val="28"/>
        </w:rPr>
        <w:t>Дати дозвіл</w:t>
      </w:r>
      <w:r>
        <w:rPr>
          <w:rFonts w:ascii="Times New Roman" w:eastAsia="Times New Roman" w:hAnsi="Times New Roman"/>
          <w:sz w:val="28"/>
          <w:szCs w:val="28"/>
        </w:rPr>
        <w:t xml:space="preserve"> Вишнівській сільській раді на розробку технічної документації</w:t>
      </w:r>
      <w:r>
        <w:rPr>
          <w:rFonts w:ascii="Times New Roman" w:hAnsi="Times New Roman"/>
          <w:sz w:val="28"/>
          <w:szCs w:val="28"/>
        </w:rPr>
        <w:t xml:space="preserve"> із землеустрою </w:t>
      </w:r>
      <w:r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Pr="00D90345">
        <w:rPr>
          <w:rFonts w:ascii="Times New Roman" w:hAnsi="Times New Roman"/>
          <w:sz w:val="28"/>
          <w:szCs w:val="28"/>
        </w:rPr>
        <w:t xml:space="preserve"> </w:t>
      </w:r>
      <w:r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21CC5">
        <w:rPr>
          <w:rFonts w:ascii="Times New Roman" w:hAnsi="Times New Roman"/>
          <w:sz w:val="28"/>
          <w:szCs w:val="28"/>
          <w:lang w:eastAsia="zh-CN"/>
        </w:rPr>
        <w:t>в натурі (на місцевості)</w:t>
      </w:r>
      <w:r>
        <w:rPr>
          <w:rFonts w:ascii="Times New Roman" w:hAnsi="Times New Roman"/>
          <w:sz w:val="28"/>
          <w:szCs w:val="28"/>
          <w:lang w:eastAsia="zh-CN"/>
        </w:rPr>
        <w:t xml:space="preserve"> земельних ділянок </w:t>
      </w:r>
      <w:r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Pr="00D90345">
        <w:rPr>
          <w:rFonts w:ascii="Times New Roman" w:hAnsi="Times New Roman"/>
          <w:sz w:val="28"/>
          <w:szCs w:val="28"/>
        </w:rPr>
        <w:t>часток (паїв)</w:t>
      </w:r>
      <w:r>
        <w:rPr>
          <w:rFonts w:ascii="Times New Roman" w:hAnsi="Times New Roman"/>
          <w:sz w:val="28"/>
          <w:szCs w:val="28"/>
        </w:rPr>
        <w:t xml:space="preserve"> на території Вишнівської</w:t>
      </w:r>
      <w:r w:rsidR="007930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сільської ради Ковельського району Волинської області для ведення особистого селянського господарства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71BC7631" w14:textId="6969EA07" w:rsidR="00715689" w:rsidRPr="00906F4C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Фінансування робіт із землеустрою провести за рахунок коштів юридичних осіб, громадян які бажають отримати земельні ділянки в оренду.</w:t>
      </w:r>
    </w:p>
    <w:p w14:paraId="660F242B" w14:textId="77777777" w:rsidR="00715689" w:rsidRPr="00B75D22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Додатком до даного рішення є викопіювання із схеми паювання земель колишньої колективної власності погоджені Вишнівською сільської радою. </w:t>
      </w:r>
    </w:p>
    <w:p w14:paraId="227982F9" w14:textId="6DEB74E3" w:rsidR="00A46F21" w:rsidRDefault="00715689" w:rsidP="00715689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41AB730F" w:rsidR="00681C1C" w:rsidRPr="00FB1463" w:rsidRDefault="00715689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A46F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46F21"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A46F2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5C6D20" w14:textId="77777777" w:rsidR="00CB2B65" w:rsidRDefault="00CB2B65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1EC51D71" w14:textId="4C2CCF84" w:rsidR="008F583F" w:rsidRPr="008F583F" w:rsidRDefault="003708A7" w:rsidP="008F583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8F583F" w:rsidRPr="008F583F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8F583F" w:rsidRPr="008F583F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762C5BA7" w:rsidR="00385221" w:rsidRDefault="00385221" w:rsidP="008F583F">
      <w:pPr>
        <w:shd w:val="clear" w:color="auto" w:fill="FFFFFF"/>
        <w:spacing w:after="0" w:line="240" w:lineRule="auto"/>
      </w:pPr>
    </w:p>
    <w:sectPr w:rsidR="00385221" w:rsidSect="00D008F3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2259A"/>
    <w:rsid w:val="00036A63"/>
    <w:rsid w:val="0004198D"/>
    <w:rsid w:val="00052E4D"/>
    <w:rsid w:val="000C295A"/>
    <w:rsid w:val="000C711F"/>
    <w:rsid w:val="000E3225"/>
    <w:rsid w:val="000E4266"/>
    <w:rsid w:val="000F04F8"/>
    <w:rsid w:val="0011372B"/>
    <w:rsid w:val="0017045A"/>
    <w:rsid w:val="001A4B5B"/>
    <w:rsid w:val="001B39BA"/>
    <w:rsid w:val="001C33C3"/>
    <w:rsid w:val="001D71E4"/>
    <w:rsid w:val="001E0DC0"/>
    <w:rsid w:val="00212FE4"/>
    <w:rsid w:val="00222B51"/>
    <w:rsid w:val="0023038A"/>
    <w:rsid w:val="00275E00"/>
    <w:rsid w:val="002B6AA0"/>
    <w:rsid w:val="002F069E"/>
    <w:rsid w:val="002F1461"/>
    <w:rsid w:val="002F5235"/>
    <w:rsid w:val="00322AE3"/>
    <w:rsid w:val="00360DF2"/>
    <w:rsid w:val="00364D8E"/>
    <w:rsid w:val="0036586C"/>
    <w:rsid w:val="003708A7"/>
    <w:rsid w:val="00385221"/>
    <w:rsid w:val="003A3F5E"/>
    <w:rsid w:val="003A67D0"/>
    <w:rsid w:val="003D2BBA"/>
    <w:rsid w:val="003E4D54"/>
    <w:rsid w:val="003F4447"/>
    <w:rsid w:val="004144C3"/>
    <w:rsid w:val="00416EE5"/>
    <w:rsid w:val="00422994"/>
    <w:rsid w:val="0045252F"/>
    <w:rsid w:val="00461388"/>
    <w:rsid w:val="00482288"/>
    <w:rsid w:val="00493A71"/>
    <w:rsid w:val="004A7736"/>
    <w:rsid w:val="004C5D7C"/>
    <w:rsid w:val="004D574F"/>
    <w:rsid w:val="00505DD1"/>
    <w:rsid w:val="005219DE"/>
    <w:rsid w:val="00521A02"/>
    <w:rsid w:val="00525C81"/>
    <w:rsid w:val="0055076C"/>
    <w:rsid w:val="005562D8"/>
    <w:rsid w:val="005B157F"/>
    <w:rsid w:val="005B4914"/>
    <w:rsid w:val="005B71E5"/>
    <w:rsid w:val="005C68F7"/>
    <w:rsid w:val="00603AE1"/>
    <w:rsid w:val="00681C1C"/>
    <w:rsid w:val="006A428C"/>
    <w:rsid w:val="006C053E"/>
    <w:rsid w:val="006C708A"/>
    <w:rsid w:val="006D2EBB"/>
    <w:rsid w:val="006E5410"/>
    <w:rsid w:val="00715689"/>
    <w:rsid w:val="007226C9"/>
    <w:rsid w:val="007571BC"/>
    <w:rsid w:val="00770640"/>
    <w:rsid w:val="00772D41"/>
    <w:rsid w:val="00773FDF"/>
    <w:rsid w:val="0077411F"/>
    <w:rsid w:val="0079303D"/>
    <w:rsid w:val="007A1F24"/>
    <w:rsid w:val="007A6609"/>
    <w:rsid w:val="007C29DE"/>
    <w:rsid w:val="007D1B86"/>
    <w:rsid w:val="007E3DA8"/>
    <w:rsid w:val="007E6417"/>
    <w:rsid w:val="00856C13"/>
    <w:rsid w:val="008B584C"/>
    <w:rsid w:val="008E2557"/>
    <w:rsid w:val="008F583F"/>
    <w:rsid w:val="00972D6F"/>
    <w:rsid w:val="00996FE0"/>
    <w:rsid w:val="009A3D6A"/>
    <w:rsid w:val="009A4A23"/>
    <w:rsid w:val="009C4507"/>
    <w:rsid w:val="009E319D"/>
    <w:rsid w:val="009F5813"/>
    <w:rsid w:val="00A06F18"/>
    <w:rsid w:val="00A154F2"/>
    <w:rsid w:val="00A37845"/>
    <w:rsid w:val="00A46F21"/>
    <w:rsid w:val="00A52694"/>
    <w:rsid w:val="00A572B7"/>
    <w:rsid w:val="00A6630C"/>
    <w:rsid w:val="00AA1A20"/>
    <w:rsid w:val="00AA3E5E"/>
    <w:rsid w:val="00AB5457"/>
    <w:rsid w:val="00AC3597"/>
    <w:rsid w:val="00AD0B6A"/>
    <w:rsid w:val="00B02676"/>
    <w:rsid w:val="00B056BA"/>
    <w:rsid w:val="00B36D79"/>
    <w:rsid w:val="00B476C4"/>
    <w:rsid w:val="00B8203F"/>
    <w:rsid w:val="00B95CAD"/>
    <w:rsid w:val="00B96291"/>
    <w:rsid w:val="00BB4AAD"/>
    <w:rsid w:val="00BD4387"/>
    <w:rsid w:val="00BE15E6"/>
    <w:rsid w:val="00C11A22"/>
    <w:rsid w:val="00C16863"/>
    <w:rsid w:val="00C70BF4"/>
    <w:rsid w:val="00CB2B65"/>
    <w:rsid w:val="00CE2449"/>
    <w:rsid w:val="00CE5982"/>
    <w:rsid w:val="00D008F3"/>
    <w:rsid w:val="00D162D4"/>
    <w:rsid w:val="00D214D9"/>
    <w:rsid w:val="00D51200"/>
    <w:rsid w:val="00DC443B"/>
    <w:rsid w:val="00DD67F9"/>
    <w:rsid w:val="00DE2120"/>
    <w:rsid w:val="00DF31DC"/>
    <w:rsid w:val="00E00B54"/>
    <w:rsid w:val="00E0754A"/>
    <w:rsid w:val="00E25DC2"/>
    <w:rsid w:val="00E30A1F"/>
    <w:rsid w:val="00E61652"/>
    <w:rsid w:val="00E65473"/>
    <w:rsid w:val="00E6760A"/>
    <w:rsid w:val="00E73778"/>
    <w:rsid w:val="00E74DAD"/>
    <w:rsid w:val="00EB68DF"/>
    <w:rsid w:val="00EC5670"/>
    <w:rsid w:val="00EE3FFD"/>
    <w:rsid w:val="00F142FC"/>
    <w:rsid w:val="00F36438"/>
    <w:rsid w:val="00F378CC"/>
    <w:rsid w:val="00F451A3"/>
    <w:rsid w:val="00F622BD"/>
    <w:rsid w:val="00F738B8"/>
    <w:rsid w:val="00FA3485"/>
    <w:rsid w:val="00FC32B8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customStyle="1" w:styleId="rvts9">
    <w:name w:val="rvts9"/>
    <w:basedOn w:val="a0"/>
    <w:rsid w:val="003D2BBA"/>
  </w:style>
  <w:style w:type="character" w:customStyle="1" w:styleId="rvts37">
    <w:name w:val="rvts37"/>
    <w:basedOn w:val="a0"/>
    <w:rsid w:val="003D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148</cp:revision>
  <cp:lastPrinted>2025-05-28T12:02:00Z</cp:lastPrinted>
  <dcterms:created xsi:type="dcterms:W3CDTF">2024-09-23T12:41:00Z</dcterms:created>
  <dcterms:modified xsi:type="dcterms:W3CDTF">2025-10-13T11:58:00Z</dcterms:modified>
</cp:coreProperties>
</file>