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7548B44C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E31A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8A058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746296B9" w:rsidR="005B157F" w:rsidRPr="001314D8" w:rsidRDefault="00E31A9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8A058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8A058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</w:t>
      </w:r>
      <w:r w:rsidR="00276C3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4420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E70F5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8A058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C43C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12ABA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проекту землеустрою </w:t>
      </w:r>
    </w:p>
    <w:p w14:paraId="0E4F1C4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щодо відведення земельної ділянки </w:t>
      </w:r>
    </w:p>
    <w:p w14:paraId="2A8A6423" w14:textId="5A482340" w:rsidR="005B157F" w:rsidRDefault="0090348F" w:rsidP="00E272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із зміною її 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>цільов</w:t>
      </w:r>
      <w:r>
        <w:rPr>
          <w:rFonts w:ascii="Times New Roman" w:hAnsi="Times New Roman"/>
          <w:b/>
          <w:sz w:val="28"/>
          <w:szCs w:val="28"/>
          <w:lang w:eastAsia="zh-CN"/>
        </w:rPr>
        <w:t>ого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 xml:space="preserve">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356D70B" w:rsidR="005B157F" w:rsidRPr="001450D2" w:rsidRDefault="00E31A9B" w:rsidP="00E31A9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12, 20 </w:t>
      </w:r>
      <w:r w:rsidR="00E272A5" w:rsidRPr="00DD3D36">
        <w:rPr>
          <w:rFonts w:ascii="Times New Roman" w:hAnsi="Times New Roman"/>
          <w:sz w:val="28"/>
          <w:szCs w:val="28"/>
        </w:rPr>
        <w:t>Земельного кодексу України, розглянувши</w:t>
      </w:r>
      <w:r w:rsidR="00E272A5">
        <w:rPr>
          <w:rFonts w:ascii="Times New Roman" w:hAnsi="Times New Roman"/>
          <w:sz w:val="28"/>
          <w:szCs w:val="28"/>
        </w:rPr>
        <w:t xml:space="preserve"> </w:t>
      </w:r>
      <w:r w:rsidR="00E272A5"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</w:t>
      </w:r>
      <w:r w:rsidR="00E272A5">
        <w:rPr>
          <w:rFonts w:ascii="Times New Roman" w:hAnsi="Times New Roman"/>
          <w:sz w:val="28"/>
          <w:szCs w:val="28"/>
        </w:rPr>
        <w:t>ної</w:t>
      </w:r>
      <w:r w:rsidR="00E272A5" w:rsidRPr="00DD3D36">
        <w:rPr>
          <w:rFonts w:ascii="Times New Roman" w:hAnsi="Times New Roman"/>
          <w:sz w:val="28"/>
          <w:szCs w:val="28"/>
        </w:rPr>
        <w:t xml:space="preserve"> ділян</w:t>
      </w:r>
      <w:r w:rsidR="00E272A5">
        <w:rPr>
          <w:rFonts w:ascii="Times New Roman" w:hAnsi="Times New Roman"/>
          <w:sz w:val="28"/>
          <w:szCs w:val="28"/>
        </w:rPr>
        <w:t>ки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="00E272A5">
        <w:rPr>
          <w:rFonts w:ascii="Times New Roman" w:hAnsi="Times New Roman"/>
          <w:sz w:val="28"/>
          <w:szCs w:val="28"/>
        </w:rPr>
        <w:t>із зміною її</w:t>
      </w:r>
      <w:r w:rsidR="00E272A5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E272A5">
        <w:rPr>
          <w:rFonts w:ascii="Times New Roman" w:hAnsi="Times New Roman"/>
          <w:sz w:val="28"/>
          <w:szCs w:val="28"/>
        </w:rPr>
        <w:t>ого</w:t>
      </w:r>
      <w:r w:rsidR="00E272A5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Pr="00E31A9B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A9B">
        <w:rPr>
          <w:rFonts w:ascii="Times New Roman" w:hAnsi="Times New Roman"/>
          <w:sz w:val="28"/>
          <w:szCs w:val="28"/>
        </w:rPr>
        <w:t>особам)</w:t>
      </w:r>
      <w:r w:rsidR="00E272A5" w:rsidRPr="00DD3D36">
        <w:rPr>
          <w:rFonts w:ascii="Times New Roman" w:hAnsi="Times New Roman"/>
          <w:sz w:val="28"/>
          <w:szCs w:val="28"/>
        </w:rPr>
        <w:t xml:space="preserve"> на </w:t>
      </w:r>
      <w:r w:rsidRPr="00E31A9B">
        <w:rPr>
          <w:rFonts w:ascii="Times New Roman" w:hAnsi="Times New Roman"/>
          <w:sz w:val="28"/>
          <w:szCs w:val="28"/>
        </w:rPr>
        <w:t xml:space="preserve">для ведення фермерського господарства </w:t>
      </w:r>
      <w:r w:rsidR="00E272A5" w:rsidRPr="00DD3D36">
        <w:rPr>
          <w:rFonts w:ascii="Times New Roman" w:hAnsi="Times New Roman"/>
          <w:sz w:val="28"/>
          <w:szCs w:val="28"/>
        </w:rPr>
        <w:t xml:space="preserve">(КВЦПЗ </w:t>
      </w:r>
      <w:r>
        <w:rPr>
          <w:rFonts w:ascii="Times New Roman" w:hAnsi="Times New Roman"/>
          <w:sz w:val="28"/>
          <w:szCs w:val="28"/>
        </w:rPr>
        <w:t>01.02</w:t>
      </w:r>
      <w:r w:rsidR="00E272A5">
        <w:rPr>
          <w:rFonts w:ascii="Times New Roman" w:hAnsi="Times New Roman"/>
          <w:sz w:val="28"/>
          <w:szCs w:val="28"/>
        </w:rPr>
        <w:t>)</w:t>
      </w:r>
      <w:r w:rsidR="00E272A5" w:rsidRPr="00DD3D36">
        <w:rPr>
          <w:rFonts w:ascii="Times New Roman" w:hAnsi="Times New Roman"/>
          <w:sz w:val="28"/>
          <w:szCs w:val="28"/>
        </w:rPr>
        <w:t>, розташован</w:t>
      </w:r>
      <w:r w:rsidR="00E272A5">
        <w:rPr>
          <w:rFonts w:ascii="Times New Roman" w:hAnsi="Times New Roman"/>
          <w:sz w:val="28"/>
          <w:szCs w:val="28"/>
        </w:rPr>
        <w:t xml:space="preserve">ої </w:t>
      </w:r>
      <w:r w:rsidR="00FE042A">
        <w:rPr>
          <w:rFonts w:ascii="Times New Roman" w:hAnsi="Times New Roman"/>
          <w:sz w:val="28"/>
          <w:szCs w:val="28"/>
        </w:rPr>
        <w:t>на території</w:t>
      </w:r>
      <w:r w:rsidR="00FE042A"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FE042A">
        <w:rPr>
          <w:rFonts w:ascii="Times New Roman" w:hAnsi="Times New Roman"/>
          <w:sz w:val="28"/>
          <w:szCs w:val="28"/>
        </w:rPr>
        <w:t xml:space="preserve"> </w:t>
      </w:r>
      <w:r w:rsidR="00FE042A" w:rsidRPr="00DD3D36">
        <w:rPr>
          <w:rFonts w:ascii="Times New Roman" w:hAnsi="Times New Roman"/>
          <w:sz w:val="28"/>
          <w:szCs w:val="28"/>
        </w:rPr>
        <w:t>сільської ради</w:t>
      </w:r>
      <w:r w:rsidR="00E272A5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1423F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1CEF97AC" w:rsidR="00E272A5" w:rsidRDefault="00E272A5" w:rsidP="00B04FA5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з «</w:t>
      </w:r>
      <w:r w:rsidR="00D16E38" w:rsidRPr="00D16E38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D16E38" w:rsidRPr="00D16E38">
        <w:rPr>
          <w:rFonts w:ascii="Times New Roman" w:hAnsi="Times New Roman"/>
          <w:sz w:val="28"/>
          <w:szCs w:val="28"/>
        </w:rPr>
        <w:t>для ведення фермерського господарства</w:t>
      </w:r>
      <w:r w:rsidRPr="00DD3D36">
        <w:rPr>
          <w:rFonts w:ascii="Times New Roman" w:hAnsi="Times New Roman"/>
          <w:sz w:val="28"/>
          <w:szCs w:val="28"/>
        </w:rPr>
        <w:t xml:space="preserve">» (КВЦПЗ </w:t>
      </w:r>
      <w:r w:rsidR="00D16E38">
        <w:rPr>
          <w:rFonts w:ascii="Times New Roman" w:hAnsi="Times New Roman"/>
          <w:sz w:val="28"/>
          <w:szCs w:val="28"/>
        </w:rPr>
        <w:t>01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D16E38">
        <w:rPr>
          <w:rFonts w:ascii="Times New Roman" w:hAnsi="Times New Roman"/>
          <w:sz w:val="28"/>
          <w:szCs w:val="28"/>
        </w:rPr>
        <w:t>2</w:t>
      </w:r>
      <w:r w:rsidRPr="00DD3D36">
        <w:rPr>
          <w:rFonts w:ascii="Times New Roman" w:hAnsi="Times New Roman"/>
          <w:sz w:val="28"/>
          <w:szCs w:val="28"/>
        </w:rPr>
        <w:t xml:space="preserve">) </w:t>
      </w:r>
      <w:r w:rsidR="00077550" w:rsidRPr="00077550">
        <w:rPr>
          <w:rFonts w:ascii="Times New Roman" w:hAnsi="Times New Roman"/>
          <w:sz w:val="28"/>
          <w:szCs w:val="28"/>
        </w:rPr>
        <w:t>Вишнівськ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сільськ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рад</w:t>
      </w:r>
      <w:r w:rsidR="000B1209">
        <w:rPr>
          <w:rFonts w:ascii="Times New Roman" w:hAnsi="Times New Roman"/>
          <w:sz w:val="28"/>
          <w:szCs w:val="28"/>
        </w:rPr>
        <w:t>і</w:t>
      </w:r>
      <w:r w:rsidRPr="00DD3D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D00397" w:rsidRPr="00D00397">
        <w:rPr>
          <w:rFonts w:ascii="Times New Roman" w:hAnsi="Times New Roman"/>
          <w:sz w:val="28"/>
          <w:szCs w:val="28"/>
        </w:rPr>
        <w:t>072338</w:t>
      </w:r>
      <w:r w:rsidR="000957F0">
        <w:rPr>
          <w:rFonts w:ascii="Times New Roman" w:hAnsi="Times New Roman"/>
          <w:sz w:val="28"/>
          <w:szCs w:val="28"/>
        </w:rPr>
        <w:t>72</w:t>
      </w:r>
      <w:r w:rsidR="00D00397" w:rsidRPr="00D00397">
        <w:rPr>
          <w:rFonts w:ascii="Times New Roman" w:hAnsi="Times New Roman"/>
          <w:sz w:val="28"/>
          <w:szCs w:val="28"/>
        </w:rPr>
        <w:t>00:0</w:t>
      </w:r>
      <w:r w:rsidR="000957F0">
        <w:rPr>
          <w:rFonts w:ascii="Times New Roman" w:hAnsi="Times New Roman"/>
          <w:sz w:val="28"/>
          <w:szCs w:val="28"/>
        </w:rPr>
        <w:t>6</w:t>
      </w:r>
      <w:r w:rsidR="00D00397" w:rsidRPr="00D00397">
        <w:rPr>
          <w:rFonts w:ascii="Times New Roman" w:hAnsi="Times New Roman"/>
          <w:sz w:val="28"/>
          <w:szCs w:val="28"/>
        </w:rPr>
        <w:t>:00</w:t>
      </w:r>
      <w:r w:rsidR="000957F0">
        <w:rPr>
          <w:rFonts w:ascii="Times New Roman" w:hAnsi="Times New Roman"/>
          <w:sz w:val="28"/>
          <w:szCs w:val="28"/>
        </w:rPr>
        <w:t>3</w:t>
      </w:r>
      <w:r w:rsidR="00D00397" w:rsidRPr="00D00397">
        <w:rPr>
          <w:rFonts w:ascii="Times New Roman" w:hAnsi="Times New Roman"/>
          <w:sz w:val="28"/>
          <w:szCs w:val="28"/>
        </w:rPr>
        <w:t>:</w:t>
      </w:r>
      <w:r w:rsidR="000957F0">
        <w:rPr>
          <w:rFonts w:ascii="Times New Roman" w:hAnsi="Times New Roman"/>
          <w:sz w:val="28"/>
          <w:szCs w:val="28"/>
        </w:rPr>
        <w:t>2201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0957F0">
        <w:rPr>
          <w:rFonts w:ascii="Times New Roman" w:hAnsi="Times New Roman"/>
          <w:sz w:val="28"/>
          <w:szCs w:val="28"/>
        </w:rPr>
        <w:t>3</w:t>
      </w:r>
      <w:r w:rsidR="00D16E38">
        <w:rPr>
          <w:rFonts w:ascii="Times New Roman" w:hAnsi="Times New Roman"/>
          <w:sz w:val="28"/>
          <w:szCs w:val="28"/>
        </w:rPr>
        <w:t>,</w:t>
      </w:r>
      <w:r w:rsidR="000957F0">
        <w:rPr>
          <w:rFonts w:ascii="Times New Roman" w:hAnsi="Times New Roman"/>
          <w:sz w:val="28"/>
          <w:szCs w:val="28"/>
        </w:rPr>
        <w:t>5053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>га,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C2110A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сільської ради, Ковельського району, Волинської області  – затвердити.</w:t>
      </w:r>
    </w:p>
    <w:p w14:paraId="2CEE61A8" w14:textId="77777777" w:rsidR="00D03C2B" w:rsidRPr="00C80F9F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0F9F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C80F9F">
        <w:rPr>
          <w:rFonts w:ascii="Times New Roman" w:hAnsi="Times New Roman"/>
          <w:sz w:val="28"/>
          <w:szCs w:val="28"/>
        </w:rPr>
        <w:t>Сущику</w:t>
      </w:r>
      <w:proofErr w:type="spellEnd"/>
      <w:r w:rsidRPr="00C80F9F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59C6196C" w14:textId="77777777" w:rsidR="00D03C2B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F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3C62FED" w:rsidR="00681C1C" w:rsidRPr="00D03C2B" w:rsidRDefault="00E272A5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C2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D66FF3" w:rsidRPr="00D66FF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D03C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4CE59BD8" w14:textId="346DF26F" w:rsidR="00267DE0" w:rsidRPr="00267DE0" w:rsidRDefault="00CE78DA" w:rsidP="00267DE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267DE0" w:rsidRPr="00267DE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</w:p>
    <w:p w14:paraId="7659DC0E" w14:textId="33EE0293" w:rsidR="00385221" w:rsidRDefault="00385221" w:rsidP="00267DE0">
      <w:pPr>
        <w:shd w:val="clear" w:color="auto" w:fill="FFFFFF"/>
        <w:spacing w:after="0" w:line="240" w:lineRule="auto"/>
      </w:pPr>
    </w:p>
    <w:sectPr w:rsidR="00385221" w:rsidSect="00210F7B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77550"/>
    <w:rsid w:val="000957F0"/>
    <w:rsid w:val="000A3D8F"/>
    <w:rsid w:val="000B1209"/>
    <w:rsid w:val="000E3225"/>
    <w:rsid w:val="00100366"/>
    <w:rsid w:val="001423F7"/>
    <w:rsid w:val="00177144"/>
    <w:rsid w:val="00210F7B"/>
    <w:rsid w:val="00222B51"/>
    <w:rsid w:val="00267DE0"/>
    <w:rsid w:val="00276C31"/>
    <w:rsid w:val="00385221"/>
    <w:rsid w:val="003A650B"/>
    <w:rsid w:val="003A67D0"/>
    <w:rsid w:val="003B0BEC"/>
    <w:rsid w:val="004144C3"/>
    <w:rsid w:val="00442063"/>
    <w:rsid w:val="004714C2"/>
    <w:rsid w:val="004A3E92"/>
    <w:rsid w:val="00560D54"/>
    <w:rsid w:val="00583D21"/>
    <w:rsid w:val="005B157F"/>
    <w:rsid w:val="005F59FE"/>
    <w:rsid w:val="00681C1C"/>
    <w:rsid w:val="006A75A2"/>
    <w:rsid w:val="006E0E0E"/>
    <w:rsid w:val="00770CEA"/>
    <w:rsid w:val="00773FDF"/>
    <w:rsid w:val="00783F9C"/>
    <w:rsid w:val="00792CD0"/>
    <w:rsid w:val="007A6609"/>
    <w:rsid w:val="007D1B86"/>
    <w:rsid w:val="00835B65"/>
    <w:rsid w:val="0085546D"/>
    <w:rsid w:val="008A058B"/>
    <w:rsid w:val="008B7767"/>
    <w:rsid w:val="0090348F"/>
    <w:rsid w:val="00A52694"/>
    <w:rsid w:val="00AF3590"/>
    <w:rsid w:val="00B04FA5"/>
    <w:rsid w:val="00B96D88"/>
    <w:rsid w:val="00C2110A"/>
    <w:rsid w:val="00CC43C3"/>
    <w:rsid w:val="00CE78DA"/>
    <w:rsid w:val="00CF7D45"/>
    <w:rsid w:val="00D00397"/>
    <w:rsid w:val="00D03C2B"/>
    <w:rsid w:val="00D1048D"/>
    <w:rsid w:val="00D16E38"/>
    <w:rsid w:val="00D66FF3"/>
    <w:rsid w:val="00D80B04"/>
    <w:rsid w:val="00D854F1"/>
    <w:rsid w:val="00DF2397"/>
    <w:rsid w:val="00E0754A"/>
    <w:rsid w:val="00E153E0"/>
    <w:rsid w:val="00E272A5"/>
    <w:rsid w:val="00E31A9B"/>
    <w:rsid w:val="00E70F5F"/>
    <w:rsid w:val="00F14FA6"/>
    <w:rsid w:val="00F17BBA"/>
    <w:rsid w:val="00FA2F11"/>
    <w:rsid w:val="00FA42BF"/>
    <w:rsid w:val="00FA7720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59</cp:revision>
  <cp:lastPrinted>2025-07-18T09:01:00Z</cp:lastPrinted>
  <dcterms:created xsi:type="dcterms:W3CDTF">2024-09-23T12:41:00Z</dcterms:created>
  <dcterms:modified xsi:type="dcterms:W3CDTF">2025-07-18T09:02:00Z</dcterms:modified>
</cp:coreProperties>
</file>