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0748" w14:textId="77777777" w:rsidR="001C33DB" w:rsidRPr="001450D2" w:rsidRDefault="001C33DB" w:rsidP="001C33D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0137EB2A" wp14:editId="5945563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11D89" w14:textId="77777777" w:rsidR="001C33DB" w:rsidRPr="001450D2" w:rsidRDefault="001C33DB" w:rsidP="001C33D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5656FC71" w14:textId="77777777" w:rsidR="001C33DB" w:rsidRPr="001450D2" w:rsidRDefault="001C33DB" w:rsidP="001C33D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21F5590" w14:textId="77777777" w:rsidR="001C33DB" w:rsidRPr="001450D2" w:rsidRDefault="001C33DB" w:rsidP="001C33D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7225F55" w14:textId="77777777" w:rsidR="001C33DB" w:rsidRDefault="001C33DB" w:rsidP="001C33D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CB040E8" w14:textId="77777777" w:rsidR="001C33DB" w:rsidRPr="00B16941" w:rsidRDefault="001C33DB" w:rsidP="001C33D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0B6D5E2" w14:textId="6287A46C" w:rsidR="001C33DB" w:rsidRPr="001314D8" w:rsidRDefault="001C33DB" w:rsidP="001C33D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 серпня 2025 року                                                                                      № 65/</w:t>
      </w:r>
      <w:r w:rsidR="00CD606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50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750086D" w14:textId="77777777" w:rsidR="00E57F9A" w:rsidRDefault="00F734B7" w:rsidP="00F734B7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F734B7"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звіту про експертну </w:t>
      </w:r>
    </w:p>
    <w:p w14:paraId="71FE6D00" w14:textId="77777777" w:rsidR="00E57F9A" w:rsidRDefault="00F734B7" w:rsidP="00E57F9A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F734B7">
        <w:rPr>
          <w:rFonts w:ascii="Times New Roman" w:hAnsi="Times New Roman"/>
          <w:b/>
          <w:sz w:val="28"/>
          <w:szCs w:val="28"/>
          <w:lang w:eastAsia="zh-CN"/>
        </w:rPr>
        <w:t xml:space="preserve">грошову оцінку земельної ділянки та </w:t>
      </w:r>
    </w:p>
    <w:p w14:paraId="78ABCCD6" w14:textId="77777777" w:rsidR="00EA1092" w:rsidRDefault="00F734B7" w:rsidP="00EA1092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F734B7">
        <w:rPr>
          <w:rFonts w:ascii="Times New Roman" w:hAnsi="Times New Roman"/>
          <w:b/>
          <w:sz w:val="28"/>
          <w:szCs w:val="28"/>
          <w:lang w:eastAsia="zh-CN"/>
        </w:rPr>
        <w:t xml:space="preserve">продаж земельної ділянки </w:t>
      </w:r>
      <w:r w:rsidR="00EA1092">
        <w:rPr>
          <w:rFonts w:ascii="Times New Roman" w:hAnsi="Times New Roman"/>
          <w:b/>
          <w:sz w:val="28"/>
          <w:szCs w:val="28"/>
          <w:lang w:eastAsia="zh-CN"/>
        </w:rPr>
        <w:t>д</w:t>
      </w:r>
      <w:r w:rsidR="00EA1092" w:rsidRPr="00EA1092">
        <w:rPr>
          <w:rFonts w:ascii="Times New Roman" w:hAnsi="Times New Roman"/>
          <w:b/>
          <w:sz w:val="28"/>
          <w:szCs w:val="28"/>
          <w:lang w:eastAsia="zh-CN"/>
        </w:rPr>
        <w:t xml:space="preserve">ля будівництва </w:t>
      </w:r>
    </w:p>
    <w:p w14:paraId="2A8A6423" w14:textId="6F49AE2C" w:rsidR="005B157F" w:rsidRDefault="00EA1092" w:rsidP="00EA109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EA1092">
        <w:rPr>
          <w:rFonts w:ascii="Times New Roman" w:hAnsi="Times New Roman"/>
          <w:b/>
          <w:sz w:val="28"/>
          <w:szCs w:val="28"/>
          <w:lang w:eastAsia="zh-CN"/>
        </w:rPr>
        <w:t>та обслуговування будівель торгівлі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A35AC10" w:rsidR="005B157F" w:rsidRPr="004B3012" w:rsidRDefault="0071778D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4379A5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379A5">
        <w:rPr>
          <w:rFonts w:ascii="Times New Roman" w:eastAsia="Times New Roman" w:hAnsi="Times New Roman"/>
          <w:sz w:val="28"/>
          <w:szCs w:val="28"/>
        </w:rPr>
        <w:t>34 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379A5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4379A5" w:rsidRPr="004379A5">
        <w:rPr>
          <w:rFonts w:ascii="Times New Roman" w:eastAsia="Times New Roman" w:hAnsi="Times New Roman"/>
          <w:sz w:val="28"/>
          <w:szCs w:val="28"/>
        </w:rPr>
        <w:t>ст.</w:t>
      </w:r>
      <w:r w:rsidR="0038520D">
        <w:rPr>
          <w:rFonts w:ascii="Times New Roman" w:eastAsia="Times New Roman" w:hAnsi="Times New Roman"/>
          <w:sz w:val="28"/>
          <w:szCs w:val="28"/>
        </w:rPr>
        <w:t xml:space="preserve"> </w:t>
      </w:r>
      <w:r w:rsidR="004379A5" w:rsidRPr="004379A5">
        <w:rPr>
          <w:rFonts w:ascii="Times New Roman" w:eastAsia="Times New Roman" w:hAnsi="Times New Roman"/>
          <w:sz w:val="28"/>
          <w:szCs w:val="28"/>
        </w:rPr>
        <w:t xml:space="preserve">12, 127, 128 Земельного кодексу України, з метою продажу земельної ділянки у власність </w:t>
      </w:r>
      <w:r w:rsidR="00EC578B">
        <w:rPr>
          <w:rFonts w:ascii="Times New Roman" w:eastAsia="Times New Roman" w:hAnsi="Times New Roman"/>
          <w:sz w:val="28"/>
          <w:szCs w:val="28"/>
        </w:rPr>
        <w:t>д</w:t>
      </w:r>
      <w:r w:rsidR="00EC578B" w:rsidRPr="00EC578B">
        <w:rPr>
          <w:rFonts w:ascii="Times New Roman" w:eastAsia="Times New Roman" w:hAnsi="Times New Roman"/>
          <w:sz w:val="28"/>
          <w:szCs w:val="28"/>
        </w:rPr>
        <w:t>ля будівництва та обслуговування будівель торгівлі</w:t>
      </w:r>
      <w:r w:rsidR="004379A5" w:rsidRPr="004379A5">
        <w:rPr>
          <w:rFonts w:ascii="Times New Roman" w:eastAsia="Times New Roman" w:hAnsi="Times New Roman"/>
          <w:sz w:val="28"/>
          <w:szCs w:val="28"/>
        </w:rPr>
        <w:t>, розглянувши звіт про експертну грошову оцінку земельної</w:t>
      </w:r>
      <w:r w:rsidR="00AE3EB7">
        <w:rPr>
          <w:rFonts w:ascii="Times New Roman" w:eastAsia="Times New Roman" w:hAnsi="Times New Roman"/>
          <w:sz w:val="28"/>
          <w:szCs w:val="28"/>
        </w:rPr>
        <w:t xml:space="preserve"> ділянки</w:t>
      </w:r>
      <w:r w:rsidR="004379A5" w:rsidRPr="004379A5">
        <w:rPr>
          <w:rFonts w:ascii="Times New Roman" w:eastAsia="Times New Roman" w:hAnsi="Times New Roman"/>
          <w:sz w:val="28"/>
          <w:szCs w:val="28"/>
        </w:rPr>
        <w:t xml:space="preserve"> </w:t>
      </w:r>
      <w:r w:rsidR="004379A5">
        <w:rPr>
          <w:rFonts w:ascii="Times New Roman" w:eastAsia="Times New Roman" w:hAnsi="Times New Roman"/>
          <w:sz w:val="28"/>
          <w:szCs w:val="28"/>
        </w:rPr>
        <w:t xml:space="preserve">та клопотання </w:t>
      </w:r>
      <w:r w:rsidR="00EC578B" w:rsidRPr="00D53C63">
        <w:rPr>
          <w:rFonts w:ascii="Times New Roman" w:eastAsia="Times New Roman" w:hAnsi="Times New Roman"/>
          <w:sz w:val="28"/>
          <w:szCs w:val="28"/>
        </w:rPr>
        <w:t>Машівського сільського споживчого товариства</w:t>
      </w:r>
      <w:r w:rsidR="00EC578B">
        <w:rPr>
          <w:rFonts w:ascii="Times New Roman" w:eastAsia="Times New Roman" w:hAnsi="Times New Roman"/>
          <w:sz w:val="28"/>
          <w:szCs w:val="28"/>
        </w:rPr>
        <w:t xml:space="preserve"> м. Любомль, вул. Ярослава Мудрого, 13</w:t>
      </w:r>
      <w:r w:rsidR="00EC578B" w:rsidRPr="00D53C63">
        <w:rPr>
          <w:rFonts w:ascii="Times New Roman" w:eastAsia="Times New Roman" w:hAnsi="Times New Roman"/>
          <w:sz w:val="28"/>
          <w:szCs w:val="28"/>
        </w:rPr>
        <w:t xml:space="preserve"> код ЄДРПОУ 05295750 від </w:t>
      </w:r>
      <w:r w:rsidR="00EC578B">
        <w:rPr>
          <w:rFonts w:ascii="Times New Roman" w:eastAsia="Times New Roman" w:hAnsi="Times New Roman"/>
          <w:sz w:val="28"/>
          <w:szCs w:val="28"/>
        </w:rPr>
        <w:t>29</w:t>
      </w:r>
      <w:r w:rsidR="00EC578B" w:rsidRPr="00D53C63">
        <w:rPr>
          <w:rFonts w:ascii="Times New Roman" w:eastAsia="Times New Roman" w:hAnsi="Times New Roman"/>
          <w:sz w:val="28"/>
          <w:szCs w:val="28"/>
        </w:rPr>
        <w:t>.</w:t>
      </w:r>
      <w:r w:rsidR="00EC578B">
        <w:rPr>
          <w:rFonts w:ascii="Times New Roman" w:eastAsia="Times New Roman" w:hAnsi="Times New Roman"/>
          <w:sz w:val="28"/>
          <w:szCs w:val="28"/>
        </w:rPr>
        <w:t>11</w:t>
      </w:r>
      <w:r w:rsidR="00EC578B" w:rsidRPr="00D53C63">
        <w:rPr>
          <w:rFonts w:ascii="Times New Roman" w:eastAsia="Times New Roman" w:hAnsi="Times New Roman"/>
          <w:sz w:val="28"/>
          <w:szCs w:val="28"/>
        </w:rPr>
        <w:t>.2024 року №</w:t>
      </w:r>
      <w:r w:rsidR="00EC578B">
        <w:rPr>
          <w:rFonts w:ascii="Times New Roman" w:eastAsia="Times New Roman" w:hAnsi="Times New Roman"/>
          <w:sz w:val="28"/>
          <w:szCs w:val="28"/>
        </w:rPr>
        <w:t>27</w:t>
      </w:r>
      <w:r w:rsidR="004379A5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 w:rsidR="00132FE0">
        <w:rPr>
          <w:rFonts w:ascii="Times New Roman" w:hAnsi="Times New Roman"/>
          <w:sz w:val="28"/>
          <w:szCs w:val="28"/>
          <w:lang w:eastAsia="zh-CN"/>
        </w:rPr>
        <w:t>про викуп земельної ділянки під об’єктом нерухомості</w:t>
      </w:r>
      <w:r w:rsidR="00132FE0">
        <w:rPr>
          <w:rFonts w:ascii="Times New Roman" w:hAnsi="Times New Roman"/>
          <w:sz w:val="28"/>
          <w:szCs w:val="28"/>
        </w:rPr>
        <w:t xml:space="preserve"> </w:t>
      </w:r>
      <w:r w:rsidR="00EC578B">
        <w:rPr>
          <w:rFonts w:ascii="Times New Roman" w:hAnsi="Times New Roman"/>
          <w:sz w:val="28"/>
          <w:szCs w:val="28"/>
        </w:rPr>
        <w:t xml:space="preserve">в </w:t>
      </w:r>
      <w:r w:rsidR="00EC578B" w:rsidRPr="00EC578B">
        <w:rPr>
          <w:rFonts w:ascii="Times New Roman" w:hAnsi="Times New Roman"/>
          <w:sz w:val="28"/>
          <w:szCs w:val="28"/>
        </w:rPr>
        <w:t>с. Радехів, вул. Незалежності, 55а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322AE3">
        <w:rPr>
          <w:rFonts w:ascii="Times New Roman" w:hAnsi="Times New Roman"/>
          <w:sz w:val="28"/>
          <w:szCs w:val="28"/>
        </w:rPr>
        <w:t xml:space="preserve">висновок комісії </w:t>
      </w:r>
      <w:r w:rsidR="00994216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3E37558" w14:textId="77777777" w:rsidR="001137F7" w:rsidRDefault="005B157F" w:rsidP="001137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EF67FF" w14:textId="5E1EF93E" w:rsidR="001137F7" w:rsidRPr="001137F7" w:rsidRDefault="001137F7" w:rsidP="001137F7">
      <w:pPr>
        <w:pStyle w:val="a9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1137F7">
        <w:rPr>
          <w:rFonts w:ascii="Times New Roman" w:eastAsia="Times New Roman" w:hAnsi="Times New Roman"/>
          <w:sz w:val="28"/>
          <w:szCs w:val="28"/>
        </w:rPr>
        <w:t xml:space="preserve">Затвердити звіт про експертну грошову оцінку земельної ділянки загальною площею </w:t>
      </w:r>
      <w:r w:rsidR="00EC578B" w:rsidRPr="00EC578B">
        <w:rPr>
          <w:rFonts w:ascii="Times New Roman" w:hAnsi="Times New Roman"/>
          <w:sz w:val="28"/>
          <w:szCs w:val="28"/>
          <w:lang w:eastAsia="zh-CN"/>
        </w:rPr>
        <w:t>0</w:t>
      </w:r>
      <w:r w:rsidR="00EC578B">
        <w:rPr>
          <w:rFonts w:ascii="Times New Roman" w:hAnsi="Times New Roman"/>
          <w:sz w:val="28"/>
          <w:szCs w:val="28"/>
          <w:lang w:eastAsia="zh-CN"/>
        </w:rPr>
        <w:t>,</w:t>
      </w:r>
      <w:r w:rsidR="00EC578B" w:rsidRPr="00EC578B">
        <w:rPr>
          <w:rFonts w:ascii="Times New Roman" w:hAnsi="Times New Roman"/>
          <w:sz w:val="28"/>
          <w:szCs w:val="28"/>
          <w:lang w:eastAsia="zh-CN"/>
        </w:rPr>
        <w:t xml:space="preserve">1011 </w:t>
      </w:r>
      <w:r w:rsidR="002A18E8" w:rsidRPr="007953A5">
        <w:rPr>
          <w:rFonts w:ascii="Times New Roman" w:hAnsi="Times New Roman"/>
          <w:sz w:val="28"/>
          <w:szCs w:val="28"/>
          <w:lang w:eastAsia="zh-CN"/>
        </w:rPr>
        <w:t xml:space="preserve">га кадастровий номер </w:t>
      </w:r>
      <w:r w:rsidR="00EC578B" w:rsidRPr="00EC578B">
        <w:rPr>
          <w:rFonts w:ascii="Times New Roman" w:hAnsi="Times New Roman"/>
          <w:sz w:val="28"/>
          <w:szCs w:val="28"/>
          <w:lang w:eastAsia="zh-CN"/>
        </w:rPr>
        <w:t>0723384700:01:001:0177</w:t>
      </w:r>
      <w:r w:rsidRPr="001137F7">
        <w:rPr>
          <w:rFonts w:ascii="Times New Roman" w:hAnsi="Times New Roman"/>
          <w:sz w:val="28"/>
          <w:szCs w:val="28"/>
          <w:lang w:eastAsia="zh-CN"/>
        </w:rPr>
        <w:t xml:space="preserve">, що 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намічена для продажу у власність </w:t>
      </w:r>
      <w:r w:rsidR="002F0D5F" w:rsidRPr="00A323CF">
        <w:rPr>
          <w:rFonts w:ascii="Times New Roman" w:eastAsia="Times New Roman" w:hAnsi="Times New Roman"/>
          <w:sz w:val="28"/>
          <w:szCs w:val="28"/>
        </w:rPr>
        <w:t xml:space="preserve">Машівському сільському споживчому товариству </w:t>
      </w:r>
      <w:r w:rsidR="00EC578B">
        <w:rPr>
          <w:rFonts w:ascii="Times New Roman" w:hAnsi="Times New Roman"/>
          <w:sz w:val="28"/>
          <w:szCs w:val="28"/>
        </w:rPr>
        <w:t>д</w:t>
      </w:r>
      <w:r w:rsidR="00EC578B" w:rsidRPr="00EC578B">
        <w:rPr>
          <w:rFonts w:ascii="Times New Roman" w:hAnsi="Times New Roman"/>
          <w:sz w:val="28"/>
          <w:szCs w:val="28"/>
        </w:rPr>
        <w:t>ля будівництва та обслуговування будівель торгівлі</w:t>
      </w:r>
      <w:r w:rsidR="002A18E8" w:rsidRPr="002A18E8">
        <w:rPr>
          <w:rFonts w:ascii="Times New Roman" w:hAnsi="Times New Roman"/>
          <w:sz w:val="28"/>
          <w:szCs w:val="28"/>
        </w:rPr>
        <w:t xml:space="preserve"> </w:t>
      </w:r>
      <w:r w:rsidRPr="001137F7">
        <w:rPr>
          <w:rFonts w:ascii="Times New Roman" w:hAnsi="Times New Roman"/>
          <w:sz w:val="28"/>
          <w:szCs w:val="28"/>
        </w:rPr>
        <w:t>(</w:t>
      </w:r>
      <w:r w:rsidR="00EC578B">
        <w:rPr>
          <w:rFonts w:ascii="Times New Roman" w:hAnsi="Times New Roman"/>
          <w:sz w:val="28"/>
          <w:szCs w:val="28"/>
        </w:rPr>
        <w:t>03</w:t>
      </w:r>
      <w:r w:rsidRPr="001137F7">
        <w:rPr>
          <w:rFonts w:ascii="Times New Roman" w:hAnsi="Times New Roman"/>
          <w:sz w:val="28"/>
          <w:szCs w:val="28"/>
        </w:rPr>
        <w:t>.0</w:t>
      </w:r>
      <w:r w:rsidR="00EC578B">
        <w:rPr>
          <w:rFonts w:ascii="Times New Roman" w:hAnsi="Times New Roman"/>
          <w:sz w:val="28"/>
          <w:szCs w:val="28"/>
        </w:rPr>
        <w:t>7</w:t>
      </w:r>
      <w:r w:rsidRPr="001137F7">
        <w:rPr>
          <w:rFonts w:ascii="Times New Roman" w:hAnsi="Times New Roman"/>
          <w:sz w:val="28"/>
          <w:szCs w:val="28"/>
        </w:rPr>
        <w:t xml:space="preserve">), яка розташована </w:t>
      </w:r>
      <w:r w:rsidR="00EC578B">
        <w:rPr>
          <w:rFonts w:ascii="Times New Roman" w:hAnsi="Times New Roman"/>
          <w:sz w:val="28"/>
          <w:szCs w:val="28"/>
        </w:rPr>
        <w:t xml:space="preserve">в </w:t>
      </w:r>
      <w:r w:rsidR="002F0D5F">
        <w:rPr>
          <w:rFonts w:ascii="Times New Roman" w:hAnsi="Times New Roman"/>
          <w:sz w:val="28"/>
          <w:szCs w:val="28"/>
        </w:rPr>
        <w:t xml:space="preserve">           </w:t>
      </w:r>
      <w:r w:rsidR="00EC578B" w:rsidRPr="00EC578B">
        <w:rPr>
          <w:rFonts w:ascii="Times New Roman" w:hAnsi="Times New Roman"/>
          <w:sz w:val="28"/>
          <w:szCs w:val="28"/>
        </w:rPr>
        <w:t>с. Радехів, вул. Незалежності, 55а</w:t>
      </w:r>
      <w:r w:rsidRPr="001137F7">
        <w:rPr>
          <w:rFonts w:ascii="Times New Roman" w:hAnsi="Times New Roman"/>
          <w:sz w:val="28"/>
          <w:szCs w:val="28"/>
        </w:rPr>
        <w:t xml:space="preserve">, Ковельського району, Волинської області 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в розмірі </w:t>
      </w:r>
      <w:r w:rsidR="00EC578B">
        <w:rPr>
          <w:rFonts w:ascii="Times New Roman" w:eastAsia="Times New Roman" w:hAnsi="Times New Roman"/>
          <w:sz w:val="28"/>
          <w:szCs w:val="28"/>
        </w:rPr>
        <w:t>105 316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грн. (</w:t>
      </w:r>
      <w:r w:rsidR="00EC578B">
        <w:rPr>
          <w:rFonts w:ascii="Times New Roman" w:eastAsia="Times New Roman" w:hAnsi="Times New Roman"/>
          <w:sz w:val="28"/>
          <w:szCs w:val="28"/>
        </w:rPr>
        <w:t>сто п’ять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тисяч </w:t>
      </w:r>
      <w:r w:rsidR="00EC578B">
        <w:rPr>
          <w:rFonts w:ascii="Times New Roman" w:eastAsia="Times New Roman" w:hAnsi="Times New Roman"/>
          <w:sz w:val="28"/>
          <w:szCs w:val="28"/>
        </w:rPr>
        <w:t>триста шістнадцять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грив</w:t>
      </w:r>
      <w:r w:rsidR="00EC578B">
        <w:rPr>
          <w:rFonts w:ascii="Times New Roman" w:eastAsia="Times New Roman" w:hAnsi="Times New Roman"/>
          <w:sz w:val="28"/>
          <w:szCs w:val="28"/>
        </w:rPr>
        <w:t>е</w:t>
      </w:r>
      <w:r w:rsidRPr="001137F7">
        <w:rPr>
          <w:rFonts w:ascii="Times New Roman" w:eastAsia="Times New Roman" w:hAnsi="Times New Roman"/>
          <w:sz w:val="28"/>
          <w:szCs w:val="28"/>
        </w:rPr>
        <w:t>н</w:t>
      </w:r>
      <w:r w:rsidR="00EC578B">
        <w:rPr>
          <w:rFonts w:ascii="Times New Roman" w:eastAsia="Times New Roman" w:hAnsi="Times New Roman"/>
          <w:sz w:val="28"/>
          <w:szCs w:val="28"/>
        </w:rPr>
        <w:t>ь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00 коп.).</w:t>
      </w:r>
    </w:p>
    <w:p w14:paraId="23756C1E" w14:textId="59300CB6" w:rsidR="001137F7" w:rsidRPr="001137F7" w:rsidRDefault="001137F7" w:rsidP="00C654B5">
      <w:pPr>
        <w:pStyle w:val="a9"/>
        <w:numPr>
          <w:ilvl w:val="0"/>
          <w:numId w:val="6"/>
        </w:numPr>
        <w:tabs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137F7">
        <w:rPr>
          <w:rFonts w:ascii="Times New Roman" w:hAnsi="Times New Roman"/>
          <w:sz w:val="28"/>
          <w:szCs w:val="28"/>
        </w:rPr>
        <w:t xml:space="preserve">Продати </w:t>
      </w:r>
      <w:r w:rsidR="00EC578B" w:rsidRPr="00A323CF">
        <w:rPr>
          <w:rFonts w:ascii="Times New Roman" w:eastAsia="Times New Roman" w:hAnsi="Times New Roman"/>
          <w:sz w:val="28"/>
          <w:szCs w:val="28"/>
        </w:rPr>
        <w:t xml:space="preserve">Машівському сільському споживчому товариству </w:t>
      </w:r>
      <w:r w:rsidRPr="001137F7">
        <w:rPr>
          <w:rFonts w:ascii="Times New Roman" w:hAnsi="Times New Roman"/>
          <w:sz w:val="28"/>
          <w:szCs w:val="28"/>
        </w:rPr>
        <w:t xml:space="preserve">у власність земельну ділянку несільськогосподарського призначення площею </w:t>
      </w:r>
      <w:r w:rsidR="00EC578B" w:rsidRPr="00EC578B">
        <w:rPr>
          <w:rFonts w:ascii="Times New Roman" w:hAnsi="Times New Roman"/>
          <w:sz w:val="28"/>
          <w:szCs w:val="28"/>
          <w:lang w:eastAsia="zh-CN"/>
        </w:rPr>
        <w:t>0</w:t>
      </w:r>
      <w:r w:rsidR="00EC578B">
        <w:rPr>
          <w:rFonts w:ascii="Times New Roman" w:hAnsi="Times New Roman"/>
          <w:sz w:val="28"/>
          <w:szCs w:val="28"/>
          <w:lang w:eastAsia="zh-CN"/>
        </w:rPr>
        <w:t>,</w:t>
      </w:r>
      <w:r w:rsidR="00EC578B" w:rsidRPr="00EC578B">
        <w:rPr>
          <w:rFonts w:ascii="Times New Roman" w:hAnsi="Times New Roman"/>
          <w:sz w:val="28"/>
          <w:szCs w:val="28"/>
          <w:lang w:eastAsia="zh-CN"/>
        </w:rPr>
        <w:t xml:space="preserve">1011 </w:t>
      </w:r>
      <w:r w:rsidRPr="001137F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EC578B" w:rsidRPr="00EC578B">
        <w:rPr>
          <w:rFonts w:ascii="Times New Roman" w:hAnsi="Times New Roman"/>
          <w:sz w:val="28"/>
          <w:szCs w:val="28"/>
          <w:lang w:eastAsia="zh-CN"/>
        </w:rPr>
        <w:t>0723384700:01:001:0177</w:t>
      </w:r>
      <w:r w:rsidRPr="001137F7">
        <w:rPr>
          <w:rFonts w:ascii="Times New Roman" w:hAnsi="Times New Roman"/>
          <w:sz w:val="28"/>
          <w:szCs w:val="28"/>
        </w:rPr>
        <w:t xml:space="preserve">) </w:t>
      </w:r>
      <w:r w:rsidR="00EC578B">
        <w:rPr>
          <w:rFonts w:ascii="Times New Roman" w:hAnsi="Times New Roman"/>
          <w:sz w:val="28"/>
          <w:szCs w:val="28"/>
        </w:rPr>
        <w:t>д</w:t>
      </w:r>
      <w:r w:rsidR="00EC578B" w:rsidRPr="00EC578B">
        <w:rPr>
          <w:rFonts w:ascii="Times New Roman" w:hAnsi="Times New Roman"/>
          <w:sz w:val="28"/>
          <w:szCs w:val="28"/>
        </w:rPr>
        <w:t>ля будівництва та обслуговування будівель торгівлі</w:t>
      </w:r>
      <w:r w:rsidR="00EC578B" w:rsidRPr="00BA7715">
        <w:rPr>
          <w:rFonts w:ascii="Times New Roman" w:hAnsi="Times New Roman"/>
          <w:sz w:val="28"/>
          <w:szCs w:val="28"/>
        </w:rPr>
        <w:t xml:space="preserve"> </w:t>
      </w:r>
      <w:r w:rsidR="00EC578B">
        <w:rPr>
          <w:rFonts w:ascii="Times New Roman" w:hAnsi="Times New Roman"/>
          <w:sz w:val="28"/>
          <w:szCs w:val="28"/>
        </w:rPr>
        <w:t xml:space="preserve">в </w:t>
      </w:r>
      <w:r w:rsidR="00EC578B" w:rsidRPr="00EC578B">
        <w:rPr>
          <w:rFonts w:ascii="Times New Roman" w:hAnsi="Times New Roman"/>
          <w:sz w:val="28"/>
          <w:szCs w:val="28"/>
        </w:rPr>
        <w:t>с. Радехів, вул. Незалежності, 55а</w:t>
      </w:r>
      <w:r w:rsidRPr="001137F7">
        <w:rPr>
          <w:rFonts w:ascii="Times New Roman" w:hAnsi="Times New Roman"/>
          <w:sz w:val="28"/>
          <w:szCs w:val="28"/>
        </w:rPr>
        <w:t>, Ковельського району, Волинської області за результатами експертної грошової оцінки</w:t>
      </w:r>
      <w:r w:rsidRPr="001137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AC18380" w14:textId="526438A9" w:rsidR="001137F7" w:rsidRPr="001137F7" w:rsidRDefault="001137F7" w:rsidP="001137F7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137F7">
        <w:rPr>
          <w:rFonts w:ascii="Times New Roman" w:hAnsi="Times New Roman"/>
          <w:sz w:val="28"/>
          <w:szCs w:val="28"/>
        </w:rPr>
        <w:t>Авансовий внесок</w:t>
      </w:r>
      <w:r w:rsidRPr="001137F7">
        <w:rPr>
          <w:rFonts w:ascii="Times New Roman CYR" w:hAnsi="Times New Roman CYR" w:cs="Times New Roman CYR"/>
          <w:sz w:val="28"/>
          <w:szCs w:val="28"/>
        </w:rPr>
        <w:t xml:space="preserve"> в розмірі </w:t>
      </w:r>
      <w:r w:rsidR="00EC578B" w:rsidRPr="00EC578B">
        <w:rPr>
          <w:rFonts w:ascii="Times New Roman" w:eastAsia="Times New Roman" w:hAnsi="Times New Roman" w:cs="Times New Roman"/>
          <w:color w:val="000000"/>
          <w:sz w:val="28"/>
          <w:szCs w:val="28"/>
        </w:rPr>
        <w:t>60 177 грн. 55 коп. (шістдесят тисяч сто сімдесят сім грн. 55 коп.)</w:t>
      </w:r>
      <w:r w:rsidRPr="001137F7">
        <w:rPr>
          <w:rFonts w:ascii="Times New Roman" w:hAnsi="Times New Roman"/>
          <w:sz w:val="28"/>
          <w:szCs w:val="28"/>
          <w:lang w:eastAsia="zh-CN"/>
        </w:rPr>
        <w:t xml:space="preserve"> зарахувати </w:t>
      </w:r>
      <w:r w:rsidRPr="001137F7">
        <w:rPr>
          <w:rFonts w:ascii="Times New Roman CYR" w:hAnsi="Times New Roman CYR" w:cs="Times New Roman CYR"/>
          <w:sz w:val="28"/>
          <w:szCs w:val="28"/>
        </w:rPr>
        <w:t>в рахунок оплати ціни земельної ділянки, решту вартості (залишок коштів) у розмірі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</w:t>
      </w:r>
      <w:r w:rsidR="00EC578B">
        <w:rPr>
          <w:rFonts w:ascii="Times New Roman" w:eastAsia="Times New Roman" w:hAnsi="Times New Roman"/>
          <w:sz w:val="28"/>
          <w:szCs w:val="28"/>
        </w:rPr>
        <w:t>45 138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грн. </w:t>
      </w:r>
      <w:r w:rsidR="00EC578B">
        <w:rPr>
          <w:rFonts w:ascii="Times New Roman" w:eastAsia="Times New Roman" w:hAnsi="Times New Roman"/>
          <w:sz w:val="28"/>
          <w:szCs w:val="28"/>
        </w:rPr>
        <w:t>45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коп. (</w:t>
      </w:r>
      <w:r w:rsidR="00EC578B">
        <w:rPr>
          <w:rFonts w:ascii="Times New Roman" w:eastAsia="Times New Roman" w:hAnsi="Times New Roman"/>
          <w:sz w:val="28"/>
          <w:szCs w:val="28"/>
        </w:rPr>
        <w:t>сорок п’ять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тисяч </w:t>
      </w:r>
      <w:r w:rsidR="00EC578B">
        <w:rPr>
          <w:rFonts w:ascii="Times New Roman" w:eastAsia="Times New Roman" w:hAnsi="Times New Roman"/>
          <w:sz w:val="28"/>
          <w:szCs w:val="28"/>
        </w:rPr>
        <w:t>сто тридцять вісім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грн. </w:t>
      </w:r>
      <w:r w:rsidR="00EC578B">
        <w:rPr>
          <w:rFonts w:ascii="Times New Roman" w:eastAsia="Times New Roman" w:hAnsi="Times New Roman"/>
          <w:sz w:val="28"/>
          <w:szCs w:val="28"/>
        </w:rPr>
        <w:t>45</w:t>
      </w:r>
      <w:r w:rsidRPr="001137F7">
        <w:rPr>
          <w:rFonts w:ascii="Times New Roman" w:eastAsia="Times New Roman" w:hAnsi="Times New Roman"/>
          <w:sz w:val="28"/>
          <w:szCs w:val="28"/>
        </w:rPr>
        <w:t xml:space="preserve"> коп.) від </w:t>
      </w:r>
      <w:r w:rsidRPr="001137F7">
        <w:rPr>
          <w:rFonts w:ascii="Times New Roman" w:hAnsi="Times New Roman"/>
          <w:sz w:val="28"/>
          <w:szCs w:val="28"/>
        </w:rPr>
        <w:t>загальної вартості земельної ділянки,</w:t>
      </w:r>
      <w:r w:rsidRPr="001137F7">
        <w:rPr>
          <w:rFonts w:ascii="Times New Roman" w:hAnsi="Times New Roman"/>
          <w:bCs/>
          <w:color w:val="000000"/>
          <w:sz w:val="28"/>
          <w:szCs w:val="28"/>
        </w:rPr>
        <w:t xml:space="preserve"> сплатити відповідно до </w:t>
      </w:r>
      <w:r w:rsidRPr="001137F7">
        <w:rPr>
          <w:rFonts w:ascii="Times New Roman" w:hAnsi="Times New Roman"/>
          <w:sz w:val="28"/>
          <w:szCs w:val="28"/>
        </w:rPr>
        <w:t>умов оплати вартості земельної ділянки цього рішення</w:t>
      </w:r>
      <w:r w:rsidRPr="001137F7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 xml:space="preserve">на рахунок Вишнівської сільської ради, відкритий у територіальному органі Державної казначейської служби України: р/р № </w:t>
      </w:r>
      <w:r w:rsidR="00C334CA" w:rsidRPr="00C334CA">
        <w:rPr>
          <w:rFonts w:ascii="Times New Roman" w:eastAsia="Times New Roman" w:hAnsi="Times New Roman"/>
          <w:sz w:val="28"/>
          <w:szCs w:val="28"/>
          <w:lang w:eastAsia="ar-SA"/>
        </w:rPr>
        <w:t>UA938999980314101941000003500</w:t>
      </w:r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 xml:space="preserve">, код </w:t>
      </w:r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ЄДРПОУ 38009371, банк отримувача Казначейство України (</w:t>
      </w:r>
      <w:proofErr w:type="spellStart"/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>ел</w:t>
      </w:r>
      <w:proofErr w:type="spellEnd"/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proofErr w:type="spellStart"/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>адм</w:t>
      </w:r>
      <w:proofErr w:type="spellEnd"/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proofErr w:type="spellStart"/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>подат</w:t>
      </w:r>
      <w:proofErr w:type="spellEnd"/>
      <w:r w:rsidRPr="001137F7">
        <w:rPr>
          <w:rFonts w:ascii="Times New Roman" w:eastAsia="Times New Roman" w:hAnsi="Times New Roman"/>
          <w:sz w:val="28"/>
          <w:szCs w:val="28"/>
          <w:lang w:eastAsia="ar-SA"/>
        </w:rPr>
        <w:t>.), код платежу 33010100</w:t>
      </w:r>
      <w:r w:rsidRPr="001137F7">
        <w:rPr>
          <w:rFonts w:ascii="Times New Roman" w:hAnsi="Times New Roman"/>
          <w:sz w:val="28"/>
          <w:szCs w:val="28"/>
          <w:lang w:eastAsia="ar-SA"/>
        </w:rPr>
        <w:t>.</w:t>
      </w:r>
    </w:p>
    <w:p w14:paraId="1CDEC614" w14:textId="215990EA" w:rsidR="001137F7" w:rsidRPr="00B95528" w:rsidRDefault="001137F7" w:rsidP="001137F7">
      <w:pPr>
        <w:tabs>
          <w:tab w:val="num" w:pos="284"/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4 . </w:t>
      </w:r>
      <w:r w:rsidRPr="00B95528">
        <w:rPr>
          <w:rFonts w:ascii="Times New Roman" w:eastAsia="Times New Roman" w:hAnsi="Times New Roman"/>
          <w:sz w:val="28"/>
          <w:szCs w:val="28"/>
        </w:rPr>
        <w:t>Умови продажу земельної ділянки:</w:t>
      </w:r>
    </w:p>
    <w:p w14:paraId="2961BB6B" w14:textId="7D8C4243" w:rsidR="001137F7" w:rsidRPr="00B95528" w:rsidRDefault="001137F7" w:rsidP="001137F7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528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95528">
        <w:rPr>
          <w:rFonts w:ascii="Times New Roman" w:hAnsi="Times New Roman"/>
          <w:sz w:val="28"/>
          <w:szCs w:val="28"/>
        </w:rPr>
        <w:t xml:space="preserve">покупець відшкодовує продавцю кошти за розробку звіту з експертної грошової оцінки земельної ділянки в сумі </w:t>
      </w:r>
      <w:r w:rsidR="004620EA">
        <w:rPr>
          <w:rFonts w:ascii="Times New Roman" w:hAnsi="Times New Roman"/>
          <w:sz w:val="28"/>
          <w:szCs w:val="28"/>
        </w:rPr>
        <w:t xml:space="preserve">10 </w:t>
      </w:r>
      <w:r w:rsidR="00EC578B">
        <w:rPr>
          <w:rFonts w:ascii="Times New Roman" w:hAnsi="Times New Roman"/>
          <w:sz w:val="28"/>
          <w:szCs w:val="28"/>
        </w:rPr>
        <w:t>682</w:t>
      </w:r>
      <w:r w:rsidR="008F0ACF" w:rsidRPr="004620EA">
        <w:rPr>
          <w:rFonts w:ascii="Times New Roman" w:hAnsi="Times New Roman"/>
          <w:sz w:val="28"/>
          <w:szCs w:val="28"/>
        </w:rPr>
        <w:t>,</w:t>
      </w:r>
      <w:r w:rsidR="008F0ACF">
        <w:rPr>
          <w:rFonts w:ascii="Times New Roman" w:hAnsi="Times New Roman"/>
          <w:sz w:val="28"/>
          <w:szCs w:val="28"/>
        </w:rPr>
        <w:t>0</w:t>
      </w:r>
      <w:r w:rsidRPr="00B95528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(</w:t>
      </w:r>
      <w:r w:rsidR="004620EA">
        <w:rPr>
          <w:rFonts w:ascii="Times New Roman" w:hAnsi="Times New Roman"/>
          <w:sz w:val="28"/>
          <w:szCs w:val="28"/>
        </w:rPr>
        <w:t>десять</w:t>
      </w:r>
      <w:r w:rsidRPr="00B95528">
        <w:rPr>
          <w:rFonts w:ascii="Times New Roman" w:hAnsi="Times New Roman"/>
          <w:sz w:val="28"/>
          <w:szCs w:val="28"/>
        </w:rPr>
        <w:t xml:space="preserve"> тисяч</w:t>
      </w:r>
      <w:r w:rsidR="004620EA">
        <w:rPr>
          <w:rFonts w:ascii="Times New Roman" w:hAnsi="Times New Roman"/>
          <w:sz w:val="28"/>
          <w:szCs w:val="28"/>
        </w:rPr>
        <w:t xml:space="preserve"> </w:t>
      </w:r>
      <w:r w:rsidR="00EC578B">
        <w:rPr>
          <w:rFonts w:ascii="Times New Roman" w:hAnsi="Times New Roman"/>
          <w:sz w:val="28"/>
          <w:szCs w:val="28"/>
        </w:rPr>
        <w:t>шістсот вісімдесят дві</w:t>
      </w:r>
      <w:r w:rsidRPr="00B95528">
        <w:rPr>
          <w:rFonts w:ascii="Times New Roman" w:hAnsi="Times New Roman"/>
          <w:sz w:val="28"/>
          <w:szCs w:val="28"/>
        </w:rPr>
        <w:t xml:space="preserve"> гривн</w:t>
      </w:r>
      <w:r w:rsidR="00EC578B">
        <w:rPr>
          <w:rFonts w:ascii="Times New Roman" w:hAnsi="Times New Roman"/>
          <w:sz w:val="28"/>
          <w:szCs w:val="28"/>
        </w:rPr>
        <w:t>і</w:t>
      </w:r>
      <w:r w:rsidRPr="00B95528">
        <w:rPr>
          <w:rFonts w:ascii="Times New Roman" w:hAnsi="Times New Roman"/>
          <w:sz w:val="28"/>
          <w:szCs w:val="28"/>
        </w:rPr>
        <w:t xml:space="preserve"> 00 копійок);</w:t>
      </w:r>
    </w:p>
    <w:p w14:paraId="255FBCA8" w14:textId="77777777" w:rsidR="001137F7" w:rsidRPr="00B95528" w:rsidRDefault="001137F7" w:rsidP="001137F7">
      <w:pPr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B95528">
        <w:rPr>
          <w:rFonts w:ascii="Times New Roman" w:eastAsia="Times New Roman" w:hAnsi="Times New Roman"/>
          <w:sz w:val="28"/>
          <w:szCs w:val="28"/>
        </w:rPr>
        <w:t>витрати по укладанню договору купівлі-продажу земельної ділянки покладаються на покупця.</w:t>
      </w:r>
    </w:p>
    <w:p w14:paraId="64D54921" w14:textId="3867F79B" w:rsidR="001137F7" w:rsidRPr="001137F7" w:rsidRDefault="001137F7" w:rsidP="001137F7">
      <w:pPr>
        <w:pStyle w:val="a9"/>
        <w:numPr>
          <w:ilvl w:val="0"/>
          <w:numId w:val="7"/>
        </w:numPr>
        <w:tabs>
          <w:tab w:val="num" w:pos="284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137F7">
        <w:rPr>
          <w:rFonts w:ascii="Times New Roman" w:hAnsi="Times New Roman"/>
          <w:sz w:val="28"/>
          <w:szCs w:val="28"/>
        </w:rPr>
        <w:t xml:space="preserve">Доручити сільському голові </w:t>
      </w:r>
      <w:r w:rsidR="00383054">
        <w:rPr>
          <w:rFonts w:ascii="Times New Roman" w:hAnsi="Times New Roman"/>
          <w:sz w:val="28"/>
          <w:szCs w:val="28"/>
        </w:rPr>
        <w:t xml:space="preserve">Віктору </w:t>
      </w:r>
      <w:proofErr w:type="spellStart"/>
      <w:r w:rsidR="00383054">
        <w:rPr>
          <w:rFonts w:ascii="Times New Roman" w:hAnsi="Times New Roman"/>
          <w:sz w:val="28"/>
          <w:szCs w:val="28"/>
        </w:rPr>
        <w:t>Сущику</w:t>
      </w:r>
      <w:proofErr w:type="spellEnd"/>
      <w:r w:rsidRPr="001137F7">
        <w:rPr>
          <w:rFonts w:ascii="Times New Roman" w:hAnsi="Times New Roman"/>
          <w:sz w:val="28"/>
          <w:szCs w:val="28"/>
        </w:rPr>
        <w:t xml:space="preserve"> укласти договір купівлі – продажу земельної ділянки </w:t>
      </w:r>
      <w:r w:rsidR="000D23A1">
        <w:rPr>
          <w:rFonts w:ascii="Times New Roman" w:hAnsi="Times New Roman"/>
          <w:sz w:val="28"/>
          <w:szCs w:val="28"/>
        </w:rPr>
        <w:t>розташованої</w:t>
      </w:r>
      <w:r w:rsidRPr="001137F7">
        <w:rPr>
          <w:rFonts w:ascii="Times New Roman" w:hAnsi="Times New Roman"/>
          <w:sz w:val="28"/>
          <w:szCs w:val="28"/>
        </w:rPr>
        <w:t xml:space="preserve"> </w:t>
      </w:r>
      <w:r w:rsidR="00120B8B" w:rsidRPr="00EC578B">
        <w:rPr>
          <w:rFonts w:ascii="Times New Roman" w:hAnsi="Times New Roman"/>
          <w:sz w:val="28"/>
          <w:szCs w:val="28"/>
        </w:rPr>
        <w:t>с. Радехів, вул. Незалежності, 55а</w:t>
      </w:r>
      <w:r w:rsidRPr="001137F7">
        <w:rPr>
          <w:rFonts w:ascii="Times New Roman" w:hAnsi="Times New Roman"/>
          <w:sz w:val="28"/>
          <w:szCs w:val="28"/>
        </w:rPr>
        <w:t>, Ковельського району, Волинської області, за ціною та на умовах визначених цим рішенням.</w:t>
      </w:r>
    </w:p>
    <w:p w14:paraId="6563577E" w14:textId="57E11402" w:rsidR="001137F7" w:rsidRPr="00EC578B" w:rsidRDefault="001137F7" w:rsidP="001137F7">
      <w:pPr>
        <w:pStyle w:val="a9"/>
        <w:numPr>
          <w:ilvl w:val="0"/>
          <w:numId w:val="7"/>
        </w:numPr>
        <w:tabs>
          <w:tab w:val="num" w:pos="284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EC578B">
        <w:rPr>
          <w:rFonts w:ascii="Times New Roman" w:eastAsia="Times New Roman" w:hAnsi="Times New Roman"/>
          <w:sz w:val="28"/>
          <w:szCs w:val="28"/>
        </w:rPr>
        <w:t xml:space="preserve">Припинити дію договору оренди землі на земельну ділянку площею </w:t>
      </w:r>
      <w:r w:rsidR="00EC578B" w:rsidRPr="00EC578B">
        <w:rPr>
          <w:rFonts w:ascii="Times New Roman" w:hAnsi="Times New Roman"/>
          <w:sz w:val="28"/>
          <w:szCs w:val="28"/>
          <w:lang w:eastAsia="zh-CN"/>
        </w:rPr>
        <w:t xml:space="preserve">0,1011 </w:t>
      </w:r>
      <w:r w:rsidRPr="00EC578B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EC578B" w:rsidRPr="00EC578B">
        <w:rPr>
          <w:rFonts w:ascii="Times New Roman" w:hAnsi="Times New Roman"/>
          <w:sz w:val="28"/>
          <w:szCs w:val="28"/>
          <w:lang w:eastAsia="zh-CN"/>
        </w:rPr>
        <w:t>0723384700:01:001:0177</w:t>
      </w:r>
      <w:r w:rsidRPr="00EC578B">
        <w:rPr>
          <w:rFonts w:ascii="Times New Roman" w:hAnsi="Times New Roman"/>
          <w:sz w:val="28"/>
          <w:szCs w:val="28"/>
        </w:rPr>
        <w:t>)</w:t>
      </w:r>
      <w:r w:rsidRPr="00EC578B">
        <w:rPr>
          <w:rFonts w:ascii="Times New Roman" w:eastAsia="Times New Roman" w:hAnsi="Times New Roman"/>
          <w:sz w:val="28"/>
          <w:szCs w:val="28"/>
        </w:rPr>
        <w:t xml:space="preserve">, укладеного між </w:t>
      </w:r>
      <w:r w:rsidR="003920EC">
        <w:rPr>
          <w:rFonts w:ascii="Times New Roman" w:eastAsia="Times New Roman" w:hAnsi="Times New Roman"/>
          <w:sz w:val="28"/>
          <w:szCs w:val="28"/>
        </w:rPr>
        <w:t>Радехівською</w:t>
      </w:r>
      <w:r w:rsidRPr="00EC578B">
        <w:rPr>
          <w:rFonts w:ascii="Times New Roman" w:eastAsia="Times New Roman" w:hAnsi="Times New Roman"/>
          <w:sz w:val="28"/>
          <w:szCs w:val="28"/>
        </w:rPr>
        <w:t xml:space="preserve"> сільською радою та </w:t>
      </w:r>
      <w:r w:rsidR="003920EC" w:rsidRPr="00A323CF">
        <w:rPr>
          <w:rFonts w:ascii="Times New Roman" w:eastAsia="Times New Roman" w:hAnsi="Times New Roman"/>
          <w:sz w:val="28"/>
          <w:szCs w:val="28"/>
        </w:rPr>
        <w:t>Машівськ</w:t>
      </w:r>
      <w:r w:rsidR="003920EC">
        <w:rPr>
          <w:rFonts w:ascii="Times New Roman" w:eastAsia="Times New Roman" w:hAnsi="Times New Roman"/>
          <w:sz w:val="28"/>
          <w:szCs w:val="28"/>
        </w:rPr>
        <w:t>им</w:t>
      </w:r>
      <w:r w:rsidR="003920EC" w:rsidRPr="00A323CF">
        <w:rPr>
          <w:rFonts w:ascii="Times New Roman" w:eastAsia="Times New Roman" w:hAnsi="Times New Roman"/>
          <w:sz w:val="28"/>
          <w:szCs w:val="28"/>
        </w:rPr>
        <w:t xml:space="preserve"> сільськ</w:t>
      </w:r>
      <w:r w:rsidR="003920EC">
        <w:rPr>
          <w:rFonts w:ascii="Times New Roman" w:eastAsia="Times New Roman" w:hAnsi="Times New Roman"/>
          <w:sz w:val="28"/>
          <w:szCs w:val="28"/>
        </w:rPr>
        <w:t>им</w:t>
      </w:r>
      <w:r w:rsidR="003920EC" w:rsidRPr="00A323CF">
        <w:rPr>
          <w:rFonts w:ascii="Times New Roman" w:eastAsia="Times New Roman" w:hAnsi="Times New Roman"/>
          <w:sz w:val="28"/>
          <w:szCs w:val="28"/>
        </w:rPr>
        <w:t xml:space="preserve"> споживч</w:t>
      </w:r>
      <w:r w:rsidR="003920EC">
        <w:rPr>
          <w:rFonts w:ascii="Times New Roman" w:eastAsia="Times New Roman" w:hAnsi="Times New Roman"/>
          <w:sz w:val="28"/>
          <w:szCs w:val="28"/>
        </w:rPr>
        <w:t>им</w:t>
      </w:r>
      <w:r w:rsidR="003920EC" w:rsidRPr="00A323CF">
        <w:rPr>
          <w:rFonts w:ascii="Times New Roman" w:eastAsia="Times New Roman" w:hAnsi="Times New Roman"/>
          <w:sz w:val="28"/>
          <w:szCs w:val="28"/>
        </w:rPr>
        <w:t xml:space="preserve"> товариств</w:t>
      </w:r>
      <w:r w:rsidR="003920EC">
        <w:rPr>
          <w:rFonts w:ascii="Times New Roman" w:eastAsia="Times New Roman" w:hAnsi="Times New Roman"/>
          <w:sz w:val="28"/>
          <w:szCs w:val="28"/>
        </w:rPr>
        <w:t>ом</w:t>
      </w:r>
      <w:r w:rsidR="003920EC" w:rsidRPr="00A323CF">
        <w:rPr>
          <w:rFonts w:ascii="Times New Roman" w:eastAsia="Times New Roman" w:hAnsi="Times New Roman"/>
          <w:sz w:val="28"/>
          <w:szCs w:val="28"/>
        </w:rPr>
        <w:t xml:space="preserve"> </w:t>
      </w:r>
      <w:r w:rsidR="003920EC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8C34AB">
        <w:rPr>
          <w:rFonts w:ascii="Times New Roman" w:eastAsia="Times New Roman" w:hAnsi="Times New Roman"/>
          <w:sz w:val="28"/>
          <w:szCs w:val="28"/>
        </w:rPr>
        <w:t>24</w:t>
      </w:r>
      <w:r w:rsidRPr="00EC578B">
        <w:rPr>
          <w:rFonts w:ascii="Times New Roman" w:eastAsia="Times New Roman" w:hAnsi="Times New Roman"/>
          <w:sz w:val="28"/>
          <w:szCs w:val="28"/>
        </w:rPr>
        <w:t>.</w:t>
      </w:r>
      <w:r w:rsidR="008C34AB">
        <w:rPr>
          <w:rFonts w:ascii="Times New Roman" w:eastAsia="Times New Roman" w:hAnsi="Times New Roman"/>
          <w:sz w:val="28"/>
          <w:szCs w:val="28"/>
        </w:rPr>
        <w:t>04</w:t>
      </w:r>
      <w:r w:rsidRPr="00EC578B">
        <w:rPr>
          <w:rFonts w:ascii="Times New Roman" w:eastAsia="Times New Roman" w:hAnsi="Times New Roman"/>
          <w:sz w:val="28"/>
          <w:szCs w:val="28"/>
        </w:rPr>
        <w:t>.2</w:t>
      </w:r>
      <w:r w:rsidR="00504D7B" w:rsidRPr="00EC578B">
        <w:rPr>
          <w:rFonts w:ascii="Times New Roman" w:eastAsia="Times New Roman" w:hAnsi="Times New Roman"/>
          <w:sz w:val="28"/>
          <w:szCs w:val="28"/>
        </w:rPr>
        <w:t>008</w:t>
      </w:r>
      <w:r w:rsidRPr="00EC578B">
        <w:rPr>
          <w:rFonts w:ascii="Times New Roman" w:eastAsia="Times New Roman" w:hAnsi="Times New Roman"/>
          <w:sz w:val="28"/>
          <w:szCs w:val="28"/>
        </w:rPr>
        <w:t xml:space="preserve"> року, після </w:t>
      </w:r>
      <w:r w:rsidRPr="00EC578B">
        <w:rPr>
          <w:rFonts w:ascii="Times New Roman" w:hAnsi="Times New Roman"/>
          <w:sz w:val="28"/>
          <w:szCs w:val="28"/>
        </w:rPr>
        <w:t>укладення договору купівлі-продажу земельної ділянки та реєстрації права власності на землю згідно чинного законодавства.</w:t>
      </w:r>
    </w:p>
    <w:p w14:paraId="454BB612" w14:textId="1D3A629A" w:rsidR="007D1B86" w:rsidRPr="001137F7" w:rsidRDefault="007D1B86" w:rsidP="001137F7">
      <w:pPr>
        <w:pStyle w:val="a9"/>
        <w:numPr>
          <w:ilvl w:val="0"/>
          <w:numId w:val="7"/>
        </w:numPr>
        <w:tabs>
          <w:tab w:val="num" w:pos="284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137F7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3CA27C55" w:rsidR="00681C1C" w:rsidRPr="00090180" w:rsidRDefault="00681C1C" w:rsidP="001137F7">
      <w:pPr>
        <w:pStyle w:val="a9"/>
        <w:numPr>
          <w:ilvl w:val="0"/>
          <w:numId w:val="7"/>
        </w:numPr>
        <w:tabs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180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504D7B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0901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0C698C74" w:rsidR="005B157F" w:rsidRPr="001450D2" w:rsidRDefault="00504D7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A27561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A902182"/>
    <w:multiLevelType w:val="hybridMultilevel"/>
    <w:tmpl w:val="96C201E8"/>
    <w:lvl w:ilvl="0" w:tplc="4FE0CEAE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77AC0"/>
    <w:multiLevelType w:val="hybridMultilevel"/>
    <w:tmpl w:val="D9948F48"/>
    <w:lvl w:ilvl="0" w:tplc="8792770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4" w15:restartNumberingAfterBreak="0">
    <w:nsid w:val="3DC605B1"/>
    <w:multiLevelType w:val="hybridMultilevel"/>
    <w:tmpl w:val="7D1873D2"/>
    <w:lvl w:ilvl="0" w:tplc="DBC48D9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6C37358F"/>
    <w:multiLevelType w:val="hybridMultilevel"/>
    <w:tmpl w:val="1F08D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6"/>
  </w:num>
  <w:num w:numId="3" w16cid:durableId="44350070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906877">
    <w:abstractNumId w:val="4"/>
  </w:num>
  <w:num w:numId="5" w16cid:durableId="1605189015">
    <w:abstractNumId w:val="5"/>
  </w:num>
  <w:num w:numId="6" w16cid:durableId="2088912862">
    <w:abstractNumId w:val="2"/>
  </w:num>
  <w:num w:numId="7" w16cid:durableId="1832986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2377"/>
    <w:rsid w:val="00022E2B"/>
    <w:rsid w:val="0002356F"/>
    <w:rsid w:val="00065CBA"/>
    <w:rsid w:val="00073828"/>
    <w:rsid w:val="00074748"/>
    <w:rsid w:val="00085C16"/>
    <w:rsid w:val="00090180"/>
    <w:rsid w:val="000C2D9D"/>
    <w:rsid w:val="000D23A1"/>
    <w:rsid w:val="000E3225"/>
    <w:rsid w:val="000F28E3"/>
    <w:rsid w:val="00100144"/>
    <w:rsid w:val="001137F7"/>
    <w:rsid w:val="00120B8B"/>
    <w:rsid w:val="00124D0E"/>
    <w:rsid w:val="00132FE0"/>
    <w:rsid w:val="00181B28"/>
    <w:rsid w:val="001C33DB"/>
    <w:rsid w:val="001D3BDD"/>
    <w:rsid w:val="001F7947"/>
    <w:rsid w:val="00233C2E"/>
    <w:rsid w:val="002547E8"/>
    <w:rsid w:val="00264427"/>
    <w:rsid w:val="0027636B"/>
    <w:rsid w:val="00292F56"/>
    <w:rsid w:val="0029413A"/>
    <w:rsid w:val="00294519"/>
    <w:rsid w:val="002A18E8"/>
    <w:rsid w:val="002F0D5F"/>
    <w:rsid w:val="002F3646"/>
    <w:rsid w:val="003003C7"/>
    <w:rsid w:val="00322AE3"/>
    <w:rsid w:val="00344C33"/>
    <w:rsid w:val="00375FB9"/>
    <w:rsid w:val="00383054"/>
    <w:rsid w:val="0038520D"/>
    <w:rsid w:val="00385221"/>
    <w:rsid w:val="003920EC"/>
    <w:rsid w:val="003A67D0"/>
    <w:rsid w:val="003A76F1"/>
    <w:rsid w:val="003B61FB"/>
    <w:rsid w:val="003C73B0"/>
    <w:rsid w:val="00412E9B"/>
    <w:rsid w:val="004144C3"/>
    <w:rsid w:val="004379A5"/>
    <w:rsid w:val="00437F7B"/>
    <w:rsid w:val="004620EA"/>
    <w:rsid w:val="00467CDC"/>
    <w:rsid w:val="004B3012"/>
    <w:rsid w:val="00504D7B"/>
    <w:rsid w:val="005127DD"/>
    <w:rsid w:val="00513CB8"/>
    <w:rsid w:val="00520B70"/>
    <w:rsid w:val="00532404"/>
    <w:rsid w:val="005453B6"/>
    <w:rsid w:val="00546D1F"/>
    <w:rsid w:val="00554481"/>
    <w:rsid w:val="00555F2A"/>
    <w:rsid w:val="005728F4"/>
    <w:rsid w:val="005B157F"/>
    <w:rsid w:val="005B74BD"/>
    <w:rsid w:val="005D5CD1"/>
    <w:rsid w:val="006063BB"/>
    <w:rsid w:val="00634B3C"/>
    <w:rsid w:val="00652E02"/>
    <w:rsid w:val="00681C1C"/>
    <w:rsid w:val="00690727"/>
    <w:rsid w:val="006B4EA7"/>
    <w:rsid w:val="006C708A"/>
    <w:rsid w:val="006F29E1"/>
    <w:rsid w:val="0071778D"/>
    <w:rsid w:val="007610B7"/>
    <w:rsid w:val="007625DD"/>
    <w:rsid w:val="007721BF"/>
    <w:rsid w:val="00773FDF"/>
    <w:rsid w:val="007A6609"/>
    <w:rsid w:val="007C6206"/>
    <w:rsid w:val="007D1B86"/>
    <w:rsid w:val="00815554"/>
    <w:rsid w:val="00841DF4"/>
    <w:rsid w:val="008542D9"/>
    <w:rsid w:val="008738F8"/>
    <w:rsid w:val="00884D0A"/>
    <w:rsid w:val="00891AB0"/>
    <w:rsid w:val="008C34AB"/>
    <w:rsid w:val="008E4A52"/>
    <w:rsid w:val="008F0ACF"/>
    <w:rsid w:val="00916DBD"/>
    <w:rsid w:val="00974A9E"/>
    <w:rsid w:val="00994216"/>
    <w:rsid w:val="00995B35"/>
    <w:rsid w:val="00A2140C"/>
    <w:rsid w:val="00A27561"/>
    <w:rsid w:val="00A52694"/>
    <w:rsid w:val="00A7028D"/>
    <w:rsid w:val="00AC7BB2"/>
    <w:rsid w:val="00AE3EB7"/>
    <w:rsid w:val="00AE4A28"/>
    <w:rsid w:val="00AE5A25"/>
    <w:rsid w:val="00B01E44"/>
    <w:rsid w:val="00B46833"/>
    <w:rsid w:val="00B65AB4"/>
    <w:rsid w:val="00B84DC8"/>
    <w:rsid w:val="00BA0CED"/>
    <w:rsid w:val="00BA6A67"/>
    <w:rsid w:val="00BA7715"/>
    <w:rsid w:val="00BB5FDB"/>
    <w:rsid w:val="00BF158E"/>
    <w:rsid w:val="00C124EA"/>
    <w:rsid w:val="00C255D6"/>
    <w:rsid w:val="00C334CA"/>
    <w:rsid w:val="00C654B5"/>
    <w:rsid w:val="00C747A2"/>
    <w:rsid w:val="00C8594E"/>
    <w:rsid w:val="00C94411"/>
    <w:rsid w:val="00CD6061"/>
    <w:rsid w:val="00CE5982"/>
    <w:rsid w:val="00D7347D"/>
    <w:rsid w:val="00D80B1F"/>
    <w:rsid w:val="00D85DEC"/>
    <w:rsid w:val="00D95750"/>
    <w:rsid w:val="00D97EC3"/>
    <w:rsid w:val="00DF0DDA"/>
    <w:rsid w:val="00E003AE"/>
    <w:rsid w:val="00E0754A"/>
    <w:rsid w:val="00E41435"/>
    <w:rsid w:val="00E57F9A"/>
    <w:rsid w:val="00E62EFB"/>
    <w:rsid w:val="00E65473"/>
    <w:rsid w:val="00EA1092"/>
    <w:rsid w:val="00EC578B"/>
    <w:rsid w:val="00F6468F"/>
    <w:rsid w:val="00F734B7"/>
    <w:rsid w:val="00FB0444"/>
    <w:rsid w:val="00FD1F75"/>
    <w:rsid w:val="00FE46AF"/>
    <w:rsid w:val="00FF02ED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340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961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2487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132</cp:revision>
  <cp:lastPrinted>2025-08-29T07:20:00Z</cp:lastPrinted>
  <dcterms:created xsi:type="dcterms:W3CDTF">2024-09-23T12:41:00Z</dcterms:created>
  <dcterms:modified xsi:type="dcterms:W3CDTF">2025-08-29T07:20:00Z</dcterms:modified>
</cp:coreProperties>
</file>