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EF0" w:rsidRPr="00B04909" w:rsidRDefault="006F4EF0" w:rsidP="006F4EF0">
      <w:pPr>
        <w:spacing w:after="0" w:line="240" w:lineRule="auto"/>
        <w:jc w:val="center"/>
        <w:rPr>
          <w:rFonts w:ascii="Bookman Old Style" w:eastAsia="Calibri" w:hAnsi="Bookman Old Style" w:cs="Times New Roman"/>
          <w:color w:val="003366"/>
          <w:sz w:val="32"/>
          <w:szCs w:val="32"/>
          <w:lang w:eastAsia="ru-RU"/>
        </w:rPr>
      </w:pPr>
      <w:r w:rsidRPr="00B04909">
        <w:rPr>
          <w:rFonts w:ascii="Bookman Old Style" w:eastAsia="Calibri" w:hAnsi="Bookman Old Style" w:cs="Times New Roman"/>
          <w:noProof/>
          <w:color w:val="003366"/>
          <w:sz w:val="32"/>
          <w:szCs w:val="32"/>
          <w:lang w:val="ru-RU" w:eastAsia="ru-RU"/>
        </w:rPr>
        <w:drawing>
          <wp:inline distT="0" distB="0" distL="0" distR="0">
            <wp:extent cx="523875" cy="733425"/>
            <wp:effectExtent l="0" t="0" r="9525" b="9525"/>
            <wp:docPr id="1455454078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EF0" w:rsidRPr="00B04909" w:rsidRDefault="006F4EF0" w:rsidP="006F4E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B04909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ВИШНІВСЬКА СІЛЬСЬКА РАДА</w:t>
      </w:r>
    </w:p>
    <w:p w:rsidR="006F4EF0" w:rsidRPr="00B04909" w:rsidRDefault="006F4EF0" w:rsidP="006F4E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B04909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6</w:t>
      </w:r>
      <w:r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9</w:t>
      </w:r>
      <w:r w:rsidRPr="00B04909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СЕСІЯ </w:t>
      </w:r>
      <w:r w:rsidRPr="00B04909">
        <w:rPr>
          <w:rFonts w:ascii="Times New Roman" w:eastAsia="Calibri" w:hAnsi="Times New Roman" w:cs="Times New Roman"/>
          <w:b/>
          <w:sz w:val="32"/>
          <w:szCs w:val="32"/>
          <w:lang w:val="en-US" w:eastAsia="ru-RU"/>
        </w:rPr>
        <w:t>V</w:t>
      </w:r>
      <w:r w:rsidRPr="00B04909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ІІІ СКЛИКАННЯ</w:t>
      </w:r>
    </w:p>
    <w:p w:rsidR="006F4EF0" w:rsidRPr="00B04909" w:rsidRDefault="006F4EF0" w:rsidP="006F4E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B04909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B04909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B04909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Я</w:t>
      </w:r>
    </w:p>
    <w:p w:rsidR="006F4EF0" w:rsidRPr="00B04909" w:rsidRDefault="006F4EF0" w:rsidP="006F4E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2532DF" w:rsidRPr="00853838" w:rsidRDefault="002E49E5" w:rsidP="008538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 грудня</w:t>
      </w:r>
      <w:r w:rsidR="006F4EF0" w:rsidRPr="00B049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2025 року                                                                                         №69/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22</w:t>
      </w:r>
    </w:p>
    <w:p w:rsidR="006F4EF0" w:rsidRDefault="006F4EF0" w:rsidP="002532DF">
      <w:pPr>
        <w:pStyle w:val="caaieiaie2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hAnsi="Times New Roman"/>
          <w:bCs/>
          <w:color w:val="000000"/>
          <w:szCs w:val="28"/>
        </w:rPr>
      </w:pPr>
    </w:p>
    <w:p w:rsidR="002532DF" w:rsidRDefault="002532DF" w:rsidP="00853838">
      <w:pPr>
        <w:tabs>
          <w:tab w:val="left" w:pos="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Про створення комісії з розгляду питань </w:t>
      </w:r>
    </w:p>
    <w:p w:rsidR="002532DF" w:rsidRDefault="002532DF" w:rsidP="002532DF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щодо надання допомоги для вирішення </w:t>
      </w:r>
    </w:p>
    <w:p w:rsidR="002532DF" w:rsidRDefault="002532DF" w:rsidP="002532DF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житлового питання окремим категоріям </w:t>
      </w:r>
    </w:p>
    <w:p w:rsidR="002532DF" w:rsidRDefault="002532DF" w:rsidP="002532DF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внутрішньо переміщених осіб, </w:t>
      </w:r>
    </w:p>
    <w:p w:rsidR="002532DF" w:rsidRDefault="002532DF" w:rsidP="002532DF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що проживали на тимчасово окупованій </w:t>
      </w:r>
    </w:p>
    <w:p w:rsidR="002532DF" w:rsidRPr="00853838" w:rsidRDefault="002532DF" w:rsidP="00853838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території  та затвердження Положення</w:t>
      </w:r>
    </w:p>
    <w:p w:rsidR="005D1193" w:rsidRDefault="005D1193" w:rsidP="00FD19B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D1193" w:rsidRPr="005D1193" w:rsidRDefault="00FD19BB" w:rsidP="002E49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Керуючись ст</w:t>
      </w:r>
      <w:r w:rsidR="009D6964">
        <w:rPr>
          <w:rFonts w:ascii="Times New Roman" w:hAnsi="Times New Roman" w:cs="Times New Roman"/>
          <w:sz w:val="28"/>
          <w:szCs w:val="28"/>
        </w:rPr>
        <w:t xml:space="preserve">аттями </w:t>
      </w:r>
      <w:r>
        <w:rPr>
          <w:rFonts w:ascii="Times New Roman" w:hAnsi="Times New Roman" w:cs="Times New Roman"/>
          <w:sz w:val="28"/>
          <w:szCs w:val="28"/>
        </w:rPr>
        <w:t>25, 26, 59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</w:rPr>
        <w:t>, в</w:t>
      </w:r>
      <w:r w:rsidR="002532DF">
        <w:rPr>
          <w:rFonts w:ascii="Times New Roman" w:hAnsi="Times New Roman" w:cs="Times New Roman"/>
          <w:sz w:val="28"/>
        </w:rPr>
        <w:t>ідповідно до постанови Кабінету Міністрів України від 22 вересня 2025 року за №1176 «Про затвердження 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території»</w:t>
      </w:r>
      <w:r w:rsidR="002532D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враховуючи рекомендації </w:t>
      </w:r>
      <w:r w:rsidR="005D1193">
        <w:rPr>
          <w:rFonts w:ascii="Times New Roman" w:hAnsi="Times New Roman" w:cs="Times New Roman"/>
          <w:sz w:val="28"/>
          <w:szCs w:val="28"/>
        </w:rPr>
        <w:t xml:space="preserve"> постійної комісії з питань </w:t>
      </w:r>
      <w:r w:rsidR="005D1193" w:rsidRPr="005D1193">
        <w:rPr>
          <w:rFonts w:ascii="Times New Roman" w:eastAsia="Calibri" w:hAnsi="Times New Roman" w:cs="Times New Roman"/>
          <w:sz w:val="28"/>
          <w:szCs w:val="28"/>
          <w:lang w:eastAsia="en-US"/>
        </w:rPr>
        <w:t>законності, депутатської діяльності, освіти, культури та соціального захисту населення,</w:t>
      </w:r>
      <w:r w:rsidR="005D1193" w:rsidRPr="005D11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сільська </w:t>
      </w:r>
      <w:r w:rsidR="005D1193" w:rsidRPr="005D1193">
        <w:rPr>
          <w:rFonts w:ascii="Times New Roman" w:eastAsia="Times New Roman" w:hAnsi="Times New Roman" w:cs="Times New Roman"/>
          <w:sz w:val="28"/>
          <w:szCs w:val="28"/>
        </w:rPr>
        <w:t>рада</w:t>
      </w:r>
    </w:p>
    <w:p w:rsidR="002532DF" w:rsidRDefault="002532DF" w:rsidP="002E49E5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2532DF" w:rsidRDefault="002532DF" w:rsidP="00853838">
      <w:pPr>
        <w:pStyle w:val="a4"/>
        <w:jc w:val="both"/>
        <w:outlineLvl w:val="0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5D1193">
        <w:rPr>
          <w:rFonts w:ascii="Times New Roman" w:eastAsia="Arial Unicode MS" w:hAnsi="Times New Roman" w:cs="Times New Roman"/>
          <w:bCs/>
          <w:sz w:val="28"/>
          <w:szCs w:val="28"/>
        </w:rPr>
        <w:t>ВИРІШИЛА:</w:t>
      </w:r>
    </w:p>
    <w:p w:rsidR="002E49E5" w:rsidRDefault="002E49E5" w:rsidP="002E49E5">
      <w:pPr>
        <w:pStyle w:val="a4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</w:p>
    <w:p w:rsidR="00FC7314" w:rsidRPr="00FC7314" w:rsidRDefault="0025360F" w:rsidP="002E49E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2916EA" w:rsidRPr="007830F4">
        <w:rPr>
          <w:rFonts w:ascii="Times New Roman" w:hAnsi="Times New Roman" w:cs="Times New Roman"/>
          <w:sz w:val="28"/>
        </w:rPr>
        <w:t xml:space="preserve">.Створити </w:t>
      </w:r>
      <w:r w:rsidR="006F4EF0">
        <w:rPr>
          <w:rFonts w:ascii="Times New Roman" w:hAnsi="Times New Roman" w:cs="Times New Roman"/>
          <w:sz w:val="28"/>
        </w:rPr>
        <w:t>к</w:t>
      </w:r>
      <w:r w:rsidR="002916EA" w:rsidRPr="007830F4">
        <w:rPr>
          <w:rFonts w:ascii="Times New Roman" w:hAnsi="Times New Roman" w:cs="Times New Roman"/>
          <w:sz w:val="28"/>
        </w:rPr>
        <w:t>омісію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694290">
        <w:rPr>
          <w:rFonts w:ascii="Times New Roman" w:hAnsi="Times New Roman" w:cs="Times New Roman"/>
          <w:sz w:val="28"/>
        </w:rPr>
        <w:t xml:space="preserve"> </w:t>
      </w:r>
      <w:r w:rsidR="00CC3A10">
        <w:rPr>
          <w:rFonts w:ascii="Times New Roman" w:hAnsi="Times New Roman" w:cs="Times New Roman"/>
          <w:sz w:val="28"/>
        </w:rPr>
        <w:t xml:space="preserve">та затвердити її склад </w:t>
      </w:r>
      <w:r w:rsidR="00557446">
        <w:rPr>
          <w:rFonts w:ascii="Times New Roman" w:hAnsi="Times New Roman" w:cs="Times New Roman"/>
          <w:sz w:val="28"/>
        </w:rPr>
        <w:t xml:space="preserve">згідно додатку </w:t>
      </w:r>
      <w:r w:rsidRPr="005832F8">
        <w:rPr>
          <w:rFonts w:ascii="Times New Roman" w:hAnsi="Times New Roman" w:cs="Times New Roman"/>
          <w:sz w:val="28"/>
        </w:rPr>
        <w:t>1</w:t>
      </w:r>
      <w:r w:rsidR="005832F8">
        <w:rPr>
          <w:rFonts w:ascii="Times New Roman" w:hAnsi="Times New Roman" w:cs="Times New Roman"/>
          <w:sz w:val="28"/>
        </w:rPr>
        <w:t>.</w:t>
      </w:r>
    </w:p>
    <w:p w:rsidR="005832F8" w:rsidRDefault="0025360F" w:rsidP="00694290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Pr="007830F4">
        <w:rPr>
          <w:rFonts w:ascii="Times New Roman" w:hAnsi="Times New Roman" w:cs="Times New Roman"/>
          <w:sz w:val="28"/>
        </w:rPr>
        <w:t xml:space="preserve">.Затвердити Положення про </w:t>
      </w:r>
      <w:r w:rsidR="006F4EF0">
        <w:rPr>
          <w:rFonts w:ascii="Times New Roman" w:hAnsi="Times New Roman" w:cs="Times New Roman"/>
          <w:sz w:val="28"/>
        </w:rPr>
        <w:t>к</w:t>
      </w:r>
      <w:r w:rsidRPr="007830F4">
        <w:rPr>
          <w:rFonts w:ascii="Times New Roman" w:hAnsi="Times New Roman" w:cs="Times New Roman"/>
          <w:sz w:val="28"/>
        </w:rPr>
        <w:t>омісію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>
        <w:rPr>
          <w:rFonts w:ascii="Times New Roman" w:hAnsi="Times New Roman" w:cs="Times New Roman"/>
          <w:sz w:val="28"/>
        </w:rPr>
        <w:t>, згідно додатку</w:t>
      </w:r>
      <w:r w:rsidR="00023489">
        <w:rPr>
          <w:rFonts w:ascii="Times New Roman" w:hAnsi="Times New Roman" w:cs="Times New Roman"/>
          <w:sz w:val="28"/>
        </w:rPr>
        <w:t xml:space="preserve"> 2.</w:t>
      </w:r>
      <w:r>
        <w:rPr>
          <w:rFonts w:ascii="Times New Roman" w:hAnsi="Times New Roman" w:cs="Times New Roman"/>
          <w:sz w:val="28"/>
        </w:rPr>
        <w:t xml:space="preserve"> </w:t>
      </w:r>
    </w:p>
    <w:p w:rsidR="00FC7314" w:rsidRDefault="00FC7314" w:rsidP="00694290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3.Визначити уповноваженим органом </w:t>
      </w:r>
      <w:r w:rsidR="007930C1">
        <w:rPr>
          <w:rFonts w:ascii="Times New Roman" w:hAnsi="Times New Roman" w:cs="Times New Roman"/>
          <w:sz w:val="28"/>
        </w:rPr>
        <w:t xml:space="preserve">на прийняття рішень </w:t>
      </w:r>
      <w:r w:rsidR="007930C1" w:rsidRPr="007830F4">
        <w:rPr>
          <w:rFonts w:ascii="Times New Roman" w:hAnsi="Times New Roman" w:cs="Times New Roman"/>
          <w:sz w:val="28"/>
        </w:rPr>
        <w:t>для вирішення житлового питання окремим категоріям внутрішньо переміщених осіб, що проживали на тимчасово окупованій</w:t>
      </w:r>
      <w:r w:rsidR="00997F6F">
        <w:rPr>
          <w:rFonts w:ascii="Times New Roman" w:hAnsi="Times New Roman" w:cs="Times New Roman"/>
          <w:sz w:val="28"/>
        </w:rPr>
        <w:t xml:space="preserve"> -Виконавчий комітет Вишнівської сільської ради. </w:t>
      </w:r>
    </w:p>
    <w:p w:rsidR="00C85E57" w:rsidRPr="00023489" w:rsidRDefault="007930C1" w:rsidP="00694290">
      <w:pPr>
        <w:pStyle w:val="a4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830F4" w:rsidRPr="007830F4">
        <w:rPr>
          <w:rFonts w:ascii="Times New Roman" w:hAnsi="Times New Roman" w:cs="Times New Roman"/>
          <w:sz w:val="28"/>
          <w:szCs w:val="28"/>
        </w:rPr>
        <w:t>.</w:t>
      </w:r>
      <w:r w:rsidR="002532DF" w:rsidRPr="007830F4">
        <w:rPr>
          <w:rFonts w:ascii="Times New Roman" w:hAnsi="Times New Roman" w:cs="Times New Roman"/>
          <w:sz w:val="28"/>
          <w:szCs w:val="28"/>
        </w:rPr>
        <w:t xml:space="preserve">Контроль за виконанням </w:t>
      </w:r>
      <w:r w:rsidR="005B29C3">
        <w:rPr>
          <w:rFonts w:ascii="Times New Roman" w:hAnsi="Times New Roman" w:cs="Times New Roman"/>
          <w:sz w:val="28"/>
          <w:szCs w:val="28"/>
        </w:rPr>
        <w:t xml:space="preserve">цього </w:t>
      </w:r>
      <w:r w:rsidR="002532DF" w:rsidRPr="007830F4">
        <w:rPr>
          <w:rFonts w:ascii="Times New Roman" w:hAnsi="Times New Roman" w:cs="Times New Roman"/>
          <w:sz w:val="28"/>
          <w:szCs w:val="28"/>
        </w:rPr>
        <w:t xml:space="preserve">рішення покласти на постійну комісію </w:t>
      </w:r>
      <w:r w:rsidR="00C85E5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15502642"/>
      <w:r w:rsidR="00C85E57" w:rsidRPr="00C85E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 питань </w:t>
      </w:r>
      <w:r w:rsidR="00C85E57" w:rsidRPr="00C85E57">
        <w:rPr>
          <w:rFonts w:ascii="Times New Roman" w:eastAsia="Calibri" w:hAnsi="Times New Roman" w:cs="Times New Roman"/>
          <w:sz w:val="28"/>
          <w:szCs w:val="28"/>
        </w:rPr>
        <w:t>законності, депутатської діяльності, освіти, культури та соціального захисту населення</w:t>
      </w:r>
      <w:r w:rsidR="00C85E57">
        <w:rPr>
          <w:rFonts w:ascii="Times New Roman" w:eastAsia="Calibri" w:hAnsi="Times New Roman" w:cs="Times New Roman"/>
          <w:sz w:val="28"/>
          <w:szCs w:val="28"/>
        </w:rPr>
        <w:t>.</w:t>
      </w:r>
    </w:p>
    <w:bookmarkEnd w:id="0"/>
    <w:p w:rsidR="002532DF" w:rsidRPr="006F4EF0" w:rsidRDefault="00C85E57" w:rsidP="006942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6964" w:rsidRDefault="009D6964" w:rsidP="002532DF">
      <w:pPr>
        <w:pStyle w:val="a4"/>
        <w:jc w:val="both"/>
        <w:rPr>
          <w:rFonts w:ascii="Times New Roman" w:hAnsi="Times New Roman"/>
          <w:bCs/>
          <w:sz w:val="28"/>
          <w:szCs w:val="28"/>
        </w:rPr>
      </w:pPr>
    </w:p>
    <w:p w:rsidR="002532DF" w:rsidRDefault="002532DF" w:rsidP="002532DF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7830F4">
        <w:rPr>
          <w:rFonts w:ascii="Times New Roman" w:hAnsi="Times New Roman"/>
          <w:bCs/>
          <w:sz w:val="28"/>
          <w:szCs w:val="28"/>
        </w:rPr>
        <w:t xml:space="preserve">Сільський голова     </w:t>
      </w:r>
      <w:r w:rsidRPr="007830F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</w:t>
      </w:r>
      <w:r w:rsidR="007830F4">
        <w:rPr>
          <w:rFonts w:ascii="Times New Roman" w:hAnsi="Times New Roman"/>
          <w:b/>
          <w:sz w:val="28"/>
          <w:szCs w:val="28"/>
        </w:rPr>
        <w:t xml:space="preserve">  </w:t>
      </w:r>
      <w:r w:rsidR="00C85E57">
        <w:rPr>
          <w:rFonts w:ascii="Times New Roman" w:hAnsi="Times New Roman"/>
          <w:b/>
          <w:sz w:val="28"/>
          <w:szCs w:val="28"/>
        </w:rPr>
        <w:t xml:space="preserve"> </w:t>
      </w:r>
      <w:r w:rsidR="007830F4">
        <w:rPr>
          <w:rFonts w:ascii="Times New Roman" w:hAnsi="Times New Roman"/>
          <w:b/>
          <w:sz w:val="28"/>
          <w:szCs w:val="28"/>
        </w:rPr>
        <w:t>Віктор СУЩИК</w:t>
      </w:r>
    </w:p>
    <w:p w:rsidR="005B29C3" w:rsidRDefault="005B29C3" w:rsidP="006F4EF0">
      <w:pPr>
        <w:pStyle w:val="a4"/>
        <w:rPr>
          <w:rFonts w:asciiTheme="minorHAnsi" w:hAnsiTheme="minorHAnsi" w:cstheme="minorBidi"/>
        </w:rPr>
      </w:pPr>
    </w:p>
    <w:sectPr w:rsidR="005B29C3" w:rsidSect="00F275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F3B39"/>
    <w:multiLevelType w:val="hybridMultilevel"/>
    <w:tmpl w:val="41B4F5A8"/>
    <w:lvl w:ilvl="0" w:tplc="B796AB4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32DF"/>
    <w:rsid w:val="00023489"/>
    <w:rsid w:val="000435E4"/>
    <w:rsid w:val="000D5A23"/>
    <w:rsid w:val="000D6958"/>
    <w:rsid w:val="001406F3"/>
    <w:rsid w:val="001979BF"/>
    <w:rsid w:val="00197C39"/>
    <w:rsid w:val="001B2552"/>
    <w:rsid w:val="002532DF"/>
    <w:rsid w:val="0025360F"/>
    <w:rsid w:val="00272E35"/>
    <w:rsid w:val="002916EA"/>
    <w:rsid w:val="002E49E5"/>
    <w:rsid w:val="002F53E5"/>
    <w:rsid w:val="00367DE2"/>
    <w:rsid w:val="003C77C9"/>
    <w:rsid w:val="003E23EE"/>
    <w:rsid w:val="00466E57"/>
    <w:rsid w:val="00557446"/>
    <w:rsid w:val="00561127"/>
    <w:rsid w:val="0057445D"/>
    <w:rsid w:val="00581922"/>
    <w:rsid w:val="005832F8"/>
    <w:rsid w:val="00593C0F"/>
    <w:rsid w:val="00595CDD"/>
    <w:rsid w:val="005B29C3"/>
    <w:rsid w:val="005C558A"/>
    <w:rsid w:val="005D1193"/>
    <w:rsid w:val="00694290"/>
    <w:rsid w:val="006F4EF0"/>
    <w:rsid w:val="007830F4"/>
    <w:rsid w:val="007930C1"/>
    <w:rsid w:val="007A5A53"/>
    <w:rsid w:val="008148BE"/>
    <w:rsid w:val="00832209"/>
    <w:rsid w:val="00853838"/>
    <w:rsid w:val="00855A41"/>
    <w:rsid w:val="008B2334"/>
    <w:rsid w:val="008E1EFC"/>
    <w:rsid w:val="00933E06"/>
    <w:rsid w:val="00937722"/>
    <w:rsid w:val="00937FAA"/>
    <w:rsid w:val="009748EC"/>
    <w:rsid w:val="00997F6F"/>
    <w:rsid w:val="009D6964"/>
    <w:rsid w:val="009E49DA"/>
    <w:rsid w:val="00A13A46"/>
    <w:rsid w:val="00A62D80"/>
    <w:rsid w:val="00B35C39"/>
    <w:rsid w:val="00B417AF"/>
    <w:rsid w:val="00B6706C"/>
    <w:rsid w:val="00C85E57"/>
    <w:rsid w:val="00CA41B1"/>
    <w:rsid w:val="00CB1C03"/>
    <w:rsid w:val="00CC3A10"/>
    <w:rsid w:val="00CD39A2"/>
    <w:rsid w:val="00D41BBF"/>
    <w:rsid w:val="00D733B7"/>
    <w:rsid w:val="00DC5291"/>
    <w:rsid w:val="00DF7871"/>
    <w:rsid w:val="00E17A52"/>
    <w:rsid w:val="00E97182"/>
    <w:rsid w:val="00ED3EC3"/>
    <w:rsid w:val="00F11A21"/>
    <w:rsid w:val="00F275FE"/>
    <w:rsid w:val="00F46529"/>
    <w:rsid w:val="00F51688"/>
    <w:rsid w:val="00F874A5"/>
    <w:rsid w:val="00FC7314"/>
    <w:rsid w:val="00FD1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2DF"/>
    <w:pPr>
      <w:spacing w:after="200" w:line="276" w:lineRule="auto"/>
    </w:pPr>
    <w:rPr>
      <w:rFonts w:eastAsiaTheme="minorEastAsia"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9C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інтервалів Знак"/>
    <w:link w:val="a4"/>
    <w:uiPriority w:val="1"/>
    <w:locked/>
    <w:rsid w:val="002532DF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2532DF"/>
    <w:pPr>
      <w:spacing w:after="0" w:line="240" w:lineRule="auto"/>
    </w:pPr>
    <w:rPr>
      <w:rFonts w:ascii="Calibri" w:hAnsi="Calibri" w:cs="Calibri"/>
    </w:rPr>
  </w:style>
  <w:style w:type="paragraph" w:customStyle="1" w:styleId="caaieiaie2">
    <w:name w:val="caaieiaie 2"/>
    <w:basedOn w:val="a"/>
    <w:qFormat/>
    <w:rsid w:val="002532DF"/>
    <w:pPr>
      <w:keepNext/>
      <w:suppressAutoHyphens/>
      <w:spacing w:after="0" w:line="240" w:lineRule="auto"/>
      <w:jc w:val="center"/>
    </w:pPr>
    <w:rPr>
      <w:rFonts w:ascii="Peterburg" w:eastAsia="Times New Roman" w:hAnsi="Peterburg" w:cs="Times New Roman"/>
      <w:sz w:val="28"/>
      <w:szCs w:val="20"/>
      <w:lang w:eastAsia="ar-SA"/>
    </w:rPr>
  </w:style>
  <w:style w:type="paragraph" w:styleId="a5">
    <w:name w:val="List Paragraph"/>
    <w:aliases w:val="List Square"/>
    <w:basedOn w:val="a"/>
    <w:link w:val="a6"/>
    <w:uiPriority w:val="34"/>
    <w:qFormat/>
    <w:rsid w:val="002532DF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Абзац списку Знак"/>
    <w:aliases w:val="List Square Знак"/>
    <w:link w:val="a5"/>
    <w:uiPriority w:val="34"/>
    <w:locked/>
    <w:rsid w:val="002532D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7">
    <w:name w:val="Table Grid"/>
    <w:basedOn w:val="a1"/>
    <w:uiPriority w:val="39"/>
    <w:rsid w:val="002916E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5B29C3"/>
    <w:rPr>
      <w:rFonts w:asciiTheme="majorHAnsi" w:eastAsiaTheme="majorEastAsia" w:hAnsiTheme="majorHAnsi" w:cstheme="majorBidi"/>
      <w:color w:val="2E74B5" w:themeColor="accent1" w:themeShade="BF"/>
      <w:lang w:eastAsia="uk-UA"/>
    </w:rPr>
  </w:style>
  <w:style w:type="paragraph" w:styleId="a8">
    <w:name w:val="Document Map"/>
    <w:basedOn w:val="a"/>
    <w:link w:val="a9"/>
    <w:uiPriority w:val="99"/>
    <w:semiHidden/>
    <w:unhideWhenUsed/>
    <w:rsid w:val="00853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853838"/>
    <w:rPr>
      <w:rFonts w:ascii="Tahoma" w:eastAsiaTheme="minorEastAsia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Volodymyr</cp:lastModifiedBy>
  <cp:revision>24</cp:revision>
  <cp:lastPrinted>2025-12-11T08:52:00Z</cp:lastPrinted>
  <dcterms:created xsi:type="dcterms:W3CDTF">2025-12-01T15:28:00Z</dcterms:created>
  <dcterms:modified xsi:type="dcterms:W3CDTF">2025-12-15T19:00:00Z</dcterms:modified>
</cp:coreProperties>
</file>