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0236" w14:textId="705C8311" w:rsidR="0030075B" w:rsidRPr="006B6717" w:rsidRDefault="0030075B" w:rsidP="002C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ПРОТОКОЛ №</w:t>
      </w:r>
      <w:r w:rsidR="006957CE" w:rsidRPr="006B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</w:p>
    <w:p w14:paraId="51A89ABF" w14:textId="5899519B" w:rsidR="0030075B" w:rsidRPr="006B6717" w:rsidRDefault="0030075B" w:rsidP="002C27AA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bookmarkStart w:id="0" w:name="_Hlk192150186"/>
      <w:r w:rsidRPr="006B6717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засідання </w:t>
      </w:r>
      <w:r w:rsidR="00723C31" w:rsidRPr="006B6717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постійної комісії з питань будівництва, земельних відносин, охорони навколишнього середовища, інфраструктури та комунальної власності</w:t>
      </w:r>
      <w:bookmarkEnd w:id="0"/>
    </w:p>
    <w:p w14:paraId="4C457604" w14:textId="529CA140" w:rsidR="0030075B" w:rsidRPr="006B6717" w:rsidRDefault="006957CE" w:rsidP="00AC65C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23</w:t>
      </w:r>
      <w:r w:rsidR="0077091B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травня</w:t>
      </w:r>
      <w:r w:rsidR="0030075B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</w:t>
      </w:r>
      <w:r w:rsidR="00CD09F2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D637EA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30075B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                                       </w:t>
      </w:r>
      <w:r w:rsidR="00141FC0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</w:t>
      </w:r>
      <w:r w:rsidR="0030075B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</w:t>
      </w:r>
      <w:r w:rsidR="00141FC0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с. Вишнів</w:t>
      </w:r>
    </w:p>
    <w:p w14:paraId="1FCD4F1F" w14:textId="7AB43E5D" w:rsidR="0030075B" w:rsidRPr="006B6717" w:rsidRDefault="002C0468" w:rsidP="00B600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Початок засідання</w:t>
      </w:r>
      <w:r w:rsidR="00634544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FF51EA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</w:t>
      </w: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957CE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09</w:t>
      </w:r>
      <w:r w:rsidR="0030075B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6957CE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723C31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30075B"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год.</w:t>
      </w:r>
    </w:p>
    <w:p w14:paraId="0308C0EF" w14:textId="77777777" w:rsidR="0030075B" w:rsidRPr="006B6717" w:rsidRDefault="0030075B" w:rsidP="00B600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Присутні:</w:t>
      </w:r>
    </w:p>
    <w:p w14:paraId="7E7489C8" w14:textId="67FDC807" w:rsidR="002657CC" w:rsidRPr="006B6717" w:rsidRDefault="00962479" w:rsidP="00265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Каліщук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М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1FC0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FC0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</w:t>
      </w:r>
      <w:r w:rsidR="002657CC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7C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6A2F86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B57CE" w14:textId="180A0B19" w:rsidR="00723C31" w:rsidRPr="006B6717" w:rsidRDefault="00141FC0" w:rsidP="002C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Хаїнський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ч</w:t>
      </w:r>
      <w:r w:rsidR="003A191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 w:rsidR="00723C31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6D262C4" w14:textId="1500BED3" w:rsidR="00723C31" w:rsidRPr="006B6717" w:rsidRDefault="00723C31" w:rsidP="0014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Самолюк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1FC0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член комісії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375286C" w14:textId="77777777" w:rsidR="00B348C2" w:rsidRPr="006B6717" w:rsidRDefault="00B348C2" w:rsidP="00B348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Відсутні:</w:t>
      </w:r>
    </w:p>
    <w:p w14:paraId="309C90C6" w14:textId="1F60E1BA" w:rsidR="00B348C2" w:rsidRPr="006B6717" w:rsidRDefault="00962479" w:rsidP="00B34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Ю І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6FD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</w:t>
      </w:r>
      <w:r w:rsidR="009F6472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етар</w:t>
      </w:r>
      <w:r w:rsidR="00A426FD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комісії</w:t>
      </w:r>
      <w:r w:rsidR="00B348C2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426FD"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6AD818" w14:textId="2B5CB859" w:rsidR="00B348C2" w:rsidRPr="006B6717" w:rsidRDefault="00B348C2" w:rsidP="00B34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Козел В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6C2B0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26F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26FD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26F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комісії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04DA0B9" w14:textId="449D6C6E" w:rsidR="00F14043" w:rsidRPr="006B6717" w:rsidRDefault="00B25AA1" w:rsidP="00B348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Запрошені: </w:t>
      </w:r>
    </w:p>
    <w:p w14:paraId="37F159D7" w14:textId="768ED49F" w:rsidR="00AA4C4F" w:rsidRPr="006B6717" w:rsidRDefault="00B668B3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А. І</w:t>
      </w:r>
      <w:r w:rsidR="00AA4C4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6712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A4C4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AA4C4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з питань земельних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ресурсів,</w:t>
      </w:r>
      <w:r w:rsidR="00F1404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4C4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кадастру та екологічної безпеки;</w:t>
      </w:r>
    </w:p>
    <w:p w14:paraId="7C782A94" w14:textId="1CAC500B" w:rsidR="003661EF" w:rsidRPr="006B6717" w:rsidRDefault="003661EF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Богуш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В. – начальник відділу з питань юридичного забезпечення ради, діловодства та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проектно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-інвестиційної діяльності;</w:t>
      </w:r>
    </w:p>
    <w:p w14:paraId="011BF8E4" w14:textId="3A2EDD9C" w:rsidR="0025772D" w:rsidRPr="006B6717" w:rsidRDefault="0025772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Шахраюк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М. – </w:t>
      </w:r>
      <w:r w:rsidR="00DA575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спеціаліст відділу з питань земельних  ресурсів, кадастру та екологічної безпеки;</w:t>
      </w:r>
    </w:p>
    <w:p w14:paraId="11205041" w14:textId="7A7570F4" w:rsidR="003F58D5" w:rsidRPr="006B6717" w:rsidRDefault="003F58D5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Васейко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В. – староста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Хворостівського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36000525" w14:textId="6E5ECF30" w:rsidR="00BA04AF" w:rsidRPr="006B6717" w:rsidRDefault="006A2F86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Мандрика Л. П</w:t>
      </w:r>
      <w:r w:rsidR="00BA04A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староста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="00BA04A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A04A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BA04A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09A2D24A" w14:textId="21CD6B95" w:rsidR="006A2F86" w:rsidRPr="006B6717" w:rsidRDefault="006A2F86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Самолюк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А. – староста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Римачівського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49B1295B" w14:textId="46D767AD" w:rsidR="00BF5833" w:rsidRPr="006B6717" w:rsidRDefault="00BF5833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Ягодинець А. П. – староста Олеського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20E2B4D6" w14:textId="4B64B807" w:rsidR="0030075B" w:rsidRPr="006B6717" w:rsidRDefault="0030075B" w:rsidP="002C27A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</w:t>
      </w:r>
      <w:r w:rsidR="004469B4" w:rsidRPr="006B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ує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B5580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Каліщук</w:t>
      </w:r>
      <w:proofErr w:type="spellEnd"/>
      <w:r w:rsidR="00B5580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</w:t>
      </w:r>
      <w:r w:rsidR="0045088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410C" w14:textId="77777777" w:rsidR="0030075B" w:rsidRPr="006B6717" w:rsidRDefault="0030075B" w:rsidP="002C27AA">
      <w:p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14:paraId="43DFD1B4" w14:textId="071313CF" w:rsidR="00EA50C7" w:rsidRPr="006B6717" w:rsidRDefault="009850D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</w:t>
      </w:r>
      <w:r w:rsidR="00EA50C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брання тимчасово виконуючого обов’язки секретаря комісії з числа присутніх членів комісії.</w:t>
      </w:r>
    </w:p>
    <w:p w14:paraId="67B70A2C" w14:textId="15324D1E" w:rsidR="00D91209" w:rsidRPr="006B6717" w:rsidRDefault="00D91209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робочого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«Поточний ремонт проїзду від вулиці Незалежності до вулиці Соборна.</w:t>
      </w:r>
    </w:p>
    <w:p w14:paraId="38519138" w14:textId="3687B3E6" w:rsidR="00D91209" w:rsidRPr="006B6717" w:rsidRDefault="00D91209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необоротних активів.</w:t>
      </w:r>
    </w:p>
    <w:p w14:paraId="3ACB6C07" w14:textId="0CD43A13" w:rsidR="00D91209" w:rsidRPr="006B6717" w:rsidRDefault="00D91209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товаро-матеріальних цінностей.</w:t>
      </w:r>
    </w:p>
    <w:p w14:paraId="027D6A43" w14:textId="44C4ACC4" w:rsidR="00D91209" w:rsidRPr="006B6717" w:rsidRDefault="00D91209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комунального майна.</w:t>
      </w:r>
    </w:p>
    <w:p w14:paraId="1E0751C2" w14:textId="5B4D0782" w:rsidR="00D91209" w:rsidRPr="006B6717" w:rsidRDefault="00D91209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баланс доріг комунальної власності.</w:t>
      </w:r>
    </w:p>
    <w:p w14:paraId="0DBD880D" w14:textId="780CCF7A" w:rsidR="00D91209" w:rsidRPr="006B6717" w:rsidRDefault="00D91209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Тимчасового порядку видалення дерев, кущів та інших зелених насаджень за межами населених пунктів на території Вишнівської сільської ради.</w:t>
      </w:r>
    </w:p>
    <w:p w14:paraId="3E0C1050" w14:textId="4824A814" w:rsidR="003731B5" w:rsidRPr="006B6717" w:rsidRDefault="003731B5" w:rsidP="003731B5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скасування рішення сесії сільської ради «Про передачу майна з балансу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Римачівського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 Вишнівської сільської ради».</w:t>
      </w:r>
    </w:p>
    <w:p w14:paraId="0CF99B77" w14:textId="1E0553F2" w:rsidR="003731B5" w:rsidRPr="006B6717" w:rsidRDefault="003731B5" w:rsidP="003731B5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списання основних засобів.</w:t>
      </w:r>
    </w:p>
    <w:p w14:paraId="135218D4" w14:textId="1440427D" w:rsidR="007F43AE" w:rsidRPr="006B6717" w:rsidRDefault="007F43AE" w:rsidP="003731B5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 w:rsidR="00E32FA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4EADC5" w14:textId="6516900F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 затвердження протоколів розподілу земельних ділянок між власниками земельних часток (паїв): гр.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B4BB66" w14:textId="3A097AC7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(паїв).</w:t>
      </w:r>
    </w:p>
    <w:p w14:paraId="61E89AB3" w14:textId="18ED04C2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 земельних ділянок в натурі (на місцевості).</w:t>
      </w:r>
    </w:p>
    <w:p w14:paraId="399375B0" w14:textId="004AF00D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виділення земельної частки (паю) в натурі (на місцевості).</w:t>
      </w:r>
    </w:p>
    <w:p w14:paraId="387346D3" w14:textId="5D0FEF47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ділянкою.</w:t>
      </w:r>
    </w:p>
    <w:p w14:paraId="14D52CAA" w14:textId="527D1626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розірвання договорів оренди земельних ділянок.</w:t>
      </w:r>
    </w:p>
    <w:p w14:paraId="37A24001" w14:textId="7F6D20A9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земельних ділянок в оренду.</w:t>
      </w:r>
    </w:p>
    <w:p w14:paraId="2545AB31" w14:textId="14DF1730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 меж земельних ділянок в натурі (на місцевості) та передачу в оренду земельних ділянок невитребуваних (нерозподілених) часток (паїв).</w:t>
      </w:r>
    </w:p>
    <w:p w14:paraId="250F8990" w14:textId="0F1B2AB2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проектів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ділянок.</w:t>
      </w:r>
    </w:p>
    <w:p w14:paraId="138B3302" w14:textId="55915189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 земельних ділянок в натурі (на місцевості).</w:t>
      </w:r>
    </w:p>
    <w:p w14:paraId="5378B25C" w14:textId="342B2C8E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поділ чи об’єднання земельних ділянок.</w:t>
      </w:r>
    </w:p>
    <w:p w14:paraId="5A10D121" w14:textId="5F4212CE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в оренду.</w:t>
      </w:r>
    </w:p>
    <w:p w14:paraId="7ACFD27F" w14:textId="476D05F4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проектів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 із зміною їх цільового призначення.</w:t>
      </w:r>
    </w:p>
    <w:p w14:paraId="1D5DD7C4" w14:textId="7A1A8BC8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у власність земельної ділянки.</w:t>
      </w:r>
    </w:p>
    <w:p w14:paraId="06D97E22" w14:textId="674677E6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складання звіту з експертної грошової оцінки земельної ділянки кадастровий номер 0723380400:04:009:0236 площею 0,0585 га за межами населених пунктів Вишнівської сільської ради (гр.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77CC461D" w14:textId="5CA14979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технічної документації із землеустрою щодо інвентаризації земельної ділянки для обслуговування двох 12-квартирних будинків в межах населеного пункту с. Римачі.</w:t>
      </w:r>
    </w:p>
    <w:p w14:paraId="57F5CD13" w14:textId="0241C72C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 під існуючою дорогою комунальної власності в межах населеного пункту  с. Машів, вул.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59DBB2" w14:textId="1A0C2532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реєстрацію земельних ділянок несільськогосподарського призначення комунальної власності.</w:t>
      </w:r>
    </w:p>
    <w:p w14:paraId="7B4CC930" w14:textId="19F35F6B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земельної ділянки в суборенду на території Вишнівської сільської ради (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округу) площею 11,6396 га (гр.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2463816" w14:textId="11AA7EFA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з нормативної грошової оцінки земельної ділянки площею 5,9309 га кадастровий номер 0723387200:06:001:0587 за межами населених пунктів Вишнівської сільської ради для рибогосподарських потреб.</w:t>
      </w:r>
    </w:p>
    <w:p w14:paraId="3C6CA4B8" w14:textId="0D5C2BB8" w:rsidR="00E32FAF" w:rsidRPr="006B6717" w:rsidRDefault="00E32FAF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надання дозволу відділу містобудування, архітектури, житлово-комунального господарства та цивільного захисту Вишнівської сільської ради на розроблення «Детального плану території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області» та звіту про стратегічну екологічну оцінку документу державного планування.</w:t>
      </w:r>
    </w:p>
    <w:p w14:paraId="45846D44" w14:textId="33DE0020" w:rsidR="004F761F" w:rsidRPr="006B6717" w:rsidRDefault="004F761F" w:rsidP="004F761F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ВИРІШИЛИ:</w:t>
      </w:r>
      <w:r w:rsidRPr="006B6717">
        <w:rPr>
          <w:rFonts w:ascii="Times New Roman" w:hAnsi="Times New Roman"/>
          <w:sz w:val="28"/>
          <w:szCs w:val="28"/>
        </w:rPr>
        <w:t xml:space="preserve"> </w:t>
      </w:r>
    </w:p>
    <w:p w14:paraId="0460ABF0" w14:textId="77777777" w:rsidR="004F761F" w:rsidRPr="006B6717" w:rsidRDefault="004F761F" w:rsidP="004F76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hAnsi="Times New Roman"/>
          <w:sz w:val="28"/>
          <w:szCs w:val="28"/>
        </w:rPr>
        <w:t>запропонований проєкт порядку денного прийняти за основу.</w:t>
      </w:r>
    </w:p>
    <w:p w14:paraId="0FF6A6D3" w14:textId="77777777" w:rsidR="004F761F" w:rsidRPr="006B6717" w:rsidRDefault="004F761F" w:rsidP="004F761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1E7B93E9" w14:textId="77777777" w:rsidR="009850D8" w:rsidRPr="006B6717" w:rsidRDefault="009850D8" w:rsidP="00C33ACC">
      <w:pPr>
        <w:pStyle w:val="a3"/>
        <w:numPr>
          <w:ilvl w:val="0"/>
          <w:numId w:val="18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9FA2D4D" w14:textId="43774D53" w:rsidR="00280598" w:rsidRPr="006B6717" w:rsidRDefault="009850D8" w:rsidP="009850D8">
      <w:pPr>
        <w:pStyle w:val="a3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</w:t>
      </w:r>
      <w:r w:rsidR="002805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брання тимчасово виконуючого обов’язки секретаря комісії з числа присутніх членів комісії</w:t>
      </w:r>
      <w:r w:rsidR="0080603A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890625" w14:textId="5B6E4D40" w:rsidR="00280598" w:rsidRPr="006B6717" w:rsidRDefault="00D409C9" w:rsidP="0028059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Івана </w:t>
      </w:r>
      <w:proofErr w:type="spellStart"/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Каліщука</w:t>
      </w:r>
      <w:proofErr w:type="spellEnd"/>
      <w:r w:rsidR="003E11D1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голову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комісії</w:t>
      </w:r>
      <w:r w:rsidR="002805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запропонував обрати тимчасово виконуючого обов’язки секретаря комісії </w:t>
      </w:r>
      <w:proofErr w:type="spellStart"/>
      <w:r w:rsidR="002805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Хаїнського</w:t>
      </w:r>
      <w:proofErr w:type="spellEnd"/>
      <w:r w:rsidR="002805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Сергія Васильовича.</w:t>
      </w:r>
    </w:p>
    <w:p w14:paraId="685A3782" w14:textId="05E62664" w:rsidR="00823070" w:rsidRPr="006B6717" w:rsidRDefault="00823070" w:rsidP="00D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70F8EDED" w14:textId="7D480157" w:rsidR="00280598" w:rsidRPr="006B6717" w:rsidRDefault="00823070" w:rsidP="008230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Обрати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тимчасово виконуючого обов’язки секретаря комісії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Сергія Васильовича.</w:t>
      </w:r>
    </w:p>
    <w:p w14:paraId="7A072B1F" w14:textId="13DAA8E9" w:rsidR="00B55492" w:rsidRPr="006B6717" w:rsidRDefault="00B55492" w:rsidP="00D71F1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 w:rsidR="003E11D1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3CB47B52" w14:textId="77777777" w:rsidR="00B41019" w:rsidRPr="006B6717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2EBC344" w14:textId="10DBF600" w:rsidR="00B41019" w:rsidRPr="006B6717" w:rsidRDefault="0040005C" w:rsidP="0087619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робочого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«Поточний ремонт проїзду від вулиці</w:t>
      </w:r>
      <w:r w:rsidR="0087619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Незалежності до вулиці Соборна</w:t>
      </w:r>
      <w:r w:rsidR="00B4101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AEF6AC" w14:textId="77777777" w:rsidR="00B41019" w:rsidRPr="006B6717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2839FEC6" w14:textId="0A4F5CDF" w:rsidR="00B41019" w:rsidRPr="006B6717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проєкт рішення про </w:t>
      </w:r>
      <w:r w:rsidR="00DC77EE" w:rsidRPr="006B6717">
        <w:rPr>
          <w:rFonts w:ascii="Times New Roman" w:eastAsia="Times New Roman" w:hAnsi="Times New Roman"/>
          <w:sz w:val="28"/>
          <w:szCs w:val="28"/>
        </w:rPr>
        <w:t xml:space="preserve">затвердження робочого </w:t>
      </w:r>
      <w:proofErr w:type="spellStart"/>
      <w:r w:rsidR="00DC77EE" w:rsidRPr="006B6717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="00DC77EE" w:rsidRPr="006B6717">
        <w:rPr>
          <w:rFonts w:ascii="Times New Roman" w:eastAsia="Times New Roman" w:hAnsi="Times New Roman"/>
          <w:sz w:val="28"/>
          <w:szCs w:val="28"/>
        </w:rPr>
        <w:t xml:space="preserve"> «Поточний ремонт проїзду від вулиці Незалежності до вулиці Соборна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3EFC70C" w14:textId="77777777" w:rsidR="00B41019" w:rsidRPr="006B6717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30B3FE63" w14:textId="77777777" w:rsidR="00B41019" w:rsidRPr="006B6717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32EC71" w14:textId="77777777" w:rsidR="00B41019" w:rsidRPr="006B6717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30A561AD" w14:textId="77777777" w:rsidR="00B41019" w:rsidRPr="006B6717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" w:name="_Hlk195105113"/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53A0ED48" w14:textId="2517D4AD" w:rsidR="00B41019" w:rsidRPr="006B6717" w:rsidRDefault="00F245FD" w:rsidP="00B41019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необоротних активів</w:t>
      </w:r>
      <w:r w:rsidR="00B4101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BBCF47" w14:textId="77777777" w:rsidR="00B41019" w:rsidRPr="006B6717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430BB4C1" w14:textId="6F1F0734" w:rsidR="00B41019" w:rsidRPr="006B6717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проєкт рішення </w:t>
      </w:r>
      <w:r w:rsidR="00F245FD" w:rsidRPr="006B6717">
        <w:rPr>
          <w:rFonts w:ascii="Times New Roman" w:eastAsia="Times New Roman" w:hAnsi="Times New Roman"/>
          <w:sz w:val="28"/>
          <w:szCs w:val="28"/>
        </w:rPr>
        <w:t xml:space="preserve">про передачу  необоротних активів </w:t>
      </w:r>
      <w:r w:rsidR="00F245FD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балансу Вишнівської сільської ради на баланс </w:t>
      </w:r>
      <w:r w:rsidR="00F245FD" w:rsidRPr="006B671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КП «БУГ» </w:t>
      </w:r>
      <w:r w:rsidR="00F245FD" w:rsidRPr="006B6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ради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3222169" w14:textId="77777777" w:rsidR="00B41019" w:rsidRPr="006B6717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3F68960E" w14:textId="77777777" w:rsidR="00B41019" w:rsidRPr="006B6717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5179EB" w14:textId="77777777" w:rsidR="00B41019" w:rsidRPr="006B6717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bookmarkEnd w:id="1"/>
    <w:p w14:paraId="12BEF641" w14:textId="77777777" w:rsidR="00B41019" w:rsidRPr="006B6717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2F9D2D6" w14:textId="1903BDF6" w:rsidR="00B41019" w:rsidRPr="006B6717" w:rsidRDefault="004A1649" w:rsidP="00B41019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товаро-матеріальних цінностей</w:t>
      </w:r>
      <w:r w:rsidR="00B4101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6BA3D7" w14:textId="77777777" w:rsidR="00C336D9" w:rsidRPr="006B6717" w:rsidRDefault="00C336D9" w:rsidP="00B41019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3A4C2E" w14:textId="77777777" w:rsidR="00C336D9" w:rsidRPr="006B6717" w:rsidRDefault="00C336D9" w:rsidP="00B41019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1A3091" w14:textId="77777777" w:rsidR="00B41019" w:rsidRPr="006B6717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58C5CF77" w14:textId="15F6D887" w:rsidR="00B41019" w:rsidRPr="006B6717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проєкт рішення про </w:t>
      </w:r>
      <w:r w:rsidR="004A1649" w:rsidRPr="006B6717">
        <w:rPr>
          <w:rFonts w:ascii="Times New Roman" w:eastAsia="Times New Roman" w:hAnsi="Times New Roman"/>
          <w:sz w:val="28"/>
          <w:szCs w:val="28"/>
        </w:rPr>
        <w:t>передачу товаро-матеріальних цінностей</w:t>
      </w:r>
      <w:r w:rsidR="004A1649" w:rsidRPr="006B6717">
        <w:t xml:space="preserve"> </w:t>
      </w:r>
      <w:r w:rsidR="004A1649" w:rsidRPr="006B6717">
        <w:rPr>
          <w:rFonts w:ascii="Times New Roman" w:eastAsia="Times New Roman" w:hAnsi="Times New Roman"/>
          <w:sz w:val="28"/>
          <w:szCs w:val="28"/>
        </w:rPr>
        <w:t>з балансу Вишнівської сільської ради на баланс КЗ «Центр культури, мистецтва, естетичного виховання та спорту» Вишнівської сільської ради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37B4E930" w14:textId="77777777" w:rsidR="00B41019" w:rsidRPr="006B6717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3262B1ED" w14:textId="77777777" w:rsidR="00B41019" w:rsidRPr="006B6717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0A29F" w14:textId="77777777" w:rsidR="00B41019" w:rsidRPr="006B6717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5E25C7CA" w14:textId="77777777" w:rsidR="00D833A2" w:rsidRPr="006B6717" w:rsidRDefault="00D833A2" w:rsidP="00D833A2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A6E82B9" w14:textId="43277033" w:rsidR="00D833A2" w:rsidRPr="006B6717" w:rsidRDefault="00D833A2" w:rsidP="00D833A2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комунального майна.</w:t>
      </w:r>
    </w:p>
    <w:p w14:paraId="2C99D417" w14:textId="77777777" w:rsidR="00D833A2" w:rsidRPr="006B6717" w:rsidRDefault="00D833A2" w:rsidP="00D83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246A4AE0" w14:textId="0B7BBAA5" w:rsidR="00D833A2" w:rsidRPr="006B6717" w:rsidRDefault="00D833A2" w:rsidP="00D833A2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>яка запропонувала членам комісії розглянути проєкт рішення про передачу комунального майна з балансу Вишнівської сільської ради на баланс відділу містобудування, архітектури, житлово-комунального господарства та цивільного захисту Вишнівської сільської ради.</w:t>
      </w:r>
    </w:p>
    <w:p w14:paraId="1CC74905" w14:textId="77777777" w:rsidR="00D833A2" w:rsidRPr="006B6717" w:rsidRDefault="00D833A2" w:rsidP="00D83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24490FE6" w14:textId="77777777" w:rsidR="00D833A2" w:rsidRPr="006B6717" w:rsidRDefault="00D833A2" w:rsidP="00D833A2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F39E2F" w14:textId="77777777" w:rsidR="00D833A2" w:rsidRPr="006B6717" w:rsidRDefault="00D833A2" w:rsidP="00D833A2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444E3700" w14:textId="77777777" w:rsidR="00D83E5F" w:rsidRPr="006B6717" w:rsidRDefault="00D83E5F" w:rsidP="00D83E5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7A0D1FF" w14:textId="6B0E3C6C" w:rsidR="00D83E5F" w:rsidRPr="006B6717" w:rsidRDefault="00D83E5F" w:rsidP="00D83E5F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баланс доріг комунальної власності.</w:t>
      </w:r>
    </w:p>
    <w:p w14:paraId="3FA4D2B1" w14:textId="77777777" w:rsidR="00D83E5F" w:rsidRPr="006B6717" w:rsidRDefault="00D83E5F" w:rsidP="00D83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3133ACD7" w14:textId="30D3C702" w:rsidR="00D83E5F" w:rsidRPr="006B6717" w:rsidRDefault="00D83E5F" w:rsidP="00D83E5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>яка запропонувала членам комісії розглянути проєкт рішення про взяття на баланс дор</w:t>
      </w:r>
      <w:r w:rsidR="00DF3E2C" w:rsidRPr="006B6717">
        <w:rPr>
          <w:rFonts w:ascii="Times New Roman" w:eastAsia="Times New Roman" w:hAnsi="Times New Roman"/>
          <w:sz w:val="28"/>
          <w:szCs w:val="28"/>
        </w:rPr>
        <w:t>о</w:t>
      </w:r>
      <w:r w:rsidRPr="006B6717">
        <w:rPr>
          <w:rFonts w:ascii="Times New Roman" w:eastAsia="Times New Roman" w:hAnsi="Times New Roman"/>
          <w:sz w:val="28"/>
          <w:szCs w:val="28"/>
        </w:rPr>
        <w:t>г</w:t>
      </w:r>
      <w:r w:rsidR="00DF3E2C" w:rsidRPr="006B6717">
        <w:rPr>
          <w:rFonts w:ascii="Times New Roman" w:eastAsia="Times New Roman" w:hAnsi="Times New Roman"/>
          <w:sz w:val="28"/>
          <w:szCs w:val="28"/>
        </w:rPr>
        <w:t>и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комунальної власності з асфальтним покриттям за межами населеного пункту села Радехів по вул.</w:t>
      </w:r>
      <w:r w:rsidR="00B438E0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>Незалежності протяжністю  1,2 км.</w:t>
      </w:r>
    </w:p>
    <w:p w14:paraId="267A7419" w14:textId="77777777" w:rsidR="00D83E5F" w:rsidRPr="006B6717" w:rsidRDefault="00D83E5F" w:rsidP="00D83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42C49B34" w14:textId="77777777" w:rsidR="00D83E5F" w:rsidRPr="006B6717" w:rsidRDefault="00D83E5F" w:rsidP="00D83E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82F59B" w14:textId="77777777" w:rsidR="00D83E5F" w:rsidRPr="006B6717" w:rsidRDefault="00D83E5F" w:rsidP="00D83E5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72FD0C36" w14:textId="77777777" w:rsidR="00C94596" w:rsidRPr="006B6717" w:rsidRDefault="00C94596" w:rsidP="00C94596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0CA5B64" w14:textId="3F018DEC" w:rsidR="00C94596" w:rsidRPr="006B6717" w:rsidRDefault="00C94596" w:rsidP="00C945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Тимчасового порядку видалення дерев, кущів та інших зелених насаджень за межами населених пунктів на території Вишнівська сільської ради.</w:t>
      </w:r>
    </w:p>
    <w:p w14:paraId="1E20FB33" w14:textId="77777777" w:rsidR="00C94596" w:rsidRPr="006B6717" w:rsidRDefault="00C94596" w:rsidP="00C945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72518E58" w14:textId="6DFE239F" w:rsidR="00C94596" w:rsidRPr="006B6717" w:rsidRDefault="00C94596" w:rsidP="00C9459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>яка запропонувала членам комісії розглянути проєкт рішення про затвердження Тимчасового порядку видалення дерев, кущів та інших зелених насаджень за межами населених пунктів на території Вишнівська сільської ради.</w:t>
      </w:r>
    </w:p>
    <w:p w14:paraId="3DCEB65D" w14:textId="77777777" w:rsidR="00C94596" w:rsidRPr="006B6717" w:rsidRDefault="00C94596" w:rsidP="00C94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3E36D2F2" w14:textId="77777777" w:rsidR="00C94596" w:rsidRPr="006B6717" w:rsidRDefault="00C94596" w:rsidP="00C94596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475A7D" w14:textId="77777777" w:rsidR="00C94596" w:rsidRPr="006B6717" w:rsidRDefault="00C94596" w:rsidP="00C9459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3FA35576" w14:textId="77777777" w:rsidR="00964CA0" w:rsidRPr="006B6717" w:rsidRDefault="00964CA0" w:rsidP="00964CA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8125A45" w14:textId="695A2FB7" w:rsidR="00964CA0" w:rsidRPr="006B6717" w:rsidRDefault="00964CA0" w:rsidP="00964CA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скасування рішення сесії сільської ради «Про передачу майна  з балансу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Римачівського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 Вишнівської сільської ради».</w:t>
      </w:r>
    </w:p>
    <w:p w14:paraId="731DF110" w14:textId="77777777" w:rsidR="00964CA0" w:rsidRPr="006B6717" w:rsidRDefault="00964CA0" w:rsidP="00964C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5EB5F782" w14:textId="609ACE16" w:rsidR="00964CA0" w:rsidRPr="006B6717" w:rsidRDefault="00964CA0" w:rsidP="00964CA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проєкт рішення про скасування рішення сесії сільської ради «Про передачу майна з балансу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Римачівського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 xml:space="preserve"> ЗДО Вишнівської сільської ради».</w:t>
      </w:r>
    </w:p>
    <w:p w14:paraId="05E52A72" w14:textId="77777777" w:rsidR="00964CA0" w:rsidRPr="006B6717" w:rsidRDefault="00964CA0" w:rsidP="0096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439A0053" w14:textId="77777777" w:rsidR="00964CA0" w:rsidRPr="006B6717" w:rsidRDefault="00964CA0" w:rsidP="00964CA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0B50BD" w14:textId="77777777" w:rsidR="00964CA0" w:rsidRPr="006B6717" w:rsidRDefault="00964CA0" w:rsidP="00964CA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62688FC9" w14:textId="77777777" w:rsidR="009F1896" w:rsidRPr="006B6717" w:rsidRDefault="009F1896" w:rsidP="009F1896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060F8AB" w14:textId="04CB3092" w:rsidR="009F1896" w:rsidRPr="006B6717" w:rsidRDefault="009F1896" w:rsidP="009F18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</w:t>
      </w:r>
      <w:r w:rsidR="00E076E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основних засобів.</w:t>
      </w:r>
    </w:p>
    <w:p w14:paraId="0330B27C" w14:textId="77777777" w:rsidR="009F1896" w:rsidRPr="006B6717" w:rsidRDefault="009F1896" w:rsidP="009F1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717">
        <w:rPr>
          <w:rFonts w:ascii="Times New Roman" w:hAnsi="Times New Roman"/>
          <w:b/>
          <w:sz w:val="28"/>
          <w:szCs w:val="28"/>
        </w:rPr>
        <w:t>ІНФОРМУВАЛИ:</w:t>
      </w:r>
    </w:p>
    <w:p w14:paraId="7E3BE3E8" w14:textId="1641EF8D" w:rsidR="009F1896" w:rsidRPr="006B6717" w:rsidRDefault="009F1896" w:rsidP="009F189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Ірина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</w:t>
      </w:r>
      <w:r w:rsidRPr="006B67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проєкт рішення про </w:t>
      </w:r>
      <w:r w:rsidR="00E076E9" w:rsidRPr="006B6717">
        <w:rPr>
          <w:rFonts w:ascii="Times New Roman" w:eastAsia="Times New Roman" w:hAnsi="Times New Roman"/>
          <w:sz w:val="28"/>
          <w:szCs w:val="28"/>
        </w:rPr>
        <w:t xml:space="preserve">надання дозволу на списання основних засобів </w:t>
      </w:r>
      <w:proofErr w:type="spellStart"/>
      <w:r w:rsidR="00E076E9" w:rsidRPr="006B6717">
        <w:rPr>
          <w:rFonts w:ascii="Times New Roman" w:eastAsia="Times New Roman" w:hAnsi="Times New Roman"/>
          <w:sz w:val="28"/>
          <w:szCs w:val="28"/>
        </w:rPr>
        <w:t>Римачівському</w:t>
      </w:r>
      <w:proofErr w:type="spellEnd"/>
      <w:r w:rsidR="00E076E9" w:rsidRPr="006B6717">
        <w:rPr>
          <w:rFonts w:ascii="Times New Roman" w:eastAsia="Times New Roman" w:hAnsi="Times New Roman"/>
          <w:sz w:val="28"/>
          <w:szCs w:val="28"/>
        </w:rPr>
        <w:t xml:space="preserve"> закладу дошкільної освіти Вишнівської сільської  ради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5AA34992" w14:textId="77777777" w:rsidR="009F1896" w:rsidRPr="006B6717" w:rsidRDefault="009F1896" w:rsidP="009F1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454A5469" w14:textId="77777777" w:rsidR="009F1896" w:rsidRPr="006B6717" w:rsidRDefault="009F1896" w:rsidP="009F1896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 запропонований проєкт рішення та винести на розгляд пленарного засідання сесії сільської ради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9508F9" w14:textId="77777777" w:rsidR="009F1896" w:rsidRPr="006B6717" w:rsidRDefault="009F1896" w:rsidP="009F189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ГОЛОСУВАЛИ: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3, «проти» – 0, «утримався» – 0.</w:t>
      </w:r>
    </w:p>
    <w:p w14:paraId="291FA00B" w14:textId="17FE401E" w:rsidR="00493780" w:rsidRPr="006B6717" w:rsidRDefault="00FC2C5F" w:rsidP="00493780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93780"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3D4B9412" w14:textId="43F8FD8F" w:rsidR="00493780" w:rsidRPr="006B6717" w:rsidRDefault="00493780" w:rsidP="00493780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щодо встановлення (відновлення) меж земельних ділянок в натурі (на місцевості) та передачу їх у власність.</w:t>
      </w:r>
    </w:p>
    <w:p w14:paraId="177C5AB9" w14:textId="77777777" w:rsidR="00493780" w:rsidRPr="006B6717" w:rsidRDefault="00493780" w:rsidP="0049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2FFEB68" w14:textId="77777777" w:rsidR="00EF0A3C" w:rsidRPr="006B6717" w:rsidRDefault="00493780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Дитина, який</w:t>
      </w:r>
      <w:r w:rsidR="00B77310" w:rsidRPr="006B6717">
        <w:rPr>
          <w:rFonts w:ascii="Times New Roman" w:eastAsia="Times New Roman" w:hAnsi="Times New Roman"/>
          <w:sz w:val="28"/>
          <w:szCs w:val="28"/>
        </w:rPr>
        <w:t xml:space="preserve"> повідомив</w:t>
      </w:r>
      <w:r w:rsidR="00EF0A3C" w:rsidRPr="006B6717">
        <w:rPr>
          <w:rFonts w:ascii="Times New Roman" w:eastAsia="Times New Roman" w:hAnsi="Times New Roman"/>
          <w:sz w:val="28"/>
          <w:szCs w:val="28"/>
        </w:rPr>
        <w:t>:</w:t>
      </w:r>
    </w:p>
    <w:p w14:paraId="18B11911" w14:textId="75483186" w:rsidR="00493780" w:rsidRPr="006B6717" w:rsidRDefault="00EF0A3C" w:rsidP="00EF0A3C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щодо клопотань гр.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***********</w:t>
      </w:r>
      <w:r w:rsidR="00EC0B48" w:rsidRPr="006B6717">
        <w:rPr>
          <w:rFonts w:ascii="Times New Roman" w:eastAsia="Times New Roman" w:hAnsi="Times New Roman"/>
          <w:sz w:val="28"/>
          <w:szCs w:val="28"/>
        </w:rPr>
        <w:t xml:space="preserve"> пропонується відмовити у затвердженні технічної документації із землеустрою щодо встановлення (відновлення) меж земельних ділянок в натурі (на місцевості) для будівництва та обслуговування житлового будинку, господарських будівель та споруд (присадибна ділянка) площею 0,2500 га та для ведення особистого підсобного господарства площею 0,3500 га, які знаходяться в с. Радехів, вул.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="00EC0B48" w:rsidRPr="006B67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</w:t>
      </w:r>
      <w:r w:rsidR="00EC0B48" w:rsidRPr="006B6717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області, у зв’язку з прийнятим рішенням Любомльського районного суду Волинської області справа №163/625/19 про відмову в завершенні приватизації в порядку спадкування</w:t>
      </w:r>
      <w:r w:rsidRPr="006B6717">
        <w:rPr>
          <w:rFonts w:ascii="Times New Roman" w:eastAsia="Times New Roman" w:hAnsi="Times New Roman"/>
          <w:sz w:val="28"/>
          <w:szCs w:val="28"/>
        </w:rPr>
        <w:t>;</w:t>
      </w:r>
    </w:p>
    <w:p w14:paraId="67F473F2" w14:textId="6A794C1F" w:rsidR="00C10CDB" w:rsidRPr="006B6717" w:rsidRDefault="008F619E" w:rsidP="008F619E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щодо клопотань гр.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п</w:t>
      </w:r>
      <w:r w:rsidR="00B2445A" w:rsidRPr="006B6717">
        <w:rPr>
          <w:rFonts w:ascii="Times New Roman" w:eastAsia="Times New Roman" w:hAnsi="Times New Roman"/>
          <w:sz w:val="28"/>
          <w:szCs w:val="28"/>
        </w:rPr>
        <w:t>ропонується</w:t>
      </w:r>
      <w:r w:rsidR="00C10CDB" w:rsidRPr="006B6717">
        <w:rPr>
          <w:rFonts w:ascii="Times New Roman" w:eastAsia="Times New Roman" w:hAnsi="Times New Roman"/>
          <w:sz w:val="28"/>
          <w:szCs w:val="28"/>
        </w:rPr>
        <w:t xml:space="preserve"> відмовити</w:t>
      </w:r>
      <w:r w:rsidR="00B2445A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C10CDB" w:rsidRPr="006B6717">
        <w:rPr>
          <w:rFonts w:ascii="Times New Roman" w:eastAsia="Times New Roman" w:hAnsi="Times New Roman"/>
          <w:sz w:val="28"/>
          <w:szCs w:val="28"/>
        </w:rPr>
        <w:t>у затвердженні т</w:t>
      </w:r>
      <w:r w:rsidR="00C10CDB" w:rsidRPr="006B6717">
        <w:rPr>
          <w:rFonts w:ascii="Times New Roman" w:hAnsi="Times New Roman"/>
          <w:sz w:val="28"/>
          <w:szCs w:val="28"/>
        </w:rPr>
        <w:t>ехнічної документацію із землеустрою щодо встановлення (відновлення) меж земельн</w:t>
      </w:r>
      <w:r w:rsidRPr="006B6717">
        <w:rPr>
          <w:rFonts w:ascii="Times New Roman" w:hAnsi="Times New Roman"/>
          <w:sz w:val="28"/>
          <w:szCs w:val="28"/>
        </w:rPr>
        <w:t>их</w:t>
      </w:r>
      <w:r w:rsidR="00C10CDB" w:rsidRPr="006B6717">
        <w:rPr>
          <w:rFonts w:ascii="Times New Roman" w:hAnsi="Times New Roman"/>
          <w:sz w:val="28"/>
          <w:szCs w:val="28"/>
        </w:rPr>
        <w:t xml:space="preserve"> ділян</w:t>
      </w:r>
      <w:r w:rsidRPr="006B6717">
        <w:rPr>
          <w:rFonts w:ascii="Times New Roman" w:hAnsi="Times New Roman"/>
          <w:sz w:val="28"/>
          <w:szCs w:val="28"/>
        </w:rPr>
        <w:t>о</w:t>
      </w:r>
      <w:r w:rsidR="00C10CDB" w:rsidRPr="006B6717">
        <w:rPr>
          <w:rFonts w:ascii="Times New Roman" w:hAnsi="Times New Roman"/>
          <w:sz w:val="28"/>
          <w:szCs w:val="28"/>
        </w:rPr>
        <w:t>к в натурі (на місцевості) для будівництва та обслуговування житлового будинку, господарських будівель та споруд (присадибна ділянка), площею 0,2500 га</w:t>
      </w:r>
      <w:r w:rsidRPr="006B6717">
        <w:rPr>
          <w:rFonts w:ascii="Times New Roman" w:hAnsi="Times New Roman"/>
          <w:sz w:val="28"/>
          <w:szCs w:val="28"/>
        </w:rPr>
        <w:t xml:space="preserve"> та 0,2500 га</w:t>
      </w:r>
      <w:r w:rsidR="00C10CDB" w:rsidRPr="006B6717">
        <w:rPr>
          <w:rFonts w:ascii="Times New Roman" w:hAnsi="Times New Roman"/>
          <w:sz w:val="28"/>
          <w:szCs w:val="28"/>
        </w:rPr>
        <w:t>, як</w:t>
      </w:r>
      <w:r w:rsidRPr="006B6717">
        <w:rPr>
          <w:rFonts w:ascii="Times New Roman" w:hAnsi="Times New Roman"/>
          <w:sz w:val="28"/>
          <w:szCs w:val="28"/>
        </w:rPr>
        <w:t>і</w:t>
      </w:r>
      <w:r w:rsidR="00C10CDB" w:rsidRPr="006B6717">
        <w:rPr>
          <w:rFonts w:ascii="Times New Roman" w:hAnsi="Times New Roman"/>
          <w:sz w:val="28"/>
          <w:szCs w:val="28"/>
        </w:rPr>
        <w:t xml:space="preserve"> знаход</w:t>
      </w:r>
      <w:r w:rsidRPr="006B6717">
        <w:rPr>
          <w:rFonts w:ascii="Times New Roman" w:hAnsi="Times New Roman"/>
          <w:sz w:val="28"/>
          <w:szCs w:val="28"/>
        </w:rPr>
        <w:t>я</w:t>
      </w:r>
      <w:r w:rsidR="00C10CDB" w:rsidRPr="006B6717">
        <w:rPr>
          <w:rFonts w:ascii="Times New Roman" w:hAnsi="Times New Roman"/>
          <w:sz w:val="28"/>
          <w:szCs w:val="28"/>
        </w:rPr>
        <w:t xml:space="preserve">ться в с. Олеськ, Ковельського району Волинської області, у зв’язку з тим, що не </w:t>
      </w:r>
      <w:r w:rsidR="00C10CD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оформлено спадщину,</w:t>
      </w:r>
      <w:r w:rsidR="00C10CDB" w:rsidRPr="006B6717">
        <w:rPr>
          <w:rFonts w:ascii="Times New Roman" w:hAnsi="Times New Roman"/>
          <w:sz w:val="28"/>
          <w:szCs w:val="28"/>
        </w:rPr>
        <w:t xml:space="preserve"> відсутнє свідоцтво про право на спадщину</w:t>
      </w:r>
      <w:r w:rsidRPr="006B6717">
        <w:rPr>
          <w:rFonts w:ascii="Times New Roman" w:hAnsi="Times New Roman"/>
          <w:sz w:val="28"/>
          <w:szCs w:val="28"/>
        </w:rPr>
        <w:t>;</w:t>
      </w:r>
    </w:p>
    <w:p w14:paraId="2F7F1497" w14:textId="6DA43F95" w:rsidR="00F84903" w:rsidRPr="006B6717" w:rsidRDefault="008F619E" w:rsidP="00F84903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hAnsi="Times New Roman"/>
          <w:sz w:val="28"/>
          <w:szCs w:val="28"/>
        </w:rPr>
        <w:lastRenderedPageBreak/>
        <w:t>щодо клопотан</w:t>
      </w:r>
      <w:r w:rsidR="00F84903" w:rsidRPr="006B6717">
        <w:rPr>
          <w:rFonts w:ascii="Times New Roman" w:hAnsi="Times New Roman"/>
          <w:sz w:val="28"/>
          <w:szCs w:val="28"/>
        </w:rPr>
        <w:t>ня</w:t>
      </w:r>
      <w:r w:rsidRPr="006B6717">
        <w:rPr>
          <w:rFonts w:ascii="Times New Roman" w:hAnsi="Times New Roman"/>
          <w:sz w:val="28"/>
          <w:szCs w:val="28"/>
        </w:rPr>
        <w:t xml:space="preserve"> </w:t>
      </w:r>
      <w:r w:rsidR="00F84903" w:rsidRPr="006B6717">
        <w:rPr>
          <w:rFonts w:ascii="Times New Roman" w:hAnsi="Times New Roman"/>
          <w:sz w:val="28"/>
          <w:szCs w:val="28"/>
        </w:rPr>
        <w:t xml:space="preserve">гр. </w:t>
      </w:r>
      <w:r w:rsidR="00F53DD7" w:rsidRPr="006B6717">
        <w:rPr>
          <w:rFonts w:ascii="Times New Roman" w:hAnsi="Times New Roman"/>
          <w:sz w:val="28"/>
          <w:szCs w:val="28"/>
        </w:rPr>
        <w:t>******</w:t>
      </w:r>
      <w:r w:rsidR="00F84903" w:rsidRPr="006B6717">
        <w:rPr>
          <w:rFonts w:ascii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F8490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="00F8490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873930" w:rsidRPr="006B6717">
        <w:rPr>
          <w:rFonts w:ascii="Times New Roman" w:hAnsi="Times New Roman"/>
          <w:sz w:val="28"/>
          <w:szCs w:val="28"/>
        </w:rPr>
        <w:t xml:space="preserve">ропонується </w:t>
      </w:r>
      <w:r w:rsidR="00F84903" w:rsidRPr="006B6717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площею 0,2500 га, яка знаходиться в с. </w:t>
      </w:r>
      <w:r w:rsidR="00F84903" w:rsidRPr="006B6717">
        <w:rPr>
          <w:rFonts w:ascii="Times New Roman" w:eastAsia="Times New Roman" w:hAnsi="Times New Roman"/>
          <w:sz w:val="28"/>
          <w:szCs w:val="28"/>
        </w:rPr>
        <w:t xml:space="preserve">Хворостів, вул.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="00F84903" w:rsidRPr="006B67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</w:t>
      </w:r>
      <w:r w:rsidR="00F84903" w:rsidRPr="006B6717">
        <w:rPr>
          <w:rFonts w:ascii="Times New Roman" w:hAnsi="Times New Roman"/>
          <w:sz w:val="28"/>
          <w:szCs w:val="28"/>
        </w:rPr>
        <w:t>, Ковельського району, Волинської області затвердити;</w:t>
      </w:r>
    </w:p>
    <w:p w14:paraId="2CBF9F4B" w14:textId="09EB1F91" w:rsidR="00C10CDB" w:rsidRPr="006B6717" w:rsidRDefault="00F84903" w:rsidP="00F84903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клопотання </w:t>
      </w:r>
      <w:r w:rsidRPr="006B6717">
        <w:rPr>
          <w:rFonts w:ascii="Times New Roman" w:hAnsi="Times New Roman"/>
          <w:sz w:val="28"/>
          <w:szCs w:val="28"/>
        </w:rPr>
        <w:t xml:space="preserve">гр. </w:t>
      </w:r>
      <w:r w:rsidR="00F53DD7" w:rsidRPr="006B6717">
        <w:rPr>
          <w:rFonts w:ascii="Times New Roman" w:hAnsi="Times New Roman"/>
          <w:sz w:val="28"/>
          <w:szCs w:val="28"/>
        </w:rPr>
        <w:t>******</w:t>
      </w:r>
      <w:r w:rsidRPr="006B6717">
        <w:rPr>
          <w:rFonts w:ascii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6B6717">
        <w:rPr>
          <w:rFonts w:ascii="Times New Roman" w:hAnsi="Times New Roman"/>
          <w:sz w:val="28"/>
          <w:szCs w:val="28"/>
        </w:rPr>
        <w:t xml:space="preserve">ропонується </w:t>
      </w:r>
      <w:r w:rsidR="00CB3A8F" w:rsidRPr="006B6717">
        <w:rPr>
          <w:rFonts w:ascii="Times New Roman" w:eastAsia="Times New Roman" w:hAnsi="Times New Roman"/>
          <w:sz w:val="28"/>
          <w:szCs w:val="28"/>
        </w:rPr>
        <w:t>відмовити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у затвердженні т</w:t>
      </w:r>
      <w:r w:rsidRPr="006B6717">
        <w:rPr>
          <w:rFonts w:ascii="Times New Roman" w:hAnsi="Times New Roman"/>
          <w:sz w:val="28"/>
          <w:szCs w:val="28"/>
        </w:rPr>
        <w:t xml:space="preserve">ехнічної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ділянка), площею 0,2500 га, яка знаходиться в с.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Хворостів, вул.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</w:t>
      </w:r>
      <w:r w:rsidRPr="006B6717">
        <w:rPr>
          <w:rFonts w:ascii="Times New Roman" w:hAnsi="Times New Roman"/>
          <w:sz w:val="28"/>
          <w:szCs w:val="28"/>
        </w:rPr>
        <w:t xml:space="preserve">, Ковельського району Волинської області, у зв’язку з тим, що </w:t>
      </w:r>
      <w:r w:rsidRPr="006B6717">
        <w:rPr>
          <w:rFonts w:ascii="Times New Roman" w:eastAsia="Times New Roman" w:hAnsi="Times New Roman"/>
          <w:color w:val="000000"/>
          <w:sz w:val="28"/>
          <w:szCs w:val="28"/>
        </w:rPr>
        <w:t>гр.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скористалася своїм правом на безоплатну приватизацію земельної ділянки </w:t>
      </w:r>
      <w:r w:rsidRPr="006B6717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</w:t>
      </w:r>
      <w:r w:rsidRPr="006B6717">
        <w:rPr>
          <w:rFonts w:ascii="Times New Roman" w:hAnsi="Times New Roman"/>
          <w:sz w:val="28"/>
          <w:szCs w:val="28"/>
          <w:lang w:eastAsia="zh-CN"/>
        </w:rPr>
        <w:t xml:space="preserve"> відповідно до </w:t>
      </w:r>
      <w:r w:rsidRPr="006B6717">
        <w:rPr>
          <w:rFonts w:ascii="Times New Roman" w:eastAsia="Times New Roman" w:hAnsi="Times New Roman"/>
          <w:sz w:val="28"/>
          <w:szCs w:val="28"/>
          <w:lang w:eastAsia="zh-CN"/>
        </w:rPr>
        <w:t>п. 4 ст. 116 Земельного кодексу України</w:t>
      </w:r>
      <w:r w:rsidR="00CB3A8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1B5AF2" w14:textId="7DAABC24" w:rsidR="00493780" w:rsidRPr="006B6717" w:rsidRDefault="00493780" w:rsidP="0049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 w:rsidR="00B77310"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284E085E" w14:textId="77777777" w:rsidR="00D02A83" w:rsidRPr="006B6717" w:rsidRDefault="00872B97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D02A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0DBEA62" w14:textId="3A48DF8A" w:rsidR="00872B97" w:rsidRPr="006B6717" w:rsidRDefault="00D02A83" w:rsidP="001A7E4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1. З</w:t>
      </w:r>
      <w:r w:rsidR="00872B9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атвердити технічні документації щодо встановлення (відновлення) меж земельних ділянок в натурі (на місцевості) та передати їх у власність громадянам:</w:t>
      </w:r>
    </w:p>
    <w:p w14:paraId="3FBB9FAC" w14:textId="454548BB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1BE95CE2" w14:textId="32180D98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особистого селянського господарства; </w:t>
      </w:r>
    </w:p>
    <w:p w14:paraId="629D03F2" w14:textId="5B463F25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3CAD3D72" w14:textId="3B11463B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особистого селянського господарства;</w:t>
      </w:r>
    </w:p>
    <w:p w14:paraId="5D1B12C8" w14:textId="5235F3C9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72AC70B9" w14:textId="16DD9BAA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6)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5C6D62E4" w14:textId="72ED8E52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особистого селянського господарства;</w:t>
      </w:r>
    </w:p>
    <w:p w14:paraId="6B779E11" w14:textId="54BE92D8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66F7D8D3" w14:textId="227CB32B" w:rsidR="00872B97" w:rsidRPr="006B671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9)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4D461129" w14:textId="1276F3F1" w:rsidR="00872B97" w:rsidRPr="006B6717" w:rsidRDefault="00872B97" w:rsidP="00216D4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10)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140D2B10" w14:textId="25025918" w:rsidR="00872B97" w:rsidRPr="006B6717" w:rsidRDefault="00872B97" w:rsidP="00216D4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11)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5839BE22" w14:textId="1E293137" w:rsidR="00872B97" w:rsidRPr="006B6717" w:rsidRDefault="00872B97" w:rsidP="00216D4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12)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ділянка).</w:t>
      </w:r>
    </w:p>
    <w:p w14:paraId="2437D2C3" w14:textId="33ED01F7" w:rsidR="00D02A83" w:rsidRPr="006B6717" w:rsidRDefault="00D02A83" w:rsidP="001A7E43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2. Відмовити в затвердженні технічної документації щодо встановлення (відновлення) меж земельних ділянок в натурі (на місцевості) та передачі їх у власність громадянам:</w:t>
      </w:r>
    </w:p>
    <w:p w14:paraId="5ED87C1E" w14:textId="0957E11A" w:rsidR="00D02A83" w:rsidRPr="006B6717" w:rsidRDefault="00D02A83" w:rsidP="00216D4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1)</w:t>
      </w:r>
      <w:r w:rsidR="001A7E4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="009B23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B2398" w:rsidRPr="006B6717">
        <w:rPr>
          <w:rFonts w:ascii="Times New Roman" w:hAnsi="Times New Roman"/>
          <w:sz w:val="28"/>
          <w:szCs w:val="28"/>
        </w:rPr>
        <w:t xml:space="preserve">у зв’язку з прийнятим рішенням </w:t>
      </w:r>
      <w:r w:rsidR="009B2398" w:rsidRPr="006B6717">
        <w:rPr>
          <w:rFonts w:ascii="Times New Roman" w:eastAsia="Times New Roman" w:hAnsi="Times New Roman"/>
          <w:sz w:val="28"/>
          <w:szCs w:val="28"/>
        </w:rPr>
        <w:t>Любомльського районного суду Волинської області справа №163/625/19 про відмову в завершенні приватизації в порядку спадкування</w:t>
      </w:r>
      <w:r w:rsidR="001A7E4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418C927" w14:textId="5E1C108C" w:rsidR="00D02A83" w:rsidRPr="006B6717" w:rsidRDefault="00D02A83" w:rsidP="00216D4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="009B23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B2398" w:rsidRPr="006B6717">
        <w:rPr>
          <w:rFonts w:ascii="Times New Roman" w:hAnsi="Times New Roman"/>
          <w:sz w:val="28"/>
          <w:szCs w:val="28"/>
        </w:rPr>
        <w:t>у зв’язку з відсутністю свідоцтва про право на спадщину</w:t>
      </w:r>
      <w:r w:rsidR="001A7E43" w:rsidRPr="006B6717">
        <w:rPr>
          <w:rFonts w:ascii="Times New Roman" w:hAnsi="Times New Roman"/>
          <w:sz w:val="28"/>
          <w:szCs w:val="28"/>
        </w:rPr>
        <w:t>;</w:t>
      </w:r>
    </w:p>
    <w:p w14:paraId="528D11DB" w14:textId="509EAD9E" w:rsidR="00D02A83" w:rsidRPr="006B6717" w:rsidRDefault="00D02A83" w:rsidP="00216D4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="000710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зв’язку з тим, що гр.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0710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</w:t>
      </w:r>
      <w:r w:rsidR="000710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53DD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</w:t>
      </w:r>
      <w:r w:rsidR="000710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скористалася своїм правом на безоплатну приватизацію земельної ділянки </w:t>
      </w:r>
      <w:r w:rsidR="00024650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="000710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п.</w:t>
      </w:r>
      <w:r w:rsidR="002C1D21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1098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4 ст. 116 Земельного кодексу України</w:t>
      </w:r>
      <w:r w:rsidR="001A7E4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7D0DD0" w14:textId="3A265F09" w:rsidR="00493780" w:rsidRPr="006B6717" w:rsidRDefault="00493780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2EF19E19" w14:textId="77777777" w:rsidR="007C78AC" w:rsidRPr="006B6717" w:rsidRDefault="007C78AC" w:rsidP="007C78AC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64AF183" w14:textId="0444E9EE" w:rsidR="007C78AC" w:rsidRPr="006B6717" w:rsidRDefault="007C78AC" w:rsidP="007C78AC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протоколів розподілу земельних ділянок між власниками земельних часток (паїв).</w:t>
      </w:r>
    </w:p>
    <w:p w14:paraId="041FEC8F" w14:textId="77777777" w:rsidR="007C78AC" w:rsidRPr="006B6717" w:rsidRDefault="007C78AC" w:rsidP="007C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7C2E5BE" w14:textId="0F84BEB9" w:rsidR="007C78AC" w:rsidRPr="006B6717" w:rsidRDefault="007C78AC" w:rsidP="007C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який ознайомив присутніх із протоколом розподілу земельних ділянок між власниками земельних часток (паїв) гр.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F53DD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6AF481E9" w14:textId="77777777" w:rsidR="007C78AC" w:rsidRPr="006B6717" w:rsidRDefault="007C78AC" w:rsidP="007C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128CA52" w14:textId="3E64DCCF" w:rsidR="007C78AC" w:rsidRPr="006B6717" w:rsidRDefault="007C78AC" w:rsidP="007C78AC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затвердити протокол розподілу земельних ділянок між власниками земельних часток (паїв) №6 від 15.05.2025 року. </w:t>
      </w:r>
    </w:p>
    <w:p w14:paraId="54E67D3C" w14:textId="77777777" w:rsidR="007C78AC" w:rsidRPr="006B6717" w:rsidRDefault="007C78AC" w:rsidP="007C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47C6A731" w14:textId="77777777" w:rsidR="00527FD6" w:rsidRPr="006B6717" w:rsidRDefault="00527FD6" w:rsidP="00527FD6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2B08DA3E" w14:textId="2086A9F3" w:rsidR="00527FD6" w:rsidRPr="006B6717" w:rsidRDefault="00527FD6" w:rsidP="00527FD6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(паїв).</w:t>
      </w:r>
    </w:p>
    <w:p w14:paraId="0DA95564" w14:textId="77777777" w:rsidR="00527FD6" w:rsidRPr="006B6717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43DA124" w14:textId="5C5B5231" w:rsidR="00527FD6" w:rsidRPr="006B6717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який </w:t>
      </w:r>
      <w:r w:rsidR="00A13EFA" w:rsidRPr="006B6717">
        <w:rPr>
          <w:rFonts w:ascii="Times New Roman" w:eastAsia="Times New Roman" w:hAnsi="Times New Roman"/>
          <w:sz w:val="28"/>
          <w:szCs w:val="28"/>
        </w:rPr>
        <w:t xml:space="preserve">ознайомив присутніх із клопотаннями громадян щодо </w:t>
      </w:r>
      <w:r w:rsidR="00A13EFA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3B5BA451" w14:textId="77777777" w:rsidR="00527FD6" w:rsidRPr="006B6717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BCA7859" w14:textId="7D1BA4DA" w:rsidR="00A13EFA" w:rsidRPr="006B6717" w:rsidRDefault="00A13EFA" w:rsidP="00A13EFA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 затвердити технічні документації із землеустрою щодо встановлення (відновлення) меж земельних ділянок в натурі (на місцевості), виділити земельні частки (паї):</w:t>
      </w:r>
    </w:p>
    <w:p w14:paraId="1653A48D" w14:textId="69F1E39A" w:rsidR="007131FC" w:rsidRPr="006B6717" w:rsidRDefault="00F53DD7" w:rsidP="007131FC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1DC79C9" w14:textId="2D61AD91" w:rsidR="007131FC" w:rsidRPr="006B6717" w:rsidRDefault="00F53DD7" w:rsidP="007131FC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238CF37" w14:textId="273E27DA" w:rsidR="007131FC" w:rsidRPr="006B6717" w:rsidRDefault="00F53DD7" w:rsidP="007131FC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6BB46B74" w14:textId="38173E3E" w:rsidR="00A13EFA" w:rsidRPr="006B6717" w:rsidRDefault="00F53DD7" w:rsidP="007131FC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7131FC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A13EFA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5484BD4" w14:textId="77777777" w:rsidR="00527FD6" w:rsidRPr="006B6717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313C3B7B" w14:textId="77777777" w:rsidR="00741817" w:rsidRPr="006B6717" w:rsidRDefault="00741817" w:rsidP="00741817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EC2A1B7" w14:textId="4371A93B" w:rsidR="00741817" w:rsidRPr="006B6717" w:rsidRDefault="00741817" w:rsidP="00741817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 земельних ділянок в натурі (на місцевості).</w:t>
      </w:r>
    </w:p>
    <w:p w14:paraId="4F4937B8" w14:textId="77777777" w:rsidR="000722AE" w:rsidRPr="006B6717" w:rsidRDefault="000722AE" w:rsidP="00741817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BC2E6FC" w14:textId="2F1EE523" w:rsidR="00741817" w:rsidRPr="006B6717" w:rsidRDefault="00741817" w:rsidP="0074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lastRenderedPageBreak/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F2434FA" w14:textId="38480E7A" w:rsidR="00741817" w:rsidRPr="006B6717" w:rsidRDefault="00741817" w:rsidP="0074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який ознайомив присутніх із клопотанням </w:t>
      </w:r>
      <w:r w:rsidR="00613E34" w:rsidRPr="006B6717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13E3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="00613E3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="00613E3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технічної документації із землеустрою щодо встановлення (відновлення) меж  земельних ділянок в натурі (на місцевості) на території </w:t>
      </w:r>
      <w:proofErr w:type="spellStart"/>
      <w:r w:rsidR="00613E3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</w:t>
      </w:r>
      <w:r w:rsidR="00613E3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113615" w14:textId="77777777" w:rsidR="00741817" w:rsidRPr="006B6717" w:rsidRDefault="00741817" w:rsidP="0074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E54A69D" w14:textId="002D6302" w:rsidR="00741817" w:rsidRPr="006B6717" w:rsidRDefault="00F3737A" w:rsidP="0074181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надати дозвіл на розробку технічної документації із землеустрою щодо встановлення (відновлення) меж земельних ділянок в натурі (на місцевості) громадян</w:t>
      </w:r>
      <w:r w:rsidR="000F5AF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ину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0F5AF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="000F5AF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="000F5AF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особистого селянського господарства</w:t>
      </w:r>
      <w:r w:rsidR="00741817" w:rsidRPr="006B6717">
        <w:rPr>
          <w:rFonts w:ascii="Times New Roman" w:hAnsi="Times New Roman"/>
          <w:sz w:val="28"/>
          <w:szCs w:val="28"/>
        </w:rPr>
        <w:t>.</w:t>
      </w:r>
    </w:p>
    <w:p w14:paraId="60888690" w14:textId="77777777" w:rsidR="00741817" w:rsidRPr="006B6717" w:rsidRDefault="00741817" w:rsidP="00741817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3CA14496" w14:textId="77777777" w:rsidR="00D571EF" w:rsidRPr="006B6717" w:rsidRDefault="00D571EF" w:rsidP="00D571EF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1D10B08" w14:textId="76A7F788" w:rsidR="00D571EF" w:rsidRPr="006B6717" w:rsidRDefault="00D571EF" w:rsidP="00D571EF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виділення земельної частки (паю) в натурі (на місцевості).</w:t>
      </w:r>
    </w:p>
    <w:p w14:paraId="1BA0F1E6" w14:textId="77777777" w:rsidR="00D571EF" w:rsidRPr="006B6717" w:rsidRDefault="00D571EF" w:rsidP="00D57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086CBCAE" w14:textId="5C63ECFC" w:rsidR="00D571EF" w:rsidRPr="006B6717" w:rsidRDefault="00D571EF" w:rsidP="00B3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який ознайомив присутніх із клопотанням</w:t>
      </w:r>
      <w:r w:rsidR="0048023C" w:rsidRPr="006B6717">
        <w:rPr>
          <w:rFonts w:ascii="Times New Roman" w:eastAsia="Times New Roman" w:hAnsi="Times New Roman"/>
          <w:sz w:val="28"/>
          <w:szCs w:val="28"/>
        </w:rPr>
        <w:t>и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гр</w:t>
      </w:r>
      <w:r w:rsidR="0048023C" w:rsidRPr="006B6717">
        <w:rPr>
          <w:rFonts w:ascii="Times New Roman" w:eastAsia="Times New Roman" w:hAnsi="Times New Roman"/>
          <w:sz w:val="28"/>
          <w:szCs w:val="28"/>
        </w:rPr>
        <w:t>омадян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085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023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виділення земельних часток (паїв) в натурі (на місцевості)</w:t>
      </w:r>
      <w:r w:rsidR="00B30695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B30695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="00B30695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="00B30695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="00B30695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B30695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8F148F" w14:textId="77777777" w:rsidR="00D571EF" w:rsidRPr="006B6717" w:rsidRDefault="00D571EF" w:rsidP="00D57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1330D53" w14:textId="77777777" w:rsidR="00E8000C" w:rsidRPr="006B6717" w:rsidRDefault="00E8000C" w:rsidP="00E80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 виділити в натурі (на місцевості) земельну частку (пай) громадянам:</w:t>
      </w:r>
    </w:p>
    <w:p w14:paraId="1E92E2C6" w14:textId="10471B9E" w:rsidR="00E8000C" w:rsidRPr="006B6717" w:rsidRDefault="00E8000C" w:rsidP="00E8000C">
      <w:pPr>
        <w:pStyle w:val="a3"/>
        <w:tabs>
          <w:tab w:val="left" w:pos="426"/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1) </w:t>
      </w:r>
      <w:r w:rsidR="006B6717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*************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4129390" w14:textId="0A3ACE59" w:rsidR="00E8000C" w:rsidRPr="006B6717" w:rsidRDefault="00E8000C" w:rsidP="00E8000C">
      <w:pPr>
        <w:pStyle w:val="a3"/>
        <w:tabs>
          <w:tab w:val="left" w:pos="426"/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2) </w:t>
      </w:r>
      <w:r w:rsidR="006B6717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B268054" w14:textId="77777777" w:rsidR="00D571EF" w:rsidRPr="006B6717" w:rsidRDefault="00D571EF" w:rsidP="00D571EF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3FD9C088" w14:textId="77777777" w:rsidR="00106C1F" w:rsidRPr="006B6717" w:rsidRDefault="00106C1F" w:rsidP="00106C1F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FBBF434" w14:textId="761CB9A4" w:rsidR="00106C1F" w:rsidRPr="006B6717" w:rsidRDefault="00106C1F" w:rsidP="00106C1F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ділянкою.</w:t>
      </w:r>
    </w:p>
    <w:p w14:paraId="08943DB8" w14:textId="77777777" w:rsidR="00106C1F" w:rsidRPr="006B6717" w:rsidRDefault="00106C1F" w:rsidP="00106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A10729E" w14:textId="6DAB4962" w:rsidR="00106C1F" w:rsidRPr="006B6717" w:rsidRDefault="00106C1F" w:rsidP="00106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який ознайомив присутніх із клопотаннями громадян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та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щодо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припинення права користування земельними ділянками у зв’язку з добровільною відмовою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2409E8C6" w14:textId="77777777" w:rsidR="00106C1F" w:rsidRPr="006B6717" w:rsidRDefault="00106C1F" w:rsidP="00106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4A6FC02" w14:textId="77777777" w:rsidR="00A52C69" w:rsidRPr="006B6717" w:rsidRDefault="00A52C69" w:rsidP="00106C1F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припинити право постійного користування земельними ділянками:</w:t>
      </w:r>
    </w:p>
    <w:p w14:paraId="2880D262" w14:textId="0E02CC8C" w:rsidR="00A52C69" w:rsidRPr="006B6717" w:rsidRDefault="00A52C69" w:rsidP="00A52C69">
      <w:pPr>
        <w:pStyle w:val="a3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загальною площею 0,54 га в урочищ</w:t>
      </w:r>
      <w:r w:rsidR="00572CAB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ах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», «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на території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Хворостівського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у зв’язку з добровільною відмовою;</w:t>
      </w:r>
    </w:p>
    <w:p w14:paraId="2B33B173" w14:textId="1D9B4897" w:rsidR="00106C1F" w:rsidRPr="006B6717" w:rsidRDefault="00A52C69" w:rsidP="00A52C69">
      <w:pPr>
        <w:pStyle w:val="a3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гр.</w:t>
      </w:r>
      <w:r w:rsidR="00106C1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площею 0,30 га в урочищі «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» за межами с. Вишнів у зв’язку з добровільною відмовою.</w:t>
      </w:r>
    </w:p>
    <w:p w14:paraId="792B411F" w14:textId="77777777" w:rsidR="00106C1F" w:rsidRPr="006B6717" w:rsidRDefault="00106C1F" w:rsidP="00106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563DB9C3" w14:textId="77777777" w:rsidR="00BA45CF" w:rsidRPr="006B6717" w:rsidRDefault="00BA45CF" w:rsidP="00BA45CF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90C5C49" w14:textId="77777777" w:rsidR="00BA45CF" w:rsidRPr="006B6717" w:rsidRDefault="00BA45CF" w:rsidP="00BA45CF">
      <w:pPr>
        <w:pStyle w:val="a3"/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розірвання договорів оренди земельних ділянок.</w:t>
      </w:r>
    </w:p>
    <w:p w14:paraId="5328B163" w14:textId="77777777" w:rsidR="000722AE" w:rsidRPr="006B6717" w:rsidRDefault="000722AE" w:rsidP="00BA45CF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76F943CE" w14:textId="77777777" w:rsidR="000722AE" w:rsidRPr="006B6717" w:rsidRDefault="000722AE" w:rsidP="00BA45CF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A3D2C52" w14:textId="5B2A0B1D" w:rsidR="00BA45CF" w:rsidRPr="006B6717" w:rsidRDefault="00BA45CF" w:rsidP="00BA4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lastRenderedPageBreak/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7DA0A6C" w14:textId="34254490" w:rsidR="00BA45CF" w:rsidRPr="006B6717" w:rsidRDefault="00BA45CF" w:rsidP="00BA4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6B6717">
        <w:rPr>
          <w:rFonts w:ascii="Times New Roman" w:eastAsia="Times New Roman" w:hAnsi="Times New Roman"/>
          <w:sz w:val="28"/>
          <w:szCs w:val="28"/>
        </w:rPr>
        <w:t>який ознайомив присутніх із клопотанням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 «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Екопел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розірвання </w:t>
      </w:r>
      <w:bookmarkStart w:id="2" w:name="_Hlk184629293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оренди землі </w:t>
      </w:r>
      <w:r w:rsidRPr="006B6717">
        <w:rPr>
          <w:rFonts w:ascii="Times New Roman" w:hAnsi="Times New Roman"/>
          <w:sz w:val="28"/>
          <w:szCs w:val="28"/>
        </w:rPr>
        <w:t xml:space="preserve">невитребуваних (нерозподілених) земельних часток (паїв) та земельних ділянок комунальної власності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укладених з ТОВ «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Екопел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bookmarkEnd w:id="2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загальну площу 53,6310 га для ведення товарного сільськогосподарського виробництва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32CEB9C3" w14:textId="77777777" w:rsidR="00BA45CF" w:rsidRPr="006B6717" w:rsidRDefault="00BA45CF" w:rsidP="00BA4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3FB9303A" w14:textId="73635956" w:rsidR="00BA45CF" w:rsidRPr="006B6717" w:rsidRDefault="00BA45CF" w:rsidP="00BA45CF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розірвати договори оренди землі </w:t>
      </w:r>
      <w:r w:rsidRPr="006B6717">
        <w:rPr>
          <w:rFonts w:ascii="Times New Roman" w:hAnsi="Times New Roman"/>
          <w:sz w:val="28"/>
          <w:szCs w:val="28"/>
        </w:rPr>
        <w:t xml:space="preserve">невитребуваних (нерозподілених) земельних часток (паїв) та земельних ділянок комунальної власності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укладених з ТОВ «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Екопел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» на загальну площу 53,6310 га для ведення товарного сільськогосподарського виробництва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у зв’язку зі зміною господарської діяльності та логістичним невигідним розташуванням земельних ділянок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7BF85D" w14:textId="77777777" w:rsidR="00BA45CF" w:rsidRPr="006B6717" w:rsidRDefault="00BA45CF" w:rsidP="00BA45CF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2F530899" w14:textId="77777777" w:rsidR="00010124" w:rsidRPr="006B6717" w:rsidRDefault="00010124" w:rsidP="00010124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3" w:name="_Hlk195262569"/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1F7D95F3" w14:textId="77777777" w:rsidR="00010124" w:rsidRPr="006B6717" w:rsidRDefault="00010124" w:rsidP="00010124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передачу земельних ділянок в оренду</w:t>
      </w:r>
      <w:bookmarkEnd w:id="3"/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FEE3FE1" w14:textId="77777777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21561D8" w14:textId="28BF4E12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2D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ознайомив присутніх з клопотанням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щодо передачі </w:t>
      </w:r>
      <w:r w:rsidR="008522DF" w:rsidRPr="006B6717">
        <w:rPr>
          <w:rFonts w:ascii="Times New Roman" w:hAnsi="Times New Roman"/>
          <w:sz w:val="28"/>
          <w:szCs w:val="28"/>
        </w:rPr>
        <w:t xml:space="preserve">земельних ділянок невитребуваних часток (паїв) в оренду та повідомив, що в клопотанні не зазначено 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>цільове призначення земельних ділянок, за яким можливе їх використання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695783C4" w14:textId="77777777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5D66F069" w14:textId="3E5EBF2F" w:rsidR="00010124" w:rsidRPr="006B6717" w:rsidRDefault="00010124" w:rsidP="0001012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="008522DF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8522DF" w:rsidRPr="006B6717">
        <w:rPr>
          <w:rFonts w:ascii="Times New Roman" w:hAnsi="Times New Roman"/>
          <w:sz w:val="28"/>
          <w:szCs w:val="28"/>
        </w:rPr>
        <w:t>ідмовити гр.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у</w:t>
      </w:r>
      <w:r w:rsidR="008522DF" w:rsidRPr="006B6717">
        <w:rPr>
          <w:rFonts w:ascii="Times New Roman" w:hAnsi="Times New Roman"/>
          <w:sz w:val="28"/>
          <w:szCs w:val="28"/>
        </w:rPr>
        <w:t xml:space="preserve"> передачі в оренду земельних ділянок невитребуваних часток (паїв) </w:t>
      </w:r>
      <w:r w:rsidR="008522DF" w:rsidRPr="006B6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загальною площею 11,3592</w:t>
      </w:r>
      <w:r w:rsidR="008522DF" w:rsidRPr="006B6717">
        <w:rPr>
          <w:rFonts w:ascii="Times New Roman" w:hAnsi="Times New Roman"/>
          <w:sz w:val="28"/>
          <w:szCs w:val="28"/>
        </w:rPr>
        <w:t xml:space="preserve"> </w:t>
      </w:r>
      <w:r w:rsidR="008522DF" w:rsidRPr="006B6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га, розташованих за межами населених пунктів </w:t>
      </w:r>
      <w:proofErr w:type="spellStart"/>
      <w:r w:rsidR="008522DF" w:rsidRPr="006B6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Хворостівського</w:t>
      </w:r>
      <w:proofErr w:type="spellEnd"/>
      <w:r w:rsidR="008522DF" w:rsidRPr="006B6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522DF" w:rsidRPr="006B6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 w:rsidR="008522DF" w:rsidRPr="006B6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округу</w:t>
      </w:r>
      <w:r w:rsidR="008522DF" w:rsidRPr="006B6717">
        <w:rPr>
          <w:rFonts w:ascii="Times New Roman" w:hAnsi="Times New Roman"/>
          <w:sz w:val="28"/>
          <w:szCs w:val="28"/>
        </w:rPr>
        <w:t xml:space="preserve"> Ковельського району Волинської області, у зв’язку з тим, що у заяві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 xml:space="preserve">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</w:t>
      </w:r>
      <w:r w:rsidR="008522DF" w:rsidRPr="006B6717">
        <w:rPr>
          <w:rFonts w:ascii="Times New Roman" w:eastAsia="Times New Roman" w:hAnsi="Times New Roman"/>
          <w:sz w:val="28"/>
          <w:szCs w:val="28"/>
        </w:rPr>
        <w:t>. не зазначено цільове призначення земельних ділянок, за яким можливе їх використання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5121CFCC" w14:textId="77777777" w:rsidR="00010124" w:rsidRPr="006B6717" w:rsidRDefault="00010124" w:rsidP="0001012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4A131FD4" w14:textId="77777777" w:rsidR="00010124" w:rsidRPr="006B6717" w:rsidRDefault="00010124" w:rsidP="00010124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5AB8F1BD" w14:textId="6C61ECE3" w:rsidR="00010124" w:rsidRPr="006B6717" w:rsidRDefault="00010124" w:rsidP="00010124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земельних ділянок невитребуваних (нерозподілених) часток (паїв).</w:t>
      </w:r>
    </w:p>
    <w:p w14:paraId="041EC4D1" w14:textId="77777777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B7141A5" w14:textId="1189BE9B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="00B85417" w:rsidRPr="006B6717">
        <w:rPr>
          <w:rFonts w:ascii="Times New Roman" w:eastAsia="Times New Roman" w:hAnsi="Times New Roman"/>
          <w:sz w:val="28"/>
          <w:szCs w:val="28"/>
        </w:rPr>
        <w:t>який запропонував земельні ділянки передати в оренду ТОВ «Волинь-Агро» строком на 15 років, або до моменту їх витребування власниками земельних сертифікатів та встановити орендну плату на дані земельні ділянки в розмірі 10% (десять) від нормативно грошової оцінки земельних ділянок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32F027DD" w14:textId="77777777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23629B8" w14:textId="4C5DBD97" w:rsidR="00010124" w:rsidRPr="006B6717" w:rsidRDefault="00377EA9" w:rsidP="00010124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затвердити технічні документації із землеустрою щодо встановлення (відновлення) меж земельних ділянок в натурі (на місцевості) та передати земельні ділянки в оренду ТОВ «Волинь-Агро» загальною площею 3,2190 га, строком на 15 років, або до моменту їх витребування власниками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земельних сертифікатів та встановити орендну плату на дані земельні ділянки в розмірі 10% (десять) від нормативної грошової оцінки земельних ділянок</w:t>
      </w:r>
      <w:r w:rsidR="0001012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2EB48EB" w14:textId="77777777" w:rsidR="00010124" w:rsidRPr="006B6717" w:rsidRDefault="00010124" w:rsidP="000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1A98EFDF" w14:textId="77777777" w:rsidR="00977F36" w:rsidRPr="006B6717" w:rsidRDefault="00977F36" w:rsidP="00977F36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8370E1B" w14:textId="2E0D528E" w:rsidR="00977F36" w:rsidRPr="006B6717" w:rsidRDefault="00977F36" w:rsidP="00977F36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проектів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ділянок.</w:t>
      </w:r>
    </w:p>
    <w:p w14:paraId="732528AD" w14:textId="77777777" w:rsidR="00977F36" w:rsidRPr="006B6717" w:rsidRDefault="00977F36" w:rsidP="0097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3967340" w14:textId="2942D745" w:rsidR="00977F36" w:rsidRPr="006B6717" w:rsidRDefault="00977F36" w:rsidP="0097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який </w:t>
      </w:r>
      <w:r w:rsidR="004426A6" w:rsidRPr="006B6717">
        <w:rPr>
          <w:rFonts w:ascii="Times New Roman" w:eastAsia="Times New Roman" w:hAnsi="Times New Roman"/>
          <w:sz w:val="28"/>
          <w:szCs w:val="28"/>
        </w:rPr>
        <w:t xml:space="preserve">ознайомив присутніх з </w:t>
      </w:r>
      <w:proofErr w:type="spellStart"/>
      <w:r w:rsidR="004426A6" w:rsidRPr="006B6717">
        <w:rPr>
          <w:rFonts w:ascii="Times New Roman" w:eastAsia="Times New Roman" w:hAnsi="Times New Roman"/>
          <w:sz w:val="28"/>
          <w:szCs w:val="28"/>
        </w:rPr>
        <w:t>проектом</w:t>
      </w:r>
      <w:proofErr w:type="spellEnd"/>
      <w:r w:rsidR="004426A6" w:rsidRPr="006B671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під ґрунтовий резерв. Пропонується дану земельну ділянку передати в постійне користування КП «Буг</w:t>
      </w:r>
      <w:r w:rsidR="008C0EEE" w:rsidRPr="006B6717">
        <w:rPr>
          <w:rFonts w:ascii="Times New Roman" w:eastAsia="Times New Roman" w:hAnsi="Times New Roman"/>
          <w:sz w:val="28"/>
          <w:szCs w:val="28"/>
        </w:rPr>
        <w:t>»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6DD04892" w14:textId="77777777" w:rsidR="00977F36" w:rsidRPr="006B6717" w:rsidRDefault="00977F36" w:rsidP="0097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6A7CFFA6" w14:textId="488D85E3" w:rsidR="00977F36" w:rsidRPr="006B6717" w:rsidRDefault="00977F36" w:rsidP="00977F3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затвердити</w:t>
      </w:r>
      <w:r w:rsidR="006B567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4426A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роект землеустрою щодо відведення земельної ділянки у постійне користування Комунальному підприємству «Буг» Вишнівської сільської ради, </w:t>
      </w:r>
      <w:r w:rsidR="006B567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 (для розробки піщаного ґрунтового резерву для власних потреб)</w:t>
      </w:r>
      <w:r w:rsidR="004426A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площею 1,</w:t>
      </w:r>
      <w:r w:rsidR="006B567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426A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 га, що розташована за межами с. </w:t>
      </w:r>
      <w:r w:rsidR="006B5679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</w:t>
      </w:r>
      <w:r w:rsidR="004426A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 Волинської області та передати дану земельну ділянку в постійне користування КП «Буг»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86871D3" w14:textId="77777777" w:rsidR="00977F36" w:rsidRPr="006B6717" w:rsidRDefault="00977F36" w:rsidP="00977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01090700" w14:textId="77777777" w:rsidR="00CB5E46" w:rsidRPr="006B6717" w:rsidRDefault="00CB5E46" w:rsidP="00E3733F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525E3077" w14:textId="77777777" w:rsidR="00CB5E46" w:rsidRPr="006B6717" w:rsidRDefault="00CB5E46" w:rsidP="00CB5E46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місцевості).</w:t>
      </w:r>
    </w:p>
    <w:p w14:paraId="0276182E" w14:textId="77777777" w:rsidR="00CB5E46" w:rsidRPr="006B6717" w:rsidRDefault="00CB5E46" w:rsidP="00CB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587843C" w14:textId="08B0D29A" w:rsidR="00641C24" w:rsidRPr="006B6717" w:rsidRDefault="00641C24" w:rsidP="00641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Дитина, який ознайомив присутніх із клопотаннями:</w:t>
      </w:r>
    </w:p>
    <w:p w14:paraId="4AE8CF28" w14:textId="6F413E4A" w:rsidR="00641C24" w:rsidRPr="006B6717" w:rsidRDefault="001951C8" w:rsidP="00641C2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«Волинь-Агро» про надання дозволу на розробку технічної документації із землеустрою щодо встановлення (відновлення) меж земельних ділянок в натурі (на місцевості) на території Вишнівської сільської ради для ведення товарного сільськогосподарського виробництва з земель невитребуваних (нерозподілених) часток (паїв);</w:t>
      </w:r>
    </w:p>
    <w:p w14:paraId="606017CF" w14:textId="73B1C084" w:rsidR="00641C24" w:rsidRPr="006B6717" w:rsidRDefault="00CB7817" w:rsidP="00641C2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розробку технічної документації із землеустрою щодо встановлення (відновлення) меж земельних ділянок в натурі (на місцевості) на території Вишнівської сільської ради </w:t>
      </w:r>
      <w:r w:rsidR="001976A4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з земель невитребуваних (нерозподілених) часток (паїв)</w:t>
      </w:r>
      <w:r w:rsidR="00641C24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617E37B7" w14:textId="430872C5" w:rsidR="00641C24" w:rsidRPr="006B6717" w:rsidRDefault="001976A4" w:rsidP="00641C2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 ФОП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Оксентюка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 xml:space="preserve"> Валерія Івановича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 сільськогосподарського призначення комунальної власності на території Вишнівської сільської ради</w:t>
      </w:r>
      <w:r w:rsidR="00641C24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422C4750" w14:textId="35FEB3EB" w:rsidR="00641C24" w:rsidRPr="006B6717" w:rsidRDefault="00BE082C" w:rsidP="00641C2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 ФОП Менделя Вадима Павловича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сільськогосподарського призначення комунальної власності на території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Римачівського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="00641C24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78A5E94" w14:textId="0A3DF775" w:rsidR="00CB5E46" w:rsidRPr="006B6717" w:rsidRDefault="00A41740" w:rsidP="00A41740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ТОВ «УКРТАУЕР»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(на місцевості) площею 0,0169 га для розміщення та експлуатації об'єктів і споруд електронних комунікацій </w:t>
      </w:r>
      <w:r w:rsidR="000E363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Римачі, вул.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Ягодинська</w:t>
      </w:r>
      <w:proofErr w:type="spellEnd"/>
      <w:r w:rsidR="00641C24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25AFA48" w14:textId="77777777" w:rsidR="00CB5E46" w:rsidRPr="006B6717" w:rsidRDefault="00CB5E46" w:rsidP="00CB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546BC5D" w14:textId="77777777" w:rsidR="00B305D6" w:rsidRPr="006B6717" w:rsidRDefault="00CB5E46" w:rsidP="00CB5E4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B305D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407490" w14:textId="24B2CCD8" w:rsidR="00CB5E46" w:rsidRPr="006B6717" w:rsidRDefault="00B305D6" w:rsidP="00B305D6">
      <w:pPr>
        <w:pStyle w:val="a3"/>
        <w:numPr>
          <w:ilvl w:val="0"/>
          <w:numId w:val="22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B5E4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ати дозвіл Вишнівській сільській раді на розробку технічної документації із землеустрою щодо встановлення (відновлення) меж земельних ділянок в натурі (на місцевості) земельних ділянок невитребуваних (нерозподілених) часток (паїв) на території Вишнівської сільської ради Ковельського району Волинської області для ведення особистого селянського господарства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555B210" w14:textId="690F3F52" w:rsidR="00B305D6" w:rsidRPr="006B6717" w:rsidRDefault="00B305D6" w:rsidP="00B305D6">
      <w:pPr>
        <w:pStyle w:val="a3"/>
        <w:numPr>
          <w:ilvl w:val="0"/>
          <w:numId w:val="22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hAnsi="Times New Roman"/>
          <w:sz w:val="28"/>
          <w:szCs w:val="28"/>
        </w:rPr>
        <w:t>Дати дозвіл Вишнівській сільській раді на розробку технічної документації із землеустрою щодо встановлення (відновлення) меж земельних ділянок в натурі (на місцевості) комунальної власності сільськогосподарського призначення, які розташовані на території Вишнівської сільської ради, Ковельського району Волинської області;</w:t>
      </w:r>
    </w:p>
    <w:p w14:paraId="72F066BD" w14:textId="3E785BAC" w:rsidR="00B305D6" w:rsidRPr="006B6717" w:rsidRDefault="00B305D6" w:rsidP="00B305D6">
      <w:pPr>
        <w:pStyle w:val="a3"/>
        <w:numPr>
          <w:ilvl w:val="0"/>
          <w:numId w:val="22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hAnsi="Times New Roman"/>
          <w:sz w:val="28"/>
          <w:szCs w:val="28"/>
        </w:rPr>
        <w:tab/>
        <w:t xml:space="preserve">Дати дозвіл ТОВ «УКРТАУЕР» на розробку технічної документації із землеустрою щодо встановлення (відновлення) меж земельної ділянки в натурі (на місцевості) комунальної власності для розміщення та експлуатації об'єктів і споруд електронних комунікацій площею 0,0169 га, яка знаходиться в с. Римачі, вул. </w:t>
      </w:r>
      <w:proofErr w:type="spellStart"/>
      <w:r w:rsidRPr="006B6717">
        <w:rPr>
          <w:rFonts w:ascii="Times New Roman" w:hAnsi="Times New Roman"/>
          <w:sz w:val="28"/>
          <w:szCs w:val="28"/>
        </w:rPr>
        <w:t>Ягодинська</w:t>
      </w:r>
      <w:proofErr w:type="spellEnd"/>
      <w:r w:rsidRPr="006B6717">
        <w:rPr>
          <w:rFonts w:ascii="Times New Roman" w:hAnsi="Times New Roman"/>
          <w:sz w:val="28"/>
          <w:szCs w:val="28"/>
        </w:rPr>
        <w:t>, Ковельського району Волинської області.</w:t>
      </w:r>
    </w:p>
    <w:p w14:paraId="5EC48FC1" w14:textId="77777777" w:rsidR="00CB5E46" w:rsidRPr="006B6717" w:rsidRDefault="00CB5E46" w:rsidP="00CB5E46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752A8810" w14:textId="77777777" w:rsidR="00E3733F" w:rsidRPr="006B6717" w:rsidRDefault="00E3733F" w:rsidP="00E3733F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BB2C82B" w14:textId="300AE7BF" w:rsidR="00E3733F" w:rsidRPr="006B6717" w:rsidRDefault="00E3733F" w:rsidP="00E3733F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поділ чи об’єднання земельних ділянок.</w:t>
      </w:r>
    </w:p>
    <w:p w14:paraId="14B60B4A" w14:textId="77777777" w:rsidR="00E3733F" w:rsidRPr="006B6717" w:rsidRDefault="00E3733F" w:rsidP="00E3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45892B2" w14:textId="4EFA7776" w:rsidR="00646F84" w:rsidRPr="006B6717" w:rsidRDefault="00646F84" w:rsidP="0064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Дитина, який ознайомив присутніх із клопотанням</w:t>
      </w:r>
      <w:r w:rsidR="00492C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про надання дозволу на </w:t>
      </w:r>
      <w:r w:rsidR="00492CDF" w:rsidRPr="006B6717">
        <w:rPr>
          <w:rFonts w:ascii="Times New Roman" w:eastAsia="Times New Roman" w:hAnsi="Times New Roman"/>
          <w:sz w:val="28"/>
          <w:szCs w:val="28"/>
        </w:rPr>
        <w:t>поділ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земельних ділянок комунальної власності сільськогосподарського призначення на території Вишнівської сільської ради</w:t>
      </w:r>
      <w:r w:rsidR="00492CDF" w:rsidRPr="006B6717">
        <w:rPr>
          <w:rFonts w:ascii="Times New Roman" w:eastAsia="Times New Roman" w:hAnsi="Times New Roman"/>
          <w:sz w:val="28"/>
          <w:szCs w:val="28"/>
        </w:rPr>
        <w:t xml:space="preserve">. Також повідомив про необхідність проведення об’єднання земельних ділянок на території </w:t>
      </w:r>
      <w:proofErr w:type="spellStart"/>
      <w:r w:rsidR="00492CDF" w:rsidRPr="006B6717">
        <w:rPr>
          <w:rFonts w:ascii="Times New Roman" w:eastAsia="Times New Roman" w:hAnsi="Times New Roman"/>
          <w:sz w:val="28"/>
          <w:szCs w:val="28"/>
        </w:rPr>
        <w:t>Штунського</w:t>
      </w:r>
      <w:proofErr w:type="spellEnd"/>
      <w:r w:rsidR="00492CD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92CDF" w:rsidRPr="006B6717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492CDF" w:rsidRPr="006B6717">
        <w:rPr>
          <w:rFonts w:ascii="Times New Roman" w:eastAsia="Times New Roman" w:hAnsi="Times New Roman"/>
          <w:sz w:val="28"/>
          <w:szCs w:val="28"/>
        </w:rPr>
        <w:t xml:space="preserve"> округу з метою продажу права оренди земельної ділянки на земельних торгах одним лотом.</w:t>
      </w:r>
    </w:p>
    <w:p w14:paraId="5BF33B9F" w14:textId="23AD8F20" w:rsidR="00E3733F" w:rsidRPr="006B6717" w:rsidRDefault="00E3733F" w:rsidP="0064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1E18B6E5" w14:textId="77777777" w:rsidR="00492CDF" w:rsidRPr="006B6717" w:rsidRDefault="00E3733F" w:rsidP="00E3733F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492CD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65F1123" w14:textId="77777777" w:rsidR="00492CDF" w:rsidRPr="006B6717" w:rsidRDefault="00492CDF" w:rsidP="00492CD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дозвіл Вишнівській сільській раді на поділ земельних ділянок сільськогосподарського призначення комунальної власності: кадастровий номер 0723384700:04:001:0532, площею 6,9128 га; кадастровий номер 0723384700:04:002:0694, площею 0,3745 га, які розташовані на території Вишнівської сільської ради Ковельського району Волинської області;</w:t>
      </w:r>
    </w:p>
    <w:p w14:paraId="1D433747" w14:textId="36558CFC" w:rsidR="00E3733F" w:rsidRPr="006B6717" w:rsidRDefault="00E3733F" w:rsidP="00492CD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2CDF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дозвіл Вишнівській сільській раді на об’єднання земельних ділянок сільськогосподарського призначення комунальної власності: кадастровий номер 0723387200:06:003:0325, площею 2,5652 га; кадастровий номер 0723387200:06:003:0332, площею 5,2076 га; кадастровий номер 0723387200:06:003:0329, площею 0,9971 га, на території Вишнівської сільської ради, Ковельського району, Волинської області.</w:t>
      </w:r>
    </w:p>
    <w:p w14:paraId="36AC6394" w14:textId="77777777" w:rsidR="00E3733F" w:rsidRPr="006B6717" w:rsidRDefault="00E3733F" w:rsidP="00E3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6739F25A" w14:textId="77777777" w:rsidR="000722AE" w:rsidRPr="006B6717" w:rsidRDefault="000722AE" w:rsidP="00E37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4D51AD" w14:textId="77777777" w:rsidR="00BA0A07" w:rsidRPr="006B6717" w:rsidRDefault="00BA0A07" w:rsidP="00BA0A07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СЛУХАЛИ:</w:t>
      </w:r>
    </w:p>
    <w:p w14:paraId="3343455F" w14:textId="30638251" w:rsidR="00BA0A07" w:rsidRPr="006B6717" w:rsidRDefault="00BA0A07" w:rsidP="00BA0A07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в оренду.</w:t>
      </w:r>
    </w:p>
    <w:p w14:paraId="36C91A17" w14:textId="77777777" w:rsidR="00BA0A07" w:rsidRPr="006B6717" w:rsidRDefault="00BA0A07" w:rsidP="00BA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F04E986" w14:textId="77777777" w:rsidR="0080490F" w:rsidRPr="006B6717" w:rsidRDefault="0080490F" w:rsidP="0080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Дитина, який повідомив:</w:t>
      </w:r>
    </w:p>
    <w:p w14:paraId="1A7F7600" w14:textId="5E98CFA4" w:rsidR="0080490F" w:rsidRPr="006B6717" w:rsidRDefault="0080490F" w:rsidP="0080490F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щодо клопотання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пропонується відмовити у наданні дозволу на розробку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в оренду на 20 років </w:t>
      </w:r>
      <w:r w:rsidRPr="006B6717">
        <w:rPr>
          <w:rFonts w:ascii="Times New Roman" w:hAnsi="Times New Roman"/>
          <w:sz w:val="28"/>
          <w:szCs w:val="28"/>
        </w:rPr>
        <w:t>для городництва,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площею до 0,60 га, в межах населеного пункту с. Римачі, у зв’язку з тим, що дана територія не передбачена генеральним планом с. Римачі для городництва;</w:t>
      </w:r>
    </w:p>
    <w:p w14:paraId="44C49861" w14:textId="4BC9798C" w:rsidR="0080490F" w:rsidRPr="006B6717" w:rsidRDefault="00910896" w:rsidP="0080490F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щодо клопотання </w:t>
      </w:r>
      <w:r w:rsidR="0080490F" w:rsidRPr="006B6717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</w:t>
      </w:r>
      <w:r w:rsidR="0080490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="0080490F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пропонується дати дозвіл</w:t>
      </w:r>
      <w:r w:rsidR="0080490F" w:rsidRPr="006B6717">
        <w:rPr>
          <w:rFonts w:ascii="Times New Roman" w:eastAsia="Times New Roman" w:hAnsi="Times New Roman"/>
          <w:sz w:val="28"/>
          <w:szCs w:val="28"/>
        </w:rPr>
        <w:t xml:space="preserve"> на розробку </w:t>
      </w:r>
      <w:proofErr w:type="spellStart"/>
      <w:r w:rsidR="0080490F" w:rsidRPr="006B6717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="0080490F" w:rsidRPr="006B671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в оренду на 10 років для сінокосіння і випасання худоби, площею до 0,40 га, із земель комунальної власності сільськогосподарського призначення яка розташована на території Вишнівської сільської ради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3B48ADE4" w14:textId="77777777" w:rsidR="00BA0A07" w:rsidRPr="006B6717" w:rsidRDefault="00BA0A07" w:rsidP="00BA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144AAD69" w14:textId="77777777" w:rsidR="00910896" w:rsidRPr="006B6717" w:rsidRDefault="00BA0A07" w:rsidP="00BA0A07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910896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E43DC77" w14:textId="65CB2D0A" w:rsidR="00BA0A07" w:rsidRPr="006B6717" w:rsidRDefault="00910896" w:rsidP="00910896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Відмовити гр.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наданні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в оренду на 20 років для городництва, площею до 0,60 га, із земель комунальної власності в межах населеного пункту с. Римачі у зв’язку з тим, що цільове призначення земельної ділянки зазначене у заяві гр.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B671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 не відповідає генеральному плану с. Римачі;</w:t>
      </w:r>
    </w:p>
    <w:p w14:paraId="1B70AB1A" w14:textId="63E19709" w:rsidR="00910896" w:rsidRPr="006B6717" w:rsidRDefault="00910896" w:rsidP="00910896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на розробку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в оренду на 10 років </w:t>
      </w:r>
      <w:r w:rsidRPr="006B6717">
        <w:rPr>
          <w:rFonts w:ascii="Times New Roman" w:hAnsi="Times New Roman"/>
          <w:sz w:val="28"/>
          <w:szCs w:val="28"/>
        </w:rPr>
        <w:t xml:space="preserve">для сінокосіння і випасання худоби, </w:t>
      </w:r>
      <w:r w:rsidRPr="006B6717">
        <w:rPr>
          <w:rFonts w:ascii="Times New Roman" w:eastAsia="Times New Roman" w:hAnsi="Times New Roman"/>
          <w:sz w:val="28"/>
          <w:szCs w:val="28"/>
        </w:rPr>
        <w:t>площею до 0,40 га, із земель комунальної власності сільськогосподарського призначення яка розташована на території Вишнівської сільської ради.</w:t>
      </w:r>
    </w:p>
    <w:p w14:paraId="3C6DBCDD" w14:textId="77777777" w:rsidR="00BA0A07" w:rsidRPr="006B6717" w:rsidRDefault="00BA0A07" w:rsidP="00BA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19BB5F15" w14:textId="77777777" w:rsidR="008E7D6B" w:rsidRPr="006B6717" w:rsidRDefault="008E7D6B" w:rsidP="008E7D6B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43B73DB" w14:textId="3F55547C" w:rsidR="008E7D6B" w:rsidRPr="006B6717" w:rsidRDefault="008E7D6B" w:rsidP="008E7D6B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проектів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 із зміною їх цільового призначення.</w:t>
      </w:r>
    </w:p>
    <w:p w14:paraId="37D8807C" w14:textId="77777777" w:rsidR="008E7D6B" w:rsidRPr="006B6717" w:rsidRDefault="008E7D6B" w:rsidP="008E7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6FFF671" w14:textId="77777777" w:rsidR="008E7D6B" w:rsidRPr="006B6717" w:rsidRDefault="008E7D6B" w:rsidP="008E7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який повідомив про необхідність розробки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проектів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землеустрою щодо відведення земельних ділянок із зміною їх цільового призначення:</w:t>
      </w:r>
    </w:p>
    <w:p w14:paraId="15A475BC" w14:textId="4C8B2B56" w:rsidR="008E7D6B" w:rsidRPr="006B6717" w:rsidRDefault="008E7D6B" w:rsidP="008E7D6B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земельна ділянка в с.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Чмикос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>, вул. Свободи площею 0,3357 га кадастровий номер 0723384700:03:001:0156 на «для будівництва та обслуговування будівель закладів охорони здоров’я та соціальної допомоги (КВЦПЗ 03.03)»;</w:t>
      </w:r>
    </w:p>
    <w:p w14:paraId="07C5EC6B" w14:textId="01F27919" w:rsidR="008E7D6B" w:rsidRPr="006B6717" w:rsidRDefault="008E7D6B" w:rsidP="008E7D6B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земельна ділянка в с. Вишнів, вул. Незалежності площею 0,1512 га кадастровий номер 0723380400:01:001:0179 на «земельні ділянки загального користування, які використовуються як зелені насадження загального користування (КВЦПЗ 07.08)».</w:t>
      </w:r>
    </w:p>
    <w:p w14:paraId="4F0B7067" w14:textId="77777777" w:rsidR="008E7D6B" w:rsidRPr="006B6717" w:rsidRDefault="008E7D6B" w:rsidP="008E7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5EA5F19" w14:textId="77777777" w:rsidR="00916752" w:rsidRPr="006B6717" w:rsidRDefault="008E7D6B" w:rsidP="008E7D6B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91675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4E40DB7" w14:textId="6CAE3D28" w:rsidR="008E7D6B" w:rsidRPr="006B6717" w:rsidRDefault="00916752" w:rsidP="00916752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Дати дозвіл Вишнівській сільській раді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із зміною її цільового призначення площею 0,3357 га, кадастровий номер 0723384700:03:001:0156 комунальної власності для будівництва та обслуговування будівель закладів освіти на цільове призначення - для будівництва та обслуговування будівель закладів охорони здоров'я та соціальної допомоги (КВЦПЗ 03.03), яка розташована в с.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Чмикос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вул.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району, Волинської області;</w:t>
      </w:r>
    </w:p>
    <w:p w14:paraId="1964DFA7" w14:textId="6DA88A96" w:rsidR="00916752" w:rsidRPr="006B6717" w:rsidRDefault="00916752" w:rsidP="00916752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дозвіл Вишнівській сільській раді на розробку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із зміною її цільового призначення площею 0,1512 га, кадастровий номер 0723380400:01:001:0179 комунальної власності  для будівництва та обслуговування будівель закладів освіти на цільове призначення - земельні ділянки загального користування, які використовуються як зелені насадження загального користування (КВЦПЗ 07.08), яка розташована в с. Вишнів, вул. Незалежності, Ковельського району, Волинської області</w:t>
      </w:r>
    </w:p>
    <w:p w14:paraId="3BEEE758" w14:textId="77777777" w:rsidR="008E7D6B" w:rsidRPr="006B6717" w:rsidRDefault="008E7D6B" w:rsidP="008E7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249643C4" w14:textId="5C69B37B" w:rsidR="00457F22" w:rsidRPr="006B6717" w:rsidRDefault="00457F22" w:rsidP="00C33ACC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07E19C1" w14:textId="7710F4F0" w:rsidR="00DE4380" w:rsidRPr="006B6717" w:rsidRDefault="00D461F7" w:rsidP="00457F22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у власність земельної ділянки</w:t>
      </w:r>
      <w:r w:rsidR="005C4E4A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5FAACC" w14:textId="419D0BE7" w:rsidR="00DE4380" w:rsidRPr="006B6717" w:rsidRDefault="00147B6B" w:rsidP="00DE4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="00DE4380"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E282A33" w14:textId="33592724" w:rsidR="00DE4380" w:rsidRPr="006B6717" w:rsidRDefault="00DE4380" w:rsidP="00DE4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Анатолій Дитина, який 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ознайомив присутніх з клопотаннями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та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про передачу у власність земельних ділянок для будівництва, обслуговування житлового будинку, господарських будівель та споруд (присадибна ділянка) під набутим майном</w:t>
      </w:r>
      <w:r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2F3D4F36" w14:textId="77777777" w:rsidR="00DE4380" w:rsidRPr="006B6717" w:rsidRDefault="00DE4380" w:rsidP="00DE4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483A163" w14:textId="4BEF693E" w:rsidR="00DE4380" w:rsidRPr="006B6717" w:rsidRDefault="00DE4380" w:rsidP="00DC6C8B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r w:rsidR="00D461F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передати у власність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та 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</w:t>
      </w:r>
      <w:r w:rsidR="00D461F7"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</w:t>
      </w:r>
      <w:r w:rsidR="00D461F7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земельні ділянки для будівництва, обслуговування житлового будинку, господарських будівель та споруд (присадибна ділянка)</w:t>
      </w:r>
      <w:r w:rsidR="00FF324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DAC7F18" w14:textId="77777777" w:rsidR="00DE4380" w:rsidRPr="006B6717" w:rsidRDefault="00DE4380" w:rsidP="00DE4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0A3E9A4A" w14:textId="77777777" w:rsidR="00F57EBE" w:rsidRPr="006B6717" w:rsidRDefault="00F57EBE" w:rsidP="00F57EB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EB1BD7C" w14:textId="3AAF4D2E" w:rsidR="00F57EBE" w:rsidRPr="006B6717" w:rsidRDefault="00F57EBE" w:rsidP="00F57EB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Про надання дозволу на складання звіту з експертної грошової оцінки земельної ділянки кадастровий номер 0723380400:04:009:0236 площею 0,0585 га за межами населених пунктів Вишнівської сільської ради (гр.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6B6717" w:rsidRPr="006B6717">
        <w:rPr>
          <w:rFonts w:ascii="Times New Roman" w:eastAsia="Times New Roman" w:hAnsi="Times New Roman"/>
          <w:sz w:val="28"/>
          <w:szCs w:val="28"/>
        </w:rPr>
        <w:t>*************</w:t>
      </w:r>
      <w:r w:rsidRPr="006B6717">
        <w:rPr>
          <w:rFonts w:ascii="Times New Roman" w:eastAsia="Times New Roman" w:hAnsi="Times New Roman"/>
          <w:sz w:val="28"/>
          <w:szCs w:val="28"/>
        </w:rPr>
        <w:t>).</w:t>
      </w:r>
    </w:p>
    <w:p w14:paraId="23BF1388" w14:textId="77777777" w:rsidR="00F57EBE" w:rsidRPr="006B6717" w:rsidRDefault="00F57EBE" w:rsidP="00F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45D1CA9" w14:textId="115AD674" w:rsidR="00F57EBE" w:rsidRPr="006B6717" w:rsidRDefault="00F57EBE" w:rsidP="00F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ознайомив присутніх з клопотанням гр. </w:t>
      </w:r>
      <w:r w:rsidR="000A5B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0A5B17">
        <w:rPr>
          <w:rFonts w:ascii="Times New Roman" w:eastAsia="Times New Roman" w:hAnsi="Times New Roman"/>
          <w:sz w:val="28"/>
          <w:szCs w:val="28"/>
        </w:rPr>
        <w:t>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0A5B17">
        <w:rPr>
          <w:rFonts w:ascii="Times New Roman" w:eastAsia="Times New Roman" w:hAnsi="Times New Roman"/>
          <w:sz w:val="28"/>
          <w:szCs w:val="28"/>
        </w:rPr>
        <w:t>**************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продаж у власність земельної ділянки під об’єктом нерухомості за межами населених пунктів Вишнівської сільської ради, площею </w:t>
      </w:r>
      <w:r w:rsidRPr="006B6717">
        <w:rPr>
          <w:rFonts w:ascii="Times New Roman" w:hAnsi="Times New Roman"/>
          <w:sz w:val="28"/>
          <w:szCs w:val="28"/>
          <w:lang w:eastAsia="zh-CN"/>
        </w:rPr>
        <w:t xml:space="preserve">0,0585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кадастровий номер </w:t>
      </w:r>
      <w:r w:rsidRPr="006B6717">
        <w:rPr>
          <w:rFonts w:ascii="Times New Roman" w:hAnsi="Times New Roman"/>
          <w:sz w:val="28"/>
          <w:szCs w:val="28"/>
          <w:lang w:eastAsia="zh-CN"/>
        </w:rPr>
        <w:t>0723380400:04:009:0236 для розміщення та експлуатації будівель і споруд автомобільного транспорту та дорожнього господарства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та повідомив, що за даним клопотанням виникає необхідність 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складання звіту з експертної грошової оцінки земельної ділянки кадастровий номер </w:t>
      </w:r>
      <w:r w:rsidRPr="006B6717">
        <w:rPr>
          <w:rFonts w:ascii="Times New Roman" w:eastAsia="Times New Roman" w:hAnsi="Times New Roman"/>
          <w:sz w:val="28"/>
          <w:szCs w:val="28"/>
        </w:rPr>
        <w:t>0723380400:04:009:0236 площею 0,0585 га за межами населених пунктів Вишнівської сільської ради</w:t>
      </w:r>
      <w:r w:rsidRPr="006B6717">
        <w:rPr>
          <w:rFonts w:ascii="Times New Roman" w:hAnsi="Times New Roman"/>
          <w:sz w:val="28"/>
          <w:szCs w:val="28"/>
          <w:lang w:eastAsia="zh-CN"/>
        </w:rPr>
        <w:t>.</w:t>
      </w:r>
    </w:p>
    <w:p w14:paraId="33217632" w14:textId="77777777" w:rsidR="00F57EBE" w:rsidRPr="006B6717" w:rsidRDefault="00F57EBE" w:rsidP="00F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25C02286" w14:textId="79BD527E" w:rsidR="00F57EBE" w:rsidRPr="006B6717" w:rsidRDefault="00F57EBE" w:rsidP="00F57EB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Pr="006B6717">
        <w:rPr>
          <w:rFonts w:ascii="Times New Roman" w:hAnsi="Times New Roman"/>
          <w:sz w:val="28"/>
          <w:szCs w:val="28"/>
          <w:lang w:eastAsia="zh-CN"/>
        </w:rPr>
        <w:t xml:space="preserve">дати дозвіл Вишнівській сільській раді на складання звіту з експертної грошової оцінки земельної ділянки площею 0,0585 га кадастровий </w:t>
      </w:r>
      <w:r w:rsidRPr="006B6717">
        <w:rPr>
          <w:rFonts w:ascii="Times New Roman" w:hAnsi="Times New Roman"/>
          <w:sz w:val="28"/>
          <w:szCs w:val="28"/>
          <w:lang w:eastAsia="zh-CN"/>
        </w:rPr>
        <w:lastRenderedPageBreak/>
        <w:t>номер 0723380400:04:009:0236 для розміщення та експлуатації будівель і споруд автомобільного транспорту та дорожнього господарства, яка розташована за межами населених пунктів Вишнівської сільської ради, Ковельського району, Волинської області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F937A9" w14:textId="77777777" w:rsidR="00F57EBE" w:rsidRPr="006B6717" w:rsidRDefault="00F57EBE" w:rsidP="00F57EBE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543E674E" w14:textId="77777777" w:rsidR="00DA63E7" w:rsidRPr="006B6717" w:rsidRDefault="00DA63E7" w:rsidP="00DA63E7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790E0BF3" w14:textId="39735789" w:rsidR="00DA63E7" w:rsidRPr="006B6717" w:rsidRDefault="00DA63E7" w:rsidP="00DA63E7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Про надання дозволу на розробку технічної документації із землеустрою щодо інвентаризації земельної ділянки для обслуговування двох 12-квартирних будинків в межах населеного пункту с. Римачі.</w:t>
      </w:r>
    </w:p>
    <w:p w14:paraId="2AED69B5" w14:textId="77777777" w:rsidR="00DA63E7" w:rsidRPr="006B6717" w:rsidRDefault="00DA63E7" w:rsidP="00DA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0FD051D" w14:textId="0E51B22D" w:rsidR="00DA63E7" w:rsidRPr="006B6717" w:rsidRDefault="00DA63E7" w:rsidP="00DA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про надання дозволу на розробку технічної документації із землеустрою щодо інвентаризації земельної ділянки для обслуговування двох 12-квартирних будинків в межах населеного пункту с. Римачі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35BA2ADD" w14:textId="77777777" w:rsidR="00DA63E7" w:rsidRPr="006B6717" w:rsidRDefault="00DA63E7" w:rsidP="00DA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24383B1E" w14:textId="3F454951" w:rsidR="00DA63E7" w:rsidRPr="006B6717" w:rsidRDefault="00DA63E7" w:rsidP="00DA63E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 дати дозвіл Вишнівській сільській раді на розробку технічної документації із землеустрою щодо інвентаризації земельної ділянки для обслуговування двох 12-квартирних будинків в межах населеного пункту с. Римачі, Ковельського району Волинської області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1C40ABF1" w14:textId="77777777" w:rsidR="00DA63E7" w:rsidRPr="006B6717" w:rsidRDefault="00DA63E7" w:rsidP="00DA63E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«за» – 3, «проти» – 0, «утримався» – 0.</w:t>
      </w:r>
    </w:p>
    <w:p w14:paraId="1C9F09AC" w14:textId="77777777" w:rsidR="0096653F" w:rsidRPr="006B6717" w:rsidRDefault="0096653F" w:rsidP="0096653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1C42D391" w14:textId="09AD0DA2" w:rsidR="0096653F" w:rsidRPr="006B6717" w:rsidRDefault="0096653F" w:rsidP="0096653F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 xml:space="preserve">Про надання дозволу на розробку </w:t>
      </w:r>
      <w:proofErr w:type="spellStart"/>
      <w:r w:rsidRPr="006B6717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6B6717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 земельної ділянки під існуючою дорогою комунальної власності в межах населеного пункту  с. Машів, вул. Зелена.</w:t>
      </w:r>
    </w:p>
    <w:p w14:paraId="4ABB3179" w14:textId="77777777" w:rsidR="0096653F" w:rsidRPr="006B6717" w:rsidRDefault="0096653F" w:rsidP="00966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0A65D9F5" w14:textId="0C8AC44C" w:rsidR="0096653F" w:rsidRPr="006B6717" w:rsidRDefault="0096653F" w:rsidP="009665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про надання дозволу на розробку </w:t>
      </w:r>
      <w:proofErr w:type="spellStart"/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землеустрою щодо відведення  земельної ділянки під існуючою дорогою комунальної власності в межах населеного пункту  с. Машів, вул. Зелена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00674E2B" w14:textId="77777777" w:rsidR="0096653F" w:rsidRPr="006B6717" w:rsidRDefault="0096653F" w:rsidP="00966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1E98071D" w14:textId="500A7F24" w:rsidR="0096653F" w:rsidRPr="006B6717" w:rsidRDefault="0096653F" w:rsidP="0096653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дати дозвіл Вишнівській сільській раді на розробку </w:t>
      </w:r>
      <w:proofErr w:type="spellStart"/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проекту</w:t>
      </w:r>
      <w:proofErr w:type="spellEnd"/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землеустрою щодо відведення земельної ділянки під існуючою дорогою комунальної власності в межах населеного пункту с. Машів, вул. Зелена, Вишнівської сільської ради, Ковельського району, Волинської області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4955B2A4" w14:textId="77777777" w:rsidR="0096653F" w:rsidRPr="006B6717" w:rsidRDefault="0096653F" w:rsidP="0096653F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«за» – 3, «проти» – 0, «утримався» – 0.</w:t>
      </w:r>
    </w:p>
    <w:p w14:paraId="1E27B0E4" w14:textId="77777777" w:rsidR="0075326F" w:rsidRPr="006B6717" w:rsidRDefault="0075326F" w:rsidP="0075326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73B9EC33" w14:textId="44594D46" w:rsidR="0075326F" w:rsidRPr="006B6717" w:rsidRDefault="0075326F" w:rsidP="0075326F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реєстрацію земельних ділянок несільськогосподарського призначення комунальної власності.</w:t>
      </w:r>
    </w:p>
    <w:p w14:paraId="3EA74468" w14:textId="77777777" w:rsidR="0075326F" w:rsidRPr="006B6717" w:rsidRDefault="0075326F" w:rsidP="00753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1F82891" w14:textId="46A29A00" w:rsidR="0075326F" w:rsidRPr="006B6717" w:rsidRDefault="0075326F" w:rsidP="007532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який повідомив про те, що </w:t>
      </w:r>
      <w:r w:rsidRPr="006B6717">
        <w:rPr>
          <w:rFonts w:ascii="Times New Roman" w:hAnsi="Times New Roman"/>
          <w:sz w:val="28"/>
          <w:szCs w:val="28"/>
        </w:rPr>
        <w:t>необхідно провести державну реєстрацію права комунальної власності земельної ділянки несільськогосподарського призначення під магазином в с. Радехів.</w:t>
      </w:r>
    </w:p>
    <w:p w14:paraId="183913E7" w14:textId="77777777" w:rsidR="0075326F" w:rsidRPr="006B6717" w:rsidRDefault="0075326F" w:rsidP="00753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60BD347F" w14:textId="10B7B0C9" w:rsidR="0075326F" w:rsidRPr="006B6717" w:rsidRDefault="0075326F" w:rsidP="0075326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Pr="006B6717">
        <w:rPr>
          <w:rFonts w:ascii="Times New Roman" w:hAnsi="Times New Roman"/>
          <w:sz w:val="28"/>
          <w:szCs w:val="28"/>
        </w:rPr>
        <w:t xml:space="preserve">провести державну реєстрацію комунальної власності земельної ділянки несільськогосподарського призначення, яка знаходиться в </w:t>
      </w:r>
      <w:r w:rsidRPr="006B6717">
        <w:rPr>
          <w:rFonts w:ascii="Times New Roman" w:eastAsia="Times New Roman" w:hAnsi="Times New Roman"/>
          <w:sz w:val="28"/>
          <w:szCs w:val="28"/>
          <w:lang w:eastAsia="zh-CN"/>
        </w:rPr>
        <w:t>с. Радехів, вул. Незалежності, 55а</w:t>
      </w:r>
      <w:r w:rsidRPr="006B6717">
        <w:rPr>
          <w:rFonts w:ascii="Times New Roman" w:hAnsi="Times New Roman"/>
          <w:sz w:val="28"/>
          <w:szCs w:val="28"/>
        </w:rPr>
        <w:t>.</w:t>
      </w:r>
    </w:p>
    <w:p w14:paraId="5593D316" w14:textId="77777777" w:rsidR="0075326F" w:rsidRPr="006B6717" w:rsidRDefault="0075326F" w:rsidP="0075326F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4F7C0971" w14:textId="77777777" w:rsidR="004F64EE" w:rsidRPr="006B6717" w:rsidRDefault="004F64EE" w:rsidP="004F64EE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48300C7" w14:textId="2DE0F1CB" w:rsidR="004F64EE" w:rsidRPr="006B6717" w:rsidRDefault="004F64EE" w:rsidP="004F64EE">
      <w:pPr>
        <w:pStyle w:val="a3"/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земельної ділянки в суборенду на території Вишнівської сільської ради (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округу) площею 11,6396 га (гр.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70F56605" w14:textId="77777777" w:rsidR="004F64EE" w:rsidRPr="006B6717" w:rsidRDefault="004F64EE" w:rsidP="004F6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157CD93" w14:textId="27E207E8" w:rsidR="004F64EE" w:rsidRPr="006B6717" w:rsidRDefault="004F64EE" w:rsidP="004F6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який ознайомив присутніх з клопотанням гр.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5B17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щодо передачі земельної ділянки в суборенду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Вишнівської сільської ради (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округу) площею 11,6396 га. </w:t>
      </w:r>
    </w:p>
    <w:p w14:paraId="70762856" w14:textId="77777777" w:rsidR="004F64EE" w:rsidRPr="006B6717" w:rsidRDefault="004F64EE" w:rsidP="004F6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FF66453" w14:textId="4918BBF7" w:rsidR="004F64EE" w:rsidRPr="006B6717" w:rsidRDefault="004F64EE" w:rsidP="004F64E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д</w:t>
      </w:r>
      <w:r w:rsidRPr="006B6717">
        <w:rPr>
          <w:rFonts w:ascii="Times New Roman" w:hAnsi="Times New Roman"/>
          <w:sz w:val="28"/>
          <w:szCs w:val="28"/>
        </w:rPr>
        <w:t xml:space="preserve">ати згоду гр. </w:t>
      </w:r>
      <w:r w:rsidR="000A5B17">
        <w:rPr>
          <w:rFonts w:ascii="Times New Roman" w:eastAsia="Times New Roman" w:hAnsi="Times New Roman"/>
          <w:sz w:val="28"/>
          <w:szCs w:val="28"/>
        </w:rPr>
        <w:t>********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0A5B17">
        <w:rPr>
          <w:rFonts w:ascii="Times New Roman" w:eastAsia="Times New Roman" w:hAnsi="Times New Roman"/>
          <w:sz w:val="28"/>
          <w:szCs w:val="28"/>
        </w:rPr>
        <w:t>******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0A5B17">
        <w:rPr>
          <w:rFonts w:ascii="Times New Roman" w:eastAsia="Times New Roman" w:hAnsi="Times New Roman"/>
          <w:sz w:val="28"/>
          <w:szCs w:val="28"/>
        </w:rPr>
        <w:t>**********</w:t>
      </w:r>
      <w:r w:rsidRPr="006B6717">
        <w:rPr>
          <w:rFonts w:ascii="Times New Roman" w:hAnsi="Times New Roman"/>
          <w:sz w:val="28"/>
          <w:szCs w:val="28"/>
        </w:rPr>
        <w:t xml:space="preserve"> на передачу у суборенду земельної ділянки сільськогосподарського призначення комунальної власності для ведення товарного сільськогосподарського виробництва площею 11,6396 га, яка розташована на території Вишнівської сільської ради.</w:t>
      </w:r>
    </w:p>
    <w:p w14:paraId="2A73B260" w14:textId="77777777" w:rsidR="004F64EE" w:rsidRPr="006B6717" w:rsidRDefault="004F64EE" w:rsidP="004F64E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6F45AD87" w14:textId="51113118" w:rsidR="00C918DD" w:rsidRPr="006B6717" w:rsidRDefault="00C918DD" w:rsidP="00C33ACC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B55286E" w14:textId="32393D19" w:rsidR="00E83083" w:rsidRPr="006B6717" w:rsidRDefault="007623AC" w:rsidP="007623AC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з нормативної грошової оцінки земельної ділянки площею 5,9309 га кадастровий номер 0723387200:06:001:0587 за межами населених пунктів Вишнівської сільської ради для рибогосподарських потреб</w:t>
      </w:r>
      <w:r w:rsidR="00C779DA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8A7B60" w14:textId="77777777" w:rsidR="00C918DD" w:rsidRPr="006B6717" w:rsidRDefault="00C918DD" w:rsidP="00C91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ACDDCEA" w14:textId="12E9F598" w:rsidR="00E83083" w:rsidRPr="006B6717" w:rsidRDefault="00C918DD" w:rsidP="00C91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який ознайомив присутніх з розробленою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технічно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нормативної грошової оцінки земельн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площею 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5,9309 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га, 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рибогосподарських потреб </w:t>
      </w:r>
      <w:r w:rsidR="00EC2F8E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межами населених пунктів Вишнівської сільської ради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запропонував виставити право оренди земельної ділянки терміном на 35 (тридцять п’ять) років з кадастровим номером </w:t>
      </w:r>
      <w:r w:rsidR="007623AC" w:rsidRPr="006B6717">
        <w:rPr>
          <w:rFonts w:ascii="Times New Roman" w:eastAsia="SimSun" w:hAnsi="Times New Roman"/>
          <w:sz w:val="28"/>
          <w:szCs w:val="28"/>
        </w:rPr>
        <w:t>0723387200:06:001:0587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площею </w:t>
      </w:r>
      <w:r w:rsidR="007623AC" w:rsidRPr="006B6717">
        <w:rPr>
          <w:rFonts w:ascii="Times New Roman" w:eastAsia="SimSun" w:hAnsi="Times New Roman"/>
          <w:sz w:val="28"/>
          <w:szCs w:val="28"/>
        </w:rPr>
        <w:t>5,9309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га, для рибогосподарських потреб </w:t>
      </w:r>
      <w:r w:rsidR="007623AC" w:rsidRPr="006B6717">
        <w:rPr>
          <w:rFonts w:ascii="Times New Roman" w:eastAsia="SimSun" w:hAnsi="Times New Roman"/>
          <w:sz w:val="28"/>
          <w:szCs w:val="28"/>
        </w:rPr>
        <w:t>за межами населених пунктів Вишнівської сільської ради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продажу на земельних торгах у формі аукціону.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  <w:r w:rsidR="00E8308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81D6CC" w14:textId="77777777" w:rsidR="00E83083" w:rsidRPr="006B6717" w:rsidRDefault="00E83083" w:rsidP="00E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307E276" w14:textId="1BDA3DE9" w:rsidR="00E83083" w:rsidRPr="006B6717" w:rsidRDefault="00E83083" w:rsidP="002F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затвердити технічн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нормативної грошової оцінки земельн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населених пунктів Вишнівської сільської ради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площею 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5,9309 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га, 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рибогосподарських потреб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Виставити право оренди земельної ділянки терміном на 35 (тридцять п’ять) років з кадастровим номером </w:t>
      </w:r>
      <w:r w:rsidR="007623AC" w:rsidRPr="006B6717">
        <w:rPr>
          <w:rFonts w:ascii="Times New Roman" w:eastAsia="SimSun" w:hAnsi="Times New Roman"/>
          <w:sz w:val="28"/>
          <w:szCs w:val="28"/>
        </w:rPr>
        <w:t>0723387200:06:001:0587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площею </w:t>
      </w:r>
      <w:r w:rsidR="007623AC" w:rsidRPr="006B6717">
        <w:rPr>
          <w:rFonts w:ascii="Times New Roman" w:eastAsia="SimSun" w:hAnsi="Times New Roman"/>
          <w:sz w:val="28"/>
          <w:szCs w:val="28"/>
        </w:rPr>
        <w:t>5,9309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га, для рибогосподарських потреб </w:t>
      </w:r>
      <w:r w:rsidR="007623AC" w:rsidRPr="006B6717">
        <w:rPr>
          <w:rFonts w:ascii="Times New Roman" w:eastAsia="SimSun" w:hAnsi="Times New Roman"/>
          <w:sz w:val="28"/>
          <w:szCs w:val="28"/>
        </w:rPr>
        <w:t>за межами населених пунктів Вишнівської сільської ради</w:t>
      </w:r>
      <w:r w:rsidR="007623AC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продажу на земельних торгах у формі аукціону.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</w:p>
    <w:p w14:paraId="708798E3" w14:textId="589C4414" w:rsidR="00E83083" w:rsidRPr="006B6717" w:rsidRDefault="00E83083" w:rsidP="00E8308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</w:t>
      </w:r>
      <w:r w:rsidR="002F0172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0A83B1EA" w14:textId="64B12115" w:rsidR="00E61C1C" w:rsidRPr="006B6717" w:rsidRDefault="00E61C1C" w:rsidP="0078302D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СЛУХАЛИ:</w:t>
      </w:r>
    </w:p>
    <w:p w14:paraId="2DADD905" w14:textId="1B876C77" w:rsidR="0078302D" w:rsidRPr="006B6717" w:rsidRDefault="00160FE3" w:rsidP="00E61C1C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відділу містобудування, архітектури, житлово-комунального господарства та цивільного захисту Вишнівської сільської ради на розроблення «Детального плану території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області» та звіту про стратегічну екологічну оцінку документу державного планування.</w:t>
      </w:r>
    </w:p>
    <w:p w14:paraId="47589DB8" w14:textId="77777777" w:rsidR="00E61C1C" w:rsidRPr="006B6717" w:rsidRDefault="00E61C1C" w:rsidP="00E6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0DD7DEDE" w14:textId="184B5D5E" w:rsidR="0078302D" w:rsidRPr="006B6717" w:rsidRDefault="00E61C1C" w:rsidP="00E6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8C1B8A" w:rsidRPr="006B6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який запропонував</w:t>
      </w:r>
      <w:r w:rsidRPr="006B6717">
        <w:rPr>
          <w:rFonts w:ascii="Times New Roman" w:eastAsia="Times New Roman" w:hAnsi="Times New Roman"/>
          <w:sz w:val="28"/>
          <w:szCs w:val="28"/>
        </w:rPr>
        <w:t xml:space="preserve"> </w:t>
      </w:r>
      <w:r w:rsidR="0078302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</w:t>
      </w:r>
      <w:r w:rsidR="008C1B8A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78302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</w:t>
      </w:r>
      <w:r w:rsidR="008C1B8A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8302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л відділу містобудування, архітектури, житлово-комунального господарства та цивільного захисту Вишнівської сільської ради на розроблення «</w:t>
      </w:r>
      <w:r w:rsidR="00160FE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Детального плану території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</w:t>
      </w:r>
      <w:r w:rsidR="0078302D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» та звіту про стратегічну екологічну оцінку документу державного планування</w:t>
      </w:r>
      <w:r w:rsidR="0078302D" w:rsidRPr="006B6717">
        <w:rPr>
          <w:rFonts w:ascii="Times New Roman" w:eastAsia="Times New Roman" w:hAnsi="Times New Roman"/>
          <w:sz w:val="28"/>
          <w:szCs w:val="28"/>
        </w:rPr>
        <w:t>.</w:t>
      </w:r>
    </w:p>
    <w:p w14:paraId="2D8D9E6D" w14:textId="77777777" w:rsidR="0078302D" w:rsidRPr="006B6717" w:rsidRDefault="0078302D" w:rsidP="00783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2D038E48" w14:textId="4B9F67EA" w:rsidR="0078302D" w:rsidRPr="006B6717" w:rsidRDefault="0078302D" w:rsidP="0078302D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надати дозвіл відділу містобудування, архітектури, житлово-комунального господарства та цивільного захисту Вишнівської сільської ради на розроблення «</w:t>
      </w:r>
      <w:r w:rsidR="00160FE3"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Детального плану території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» та звіту про стратегічну екологічну оцінку документу державного планування.</w:t>
      </w:r>
    </w:p>
    <w:p w14:paraId="7C7637B5" w14:textId="77777777" w:rsidR="0078302D" w:rsidRPr="006B6717" w:rsidRDefault="0078302D" w:rsidP="0078302D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4287794E" w14:textId="77777777" w:rsidR="00277B8D" w:rsidRPr="006B6717" w:rsidRDefault="00277B8D" w:rsidP="00A1204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90A214" w14:textId="77777777" w:rsidR="00C4277A" w:rsidRPr="006B6717" w:rsidRDefault="00C4277A" w:rsidP="00A1204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7293A" w14:textId="32D46591" w:rsidR="0030075B" w:rsidRPr="006B6717" w:rsidRDefault="008440B6" w:rsidP="0084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hAnsi="Times New Roman"/>
          <w:b/>
          <w:bCs/>
          <w:sz w:val="28"/>
          <w:szCs w:val="28"/>
        </w:rPr>
        <w:t xml:space="preserve">ЗАСІДАННЯ  ЗАВЕРШЕНО о </w:t>
      </w:r>
      <w:r w:rsidR="00BC5877" w:rsidRPr="006B6717">
        <w:rPr>
          <w:rFonts w:ascii="Times New Roman" w:hAnsi="Times New Roman"/>
          <w:b/>
          <w:bCs/>
          <w:sz w:val="28"/>
          <w:szCs w:val="28"/>
        </w:rPr>
        <w:t>09</w:t>
      </w:r>
      <w:r w:rsidRPr="006B6717">
        <w:rPr>
          <w:rFonts w:ascii="Times New Roman" w:hAnsi="Times New Roman"/>
          <w:b/>
          <w:bCs/>
          <w:sz w:val="28"/>
          <w:szCs w:val="28"/>
        </w:rPr>
        <w:t>:</w:t>
      </w:r>
      <w:r w:rsidR="00BC5877" w:rsidRPr="006B6717">
        <w:rPr>
          <w:rFonts w:ascii="Times New Roman" w:hAnsi="Times New Roman"/>
          <w:b/>
          <w:bCs/>
          <w:sz w:val="28"/>
          <w:szCs w:val="28"/>
        </w:rPr>
        <w:t>5</w:t>
      </w:r>
      <w:r w:rsidRPr="006B6717">
        <w:rPr>
          <w:rFonts w:ascii="Times New Roman" w:hAnsi="Times New Roman"/>
          <w:b/>
          <w:bCs/>
          <w:sz w:val="28"/>
          <w:szCs w:val="28"/>
        </w:rPr>
        <w:t>0 год.</w:t>
      </w:r>
    </w:p>
    <w:p w14:paraId="1C6DBF50" w14:textId="77777777" w:rsidR="00C4277A" w:rsidRPr="006B6717" w:rsidRDefault="00C4277A" w:rsidP="002C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77D952" w14:textId="77777777" w:rsidR="004A3FBC" w:rsidRPr="006B6717" w:rsidRDefault="004A3FBC" w:rsidP="004A3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D8D243" w14:textId="77777777" w:rsidR="004A3FBC" w:rsidRPr="006B6717" w:rsidRDefault="004A3FBC" w:rsidP="004A3F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комісії:                  ________________________ Іван КАЛІЩУК</w:t>
      </w:r>
    </w:p>
    <w:p w14:paraId="32074C61" w14:textId="77777777" w:rsidR="004A3FBC" w:rsidRPr="006B6717" w:rsidRDefault="004A3FBC" w:rsidP="004A3FB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6717">
        <w:rPr>
          <w:rFonts w:ascii="Times New Roman" w:eastAsia="Times New Roman" w:hAnsi="Times New Roman" w:cs="Times New Roman"/>
          <w:sz w:val="28"/>
          <w:szCs w:val="28"/>
          <w:lang w:eastAsia="uk-UA"/>
        </w:rPr>
        <w:t>Т. в. о. секретаря  комісії:________________________  Сергій ХАЇНСЬКИЙ</w:t>
      </w:r>
    </w:p>
    <w:p w14:paraId="30A41922" w14:textId="74086782" w:rsidR="00E90E1A" w:rsidRPr="006B6717" w:rsidRDefault="00E90E1A" w:rsidP="004A3F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90E1A" w:rsidRPr="006B6717" w:rsidSect="008C0EEE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366"/>
    <w:multiLevelType w:val="hybridMultilevel"/>
    <w:tmpl w:val="F92C968C"/>
    <w:lvl w:ilvl="0" w:tplc="FC004DE2">
      <w:start w:val="1"/>
      <w:numFmt w:val="decimal"/>
      <w:lvlText w:val="%1)"/>
      <w:lvlJc w:val="left"/>
      <w:pPr>
        <w:ind w:left="6881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05314911"/>
    <w:multiLevelType w:val="hybridMultilevel"/>
    <w:tmpl w:val="0588ACF8"/>
    <w:lvl w:ilvl="0" w:tplc="8A3E15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045"/>
    <w:multiLevelType w:val="hybridMultilevel"/>
    <w:tmpl w:val="55425C44"/>
    <w:lvl w:ilvl="0" w:tplc="ADB0B6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8CE"/>
    <w:multiLevelType w:val="hybridMultilevel"/>
    <w:tmpl w:val="21369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617E"/>
    <w:multiLevelType w:val="hybridMultilevel"/>
    <w:tmpl w:val="70C0E75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2E5"/>
    <w:multiLevelType w:val="hybridMultilevel"/>
    <w:tmpl w:val="8CAE943E"/>
    <w:lvl w:ilvl="0" w:tplc="7D92D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2670E"/>
    <w:multiLevelType w:val="hybridMultilevel"/>
    <w:tmpl w:val="5EC8924A"/>
    <w:lvl w:ilvl="0" w:tplc="03C63908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F457A"/>
    <w:multiLevelType w:val="hybridMultilevel"/>
    <w:tmpl w:val="DD44130E"/>
    <w:lvl w:ilvl="0" w:tplc="2766D56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2BB9"/>
    <w:multiLevelType w:val="hybridMultilevel"/>
    <w:tmpl w:val="4DE6BE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14EBE"/>
    <w:multiLevelType w:val="hybridMultilevel"/>
    <w:tmpl w:val="7346E274"/>
    <w:lvl w:ilvl="0" w:tplc="F58EE2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1C7C"/>
    <w:multiLevelType w:val="hybridMultilevel"/>
    <w:tmpl w:val="2E3067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C45AA"/>
    <w:multiLevelType w:val="hybridMultilevel"/>
    <w:tmpl w:val="A916423A"/>
    <w:lvl w:ilvl="0" w:tplc="39B4320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7573B"/>
    <w:multiLevelType w:val="hybridMultilevel"/>
    <w:tmpl w:val="F384BCAE"/>
    <w:lvl w:ilvl="0" w:tplc="AC12C8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92D12"/>
    <w:multiLevelType w:val="hybridMultilevel"/>
    <w:tmpl w:val="067C24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02D78"/>
    <w:multiLevelType w:val="hybridMultilevel"/>
    <w:tmpl w:val="DFD0D9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7115"/>
    <w:multiLevelType w:val="hybridMultilevel"/>
    <w:tmpl w:val="1B86379A"/>
    <w:lvl w:ilvl="0" w:tplc="4C78FCB4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710A1"/>
    <w:multiLevelType w:val="hybridMultilevel"/>
    <w:tmpl w:val="D32249EE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109CC"/>
    <w:multiLevelType w:val="hybridMultilevel"/>
    <w:tmpl w:val="2B62BD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400BE"/>
    <w:multiLevelType w:val="hybridMultilevel"/>
    <w:tmpl w:val="E2E87A7E"/>
    <w:lvl w:ilvl="0" w:tplc="9BDCC8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B2745"/>
    <w:multiLevelType w:val="hybridMultilevel"/>
    <w:tmpl w:val="F2F0678E"/>
    <w:lvl w:ilvl="0" w:tplc="199CD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101D6"/>
    <w:multiLevelType w:val="hybridMultilevel"/>
    <w:tmpl w:val="A1B4F168"/>
    <w:lvl w:ilvl="0" w:tplc="371A5BF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1625C"/>
    <w:multiLevelType w:val="hybridMultilevel"/>
    <w:tmpl w:val="7E9C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330C4"/>
    <w:multiLevelType w:val="hybridMultilevel"/>
    <w:tmpl w:val="EA5C4D88"/>
    <w:lvl w:ilvl="0" w:tplc="77CA205C">
      <w:start w:val="2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6C832C37"/>
    <w:multiLevelType w:val="hybridMultilevel"/>
    <w:tmpl w:val="B1B277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75B83"/>
    <w:multiLevelType w:val="hybridMultilevel"/>
    <w:tmpl w:val="6EC2A8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3803">
    <w:abstractNumId w:val="11"/>
  </w:num>
  <w:num w:numId="2" w16cid:durableId="1441030062">
    <w:abstractNumId w:val="9"/>
  </w:num>
  <w:num w:numId="3" w16cid:durableId="1233470452">
    <w:abstractNumId w:val="3"/>
  </w:num>
  <w:num w:numId="4" w16cid:durableId="524824987">
    <w:abstractNumId w:val="13"/>
  </w:num>
  <w:num w:numId="5" w16cid:durableId="1288120427">
    <w:abstractNumId w:val="2"/>
  </w:num>
  <w:num w:numId="6" w16cid:durableId="907808384">
    <w:abstractNumId w:val="18"/>
  </w:num>
  <w:num w:numId="7" w16cid:durableId="2028023125">
    <w:abstractNumId w:val="1"/>
  </w:num>
  <w:num w:numId="8" w16cid:durableId="1068578467">
    <w:abstractNumId w:val="21"/>
  </w:num>
  <w:num w:numId="9" w16cid:durableId="1875003400">
    <w:abstractNumId w:val="8"/>
  </w:num>
  <w:num w:numId="10" w16cid:durableId="1456749942">
    <w:abstractNumId w:val="7"/>
  </w:num>
  <w:num w:numId="11" w16cid:durableId="1811552446">
    <w:abstractNumId w:val="23"/>
  </w:num>
  <w:num w:numId="12" w16cid:durableId="800346812">
    <w:abstractNumId w:val="4"/>
  </w:num>
  <w:num w:numId="13" w16cid:durableId="1219246434">
    <w:abstractNumId w:val="10"/>
  </w:num>
  <w:num w:numId="14" w16cid:durableId="903493919">
    <w:abstractNumId w:val="0"/>
  </w:num>
  <w:num w:numId="15" w16cid:durableId="1916088136">
    <w:abstractNumId w:val="20"/>
  </w:num>
  <w:num w:numId="16" w16cid:durableId="1326133290">
    <w:abstractNumId w:val="6"/>
  </w:num>
  <w:num w:numId="17" w16cid:durableId="974605044">
    <w:abstractNumId w:val="15"/>
  </w:num>
  <w:num w:numId="18" w16cid:durableId="1409227578">
    <w:abstractNumId w:val="19"/>
  </w:num>
  <w:num w:numId="19" w16cid:durableId="1298609239">
    <w:abstractNumId w:val="22"/>
  </w:num>
  <w:num w:numId="20" w16cid:durableId="1479565416">
    <w:abstractNumId w:val="5"/>
  </w:num>
  <w:num w:numId="21" w16cid:durableId="184444906">
    <w:abstractNumId w:val="12"/>
  </w:num>
  <w:num w:numId="22" w16cid:durableId="207031088">
    <w:abstractNumId w:val="16"/>
  </w:num>
  <w:num w:numId="23" w16cid:durableId="1614363747">
    <w:abstractNumId w:val="14"/>
  </w:num>
  <w:num w:numId="24" w16cid:durableId="692613835">
    <w:abstractNumId w:val="17"/>
  </w:num>
  <w:num w:numId="25" w16cid:durableId="124472751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96"/>
    <w:rsid w:val="000001D6"/>
    <w:rsid w:val="00000BDB"/>
    <w:rsid w:val="0000157D"/>
    <w:rsid w:val="00002201"/>
    <w:rsid w:val="000023BF"/>
    <w:rsid w:val="000026D0"/>
    <w:rsid w:val="00002A41"/>
    <w:rsid w:val="00002D36"/>
    <w:rsid w:val="000055C2"/>
    <w:rsid w:val="00005AD1"/>
    <w:rsid w:val="00005E8F"/>
    <w:rsid w:val="000069F7"/>
    <w:rsid w:val="000071D9"/>
    <w:rsid w:val="00010124"/>
    <w:rsid w:val="00010D93"/>
    <w:rsid w:val="00011413"/>
    <w:rsid w:val="00013438"/>
    <w:rsid w:val="00013E9C"/>
    <w:rsid w:val="00014273"/>
    <w:rsid w:val="0001496D"/>
    <w:rsid w:val="00017F8C"/>
    <w:rsid w:val="0002047B"/>
    <w:rsid w:val="0002074D"/>
    <w:rsid w:val="00020D08"/>
    <w:rsid w:val="00020DFA"/>
    <w:rsid w:val="00021438"/>
    <w:rsid w:val="000214C7"/>
    <w:rsid w:val="000228E1"/>
    <w:rsid w:val="000231B3"/>
    <w:rsid w:val="00023662"/>
    <w:rsid w:val="00024650"/>
    <w:rsid w:val="00025F20"/>
    <w:rsid w:val="0002750B"/>
    <w:rsid w:val="000305D4"/>
    <w:rsid w:val="0003100A"/>
    <w:rsid w:val="000313DB"/>
    <w:rsid w:val="000315F9"/>
    <w:rsid w:val="00032E23"/>
    <w:rsid w:val="00033662"/>
    <w:rsid w:val="000337B1"/>
    <w:rsid w:val="00033900"/>
    <w:rsid w:val="00033922"/>
    <w:rsid w:val="00034DE0"/>
    <w:rsid w:val="00035A1B"/>
    <w:rsid w:val="0003611D"/>
    <w:rsid w:val="00036894"/>
    <w:rsid w:val="00036D1A"/>
    <w:rsid w:val="00036D96"/>
    <w:rsid w:val="000378CA"/>
    <w:rsid w:val="0004088C"/>
    <w:rsid w:val="00041E4B"/>
    <w:rsid w:val="00041FE6"/>
    <w:rsid w:val="000429C7"/>
    <w:rsid w:val="00042BB6"/>
    <w:rsid w:val="00042E69"/>
    <w:rsid w:val="000432CC"/>
    <w:rsid w:val="00043AF9"/>
    <w:rsid w:val="00044163"/>
    <w:rsid w:val="00044475"/>
    <w:rsid w:val="00044816"/>
    <w:rsid w:val="00044944"/>
    <w:rsid w:val="00044AFB"/>
    <w:rsid w:val="00046963"/>
    <w:rsid w:val="00047310"/>
    <w:rsid w:val="00047BA0"/>
    <w:rsid w:val="0005038E"/>
    <w:rsid w:val="00050913"/>
    <w:rsid w:val="00050CEB"/>
    <w:rsid w:val="00051BAF"/>
    <w:rsid w:val="00053405"/>
    <w:rsid w:val="00053541"/>
    <w:rsid w:val="00053A6E"/>
    <w:rsid w:val="00054251"/>
    <w:rsid w:val="000544B6"/>
    <w:rsid w:val="000545CB"/>
    <w:rsid w:val="00055533"/>
    <w:rsid w:val="000556AF"/>
    <w:rsid w:val="00055DF6"/>
    <w:rsid w:val="00056D29"/>
    <w:rsid w:val="0005750B"/>
    <w:rsid w:val="00057CFF"/>
    <w:rsid w:val="000601D3"/>
    <w:rsid w:val="00060503"/>
    <w:rsid w:val="000608E1"/>
    <w:rsid w:val="000611D9"/>
    <w:rsid w:val="00061586"/>
    <w:rsid w:val="000615A0"/>
    <w:rsid w:val="00061D0C"/>
    <w:rsid w:val="00062387"/>
    <w:rsid w:val="000624D0"/>
    <w:rsid w:val="000626C1"/>
    <w:rsid w:val="000649FA"/>
    <w:rsid w:val="00064F81"/>
    <w:rsid w:val="00065E8C"/>
    <w:rsid w:val="000662FE"/>
    <w:rsid w:val="00066589"/>
    <w:rsid w:val="000668CE"/>
    <w:rsid w:val="00066C53"/>
    <w:rsid w:val="00071098"/>
    <w:rsid w:val="00072132"/>
    <w:rsid w:val="000722AE"/>
    <w:rsid w:val="00072349"/>
    <w:rsid w:val="00073B54"/>
    <w:rsid w:val="00075654"/>
    <w:rsid w:val="000815FC"/>
    <w:rsid w:val="00082AA4"/>
    <w:rsid w:val="00083D69"/>
    <w:rsid w:val="0008409E"/>
    <w:rsid w:val="000847D4"/>
    <w:rsid w:val="00084B15"/>
    <w:rsid w:val="00084D0E"/>
    <w:rsid w:val="000853E7"/>
    <w:rsid w:val="00085794"/>
    <w:rsid w:val="00085AF3"/>
    <w:rsid w:val="00087559"/>
    <w:rsid w:val="000915EA"/>
    <w:rsid w:val="000920AE"/>
    <w:rsid w:val="000922EC"/>
    <w:rsid w:val="000926D9"/>
    <w:rsid w:val="00092EA7"/>
    <w:rsid w:val="00092EBD"/>
    <w:rsid w:val="00093118"/>
    <w:rsid w:val="00093292"/>
    <w:rsid w:val="000932B0"/>
    <w:rsid w:val="00093B09"/>
    <w:rsid w:val="00093C00"/>
    <w:rsid w:val="000973A0"/>
    <w:rsid w:val="000A01BA"/>
    <w:rsid w:val="000A179A"/>
    <w:rsid w:val="000A19FF"/>
    <w:rsid w:val="000A1EE9"/>
    <w:rsid w:val="000A200C"/>
    <w:rsid w:val="000A270B"/>
    <w:rsid w:val="000A337C"/>
    <w:rsid w:val="000A3803"/>
    <w:rsid w:val="000A4893"/>
    <w:rsid w:val="000A48F9"/>
    <w:rsid w:val="000A4A46"/>
    <w:rsid w:val="000A5103"/>
    <w:rsid w:val="000A5B17"/>
    <w:rsid w:val="000A5B1A"/>
    <w:rsid w:val="000A682A"/>
    <w:rsid w:val="000A7097"/>
    <w:rsid w:val="000A7A6A"/>
    <w:rsid w:val="000A7B40"/>
    <w:rsid w:val="000B0352"/>
    <w:rsid w:val="000B184A"/>
    <w:rsid w:val="000B1928"/>
    <w:rsid w:val="000B1D46"/>
    <w:rsid w:val="000B1EA0"/>
    <w:rsid w:val="000B2196"/>
    <w:rsid w:val="000B24C8"/>
    <w:rsid w:val="000B2E54"/>
    <w:rsid w:val="000B32A6"/>
    <w:rsid w:val="000B4525"/>
    <w:rsid w:val="000B64BF"/>
    <w:rsid w:val="000B672C"/>
    <w:rsid w:val="000C0867"/>
    <w:rsid w:val="000C0993"/>
    <w:rsid w:val="000C0B05"/>
    <w:rsid w:val="000C0F4D"/>
    <w:rsid w:val="000C12E5"/>
    <w:rsid w:val="000C19FB"/>
    <w:rsid w:val="000C1BE0"/>
    <w:rsid w:val="000C1F2C"/>
    <w:rsid w:val="000C3568"/>
    <w:rsid w:val="000C5375"/>
    <w:rsid w:val="000C5A09"/>
    <w:rsid w:val="000C7AC3"/>
    <w:rsid w:val="000C7D84"/>
    <w:rsid w:val="000D05B5"/>
    <w:rsid w:val="000D06C1"/>
    <w:rsid w:val="000D0EEC"/>
    <w:rsid w:val="000D117B"/>
    <w:rsid w:val="000D12A5"/>
    <w:rsid w:val="000D173C"/>
    <w:rsid w:val="000D1EFB"/>
    <w:rsid w:val="000D228A"/>
    <w:rsid w:val="000D24F0"/>
    <w:rsid w:val="000D27E3"/>
    <w:rsid w:val="000D28C9"/>
    <w:rsid w:val="000D319B"/>
    <w:rsid w:val="000D34EE"/>
    <w:rsid w:val="000D3547"/>
    <w:rsid w:val="000D44CC"/>
    <w:rsid w:val="000D460A"/>
    <w:rsid w:val="000D4668"/>
    <w:rsid w:val="000D4927"/>
    <w:rsid w:val="000D5AC3"/>
    <w:rsid w:val="000D6C05"/>
    <w:rsid w:val="000D71A4"/>
    <w:rsid w:val="000D7CE9"/>
    <w:rsid w:val="000E038D"/>
    <w:rsid w:val="000E20E4"/>
    <w:rsid w:val="000E2F27"/>
    <w:rsid w:val="000E3637"/>
    <w:rsid w:val="000E493F"/>
    <w:rsid w:val="000E5C33"/>
    <w:rsid w:val="000E5D6F"/>
    <w:rsid w:val="000F0117"/>
    <w:rsid w:val="000F0B33"/>
    <w:rsid w:val="000F1726"/>
    <w:rsid w:val="000F1C2E"/>
    <w:rsid w:val="000F227F"/>
    <w:rsid w:val="000F2F44"/>
    <w:rsid w:val="000F3ECA"/>
    <w:rsid w:val="000F4366"/>
    <w:rsid w:val="000F4D21"/>
    <w:rsid w:val="000F5AFD"/>
    <w:rsid w:val="000F6B0B"/>
    <w:rsid w:val="000F6E80"/>
    <w:rsid w:val="000F74D6"/>
    <w:rsid w:val="000F7C3B"/>
    <w:rsid w:val="000F7F71"/>
    <w:rsid w:val="00100314"/>
    <w:rsid w:val="0010046E"/>
    <w:rsid w:val="00100D8C"/>
    <w:rsid w:val="00100E57"/>
    <w:rsid w:val="00101685"/>
    <w:rsid w:val="00101A37"/>
    <w:rsid w:val="001022BA"/>
    <w:rsid w:val="001025CE"/>
    <w:rsid w:val="00102693"/>
    <w:rsid w:val="0010490F"/>
    <w:rsid w:val="00104CCE"/>
    <w:rsid w:val="00106B95"/>
    <w:rsid w:val="00106C1F"/>
    <w:rsid w:val="00107189"/>
    <w:rsid w:val="00107ACF"/>
    <w:rsid w:val="00107BEB"/>
    <w:rsid w:val="00107FB9"/>
    <w:rsid w:val="00110996"/>
    <w:rsid w:val="00110BF3"/>
    <w:rsid w:val="00111065"/>
    <w:rsid w:val="001112D0"/>
    <w:rsid w:val="001113EC"/>
    <w:rsid w:val="00112460"/>
    <w:rsid w:val="00112563"/>
    <w:rsid w:val="00112F06"/>
    <w:rsid w:val="0011442C"/>
    <w:rsid w:val="00114459"/>
    <w:rsid w:val="00114676"/>
    <w:rsid w:val="00114F75"/>
    <w:rsid w:val="0011595F"/>
    <w:rsid w:val="001166DC"/>
    <w:rsid w:val="00116D9B"/>
    <w:rsid w:val="0011704D"/>
    <w:rsid w:val="00117452"/>
    <w:rsid w:val="00117B6A"/>
    <w:rsid w:val="0012158E"/>
    <w:rsid w:val="00121DA4"/>
    <w:rsid w:val="0012241F"/>
    <w:rsid w:val="00122942"/>
    <w:rsid w:val="00123CF8"/>
    <w:rsid w:val="00123FA4"/>
    <w:rsid w:val="00124139"/>
    <w:rsid w:val="00124B49"/>
    <w:rsid w:val="00124CE2"/>
    <w:rsid w:val="001262CF"/>
    <w:rsid w:val="00127C49"/>
    <w:rsid w:val="00130363"/>
    <w:rsid w:val="00130503"/>
    <w:rsid w:val="001316DB"/>
    <w:rsid w:val="001317E6"/>
    <w:rsid w:val="00131DD4"/>
    <w:rsid w:val="001327F5"/>
    <w:rsid w:val="00132978"/>
    <w:rsid w:val="00133717"/>
    <w:rsid w:val="00133F8D"/>
    <w:rsid w:val="00134791"/>
    <w:rsid w:val="00134D10"/>
    <w:rsid w:val="00134D93"/>
    <w:rsid w:val="001357F9"/>
    <w:rsid w:val="00135FEC"/>
    <w:rsid w:val="00136D34"/>
    <w:rsid w:val="00136F03"/>
    <w:rsid w:val="00141F22"/>
    <w:rsid w:val="00141FC0"/>
    <w:rsid w:val="001423A4"/>
    <w:rsid w:val="001434A7"/>
    <w:rsid w:val="00143E29"/>
    <w:rsid w:val="00144821"/>
    <w:rsid w:val="00144BCF"/>
    <w:rsid w:val="00146F5C"/>
    <w:rsid w:val="00147B6B"/>
    <w:rsid w:val="00147F3B"/>
    <w:rsid w:val="00150598"/>
    <w:rsid w:val="001519E3"/>
    <w:rsid w:val="0015531F"/>
    <w:rsid w:val="00155683"/>
    <w:rsid w:val="00156275"/>
    <w:rsid w:val="0015628D"/>
    <w:rsid w:val="001563DB"/>
    <w:rsid w:val="00156EAC"/>
    <w:rsid w:val="0016046D"/>
    <w:rsid w:val="00160FE3"/>
    <w:rsid w:val="001610B3"/>
    <w:rsid w:val="00161AD4"/>
    <w:rsid w:val="00161F5E"/>
    <w:rsid w:val="00163B43"/>
    <w:rsid w:val="001643CA"/>
    <w:rsid w:val="001644EC"/>
    <w:rsid w:val="0016476A"/>
    <w:rsid w:val="00164FFE"/>
    <w:rsid w:val="00165017"/>
    <w:rsid w:val="0016516A"/>
    <w:rsid w:val="00165BCA"/>
    <w:rsid w:val="00166899"/>
    <w:rsid w:val="00166921"/>
    <w:rsid w:val="001669E6"/>
    <w:rsid w:val="001679ED"/>
    <w:rsid w:val="0017255B"/>
    <w:rsid w:val="00173257"/>
    <w:rsid w:val="00173465"/>
    <w:rsid w:val="00173B15"/>
    <w:rsid w:val="00173DB9"/>
    <w:rsid w:val="00174B24"/>
    <w:rsid w:val="00175456"/>
    <w:rsid w:val="001754BB"/>
    <w:rsid w:val="001765C1"/>
    <w:rsid w:val="00176CF4"/>
    <w:rsid w:val="00177144"/>
    <w:rsid w:val="001774F5"/>
    <w:rsid w:val="00180BCA"/>
    <w:rsid w:val="00181A6F"/>
    <w:rsid w:val="00181E3C"/>
    <w:rsid w:val="0018201E"/>
    <w:rsid w:val="00182BC9"/>
    <w:rsid w:val="00183165"/>
    <w:rsid w:val="00183A31"/>
    <w:rsid w:val="00184E35"/>
    <w:rsid w:val="00185802"/>
    <w:rsid w:val="001862F3"/>
    <w:rsid w:val="00186F27"/>
    <w:rsid w:val="00187122"/>
    <w:rsid w:val="001874AB"/>
    <w:rsid w:val="00190C98"/>
    <w:rsid w:val="00191660"/>
    <w:rsid w:val="00191F3F"/>
    <w:rsid w:val="001923F6"/>
    <w:rsid w:val="001924AE"/>
    <w:rsid w:val="0019332A"/>
    <w:rsid w:val="00193854"/>
    <w:rsid w:val="0019420B"/>
    <w:rsid w:val="00194B75"/>
    <w:rsid w:val="00194E52"/>
    <w:rsid w:val="001951C8"/>
    <w:rsid w:val="0019527D"/>
    <w:rsid w:val="00196997"/>
    <w:rsid w:val="00196A83"/>
    <w:rsid w:val="00197585"/>
    <w:rsid w:val="001976A4"/>
    <w:rsid w:val="001978A0"/>
    <w:rsid w:val="001A0E2B"/>
    <w:rsid w:val="001A15D6"/>
    <w:rsid w:val="001A2577"/>
    <w:rsid w:val="001A3CF3"/>
    <w:rsid w:val="001A408C"/>
    <w:rsid w:val="001A42BB"/>
    <w:rsid w:val="001A4977"/>
    <w:rsid w:val="001A6392"/>
    <w:rsid w:val="001A6F4D"/>
    <w:rsid w:val="001A6FC7"/>
    <w:rsid w:val="001A7488"/>
    <w:rsid w:val="001A7677"/>
    <w:rsid w:val="001A7797"/>
    <w:rsid w:val="001A7957"/>
    <w:rsid w:val="001A7BF3"/>
    <w:rsid w:val="001A7E43"/>
    <w:rsid w:val="001B0DB3"/>
    <w:rsid w:val="001B0F3B"/>
    <w:rsid w:val="001B174C"/>
    <w:rsid w:val="001B2096"/>
    <w:rsid w:val="001B232F"/>
    <w:rsid w:val="001B3379"/>
    <w:rsid w:val="001B385B"/>
    <w:rsid w:val="001B3B4B"/>
    <w:rsid w:val="001B58CB"/>
    <w:rsid w:val="001B6637"/>
    <w:rsid w:val="001B6E0C"/>
    <w:rsid w:val="001B7BC3"/>
    <w:rsid w:val="001C0D5A"/>
    <w:rsid w:val="001C2433"/>
    <w:rsid w:val="001C2B77"/>
    <w:rsid w:val="001C4E8E"/>
    <w:rsid w:val="001C5E62"/>
    <w:rsid w:val="001C74F2"/>
    <w:rsid w:val="001C7CA7"/>
    <w:rsid w:val="001C7DD4"/>
    <w:rsid w:val="001C7E0A"/>
    <w:rsid w:val="001C7E24"/>
    <w:rsid w:val="001D0962"/>
    <w:rsid w:val="001D0965"/>
    <w:rsid w:val="001D194F"/>
    <w:rsid w:val="001D3E3C"/>
    <w:rsid w:val="001D4EA5"/>
    <w:rsid w:val="001D51CA"/>
    <w:rsid w:val="001D53EF"/>
    <w:rsid w:val="001D57E1"/>
    <w:rsid w:val="001D6A6B"/>
    <w:rsid w:val="001D7E90"/>
    <w:rsid w:val="001E0AFD"/>
    <w:rsid w:val="001E0DBC"/>
    <w:rsid w:val="001E0F61"/>
    <w:rsid w:val="001E208F"/>
    <w:rsid w:val="001E3587"/>
    <w:rsid w:val="001E3CC6"/>
    <w:rsid w:val="001E4B69"/>
    <w:rsid w:val="001E597C"/>
    <w:rsid w:val="001E5CD0"/>
    <w:rsid w:val="001E6793"/>
    <w:rsid w:val="001E6A2E"/>
    <w:rsid w:val="001E7F20"/>
    <w:rsid w:val="001F127F"/>
    <w:rsid w:val="001F1F68"/>
    <w:rsid w:val="001F201A"/>
    <w:rsid w:val="001F24D6"/>
    <w:rsid w:val="001F277A"/>
    <w:rsid w:val="001F4FF9"/>
    <w:rsid w:val="001F5525"/>
    <w:rsid w:val="001F5E95"/>
    <w:rsid w:val="001F6B89"/>
    <w:rsid w:val="001F6EF7"/>
    <w:rsid w:val="001F7003"/>
    <w:rsid w:val="001F7597"/>
    <w:rsid w:val="001F7EED"/>
    <w:rsid w:val="00200048"/>
    <w:rsid w:val="002003BD"/>
    <w:rsid w:val="00200AB2"/>
    <w:rsid w:val="00200F86"/>
    <w:rsid w:val="00201092"/>
    <w:rsid w:val="002012FE"/>
    <w:rsid w:val="002034CC"/>
    <w:rsid w:val="00205269"/>
    <w:rsid w:val="002057F3"/>
    <w:rsid w:val="00206781"/>
    <w:rsid w:val="00206827"/>
    <w:rsid w:val="002072D7"/>
    <w:rsid w:val="00210046"/>
    <w:rsid w:val="00210160"/>
    <w:rsid w:val="00210ABE"/>
    <w:rsid w:val="00210E1A"/>
    <w:rsid w:val="00210EFF"/>
    <w:rsid w:val="002113FF"/>
    <w:rsid w:val="0021310B"/>
    <w:rsid w:val="0021385D"/>
    <w:rsid w:val="00213A49"/>
    <w:rsid w:val="0021416C"/>
    <w:rsid w:val="0021657C"/>
    <w:rsid w:val="00216625"/>
    <w:rsid w:val="00216D40"/>
    <w:rsid w:val="00216F61"/>
    <w:rsid w:val="00217151"/>
    <w:rsid w:val="00217901"/>
    <w:rsid w:val="00220418"/>
    <w:rsid w:val="00220662"/>
    <w:rsid w:val="0022174A"/>
    <w:rsid w:val="00222B51"/>
    <w:rsid w:val="00223126"/>
    <w:rsid w:val="00223E57"/>
    <w:rsid w:val="00224889"/>
    <w:rsid w:val="002261F9"/>
    <w:rsid w:val="00226B62"/>
    <w:rsid w:val="00227172"/>
    <w:rsid w:val="00227568"/>
    <w:rsid w:val="00230C56"/>
    <w:rsid w:val="00231594"/>
    <w:rsid w:val="002331B2"/>
    <w:rsid w:val="00233E5F"/>
    <w:rsid w:val="00234A32"/>
    <w:rsid w:val="002355AF"/>
    <w:rsid w:val="00235D05"/>
    <w:rsid w:val="00235EC9"/>
    <w:rsid w:val="002362EF"/>
    <w:rsid w:val="00236843"/>
    <w:rsid w:val="00236893"/>
    <w:rsid w:val="00236AEA"/>
    <w:rsid w:val="0024166A"/>
    <w:rsid w:val="00242559"/>
    <w:rsid w:val="002432CA"/>
    <w:rsid w:val="00245082"/>
    <w:rsid w:val="0024686E"/>
    <w:rsid w:val="002471B5"/>
    <w:rsid w:val="002477C7"/>
    <w:rsid w:val="002524F1"/>
    <w:rsid w:val="00253102"/>
    <w:rsid w:val="002537AF"/>
    <w:rsid w:val="00253BA7"/>
    <w:rsid w:val="00254FF6"/>
    <w:rsid w:val="002556E4"/>
    <w:rsid w:val="0025573B"/>
    <w:rsid w:val="00256022"/>
    <w:rsid w:val="00256741"/>
    <w:rsid w:val="00256762"/>
    <w:rsid w:val="002572A4"/>
    <w:rsid w:val="0025772D"/>
    <w:rsid w:val="002578BF"/>
    <w:rsid w:val="002606DA"/>
    <w:rsid w:val="00260B67"/>
    <w:rsid w:val="00260C4B"/>
    <w:rsid w:val="002617EF"/>
    <w:rsid w:val="002624BC"/>
    <w:rsid w:val="0026366B"/>
    <w:rsid w:val="00263DE6"/>
    <w:rsid w:val="002642A5"/>
    <w:rsid w:val="00264855"/>
    <w:rsid w:val="00265592"/>
    <w:rsid w:val="002657CC"/>
    <w:rsid w:val="0026629C"/>
    <w:rsid w:val="00266FA9"/>
    <w:rsid w:val="00266FC1"/>
    <w:rsid w:val="002672FB"/>
    <w:rsid w:val="00267682"/>
    <w:rsid w:val="00267E15"/>
    <w:rsid w:val="002716D3"/>
    <w:rsid w:val="0027292C"/>
    <w:rsid w:val="002735F2"/>
    <w:rsid w:val="00273882"/>
    <w:rsid w:val="00274AF5"/>
    <w:rsid w:val="00275DDC"/>
    <w:rsid w:val="00275FCE"/>
    <w:rsid w:val="002768C8"/>
    <w:rsid w:val="00277014"/>
    <w:rsid w:val="002771B0"/>
    <w:rsid w:val="00277A68"/>
    <w:rsid w:val="00277B2F"/>
    <w:rsid w:val="00277B8D"/>
    <w:rsid w:val="00280598"/>
    <w:rsid w:val="002809C1"/>
    <w:rsid w:val="00280AB0"/>
    <w:rsid w:val="00280F31"/>
    <w:rsid w:val="002819F6"/>
    <w:rsid w:val="00281D3D"/>
    <w:rsid w:val="00282084"/>
    <w:rsid w:val="00282249"/>
    <w:rsid w:val="00282250"/>
    <w:rsid w:val="00283FB0"/>
    <w:rsid w:val="00284884"/>
    <w:rsid w:val="00285991"/>
    <w:rsid w:val="00285EAA"/>
    <w:rsid w:val="00285F58"/>
    <w:rsid w:val="0028605E"/>
    <w:rsid w:val="002873EA"/>
    <w:rsid w:val="00287666"/>
    <w:rsid w:val="00287ED0"/>
    <w:rsid w:val="00290030"/>
    <w:rsid w:val="00291D4B"/>
    <w:rsid w:val="00292362"/>
    <w:rsid w:val="00292639"/>
    <w:rsid w:val="00292B4B"/>
    <w:rsid w:val="00293AD9"/>
    <w:rsid w:val="00294C3E"/>
    <w:rsid w:val="00295194"/>
    <w:rsid w:val="002951AC"/>
    <w:rsid w:val="00295ADF"/>
    <w:rsid w:val="002966DE"/>
    <w:rsid w:val="00296E12"/>
    <w:rsid w:val="0029737E"/>
    <w:rsid w:val="00297811"/>
    <w:rsid w:val="00297CAD"/>
    <w:rsid w:val="00297DFB"/>
    <w:rsid w:val="002A04E2"/>
    <w:rsid w:val="002A3352"/>
    <w:rsid w:val="002A4318"/>
    <w:rsid w:val="002A52EF"/>
    <w:rsid w:val="002A6397"/>
    <w:rsid w:val="002A6937"/>
    <w:rsid w:val="002A6A4A"/>
    <w:rsid w:val="002A6F8D"/>
    <w:rsid w:val="002A707A"/>
    <w:rsid w:val="002A734B"/>
    <w:rsid w:val="002A7559"/>
    <w:rsid w:val="002A7D4B"/>
    <w:rsid w:val="002A7F85"/>
    <w:rsid w:val="002B02EB"/>
    <w:rsid w:val="002B098B"/>
    <w:rsid w:val="002B1889"/>
    <w:rsid w:val="002B2B65"/>
    <w:rsid w:val="002B2CAD"/>
    <w:rsid w:val="002B38B2"/>
    <w:rsid w:val="002B3DD7"/>
    <w:rsid w:val="002B5199"/>
    <w:rsid w:val="002B5E63"/>
    <w:rsid w:val="002B68B0"/>
    <w:rsid w:val="002B7F9A"/>
    <w:rsid w:val="002C01B8"/>
    <w:rsid w:val="002C0468"/>
    <w:rsid w:val="002C0A7D"/>
    <w:rsid w:val="002C175F"/>
    <w:rsid w:val="002C17AB"/>
    <w:rsid w:val="002C1AAC"/>
    <w:rsid w:val="002C1B62"/>
    <w:rsid w:val="002C1D21"/>
    <w:rsid w:val="002C2669"/>
    <w:rsid w:val="002C27AA"/>
    <w:rsid w:val="002C4E88"/>
    <w:rsid w:val="002C580E"/>
    <w:rsid w:val="002C5ADC"/>
    <w:rsid w:val="002C5B3C"/>
    <w:rsid w:val="002C5C0C"/>
    <w:rsid w:val="002C68F4"/>
    <w:rsid w:val="002C7737"/>
    <w:rsid w:val="002C7BBB"/>
    <w:rsid w:val="002C7D20"/>
    <w:rsid w:val="002D056B"/>
    <w:rsid w:val="002D0A48"/>
    <w:rsid w:val="002D0C8F"/>
    <w:rsid w:val="002D346A"/>
    <w:rsid w:val="002D3966"/>
    <w:rsid w:val="002D3EF5"/>
    <w:rsid w:val="002D4427"/>
    <w:rsid w:val="002D52D9"/>
    <w:rsid w:val="002D67A0"/>
    <w:rsid w:val="002D6CD4"/>
    <w:rsid w:val="002D75A3"/>
    <w:rsid w:val="002D7C30"/>
    <w:rsid w:val="002E0642"/>
    <w:rsid w:val="002E156D"/>
    <w:rsid w:val="002E16E5"/>
    <w:rsid w:val="002E1851"/>
    <w:rsid w:val="002E1F3A"/>
    <w:rsid w:val="002E2EB5"/>
    <w:rsid w:val="002E33F2"/>
    <w:rsid w:val="002E43B6"/>
    <w:rsid w:val="002E4B2E"/>
    <w:rsid w:val="002E52F1"/>
    <w:rsid w:val="002E546D"/>
    <w:rsid w:val="002E58CC"/>
    <w:rsid w:val="002E58DC"/>
    <w:rsid w:val="002E5E42"/>
    <w:rsid w:val="002E608A"/>
    <w:rsid w:val="002E690B"/>
    <w:rsid w:val="002E724E"/>
    <w:rsid w:val="002F0172"/>
    <w:rsid w:val="002F1C3A"/>
    <w:rsid w:val="002F2B6F"/>
    <w:rsid w:val="002F3317"/>
    <w:rsid w:val="002F4EA8"/>
    <w:rsid w:val="002F54B6"/>
    <w:rsid w:val="002F59D5"/>
    <w:rsid w:val="002F7449"/>
    <w:rsid w:val="002F7E86"/>
    <w:rsid w:val="0030075B"/>
    <w:rsid w:val="003011E6"/>
    <w:rsid w:val="0030163A"/>
    <w:rsid w:val="00301CF8"/>
    <w:rsid w:val="003035B0"/>
    <w:rsid w:val="00303986"/>
    <w:rsid w:val="003045FB"/>
    <w:rsid w:val="003047C3"/>
    <w:rsid w:val="00304FEF"/>
    <w:rsid w:val="003057E6"/>
    <w:rsid w:val="003058FF"/>
    <w:rsid w:val="003063D6"/>
    <w:rsid w:val="00306450"/>
    <w:rsid w:val="00306B6F"/>
    <w:rsid w:val="00306EAA"/>
    <w:rsid w:val="00307A7A"/>
    <w:rsid w:val="003106DF"/>
    <w:rsid w:val="00310717"/>
    <w:rsid w:val="00310B9F"/>
    <w:rsid w:val="00310E75"/>
    <w:rsid w:val="00310FB5"/>
    <w:rsid w:val="00311354"/>
    <w:rsid w:val="003114EF"/>
    <w:rsid w:val="0031177A"/>
    <w:rsid w:val="00312F07"/>
    <w:rsid w:val="0031412D"/>
    <w:rsid w:val="00314701"/>
    <w:rsid w:val="00314EDE"/>
    <w:rsid w:val="00315237"/>
    <w:rsid w:val="00315320"/>
    <w:rsid w:val="00316281"/>
    <w:rsid w:val="00317263"/>
    <w:rsid w:val="00320A8C"/>
    <w:rsid w:val="0032281A"/>
    <w:rsid w:val="00322C9F"/>
    <w:rsid w:val="00322DF2"/>
    <w:rsid w:val="00323483"/>
    <w:rsid w:val="0032385C"/>
    <w:rsid w:val="00323CC1"/>
    <w:rsid w:val="0032466B"/>
    <w:rsid w:val="00324986"/>
    <w:rsid w:val="00324BB3"/>
    <w:rsid w:val="00324C5D"/>
    <w:rsid w:val="00324E38"/>
    <w:rsid w:val="0032544A"/>
    <w:rsid w:val="00325648"/>
    <w:rsid w:val="00326DF0"/>
    <w:rsid w:val="003277E6"/>
    <w:rsid w:val="0033077A"/>
    <w:rsid w:val="00332392"/>
    <w:rsid w:val="003325AE"/>
    <w:rsid w:val="00332749"/>
    <w:rsid w:val="00333019"/>
    <w:rsid w:val="00333BF3"/>
    <w:rsid w:val="00333C73"/>
    <w:rsid w:val="003351F7"/>
    <w:rsid w:val="0033630F"/>
    <w:rsid w:val="003366C3"/>
    <w:rsid w:val="00336D5A"/>
    <w:rsid w:val="00337453"/>
    <w:rsid w:val="00340345"/>
    <w:rsid w:val="003413D7"/>
    <w:rsid w:val="00341709"/>
    <w:rsid w:val="00342BFC"/>
    <w:rsid w:val="00343E22"/>
    <w:rsid w:val="00344632"/>
    <w:rsid w:val="003458E3"/>
    <w:rsid w:val="00345B1E"/>
    <w:rsid w:val="00345EBA"/>
    <w:rsid w:val="00345F48"/>
    <w:rsid w:val="00346F34"/>
    <w:rsid w:val="003477BB"/>
    <w:rsid w:val="00347E11"/>
    <w:rsid w:val="00350755"/>
    <w:rsid w:val="00350ADD"/>
    <w:rsid w:val="00350B81"/>
    <w:rsid w:val="0035107F"/>
    <w:rsid w:val="0035235F"/>
    <w:rsid w:val="00352714"/>
    <w:rsid w:val="00352CB2"/>
    <w:rsid w:val="0035317C"/>
    <w:rsid w:val="00353882"/>
    <w:rsid w:val="003540E4"/>
    <w:rsid w:val="0035436E"/>
    <w:rsid w:val="00354522"/>
    <w:rsid w:val="00354F7F"/>
    <w:rsid w:val="003556EC"/>
    <w:rsid w:val="003559E9"/>
    <w:rsid w:val="00356141"/>
    <w:rsid w:val="00356193"/>
    <w:rsid w:val="00356A8E"/>
    <w:rsid w:val="003578B5"/>
    <w:rsid w:val="003578BE"/>
    <w:rsid w:val="00361DB7"/>
    <w:rsid w:val="00362144"/>
    <w:rsid w:val="00362255"/>
    <w:rsid w:val="003625D5"/>
    <w:rsid w:val="00362C2B"/>
    <w:rsid w:val="00363181"/>
    <w:rsid w:val="003632D8"/>
    <w:rsid w:val="00363479"/>
    <w:rsid w:val="00363AE1"/>
    <w:rsid w:val="0036420F"/>
    <w:rsid w:val="0036447B"/>
    <w:rsid w:val="00364D2A"/>
    <w:rsid w:val="0036565F"/>
    <w:rsid w:val="00365B36"/>
    <w:rsid w:val="003661EF"/>
    <w:rsid w:val="00366F4D"/>
    <w:rsid w:val="0036771C"/>
    <w:rsid w:val="00367E52"/>
    <w:rsid w:val="003706A2"/>
    <w:rsid w:val="0037166C"/>
    <w:rsid w:val="0037207D"/>
    <w:rsid w:val="0037222F"/>
    <w:rsid w:val="0037273B"/>
    <w:rsid w:val="00373021"/>
    <w:rsid w:val="003731B5"/>
    <w:rsid w:val="003737A7"/>
    <w:rsid w:val="00375379"/>
    <w:rsid w:val="00376223"/>
    <w:rsid w:val="00376BD9"/>
    <w:rsid w:val="00377EA9"/>
    <w:rsid w:val="003814E9"/>
    <w:rsid w:val="00381A68"/>
    <w:rsid w:val="0038206E"/>
    <w:rsid w:val="003826C5"/>
    <w:rsid w:val="003832E7"/>
    <w:rsid w:val="00383D46"/>
    <w:rsid w:val="00384054"/>
    <w:rsid w:val="00384A74"/>
    <w:rsid w:val="003874F6"/>
    <w:rsid w:val="00387666"/>
    <w:rsid w:val="003906DB"/>
    <w:rsid w:val="003923E6"/>
    <w:rsid w:val="00392AB1"/>
    <w:rsid w:val="0039328E"/>
    <w:rsid w:val="0039329E"/>
    <w:rsid w:val="00393563"/>
    <w:rsid w:val="00393B90"/>
    <w:rsid w:val="0039439C"/>
    <w:rsid w:val="003944A8"/>
    <w:rsid w:val="0039507D"/>
    <w:rsid w:val="00395B25"/>
    <w:rsid w:val="00397CA6"/>
    <w:rsid w:val="003A0300"/>
    <w:rsid w:val="003A0FC0"/>
    <w:rsid w:val="003A1914"/>
    <w:rsid w:val="003A1A67"/>
    <w:rsid w:val="003A27B4"/>
    <w:rsid w:val="003A468C"/>
    <w:rsid w:val="003A5012"/>
    <w:rsid w:val="003A5257"/>
    <w:rsid w:val="003A5868"/>
    <w:rsid w:val="003A5962"/>
    <w:rsid w:val="003A5D08"/>
    <w:rsid w:val="003A7E9B"/>
    <w:rsid w:val="003B05F2"/>
    <w:rsid w:val="003B1095"/>
    <w:rsid w:val="003B160D"/>
    <w:rsid w:val="003B1E87"/>
    <w:rsid w:val="003B1FC0"/>
    <w:rsid w:val="003B2653"/>
    <w:rsid w:val="003B2BBF"/>
    <w:rsid w:val="003B3141"/>
    <w:rsid w:val="003B3892"/>
    <w:rsid w:val="003B39E9"/>
    <w:rsid w:val="003B3AC1"/>
    <w:rsid w:val="003B4082"/>
    <w:rsid w:val="003B4994"/>
    <w:rsid w:val="003B5225"/>
    <w:rsid w:val="003B5236"/>
    <w:rsid w:val="003B54B8"/>
    <w:rsid w:val="003B5BFE"/>
    <w:rsid w:val="003B5E20"/>
    <w:rsid w:val="003B6325"/>
    <w:rsid w:val="003B64DE"/>
    <w:rsid w:val="003B7ACC"/>
    <w:rsid w:val="003C0232"/>
    <w:rsid w:val="003C02E0"/>
    <w:rsid w:val="003C0E33"/>
    <w:rsid w:val="003C125B"/>
    <w:rsid w:val="003C14DE"/>
    <w:rsid w:val="003C1607"/>
    <w:rsid w:val="003C25D9"/>
    <w:rsid w:val="003C292A"/>
    <w:rsid w:val="003C5559"/>
    <w:rsid w:val="003C73B5"/>
    <w:rsid w:val="003C73C1"/>
    <w:rsid w:val="003D1584"/>
    <w:rsid w:val="003D1C8B"/>
    <w:rsid w:val="003D38D2"/>
    <w:rsid w:val="003D3B4A"/>
    <w:rsid w:val="003D41F4"/>
    <w:rsid w:val="003D4222"/>
    <w:rsid w:val="003D4498"/>
    <w:rsid w:val="003D6D4D"/>
    <w:rsid w:val="003D7D50"/>
    <w:rsid w:val="003E05C8"/>
    <w:rsid w:val="003E0736"/>
    <w:rsid w:val="003E0784"/>
    <w:rsid w:val="003E089D"/>
    <w:rsid w:val="003E11D1"/>
    <w:rsid w:val="003E23FC"/>
    <w:rsid w:val="003E2915"/>
    <w:rsid w:val="003E4006"/>
    <w:rsid w:val="003E48AF"/>
    <w:rsid w:val="003E5015"/>
    <w:rsid w:val="003E5E27"/>
    <w:rsid w:val="003E602D"/>
    <w:rsid w:val="003E63D9"/>
    <w:rsid w:val="003E6F00"/>
    <w:rsid w:val="003E7724"/>
    <w:rsid w:val="003E79BB"/>
    <w:rsid w:val="003F1823"/>
    <w:rsid w:val="003F1E40"/>
    <w:rsid w:val="003F1F1E"/>
    <w:rsid w:val="003F233F"/>
    <w:rsid w:val="003F3106"/>
    <w:rsid w:val="003F3463"/>
    <w:rsid w:val="003F3851"/>
    <w:rsid w:val="003F421D"/>
    <w:rsid w:val="003F5256"/>
    <w:rsid w:val="003F5620"/>
    <w:rsid w:val="003F5819"/>
    <w:rsid w:val="003F58D5"/>
    <w:rsid w:val="003F72C0"/>
    <w:rsid w:val="0040005C"/>
    <w:rsid w:val="004007E9"/>
    <w:rsid w:val="00401855"/>
    <w:rsid w:val="00401996"/>
    <w:rsid w:val="004027FD"/>
    <w:rsid w:val="00402E10"/>
    <w:rsid w:val="00403162"/>
    <w:rsid w:val="004032B0"/>
    <w:rsid w:val="00403D1A"/>
    <w:rsid w:val="004048FF"/>
    <w:rsid w:val="00405FEA"/>
    <w:rsid w:val="00406899"/>
    <w:rsid w:val="00406CF8"/>
    <w:rsid w:val="004076D3"/>
    <w:rsid w:val="00410AD2"/>
    <w:rsid w:val="00411CEB"/>
    <w:rsid w:val="00412690"/>
    <w:rsid w:val="0041354F"/>
    <w:rsid w:val="00414A65"/>
    <w:rsid w:val="0041524B"/>
    <w:rsid w:val="004154A1"/>
    <w:rsid w:val="004160B3"/>
    <w:rsid w:val="00417676"/>
    <w:rsid w:val="00417A14"/>
    <w:rsid w:val="00420147"/>
    <w:rsid w:val="0042022F"/>
    <w:rsid w:val="004205D9"/>
    <w:rsid w:val="0042083E"/>
    <w:rsid w:val="00421453"/>
    <w:rsid w:val="0042243D"/>
    <w:rsid w:val="004226FD"/>
    <w:rsid w:val="0042306D"/>
    <w:rsid w:val="004254F3"/>
    <w:rsid w:val="00426196"/>
    <w:rsid w:val="00426A5E"/>
    <w:rsid w:val="00431019"/>
    <w:rsid w:val="00431192"/>
    <w:rsid w:val="00432496"/>
    <w:rsid w:val="004327D7"/>
    <w:rsid w:val="004331C1"/>
    <w:rsid w:val="00433690"/>
    <w:rsid w:val="00434292"/>
    <w:rsid w:val="00434519"/>
    <w:rsid w:val="0043460C"/>
    <w:rsid w:val="0043658C"/>
    <w:rsid w:val="00437AAF"/>
    <w:rsid w:val="0044012A"/>
    <w:rsid w:val="0044170D"/>
    <w:rsid w:val="004426A6"/>
    <w:rsid w:val="00442908"/>
    <w:rsid w:val="00442DB5"/>
    <w:rsid w:val="004430AD"/>
    <w:rsid w:val="0044311B"/>
    <w:rsid w:val="00443488"/>
    <w:rsid w:val="004439A4"/>
    <w:rsid w:val="004446A8"/>
    <w:rsid w:val="0044474F"/>
    <w:rsid w:val="004449C6"/>
    <w:rsid w:val="00445E3F"/>
    <w:rsid w:val="00446454"/>
    <w:rsid w:val="00446983"/>
    <w:rsid w:val="004469B4"/>
    <w:rsid w:val="00446A7E"/>
    <w:rsid w:val="004473B8"/>
    <w:rsid w:val="004478D7"/>
    <w:rsid w:val="00447A9D"/>
    <w:rsid w:val="00450363"/>
    <w:rsid w:val="00450882"/>
    <w:rsid w:val="00450C52"/>
    <w:rsid w:val="0045160E"/>
    <w:rsid w:val="00452A77"/>
    <w:rsid w:val="00452EDA"/>
    <w:rsid w:val="004534E4"/>
    <w:rsid w:val="004537B2"/>
    <w:rsid w:val="00454C23"/>
    <w:rsid w:val="00456587"/>
    <w:rsid w:val="00456619"/>
    <w:rsid w:val="00456D28"/>
    <w:rsid w:val="00457F22"/>
    <w:rsid w:val="00460A9A"/>
    <w:rsid w:val="00462634"/>
    <w:rsid w:val="00462828"/>
    <w:rsid w:val="00463B25"/>
    <w:rsid w:val="00466201"/>
    <w:rsid w:val="004667BE"/>
    <w:rsid w:val="00467446"/>
    <w:rsid w:val="00467ABD"/>
    <w:rsid w:val="00467D08"/>
    <w:rsid w:val="0047056C"/>
    <w:rsid w:val="004705DB"/>
    <w:rsid w:val="0047247F"/>
    <w:rsid w:val="004724D8"/>
    <w:rsid w:val="00475789"/>
    <w:rsid w:val="00477435"/>
    <w:rsid w:val="00477C4E"/>
    <w:rsid w:val="0048023C"/>
    <w:rsid w:val="00480347"/>
    <w:rsid w:val="00480B40"/>
    <w:rsid w:val="004816A1"/>
    <w:rsid w:val="004837AC"/>
    <w:rsid w:val="004839BF"/>
    <w:rsid w:val="004847DE"/>
    <w:rsid w:val="00484DF8"/>
    <w:rsid w:val="0048658B"/>
    <w:rsid w:val="00486EBE"/>
    <w:rsid w:val="00487699"/>
    <w:rsid w:val="00487EE0"/>
    <w:rsid w:val="004906BF"/>
    <w:rsid w:val="00490FC1"/>
    <w:rsid w:val="00492CDF"/>
    <w:rsid w:val="0049300F"/>
    <w:rsid w:val="00493780"/>
    <w:rsid w:val="004937A2"/>
    <w:rsid w:val="00493B62"/>
    <w:rsid w:val="004942B6"/>
    <w:rsid w:val="004947A4"/>
    <w:rsid w:val="0049484E"/>
    <w:rsid w:val="00495870"/>
    <w:rsid w:val="00495A0C"/>
    <w:rsid w:val="00495CF2"/>
    <w:rsid w:val="00495ED5"/>
    <w:rsid w:val="00496FC0"/>
    <w:rsid w:val="00497CAC"/>
    <w:rsid w:val="00497FAB"/>
    <w:rsid w:val="004A0B69"/>
    <w:rsid w:val="004A13F7"/>
    <w:rsid w:val="004A1649"/>
    <w:rsid w:val="004A2D55"/>
    <w:rsid w:val="004A350D"/>
    <w:rsid w:val="004A3862"/>
    <w:rsid w:val="004A3C2D"/>
    <w:rsid w:val="004A3FBC"/>
    <w:rsid w:val="004A411A"/>
    <w:rsid w:val="004A6723"/>
    <w:rsid w:val="004A68AB"/>
    <w:rsid w:val="004A6BAC"/>
    <w:rsid w:val="004A6D21"/>
    <w:rsid w:val="004B1B1F"/>
    <w:rsid w:val="004B2851"/>
    <w:rsid w:val="004B44FB"/>
    <w:rsid w:val="004B468C"/>
    <w:rsid w:val="004B5836"/>
    <w:rsid w:val="004B5CA1"/>
    <w:rsid w:val="004B62E5"/>
    <w:rsid w:val="004B6EBF"/>
    <w:rsid w:val="004B79B4"/>
    <w:rsid w:val="004B7CF3"/>
    <w:rsid w:val="004C0853"/>
    <w:rsid w:val="004C1D39"/>
    <w:rsid w:val="004C2873"/>
    <w:rsid w:val="004C2F93"/>
    <w:rsid w:val="004C31CE"/>
    <w:rsid w:val="004C3EE7"/>
    <w:rsid w:val="004C43BB"/>
    <w:rsid w:val="004C483D"/>
    <w:rsid w:val="004C4E10"/>
    <w:rsid w:val="004C5557"/>
    <w:rsid w:val="004C63C8"/>
    <w:rsid w:val="004C64CE"/>
    <w:rsid w:val="004C6A4E"/>
    <w:rsid w:val="004C7047"/>
    <w:rsid w:val="004C7467"/>
    <w:rsid w:val="004D0CD8"/>
    <w:rsid w:val="004D0F71"/>
    <w:rsid w:val="004D109F"/>
    <w:rsid w:val="004D13CF"/>
    <w:rsid w:val="004D141E"/>
    <w:rsid w:val="004D18F2"/>
    <w:rsid w:val="004D19E3"/>
    <w:rsid w:val="004D30DC"/>
    <w:rsid w:val="004D36C4"/>
    <w:rsid w:val="004D499D"/>
    <w:rsid w:val="004D4CEA"/>
    <w:rsid w:val="004D643D"/>
    <w:rsid w:val="004D75AE"/>
    <w:rsid w:val="004D7641"/>
    <w:rsid w:val="004D7AFC"/>
    <w:rsid w:val="004E0B1C"/>
    <w:rsid w:val="004E0CD4"/>
    <w:rsid w:val="004E4AD9"/>
    <w:rsid w:val="004E4FAB"/>
    <w:rsid w:val="004E5518"/>
    <w:rsid w:val="004E5796"/>
    <w:rsid w:val="004E5A5D"/>
    <w:rsid w:val="004E6357"/>
    <w:rsid w:val="004E6408"/>
    <w:rsid w:val="004E6AD2"/>
    <w:rsid w:val="004E7FDC"/>
    <w:rsid w:val="004F0035"/>
    <w:rsid w:val="004F30A9"/>
    <w:rsid w:val="004F355E"/>
    <w:rsid w:val="004F3EFC"/>
    <w:rsid w:val="004F4F7B"/>
    <w:rsid w:val="004F52F6"/>
    <w:rsid w:val="004F562D"/>
    <w:rsid w:val="004F62B3"/>
    <w:rsid w:val="004F64EE"/>
    <w:rsid w:val="004F6B73"/>
    <w:rsid w:val="004F761F"/>
    <w:rsid w:val="00500088"/>
    <w:rsid w:val="00500C83"/>
    <w:rsid w:val="0050153C"/>
    <w:rsid w:val="00501BD2"/>
    <w:rsid w:val="00501F72"/>
    <w:rsid w:val="00503D1E"/>
    <w:rsid w:val="005043CA"/>
    <w:rsid w:val="0050563C"/>
    <w:rsid w:val="005062E1"/>
    <w:rsid w:val="00510C35"/>
    <w:rsid w:val="005116B0"/>
    <w:rsid w:val="00512279"/>
    <w:rsid w:val="005126D1"/>
    <w:rsid w:val="00514283"/>
    <w:rsid w:val="0051515F"/>
    <w:rsid w:val="0051534C"/>
    <w:rsid w:val="0051536E"/>
    <w:rsid w:val="005156D8"/>
    <w:rsid w:val="00516C68"/>
    <w:rsid w:val="00516CFF"/>
    <w:rsid w:val="00522241"/>
    <w:rsid w:val="00522A46"/>
    <w:rsid w:val="00522A7A"/>
    <w:rsid w:val="00523F18"/>
    <w:rsid w:val="005246FB"/>
    <w:rsid w:val="005256B8"/>
    <w:rsid w:val="00525F32"/>
    <w:rsid w:val="00526CD2"/>
    <w:rsid w:val="00527503"/>
    <w:rsid w:val="00527FD6"/>
    <w:rsid w:val="005303A5"/>
    <w:rsid w:val="00530532"/>
    <w:rsid w:val="0053289D"/>
    <w:rsid w:val="00532C77"/>
    <w:rsid w:val="0053307D"/>
    <w:rsid w:val="0053365B"/>
    <w:rsid w:val="0053433B"/>
    <w:rsid w:val="005344F9"/>
    <w:rsid w:val="00534980"/>
    <w:rsid w:val="00534C5D"/>
    <w:rsid w:val="00535797"/>
    <w:rsid w:val="005358B5"/>
    <w:rsid w:val="005364B4"/>
    <w:rsid w:val="0053702D"/>
    <w:rsid w:val="005371A4"/>
    <w:rsid w:val="00537F13"/>
    <w:rsid w:val="00537F6C"/>
    <w:rsid w:val="00540368"/>
    <w:rsid w:val="00540B13"/>
    <w:rsid w:val="00540C3D"/>
    <w:rsid w:val="0054133B"/>
    <w:rsid w:val="00542BDA"/>
    <w:rsid w:val="005432BA"/>
    <w:rsid w:val="005435E4"/>
    <w:rsid w:val="00544451"/>
    <w:rsid w:val="00545753"/>
    <w:rsid w:val="005462DD"/>
    <w:rsid w:val="00546AFF"/>
    <w:rsid w:val="005504B5"/>
    <w:rsid w:val="005506ED"/>
    <w:rsid w:val="00550987"/>
    <w:rsid w:val="00550C7E"/>
    <w:rsid w:val="0055150B"/>
    <w:rsid w:val="00551545"/>
    <w:rsid w:val="0055371D"/>
    <w:rsid w:val="00553865"/>
    <w:rsid w:val="00554876"/>
    <w:rsid w:val="00554909"/>
    <w:rsid w:val="005553F1"/>
    <w:rsid w:val="005557AB"/>
    <w:rsid w:val="00555ED6"/>
    <w:rsid w:val="00556183"/>
    <w:rsid w:val="00556ECD"/>
    <w:rsid w:val="005572E5"/>
    <w:rsid w:val="005573B9"/>
    <w:rsid w:val="00557FCE"/>
    <w:rsid w:val="00560CDD"/>
    <w:rsid w:val="0056116A"/>
    <w:rsid w:val="0056167A"/>
    <w:rsid w:val="005622C8"/>
    <w:rsid w:val="00563250"/>
    <w:rsid w:val="005647BB"/>
    <w:rsid w:val="00564ED7"/>
    <w:rsid w:val="00565EF6"/>
    <w:rsid w:val="00567265"/>
    <w:rsid w:val="00567E3F"/>
    <w:rsid w:val="005703AF"/>
    <w:rsid w:val="005710F5"/>
    <w:rsid w:val="005716B1"/>
    <w:rsid w:val="00571AC0"/>
    <w:rsid w:val="00572CAB"/>
    <w:rsid w:val="00573426"/>
    <w:rsid w:val="0057440E"/>
    <w:rsid w:val="00574A38"/>
    <w:rsid w:val="00574C34"/>
    <w:rsid w:val="00575902"/>
    <w:rsid w:val="00575B8C"/>
    <w:rsid w:val="0057772A"/>
    <w:rsid w:val="00580B48"/>
    <w:rsid w:val="00580C66"/>
    <w:rsid w:val="00580C94"/>
    <w:rsid w:val="00580EA6"/>
    <w:rsid w:val="00581706"/>
    <w:rsid w:val="00582149"/>
    <w:rsid w:val="005827EE"/>
    <w:rsid w:val="00583441"/>
    <w:rsid w:val="00583B4A"/>
    <w:rsid w:val="00583C9B"/>
    <w:rsid w:val="00584559"/>
    <w:rsid w:val="005847A9"/>
    <w:rsid w:val="005851E5"/>
    <w:rsid w:val="00586AB9"/>
    <w:rsid w:val="0058799C"/>
    <w:rsid w:val="00590CB2"/>
    <w:rsid w:val="00590E2C"/>
    <w:rsid w:val="00594D5E"/>
    <w:rsid w:val="00594FAB"/>
    <w:rsid w:val="005A1E9A"/>
    <w:rsid w:val="005A2649"/>
    <w:rsid w:val="005A3812"/>
    <w:rsid w:val="005A3C52"/>
    <w:rsid w:val="005A5E7A"/>
    <w:rsid w:val="005A7BE8"/>
    <w:rsid w:val="005B0573"/>
    <w:rsid w:val="005B07D4"/>
    <w:rsid w:val="005B1058"/>
    <w:rsid w:val="005B16EE"/>
    <w:rsid w:val="005B27BF"/>
    <w:rsid w:val="005B304C"/>
    <w:rsid w:val="005B33E0"/>
    <w:rsid w:val="005B4844"/>
    <w:rsid w:val="005B4AC2"/>
    <w:rsid w:val="005B54D0"/>
    <w:rsid w:val="005B6854"/>
    <w:rsid w:val="005B78DA"/>
    <w:rsid w:val="005C0CBD"/>
    <w:rsid w:val="005C1283"/>
    <w:rsid w:val="005C2759"/>
    <w:rsid w:val="005C42E1"/>
    <w:rsid w:val="005C43B8"/>
    <w:rsid w:val="005C4E4A"/>
    <w:rsid w:val="005C7713"/>
    <w:rsid w:val="005C78A0"/>
    <w:rsid w:val="005C7DDD"/>
    <w:rsid w:val="005D0F37"/>
    <w:rsid w:val="005D16B9"/>
    <w:rsid w:val="005D1F75"/>
    <w:rsid w:val="005D1F83"/>
    <w:rsid w:val="005D2432"/>
    <w:rsid w:val="005D2A3A"/>
    <w:rsid w:val="005D399C"/>
    <w:rsid w:val="005D3CE1"/>
    <w:rsid w:val="005D59F8"/>
    <w:rsid w:val="005D5A46"/>
    <w:rsid w:val="005D607C"/>
    <w:rsid w:val="005D614E"/>
    <w:rsid w:val="005D6307"/>
    <w:rsid w:val="005D6328"/>
    <w:rsid w:val="005D6B56"/>
    <w:rsid w:val="005D6BB6"/>
    <w:rsid w:val="005D7661"/>
    <w:rsid w:val="005E0A25"/>
    <w:rsid w:val="005E148D"/>
    <w:rsid w:val="005E14A2"/>
    <w:rsid w:val="005E1D99"/>
    <w:rsid w:val="005E2664"/>
    <w:rsid w:val="005E2867"/>
    <w:rsid w:val="005E3BC3"/>
    <w:rsid w:val="005E3DD9"/>
    <w:rsid w:val="005E4B8B"/>
    <w:rsid w:val="005E52FC"/>
    <w:rsid w:val="005E5568"/>
    <w:rsid w:val="005E5B0C"/>
    <w:rsid w:val="005E620F"/>
    <w:rsid w:val="005F05E9"/>
    <w:rsid w:val="005F0873"/>
    <w:rsid w:val="005F1173"/>
    <w:rsid w:val="005F2598"/>
    <w:rsid w:val="005F2E7A"/>
    <w:rsid w:val="005F330D"/>
    <w:rsid w:val="005F4B93"/>
    <w:rsid w:val="005F606B"/>
    <w:rsid w:val="005F7B2C"/>
    <w:rsid w:val="00600423"/>
    <w:rsid w:val="0060085D"/>
    <w:rsid w:val="006009A7"/>
    <w:rsid w:val="006009B3"/>
    <w:rsid w:val="006016E3"/>
    <w:rsid w:val="00601BC0"/>
    <w:rsid w:val="00601FDE"/>
    <w:rsid w:val="00603C4D"/>
    <w:rsid w:val="006047A8"/>
    <w:rsid w:val="00605896"/>
    <w:rsid w:val="0061000B"/>
    <w:rsid w:val="006109F0"/>
    <w:rsid w:val="00610AFC"/>
    <w:rsid w:val="006111DF"/>
    <w:rsid w:val="00611835"/>
    <w:rsid w:val="00612E88"/>
    <w:rsid w:val="006134A4"/>
    <w:rsid w:val="00613E34"/>
    <w:rsid w:val="00614071"/>
    <w:rsid w:val="006160DE"/>
    <w:rsid w:val="00620713"/>
    <w:rsid w:val="006209E8"/>
    <w:rsid w:val="00620F74"/>
    <w:rsid w:val="00620FF8"/>
    <w:rsid w:val="00622392"/>
    <w:rsid w:val="006229C1"/>
    <w:rsid w:val="00622C37"/>
    <w:rsid w:val="006244EB"/>
    <w:rsid w:val="0062517F"/>
    <w:rsid w:val="00625BC2"/>
    <w:rsid w:val="00625E49"/>
    <w:rsid w:val="00626235"/>
    <w:rsid w:val="00626BF9"/>
    <w:rsid w:val="00630184"/>
    <w:rsid w:val="00630B03"/>
    <w:rsid w:val="00630BD1"/>
    <w:rsid w:val="00631789"/>
    <w:rsid w:val="0063378E"/>
    <w:rsid w:val="00634544"/>
    <w:rsid w:val="00634817"/>
    <w:rsid w:val="0063599C"/>
    <w:rsid w:val="006377C8"/>
    <w:rsid w:val="0064070F"/>
    <w:rsid w:val="00640765"/>
    <w:rsid w:val="00641C24"/>
    <w:rsid w:val="006430DF"/>
    <w:rsid w:val="006434FE"/>
    <w:rsid w:val="006438F3"/>
    <w:rsid w:val="00644C67"/>
    <w:rsid w:val="00644D20"/>
    <w:rsid w:val="00645E58"/>
    <w:rsid w:val="00646F84"/>
    <w:rsid w:val="00647056"/>
    <w:rsid w:val="00647138"/>
    <w:rsid w:val="006501F0"/>
    <w:rsid w:val="00652D6D"/>
    <w:rsid w:val="006537C6"/>
    <w:rsid w:val="00654804"/>
    <w:rsid w:val="00654842"/>
    <w:rsid w:val="006557D6"/>
    <w:rsid w:val="006557EA"/>
    <w:rsid w:val="00655CFF"/>
    <w:rsid w:val="00655FE2"/>
    <w:rsid w:val="00656181"/>
    <w:rsid w:val="0065713B"/>
    <w:rsid w:val="00657240"/>
    <w:rsid w:val="006575A0"/>
    <w:rsid w:val="00657D86"/>
    <w:rsid w:val="0066078F"/>
    <w:rsid w:val="006609E0"/>
    <w:rsid w:val="00660C2A"/>
    <w:rsid w:val="00660FD8"/>
    <w:rsid w:val="006615B9"/>
    <w:rsid w:val="00661A0D"/>
    <w:rsid w:val="00661C1C"/>
    <w:rsid w:val="0066292E"/>
    <w:rsid w:val="00663AF7"/>
    <w:rsid w:val="006644B7"/>
    <w:rsid w:val="00664A13"/>
    <w:rsid w:val="00664CE8"/>
    <w:rsid w:val="00665DEE"/>
    <w:rsid w:val="00665F2B"/>
    <w:rsid w:val="006668B3"/>
    <w:rsid w:val="0066721A"/>
    <w:rsid w:val="00667E4C"/>
    <w:rsid w:val="00670DAD"/>
    <w:rsid w:val="00670EAD"/>
    <w:rsid w:val="006729CF"/>
    <w:rsid w:val="00672A1D"/>
    <w:rsid w:val="00672AC8"/>
    <w:rsid w:val="00673174"/>
    <w:rsid w:val="0067319A"/>
    <w:rsid w:val="006741BA"/>
    <w:rsid w:val="00674232"/>
    <w:rsid w:val="006753D6"/>
    <w:rsid w:val="006759D0"/>
    <w:rsid w:val="00675A06"/>
    <w:rsid w:val="0067600C"/>
    <w:rsid w:val="0067655D"/>
    <w:rsid w:val="006767C1"/>
    <w:rsid w:val="00677A57"/>
    <w:rsid w:val="00677F20"/>
    <w:rsid w:val="0068174A"/>
    <w:rsid w:val="006838AA"/>
    <w:rsid w:val="00683CFE"/>
    <w:rsid w:val="00683DB0"/>
    <w:rsid w:val="00684085"/>
    <w:rsid w:val="0068444F"/>
    <w:rsid w:val="0068668E"/>
    <w:rsid w:val="00686D05"/>
    <w:rsid w:val="0068753F"/>
    <w:rsid w:val="00687F69"/>
    <w:rsid w:val="00691838"/>
    <w:rsid w:val="00691BF0"/>
    <w:rsid w:val="00691FA7"/>
    <w:rsid w:val="00692612"/>
    <w:rsid w:val="006926E8"/>
    <w:rsid w:val="00692C0E"/>
    <w:rsid w:val="00692EE7"/>
    <w:rsid w:val="006934A9"/>
    <w:rsid w:val="00693B55"/>
    <w:rsid w:val="006957A3"/>
    <w:rsid w:val="006957CE"/>
    <w:rsid w:val="00695967"/>
    <w:rsid w:val="00695D1D"/>
    <w:rsid w:val="006966E4"/>
    <w:rsid w:val="00696E77"/>
    <w:rsid w:val="0069778E"/>
    <w:rsid w:val="006A0308"/>
    <w:rsid w:val="006A0819"/>
    <w:rsid w:val="006A1F14"/>
    <w:rsid w:val="006A2383"/>
    <w:rsid w:val="006A2F86"/>
    <w:rsid w:val="006A35E1"/>
    <w:rsid w:val="006A4E1D"/>
    <w:rsid w:val="006A4E48"/>
    <w:rsid w:val="006A5054"/>
    <w:rsid w:val="006A50FF"/>
    <w:rsid w:val="006A53C4"/>
    <w:rsid w:val="006A5BC0"/>
    <w:rsid w:val="006A7638"/>
    <w:rsid w:val="006B0D88"/>
    <w:rsid w:val="006B1B89"/>
    <w:rsid w:val="006B1C47"/>
    <w:rsid w:val="006B2E32"/>
    <w:rsid w:val="006B2F1E"/>
    <w:rsid w:val="006B328E"/>
    <w:rsid w:val="006B37EF"/>
    <w:rsid w:val="006B3E99"/>
    <w:rsid w:val="006B3F75"/>
    <w:rsid w:val="006B4A5E"/>
    <w:rsid w:val="006B4FA9"/>
    <w:rsid w:val="006B53BB"/>
    <w:rsid w:val="006B5679"/>
    <w:rsid w:val="006B6208"/>
    <w:rsid w:val="006B6717"/>
    <w:rsid w:val="006B69D1"/>
    <w:rsid w:val="006B7C9B"/>
    <w:rsid w:val="006B7F72"/>
    <w:rsid w:val="006C11E8"/>
    <w:rsid w:val="006C12B2"/>
    <w:rsid w:val="006C12F5"/>
    <w:rsid w:val="006C1340"/>
    <w:rsid w:val="006C2B0B"/>
    <w:rsid w:val="006C3AD1"/>
    <w:rsid w:val="006C3B98"/>
    <w:rsid w:val="006C4B6D"/>
    <w:rsid w:val="006C4DBA"/>
    <w:rsid w:val="006C61D3"/>
    <w:rsid w:val="006C66D3"/>
    <w:rsid w:val="006C6D1F"/>
    <w:rsid w:val="006C7353"/>
    <w:rsid w:val="006D02E1"/>
    <w:rsid w:val="006D237E"/>
    <w:rsid w:val="006D2A5A"/>
    <w:rsid w:val="006D2DFF"/>
    <w:rsid w:val="006D3484"/>
    <w:rsid w:val="006D434E"/>
    <w:rsid w:val="006D472D"/>
    <w:rsid w:val="006D4852"/>
    <w:rsid w:val="006D48B4"/>
    <w:rsid w:val="006D4A2A"/>
    <w:rsid w:val="006D4BEB"/>
    <w:rsid w:val="006D5E33"/>
    <w:rsid w:val="006D6415"/>
    <w:rsid w:val="006D655B"/>
    <w:rsid w:val="006D6A8C"/>
    <w:rsid w:val="006D71AF"/>
    <w:rsid w:val="006D71FE"/>
    <w:rsid w:val="006D7F80"/>
    <w:rsid w:val="006E0831"/>
    <w:rsid w:val="006E0D3E"/>
    <w:rsid w:val="006E1F98"/>
    <w:rsid w:val="006E2175"/>
    <w:rsid w:val="006E2AB5"/>
    <w:rsid w:val="006E36E9"/>
    <w:rsid w:val="006E3DDD"/>
    <w:rsid w:val="006E4D0F"/>
    <w:rsid w:val="006E4FF5"/>
    <w:rsid w:val="006E5B2E"/>
    <w:rsid w:val="006E719B"/>
    <w:rsid w:val="006E751A"/>
    <w:rsid w:val="006E7CF5"/>
    <w:rsid w:val="006F0725"/>
    <w:rsid w:val="006F17B7"/>
    <w:rsid w:val="006F2AED"/>
    <w:rsid w:val="006F2BA5"/>
    <w:rsid w:val="006F3479"/>
    <w:rsid w:val="006F3B9B"/>
    <w:rsid w:val="006F41F5"/>
    <w:rsid w:val="006F53A9"/>
    <w:rsid w:val="006F5C82"/>
    <w:rsid w:val="006F6424"/>
    <w:rsid w:val="006F684F"/>
    <w:rsid w:val="006F708E"/>
    <w:rsid w:val="006F74BE"/>
    <w:rsid w:val="00700378"/>
    <w:rsid w:val="0070062B"/>
    <w:rsid w:val="00701133"/>
    <w:rsid w:val="0070130D"/>
    <w:rsid w:val="007015B2"/>
    <w:rsid w:val="00701F24"/>
    <w:rsid w:val="00702795"/>
    <w:rsid w:val="00702880"/>
    <w:rsid w:val="00703720"/>
    <w:rsid w:val="0070377C"/>
    <w:rsid w:val="00703A85"/>
    <w:rsid w:val="00704073"/>
    <w:rsid w:val="0070414D"/>
    <w:rsid w:val="00704EE9"/>
    <w:rsid w:val="00705233"/>
    <w:rsid w:val="007055AF"/>
    <w:rsid w:val="00705C26"/>
    <w:rsid w:val="00705D56"/>
    <w:rsid w:val="0070664E"/>
    <w:rsid w:val="00706666"/>
    <w:rsid w:val="00706EF5"/>
    <w:rsid w:val="00707251"/>
    <w:rsid w:val="0070725E"/>
    <w:rsid w:val="00710992"/>
    <w:rsid w:val="00710C7E"/>
    <w:rsid w:val="00711C16"/>
    <w:rsid w:val="00711EB1"/>
    <w:rsid w:val="00711FF3"/>
    <w:rsid w:val="00712844"/>
    <w:rsid w:val="00712AAF"/>
    <w:rsid w:val="00712CF7"/>
    <w:rsid w:val="00712E12"/>
    <w:rsid w:val="00713002"/>
    <w:rsid w:val="007131FC"/>
    <w:rsid w:val="007133FB"/>
    <w:rsid w:val="00713914"/>
    <w:rsid w:val="00713F6D"/>
    <w:rsid w:val="00715A6B"/>
    <w:rsid w:val="00715B3A"/>
    <w:rsid w:val="00715BFE"/>
    <w:rsid w:val="00715DA3"/>
    <w:rsid w:val="00715E47"/>
    <w:rsid w:val="007164B9"/>
    <w:rsid w:val="00716C3E"/>
    <w:rsid w:val="00717315"/>
    <w:rsid w:val="00720519"/>
    <w:rsid w:val="007219DA"/>
    <w:rsid w:val="00721B13"/>
    <w:rsid w:val="00721C75"/>
    <w:rsid w:val="007229F7"/>
    <w:rsid w:val="00722D1F"/>
    <w:rsid w:val="007232D8"/>
    <w:rsid w:val="00723C31"/>
    <w:rsid w:val="00723F66"/>
    <w:rsid w:val="00724BC4"/>
    <w:rsid w:val="00726FCB"/>
    <w:rsid w:val="0072752E"/>
    <w:rsid w:val="00727779"/>
    <w:rsid w:val="00730A94"/>
    <w:rsid w:val="00731D04"/>
    <w:rsid w:val="00732CE2"/>
    <w:rsid w:val="0073531F"/>
    <w:rsid w:val="00736632"/>
    <w:rsid w:val="00736675"/>
    <w:rsid w:val="007368CC"/>
    <w:rsid w:val="00736F32"/>
    <w:rsid w:val="00737320"/>
    <w:rsid w:val="00737A05"/>
    <w:rsid w:val="00741297"/>
    <w:rsid w:val="00741817"/>
    <w:rsid w:val="00741E21"/>
    <w:rsid w:val="007425BC"/>
    <w:rsid w:val="00742CE8"/>
    <w:rsid w:val="0074407F"/>
    <w:rsid w:val="007440E3"/>
    <w:rsid w:val="0074605E"/>
    <w:rsid w:val="0074679A"/>
    <w:rsid w:val="007468A6"/>
    <w:rsid w:val="00746C20"/>
    <w:rsid w:val="00747551"/>
    <w:rsid w:val="00747949"/>
    <w:rsid w:val="00747BF8"/>
    <w:rsid w:val="00747FD0"/>
    <w:rsid w:val="00751488"/>
    <w:rsid w:val="00751505"/>
    <w:rsid w:val="007517EB"/>
    <w:rsid w:val="00751ACC"/>
    <w:rsid w:val="00752E70"/>
    <w:rsid w:val="0075326F"/>
    <w:rsid w:val="00753362"/>
    <w:rsid w:val="007537A6"/>
    <w:rsid w:val="00753BB7"/>
    <w:rsid w:val="00754E62"/>
    <w:rsid w:val="0075652F"/>
    <w:rsid w:val="00757906"/>
    <w:rsid w:val="007608B8"/>
    <w:rsid w:val="00761D09"/>
    <w:rsid w:val="007623AC"/>
    <w:rsid w:val="00762E00"/>
    <w:rsid w:val="0076439B"/>
    <w:rsid w:val="007646EE"/>
    <w:rsid w:val="00764729"/>
    <w:rsid w:val="00764760"/>
    <w:rsid w:val="00765115"/>
    <w:rsid w:val="00765126"/>
    <w:rsid w:val="00766352"/>
    <w:rsid w:val="0076643D"/>
    <w:rsid w:val="0076671C"/>
    <w:rsid w:val="00766B85"/>
    <w:rsid w:val="00766CC1"/>
    <w:rsid w:val="00767128"/>
    <w:rsid w:val="0076748D"/>
    <w:rsid w:val="007702DE"/>
    <w:rsid w:val="007702E4"/>
    <w:rsid w:val="0077075D"/>
    <w:rsid w:val="0077091B"/>
    <w:rsid w:val="00770F23"/>
    <w:rsid w:val="007726F9"/>
    <w:rsid w:val="0077285F"/>
    <w:rsid w:val="00772C7E"/>
    <w:rsid w:val="00772CE8"/>
    <w:rsid w:val="00772F1B"/>
    <w:rsid w:val="0077308E"/>
    <w:rsid w:val="007739E7"/>
    <w:rsid w:val="00773AE0"/>
    <w:rsid w:val="00773F8F"/>
    <w:rsid w:val="0077473E"/>
    <w:rsid w:val="00775048"/>
    <w:rsid w:val="00775B58"/>
    <w:rsid w:val="007768C6"/>
    <w:rsid w:val="007769FC"/>
    <w:rsid w:val="007776E0"/>
    <w:rsid w:val="00780935"/>
    <w:rsid w:val="007812FE"/>
    <w:rsid w:val="0078219F"/>
    <w:rsid w:val="00782DE0"/>
    <w:rsid w:val="0078302D"/>
    <w:rsid w:val="0078373D"/>
    <w:rsid w:val="0078374A"/>
    <w:rsid w:val="00785A53"/>
    <w:rsid w:val="00787F60"/>
    <w:rsid w:val="00790C7B"/>
    <w:rsid w:val="00792A30"/>
    <w:rsid w:val="00792BBA"/>
    <w:rsid w:val="00792E17"/>
    <w:rsid w:val="00793E2E"/>
    <w:rsid w:val="007954D8"/>
    <w:rsid w:val="007973E9"/>
    <w:rsid w:val="007A0052"/>
    <w:rsid w:val="007A0D0E"/>
    <w:rsid w:val="007A0F7B"/>
    <w:rsid w:val="007A1284"/>
    <w:rsid w:val="007A13CE"/>
    <w:rsid w:val="007A17DB"/>
    <w:rsid w:val="007A19D6"/>
    <w:rsid w:val="007A1AD7"/>
    <w:rsid w:val="007A1E3A"/>
    <w:rsid w:val="007A20A9"/>
    <w:rsid w:val="007A3067"/>
    <w:rsid w:val="007A33A3"/>
    <w:rsid w:val="007A3A3B"/>
    <w:rsid w:val="007A4EF1"/>
    <w:rsid w:val="007A5BCB"/>
    <w:rsid w:val="007A6724"/>
    <w:rsid w:val="007A7269"/>
    <w:rsid w:val="007B11F5"/>
    <w:rsid w:val="007B2521"/>
    <w:rsid w:val="007B2852"/>
    <w:rsid w:val="007B2B02"/>
    <w:rsid w:val="007B2F89"/>
    <w:rsid w:val="007B32FF"/>
    <w:rsid w:val="007B36F9"/>
    <w:rsid w:val="007B3ABA"/>
    <w:rsid w:val="007B55F9"/>
    <w:rsid w:val="007B68FA"/>
    <w:rsid w:val="007B6EC9"/>
    <w:rsid w:val="007B7899"/>
    <w:rsid w:val="007B7A33"/>
    <w:rsid w:val="007B7F12"/>
    <w:rsid w:val="007C08A1"/>
    <w:rsid w:val="007C106E"/>
    <w:rsid w:val="007C1155"/>
    <w:rsid w:val="007C1216"/>
    <w:rsid w:val="007C1663"/>
    <w:rsid w:val="007C26F2"/>
    <w:rsid w:val="007C30C0"/>
    <w:rsid w:val="007C386C"/>
    <w:rsid w:val="007C3E2F"/>
    <w:rsid w:val="007C3F26"/>
    <w:rsid w:val="007C413B"/>
    <w:rsid w:val="007C51EB"/>
    <w:rsid w:val="007C524A"/>
    <w:rsid w:val="007C6CB3"/>
    <w:rsid w:val="007C78AC"/>
    <w:rsid w:val="007C7F43"/>
    <w:rsid w:val="007D054E"/>
    <w:rsid w:val="007D056B"/>
    <w:rsid w:val="007D0579"/>
    <w:rsid w:val="007D14C2"/>
    <w:rsid w:val="007D1951"/>
    <w:rsid w:val="007D1956"/>
    <w:rsid w:val="007D2C03"/>
    <w:rsid w:val="007D2C29"/>
    <w:rsid w:val="007D3796"/>
    <w:rsid w:val="007D3DF7"/>
    <w:rsid w:val="007D3E66"/>
    <w:rsid w:val="007D4059"/>
    <w:rsid w:val="007D47BA"/>
    <w:rsid w:val="007D5552"/>
    <w:rsid w:val="007D6B39"/>
    <w:rsid w:val="007D7974"/>
    <w:rsid w:val="007E03DE"/>
    <w:rsid w:val="007E2E1F"/>
    <w:rsid w:val="007E2E92"/>
    <w:rsid w:val="007E517F"/>
    <w:rsid w:val="007E5304"/>
    <w:rsid w:val="007E53A6"/>
    <w:rsid w:val="007E58E4"/>
    <w:rsid w:val="007E5BF6"/>
    <w:rsid w:val="007F0713"/>
    <w:rsid w:val="007F076E"/>
    <w:rsid w:val="007F1167"/>
    <w:rsid w:val="007F1581"/>
    <w:rsid w:val="007F19AC"/>
    <w:rsid w:val="007F2FDC"/>
    <w:rsid w:val="007F3970"/>
    <w:rsid w:val="007F3D67"/>
    <w:rsid w:val="007F43AE"/>
    <w:rsid w:val="007F4BC2"/>
    <w:rsid w:val="008000BE"/>
    <w:rsid w:val="008018D2"/>
    <w:rsid w:val="00801922"/>
    <w:rsid w:val="00802192"/>
    <w:rsid w:val="008024B2"/>
    <w:rsid w:val="00802572"/>
    <w:rsid w:val="00802CC2"/>
    <w:rsid w:val="0080313B"/>
    <w:rsid w:val="0080330D"/>
    <w:rsid w:val="008033FF"/>
    <w:rsid w:val="008034D6"/>
    <w:rsid w:val="0080490F"/>
    <w:rsid w:val="00804A2C"/>
    <w:rsid w:val="0080603A"/>
    <w:rsid w:val="008061E1"/>
    <w:rsid w:val="0080672D"/>
    <w:rsid w:val="00806921"/>
    <w:rsid w:val="00806A88"/>
    <w:rsid w:val="00806A95"/>
    <w:rsid w:val="00806ABF"/>
    <w:rsid w:val="00806E9B"/>
    <w:rsid w:val="00806F64"/>
    <w:rsid w:val="0081060E"/>
    <w:rsid w:val="008106DB"/>
    <w:rsid w:val="00810E71"/>
    <w:rsid w:val="00811134"/>
    <w:rsid w:val="00811787"/>
    <w:rsid w:val="00813441"/>
    <w:rsid w:val="00813DAF"/>
    <w:rsid w:val="00814BF7"/>
    <w:rsid w:val="008159C3"/>
    <w:rsid w:val="00815A67"/>
    <w:rsid w:val="0081611D"/>
    <w:rsid w:val="00816490"/>
    <w:rsid w:val="00816984"/>
    <w:rsid w:val="008219EB"/>
    <w:rsid w:val="00821BF9"/>
    <w:rsid w:val="00823070"/>
    <w:rsid w:val="0082388E"/>
    <w:rsid w:val="00823FF9"/>
    <w:rsid w:val="008240DE"/>
    <w:rsid w:val="008248CE"/>
    <w:rsid w:val="00826AE8"/>
    <w:rsid w:val="008273D0"/>
    <w:rsid w:val="008307C2"/>
    <w:rsid w:val="00831CBD"/>
    <w:rsid w:val="0083214A"/>
    <w:rsid w:val="0083270F"/>
    <w:rsid w:val="00833605"/>
    <w:rsid w:val="00834F8E"/>
    <w:rsid w:val="00835DB1"/>
    <w:rsid w:val="00836374"/>
    <w:rsid w:val="00836522"/>
    <w:rsid w:val="0083659C"/>
    <w:rsid w:val="00836ABE"/>
    <w:rsid w:val="0083797C"/>
    <w:rsid w:val="00837D7D"/>
    <w:rsid w:val="008409BE"/>
    <w:rsid w:val="00840AA1"/>
    <w:rsid w:val="0084108D"/>
    <w:rsid w:val="00841AC6"/>
    <w:rsid w:val="008424D8"/>
    <w:rsid w:val="0084259E"/>
    <w:rsid w:val="00842D93"/>
    <w:rsid w:val="008440B6"/>
    <w:rsid w:val="008456C3"/>
    <w:rsid w:val="00847010"/>
    <w:rsid w:val="00847914"/>
    <w:rsid w:val="00847943"/>
    <w:rsid w:val="00847B44"/>
    <w:rsid w:val="00847E2C"/>
    <w:rsid w:val="00851022"/>
    <w:rsid w:val="0085183C"/>
    <w:rsid w:val="008522DF"/>
    <w:rsid w:val="008535D3"/>
    <w:rsid w:val="00853CD6"/>
    <w:rsid w:val="00854236"/>
    <w:rsid w:val="0085455F"/>
    <w:rsid w:val="008551FB"/>
    <w:rsid w:val="008557AB"/>
    <w:rsid w:val="0085591F"/>
    <w:rsid w:val="00856E3B"/>
    <w:rsid w:val="00857FF4"/>
    <w:rsid w:val="008613A2"/>
    <w:rsid w:val="00861CFD"/>
    <w:rsid w:val="00862DAC"/>
    <w:rsid w:val="00864EB8"/>
    <w:rsid w:val="0086590C"/>
    <w:rsid w:val="00865C19"/>
    <w:rsid w:val="008661FD"/>
    <w:rsid w:val="008675FF"/>
    <w:rsid w:val="00867BBD"/>
    <w:rsid w:val="00870216"/>
    <w:rsid w:val="00870753"/>
    <w:rsid w:val="008712C2"/>
    <w:rsid w:val="00872B97"/>
    <w:rsid w:val="00872D1D"/>
    <w:rsid w:val="00873930"/>
    <w:rsid w:val="008739CF"/>
    <w:rsid w:val="008743A7"/>
    <w:rsid w:val="00874639"/>
    <w:rsid w:val="0087547E"/>
    <w:rsid w:val="00875628"/>
    <w:rsid w:val="0087619D"/>
    <w:rsid w:val="008764F0"/>
    <w:rsid w:val="00876AAA"/>
    <w:rsid w:val="00876C0B"/>
    <w:rsid w:val="008774BC"/>
    <w:rsid w:val="00877708"/>
    <w:rsid w:val="008777A3"/>
    <w:rsid w:val="00877821"/>
    <w:rsid w:val="008812BE"/>
    <w:rsid w:val="00881C1B"/>
    <w:rsid w:val="00881DDF"/>
    <w:rsid w:val="00882A06"/>
    <w:rsid w:val="00883C56"/>
    <w:rsid w:val="00883F14"/>
    <w:rsid w:val="00885449"/>
    <w:rsid w:val="00885D58"/>
    <w:rsid w:val="00886477"/>
    <w:rsid w:val="00886570"/>
    <w:rsid w:val="00887CD5"/>
    <w:rsid w:val="00890280"/>
    <w:rsid w:val="00890289"/>
    <w:rsid w:val="00890546"/>
    <w:rsid w:val="00891726"/>
    <w:rsid w:val="008924F3"/>
    <w:rsid w:val="00892896"/>
    <w:rsid w:val="00892EC9"/>
    <w:rsid w:val="00893353"/>
    <w:rsid w:val="00893399"/>
    <w:rsid w:val="00893CF4"/>
    <w:rsid w:val="00895056"/>
    <w:rsid w:val="008965DE"/>
    <w:rsid w:val="00896EDF"/>
    <w:rsid w:val="0089730D"/>
    <w:rsid w:val="008975F6"/>
    <w:rsid w:val="00897BA2"/>
    <w:rsid w:val="00897BAE"/>
    <w:rsid w:val="008A09A4"/>
    <w:rsid w:val="008A1532"/>
    <w:rsid w:val="008A40C7"/>
    <w:rsid w:val="008A5178"/>
    <w:rsid w:val="008A6A28"/>
    <w:rsid w:val="008B02E6"/>
    <w:rsid w:val="008B0A29"/>
    <w:rsid w:val="008B0B2E"/>
    <w:rsid w:val="008B11E9"/>
    <w:rsid w:val="008B2190"/>
    <w:rsid w:val="008B25C4"/>
    <w:rsid w:val="008B4DE2"/>
    <w:rsid w:val="008B4EB6"/>
    <w:rsid w:val="008B67E2"/>
    <w:rsid w:val="008B6A94"/>
    <w:rsid w:val="008B6E91"/>
    <w:rsid w:val="008B7223"/>
    <w:rsid w:val="008B7B86"/>
    <w:rsid w:val="008C09F2"/>
    <w:rsid w:val="008C0B7B"/>
    <w:rsid w:val="008C0EEE"/>
    <w:rsid w:val="008C1B8A"/>
    <w:rsid w:val="008C1CC3"/>
    <w:rsid w:val="008C1EEE"/>
    <w:rsid w:val="008C2447"/>
    <w:rsid w:val="008C25AA"/>
    <w:rsid w:val="008C3102"/>
    <w:rsid w:val="008C3C72"/>
    <w:rsid w:val="008C3EAD"/>
    <w:rsid w:val="008C4540"/>
    <w:rsid w:val="008C66EE"/>
    <w:rsid w:val="008C671D"/>
    <w:rsid w:val="008C6795"/>
    <w:rsid w:val="008C76C4"/>
    <w:rsid w:val="008D00EB"/>
    <w:rsid w:val="008D0628"/>
    <w:rsid w:val="008D0662"/>
    <w:rsid w:val="008D1EC4"/>
    <w:rsid w:val="008D2B04"/>
    <w:rsid w:val="008D2B94"/>
    <w:rsid w:val="008D2E24"/>
    <w:rsid w:val="008D3F85"/>
    <w:rsid w:val="008D57CD"/>
    <w:rsid w:val="008D57DB"/>
    <w:rsid w:val="008D5952"/>
    <w:rsid w:val="008D69D1"/>
    <w:rsid w:val="008D6E63"/>
    <w:rsid w:val="008D724A"/>
    <w:rsid w:val="008D78D6"/>
    <w:rsid w:val="008D7A18"/>
    <w:rsid w:val="008E2BBB"/>
    <w:rsid w:val="008E2FE1"/>
    <w:rsid w:val="008E3AD7"/>
    <w:rsid w:val="008E3ADA"/>
    <w:rsid w:val="008E3BD2"/>
    <w:rsid w:val="008E3F4F"/>
    <w:rsid w:val="008E5D00"/>
    <w:rsid w:val="008E632C"/>
    <w:rsid w:val="008E6376"/>
    <w:rsid w:val="008E6A84"/>
    <w:rsid w:val="008E776E"/>
    <w:rsid w:val="008E7D6B"/>
    <w:rsid w:val="008F0613"/>
    <w:rsid w:val="008F0AB2"/>
    <w:rsid w:val="008F0C02"/>
    <w:rsid w:val="008F0CF7"/>
    <w:rsid w:val="008F2039"/>
    <w:rsid w:val="008F34FC"/>
    <w:rsid w:val="008F561E"/>
    <w:rsid w:val="008F5C29"/>
    <w:rsid w:val="008F619E"/>
    <w:rsid w:val="009000A2"/>
    <w:rsid w:val="0090015B"/>
    <w:rsid w:val="009012AC"/>
    <w:rsid w:val="0090143A"/>
    <w:rsid w:val="00902109"/>
    <w:rsid w:val="009031E1"/>
    <w:rsid w:val="00903504"/>
    <w:rsid w:val="00904262"/>
    <w:rsid w:val="00904799"/>
    <w:rsid w:val="00904D62"/>
    <w:rsid w:val="00904E75"/>
    <w:rsid w:val="00905E5E"/>
    <w:rsid w:val="00905FC4"/>
    <w:rsid w:val="00907617"/>
    <w:rsid w:val="009077F4"/>
    <w:rsid w:val="00910835"/>
    <w:rsid w:val="00910896"/>
    <w:rsid w:val="00910EAB"/>
    <w:rsid w:val="00911344"/>
    <w:rsid w:val="00911A6B"/>
    <w:rsid w:val="00911C62"/>
    <w:rsid w:val="00912A9C"/>
    <w:rsid w:val="00913145"/>
    <w:rsid w:val="00913488"/>
    <w:rsid w:val="00914DA2"/>
    <w:rsid w:val="009154A9"/>
    <w:rsid w:val="00915A91"/>
    <w:rsid w:val="00915EA1"/>
    <w:rsid w:val="00916752"/>
    <w:rsid w:val="0091689B"/>
    <w:rsid w:val="00917FAC"/>
    <w:rsid w:val="00921981"/>
    <w:rsid w:val="0092292C"/>
    <w:rsid w:val="009229DA"/>
    <w:rsid w:val="00922E72"/>
    <w:rsid w:val="009232CF"/>
    <w:rsid w:val="00923E4B"/>
    <w:rsid w:val="00924388"/>
    <w:rsid w:val="0092466E"/>
    <w:rsid w:val="00924D99"/>
    <w:rsid w:val="009253D6"/>
    <w:rsid w:val="00925D84"/>
    <w:rsid w:val="00926E40"/>
    <w:rsid w:val="00926EE5"/>
    <w:rsid w:val="0092786F"/>
    <w:rsid w:val="00927FDA"/>
    <w:rsid w:val="0093098D"/>
    <w:rsid w:val="00931439"/>
    <w:rsid w:val="009316A9"/>
    <w:rsid w:val="00932737"/>
    <w:rsid w:val="00932A4D"/>
    <w:rsid w:val="00933B20"/>
    <w:rsid w:val="00933EB7"/>
    <w:rsid w:val="00934F9C"/>
    <w:rsid w:val="0093514C"/>
    <w:rsid w:val="00935B9A"/>
    <w:rsid w:val="00935C78"/>
    <w:rsid w:val="0093606F"/>
    <w:rsid w:val="0093628C"/>
    <w:rsid w:val="009364D4"/>
    <w:rsid w:val="00937615"/>
    <w:rsid w:val="00940644"/>
    <w:rsid w:val="00942207"/>
    <w:rsid w:val="00942A40"/>
    <w:rsid w:val="0094500D"/>
    <w:rsid w:val="00945300"/>
    <w:rsid w:val="009456A7"/>
    <w:rsid w:val="009462DB"/>
    <w:rsid w:val="00946649"/>
    <w:rsid w:val="00946BC6"/>
    <w:rsid w:val="009470CC"/>
    <w:rsid w:val="009473D5"/>
    <w:rsid w:val="00947526"/>
    <w:rsid w:val="00947A79"/>
    <w:rsid w:val="00947DFC"/>
    <w:rsid w:val="00950330"/>
    <w:rsid w:val="0095047B"/>
    <w:rsid w:val="009506DA"/>
    <w:rsid w:val="00950EC5"/>
    <w:rsid w:val="00951800"/>
    <w:rsid w:val="00951DE8"/>
    <w:rsid w:val="00952653"/>
    <w:rsid w:val="0095305B"/>
    <w:rsid w:val="00953448"/>
    <w:rsid w:val="00953E51"/>
    <w:rsid w:val="0095430F"/>
    <w:rsid w:val="0095467D"/>
    <w:rsid w:val="00954AD9"/>
    <w:rsid w:val="00954BBE"/>
    <w:rsid w:val="00954E22"/>
    <w:rsid w:val="00956196"/>
    <w:rsid w:val="0095646F"/>
    <w:rsid w:val="00960013"/>
    <w:rsid w:val="0096001D"/>
    <w:rsid w:val="00960046"/>
    <w:rsid w:val="00960A00"/>
    <w:rsid w:val="009612FB"/>
    <w:rsid w:val="00961852"/>
    <w:rsid w:val="00961F31"/>
    <w:rsid w:val="00962479"/>
    <w:rsid w:val="00964B2F"/>
    <w:rsid w:val="00964CA0"/>
    <w:rsid w:val="00966212"/>
    <w:rsid w:val="0096653F"/>
    <w:rsid w:val="00966CC6"/>
    <w:rsid w:val="009712FC"/>
    <w:rsid w:val="00972B95"/>
    <w:rsid w:val="009742B8"/>
    <w:rsid w:val="00974D29"/>
    <w:rsid w:val="00975071"/>
    <w:rsid w:val="009764AB"/>
    <w:rsid w:val="00976FBF"/>
    <w:rsid w:val="00976FE2"/>
    <w:rsid w:val="00977168"/>
    <w:rsid w:val="00977F36"/>
    <w:rsid w:val="0098086E"/>
    <w:rsid w:val="00983725"/>
    <w:rsid w:val="00983D80"/>
    <w:rsid w:val="00984BFB"/>
    <w:rsid w:val="00985086"/>
    <w:rsid w:val="009850D8"/>
    <w:rsid w:val="00985532"/>
    <w:rsid w:val="00985CCB"/>
    <w:rsid w:val="00986E01"/>
    <w:rsid w:val="0098729E"/>
    <w:rsid w:val="00987A1D"/>
    <w:rsid w:val="00987C99"/>
    <w:rsid w:val="00990E14"/>
    <w:rsid w:val="00991067"/>
    <w:rsid w:val="0099112B"/>
    <w:rsid w:val="0099138B"/>
    <w:rsid w:val="00994BA1"/>
    <w:rsid w:val="0099511E"/>
    <w:rsid w:val="00996169"/>
    <w:rsid w:val="0099744E"/>
    <w:rsid w:val="0099767D"/>
    <w:rsid w:val="009A09E4"/>
    <w:rsid w:val="009A0F72"/>
    <w:rsid w:val="009A28E1"/>
    <w:rsid w:val="009A29BB"/>
    <w:rsid w:val="009A2B20"/>
    <w:rsid w:val="009A361B"/>
    <w:rsid w:val="009A3C70"/>
    <w:rsid w:val="009A41FF"/>
    <w:rsid w:val="009A4215"/>
    <w:rsid w:val="009A5099"/>
    <w:rsid w:val="009A596A"/>
    <w:rsid w:val="009A61DE"/>
    <w:rsid w:val="009A74B5"/>
    <w:rsid w:val="009B1C33"/>
    <w:rsid w:val="009B1F4C"/>
    <w:rsid w:val="009B1F94"/>
    <w:rsid w:val="009B2216"/>
    <w:rsid w:val="009B2398"/>
    <w:rsid w:val="009B2B24"/>
    <w:rsid w:val="009B3CD8"/>
    <w:rsid w:val="009B48C5"/>
    <w:rsid w:val="009B4A7F"/>
    <w:rsid w:val="009B4E54"/>
    <w:rsid w:val="009B6396"/>
    <w:rsid w:val="009B679D"/>
    <w:rsid w:val="009B7245"/>
    <w:rsid w:val="009C09D5"/>
    <w:rsid w:val="009C1B9D"/>
    <w:rsid w:val="009C25D1"/>
    <w:rsid w:val="009C2EDA"/>
    <w:rsid w:val="009C322D"/>
    <w:rsid w:val="009C33D9"/>
    <w:rsid w:val="009C3951"/>
    <w:rsid w:val="009C4296"/>
    <w:rsid w:val="009C4CD9"/>
    <w:rsid w:val="009C4E96"/>
    <w:rsid w:val="009C6926"/>
    <w:rsid w:val="009C6B09"/>
    <w:rsid w:val="009D095C"/>
    <w:rsid w:val="009D0A06"/>
    <w:rsid w:val="009D0BB6"/>
    <w:rsid w:val="009D0E39"/>
    <w:rsid w:val="009D13C6"/>
    <w:rsid w:val="009D1409"/>
    <w:rsid w:val="009D19C7"/>
    <w:rsid w:val="009D1AB5"/>
    <w:rsid w:val="009D1E74"/>
    <w:rsid w:val="009D2273"/>
    <w:rsid w:val="009D23E9"/>
    <w:rsid w:val="009D241E"/>
    <w:rsid w:val="009D298E"/>
    <w:rsid w:val="009D37BB"/>
    <w:rsid w:val="009D387A"/>
    <w:rsid w:val="009D3EFF"/>
    <w:rsid w:val="009D4232"/>
    <w:rsid w:val="009D42B6"/>
    <w:rsid w:val="009D4450"/>
    <w:rsid w:val="009D4679"/>
    <w:rsid w:val="009D479B"/>
    <w:rsid w:val="009D47EF"/>
    <w:rsid w:val="009D5630"/>
    <w:rsid w:val="009D58A3"/>
    <w:rsid w:val="009D5D38"/>
    <w:rsid w:val="009D67A9"/>
    <w:rsid w:val="009D7767"/>
    <w:rsid w:val="009E2771"/>
    <w:rsid w:val="009E3C11"/>
    <w:rsid w:val="009E4077"/>
    <w:rsid w:val="009E4254"/>
    <w:rsid w:val="009E47BF"/>
    <w:rsid w:val="009E4B6F"/>
    <w:rsid w:val="009E5F09"/>
    <w:rsid w:val="009E6893"/>
    <w:rsid w:val="009E6CA5"/>
    <w:rsid w:val="009F00B5"/>
    <w:rsid w:val="009F098A"/>
    <w:rsid w:val="009F1896"/>
    <w:rsid w:val="009F200E"/>
    <w:rsid w:val="009F260B"/>
    <w:rsid w:val="009F2630"/>
    <w:rsid w:val="009F29C6"/>
    <w:rsid w:val="009F3E68"/>
    <w:rsid w:val="009F4BF4"/>
    <w:rsid w:val="009F4C78"/>
    <w:rsid w:val="009F4E72"/>
    <w:rsid w:val="009F4F0D"/>
    <w:rsid w:val="009F530B"/>
    <w:rsid w:val="009F621A"/>
    <w:rsid w:val="009F6472"/>
    <w:rsid w:val="00A014DA"/>
    <w:rsid w:val="00A02952"/>
    <w:rsid w:val="00A050BF"/>
    <w:rsid w:val="00A055A6"/>
    <w:rsid w:val="00A05D78"/>
    <w:rsid w:val="00A0673D"/>
    <w:rsid w:val="00A06ED3"/>
    <w:rsid w:val="00A1023E"/>
    <w:rsid w:val="00A10D2B"/>
    <w:rsid w:val="00A12043"/>
    <w:rsid w:val="00A123A9"/>
    <w:rsid w:val="00A13788"/>
    <w:rsid w:val="00A13B45"/>
    <w:rsid w:val="00A13BA6"/>
    <w:rsid w:val="00A13EFA"/>
    <w:rsid w:val="00A13FCD"/>
    <w:rsid w:val="00A1417B"/>
    <w:rsid w:val="00A14A6E"/>
    <w:rsid w:val="00A14BC9"/>
    <w:rsid w:val="00A14BD7"/>
    <w:rsid w:val="00A14E30"/>
    <w:rsid w:val="00A15692"/>
    <w:rsid w:val="00A15C86"/>
    <w:rsid w:val="00A15E38"/>
    <w:rsid w:val="00A16BEC"/>
    <w:rsid w:val="00A17E10"/>
    <w:rsid w:val="00A226E0"/>
    <w:rsid w:val="00A22C9E"/>
    <w:rsid w:val="00A24169"/>
    <w:rsid w:val="00A24657"/>
    <w:rsid w:val="00A246FA"/>
    <w:rsid w:val="00A24DC6"/>
    <w:rsid w:val="00A2621A"/>
    <w:rsid w:val="00A264B3"/>
    <w:rsid w:val="00A2664E"/>
    <w:rsid w:val="00A2702A"/>
    <w:rsid w:val="00A27BCD"/>
    <w:rsid w:val="00A27C8A"/>
    <w:rsid w:val="00A304DC"/>
    <w:rsid w:val="00A30A7D"/>
    <w:rsid w:val="00A3110B"/>
    <w:rsid w:val="00A311AE"/>
    <w:rsid w:val="00A312C2"/>
    <w:rsid w:val="00A31B8E"/>
    <w:rsid w:val="00A31E75"/>
    <w:rsid w:val="00A322FB"/>
    <w:rsid w:val="00A32E2F"/>
    <w:rsid w:val="00A3302B"/>
    <w:rsid w:val="00A335A9"/>
    <w:rsid w:val="00A337A8"/>
    <w:rsid w:val="00A33896"/>
    <w:rsid w:val="00A3508B"/>
    <w:rsid w:val="00A35133"/>
    <w:rsid w:val="00A378A2"/>
    <w:rsid w:val="00A402DC"/>
    <w:rsid w:val="00A413AC"/>
    <w:rsid w:val="00A41740"/>
    <w:rsid w:val="00A41E3B"/>
    <w:rsid w:val="00A42171"/>
    <w:rsid w:val="00A426FD"/>
    <w:rsid w:val="00A428A9"/>
    <w:rsid w:val="00A43321"/>
    <w:rsid w:val="00A43469"/>
    <w:rsid w:val="00A435F2"/>
    <w:rsid w:val="00A438C9"/>
    <w:rsid w:val="00A444B1"/>
    <w:rsid w:val="00A44BE2"/>
    <w:rsid w:val="00A4586B"/>
    <w:rsid w:val="00A45DA3"/>
    <w:rsid w:val="00A4614C"/>
    <w:rsid w:val="00A46551"/>
    <w:rsid w:val="00A468E3"/>
    <w:rsid w:val="00A469E6"/>
    <w:rsid w:val="00A46BA3"/>
    <w:rsid w:val="00A47618"/>
    <w:rsid w:val="00A47A15"/>
    <w:rsid w:val="00A5076B"/>
    <w:rsid w:val="00A51280"/>
    <w:rsid w:val="00A51412"/>
    <w:rsid w:val="00A51F53"/>
    <w:rsid w:val="00A52C69"/>
    <w:rsid w:val="00A53B19"/>
    <w:rsid w:val="00A53D6B"/>
    <w:rsid w:val="00A53FEB"/>
    <w:rsid w:val="00A541F9"/>
    <w:rsid w:val="00A5496B"/>
    <w:rsid w:val="00A54A05"/>
    <w:rsid w:val="00A55348"/>
    <w:rsid w:val="00A569AF"/>
    <w:rsid w:val="00A570E6"/>
    <w:rsid w:val="00A603B9"/>
    <w:rsid w:val="00A6044E"/>
    <w:rsid w:val="00A60D19"/>
    <w:rsid w:val="00A60DC6"/>
    <w:rsid w:val="00A60F0E"/>
    <w:rsid w:val="00A60F59"/>
    <w:rsid w:val="00A6105F"/>
    <w:rsid w:val="00A61B4D"/>
    <w:rsid w:val="00A625FB"/>
    <w:rsid w:val="00A6262F"/>
    <w:rsid w:val="00A63258"/>
    <w:rsid w:val="00A64206"/>
    <w:rsid w:val="00A649DF"/>
    <w:rsid w:val="00A6607C"/>
    <w:rsid w:val="00A66652"/>
    <w:rsid w:val="00A66B37"/>
    <w:rsid w:val="00A66EAB"/>
    <w:rsid w:val="00A674E0"/>
    <w:rsid w:val="00A67D9A"/>
    <w:rsid w:val="00A67ED5"/>
    <w:rsid w:val="00A7096C"/>
    <w:rsid w:val="00A70C66"/>
    <w:rsid w:val="00A7183F"/>
    <w:rsid w:val="00A72AA5"/>
    <w:rsid w:val="00A72AF1"/>
    <w:rsid w:val="00A72CBC"/>
    <w:rsid w:val="00A740C3"/>
    <w:rsid w:val="00A74A77"/>
    <w:rsid w:val="00A74DE4"/>
    <w:rsid w:val="00A74F85"/>
    <w:rsid w:val="00A75500"/>
    <w:rsid w:val="00A758A4"/>
    <w:rsid w:val="00A76FA8"/>
    <w:rsid w:val="00A7736F"/>
    <w:rsid w:val="00A773CF"/>
    <w:rsid w:val="00A77406"/>
    <w:rsid w:val="00A77B3F"/>
    <w:rsid w:val="00A8007F"/>
    <w:rsid w:val="00A805CF"/>
    <w:rsid w:val="00A8153A"/>
    <w:rsid w:val="00A81A08"/>
    <w:rsid w:val="00A83CCF"/>
    <w:rsid w:val="00A84387"/>
    <w:rsid w:val="00A84D69"/>
    <w:rsid w:val="00A85D1E"/>
    <w:rsid w:val="00A86A59"/>
    <w:rsid w:val="00A86BE3"/>
    <w:rsid w:val="00A8787C"/>
    <w:rsid w:val="00A879C1"/>
    <w:rsid w:val="00A90134"/>
    <w:rsid w:val="00A913B2"/>
    <w:rsid w:val="00A917AE"/>
    <w:rsid w:val="00A929D2"/>
    <w:rsid w:val="00A93BA5"/>
    <w:rsid w:val="00A93DBE"/>
    <w:rsid w:val="00A943BB"/>
    <w:rsid w:val="00A965C9"/>
    <w:rsid w:val="00A969A9"/>
    <w:rsid w:val="00A96B94"/>
    <w:rsid w:val="00AA0D3D"/>
    <w:rsid w:val="00AA1006"/>
    <w:rsid w:val="00AA1057"/>
    <w:rsid w:val="00AA10C2"/>
    <w:rsid w:val="00AA1122"/>
    <w:rsid w:val="00AA142A"/>
    <w:rsid w:val="00AA1F07"/>
    <w:rsid w:val="00AA2A0E"/>
    <w:rsid w:val="00AA2BEE"/>
    <w:rsid w:val="00AA413A"/>
    <w:rsid w:val="00AA41FA"/>
    <w:rsid w:val="00AA4C4F"/>
    <w:rsid w:val="00AA6455"/>
    <w:rsid w:val="00AB0061"/>
    <w:rsid w:val="00AB06AF"/>
    <w:rsid w:val="00AB0C7A"/>
    <w:rsid w:val="00AB1785"/>
    <w:rsid w:val="00AB1C8A"/>
    <w:rsid w:val="00AB23EA"/>
    <w:rsid w:val="00AB3EA6"/>
    <w:rsid w:val="00AB4A48"/>
    <w:rsid w:val="00AB53AA"/>
    <w:rsid w:val="00AB592D"/>
    <w:rsid w:val="00AB6DD8"/>
    <w:rsid w:val="00AB7C43"/>
    <w:rsid w:val="00AC040C"/>
    <w:rsid w:val="00AC0424"/>
    <w:rsid w:val="00AC1E2A"/>
    <w:rsid w:val="00AC209A"/>
    <w:rsid w:val="00AC22CB"/>
    <w:rsid w:val="00AC2425"/>
    <w:rsid w:val="00AC26E8"/>
    <w:rsid w:val="00AC33E3"/>
    <w:rsid w:val="00AC39A3"/>
    <w:rsid w:val="00AC4F69"/>
    <w:rsid w:val="00AC55D7"/>
    <w:rsid w:val="00AC5A07"/>
    <w:rsid w:val="00AC60F2"/>
    <w:rsid w:val="00AC6375"/>
    <w:rsid w:val="00AC65CE"/>
    <w:rsid w:val="00AD1665"/>
    <w:rsid w:val="00AD2223"/>
    <w:rsid w:val="00AD33BF"/>
    <w:rsid w:val="00AD39A5"/>
    <w:rsid w:val="00AD421A"/>
    <w:rsid w:val="00AD4BDD"/>
    <w:rsid w:val="00AD4CD9"/>
    <w:rsid w:val="00AD6194"/>
    <w:rsid w:val="00AD71AF"/>
    <w:rsid w:val="00AD7227"/>
    <w:rsid w:val="00AD7FA9"/>
    <w:rsid w:val="00AE051B"/>
    <w:rsid w:val="00AE1D1F"/>
    <w:rsid w:val="00AE296D"/>
    <w:rsid w:val="00AE2F75"/>
    <w:rsid w:val="00AE382F"/>
    <w:rsid w:val="00AE4B80"/>
    <w:rsid w:val="00AE56C7"/>
    <w:rsid w:val="00AE5863"/>
    <w:rsid w:val="00AE6B41"/>
    <w:rsid w:val="00AE725D"/>
    <w:rsid w:val="00AF0F12"/>
    <w:rsid w:val="00AF1CA5"/>
    <w:rsid w:val="00AF2619"/>
    <w:rsid w:val="00AF4027"/>
    <w:rsid w:val="00AF425A"/>
    <w:rsid w:val="00AF4D99"/>
    <w:rsid w:val="00AF6636"/>
    <w:rsid w:val="00AF737F"/>
    <w:rsid w:val="00B013A0"/>
    <w:rsid w:val="00B019A9"/>
    <w:rsid w:val="00B01E85"/>
    <w:rsid w:val="00B021F9"/>
    <w:rsid w:val="00B02434"/>
    <w:rsid w:val="00B0336D"/>
    <w:rsid w:val="00B03C86"/>
    <w:rsid w:val="00B04630"/>
    <w:rsid w:val="00B0563D"/>
    <w:rsid w:val="00B0756F"/>
    <w:rsid w:val="00B07FA5"/>
    <w:rsid w:val="00B10DC6"/>
    <w:rsid w:val="00B11BED"/>
    <w:rsid w:val="00B12DAF"/>
    <w:rsid w:val="00B132B0"/>
    <w:rsid w:val="00B14238"/>
    <w:rsid w:val="00B14445"/>
    <w:rsid w:val="00B14E66"/>
    <w:rsid w:val="00B14F82"/>
    <w:rsid w:val="00B15EEE"/>
    <w:rsid w:val="00B17634"/>
    <w:rsid w:val="00B20C23"/>
    <w:rsid w:val="00B23B42"/>
    <w:rsid w:val="00B23FA7"/>
    <w:rsid w:val="00B2445A"/>
    <w:rsid w:val="00B244EA"/>
    <w:rsid w:val="00B24E42"/>
    <w:rsid w:val="00B25023"/>
    <w:rsid w:val="00B25AA1"/>
    <w:rsid w:val="00B25CC5"/>
    <w:rsid w:val="00B2688E"/>
    <w:rsid w:val="00B27C21"/>
    <w:rsid w:val="00B305D6"/>
    <w:rsid w:val="00B30695"/>
    <w:rsid w:val="00B31255"/>
    <w:rsid w:val="00B31C45"/>
    <w:rsid w:val="00B326DE"/>
    <w:rsid w:val="00B32872"/>
    <w:rsid w:val="00B343DF"/>
    <w:rsid w:val="00B346ED"/>
    <w:rsid w:val="00B34779"/>
    <w:rsid w:val="00B348C2"/>
    <w:rsid w:val="00B34BE8"/>
    <w:rsid w:val="00B3513B"/>
    <w:rsid w:val="00B354F3"/>
    <w:rsid w:val="00B35A48"/>
    <w:rsid w:val="00B362CF"/>
    <w:rsid w:val="00B37EA6"/>
    <w:rsid w:val="00B40382"/>
    <w:rsid w:val="00B40870"/>
    <w:rsid w:val="00B40D83"/>
    <w:rsid w:val="00B40E9E"/>
    <w:rsid w:val="00B41019"/>
    <w:rsid w:val="00B417AF"/>
    <w:rsid w:val="00B419D6"/>
    <w:rsid w:val="00B43368"/>
    <w:rsid w:val="00B4367B"/>
    <w:rsid w:val="00B438C9"/>
    <w:rsid w:val="00B438E0"/>
    <w:rsid w:val="00B45FED"/>
    <w:rsid w:val="00B461FC"/>
    <w:rsid w:val="00B46CE7"/>
    <w:rsid w:val="00B4729A"/>
    <w:rsid w:val="00B4746D"/>
    <w:rsid w:val="00B47790"/>
    <w:rsid w:val="00B4789B"/>
    <w:rsid w:val="00B47C0B"/>
    <w:rsid w:val="00B47FB0"/>
    <w:rsid w:val="00B50065"/>
    <w:rsid w:val="00B50102"/>
    <w:rsid w:val="00B50B3F"/>
    <w:rsid w:val="00B50D7C"/>
    <w:rsid w:val="00B512D8"/>
    <w:rsid w:val="00B514F9"/>
    <w:rsid w:val="00B5193A"/>
    <w:rsid w:val="00B51E19"/>
    <w:rsid w:val="00B52620"/>
    <w:rsid w:val="00B53175"/>
    <w:rsid w:val="00B53553"/>
    <w:rsid w:val="00B53641"/>
    <w:rsid w:val="00B53899"/>
    <w:rsid w:val="00B53CD9"/>
    <w:rsid w:val="00B53DE6"/>
    <w:rsid w:val="00B53E2A"/>
    <w:rsid w:val="00B54099"/>
    <w:rsid w:val="00B54495"/>
    <w:rsid w:val="00B5449B"/>
    <w:rsid w:val="00B55492"/>
    <w:rsid w:val="00B5580C"/>
    <w:rsid w:val="00B55C01"/>
    <w:rsid w:val="00B55CA8"/>
    <w:rsid w:val="00B56F7C"/>
    <w:rsid w:val="00B57970"/>
    <w:rsid w:val="00B57F03"/>
    <w:rsid w:val="00B600CA"/>
    <w:rsid w:val="00B601EF"/>
    <w:rsid w:val="00B60338"/>
    <w:rsid w:val="00B604C2"/>
    <w:rsid w:val="00B606E7"/>
    <w:rsid w:val="00B62D23"/>
    <w:rsid w:val="00B6337C"/>
    <w:rsid w:val="00B63882"/>
    <w:rsid w:val="00B641FF"/>
    <w:rsid w:val="00B6448E"/>
    <w:rsid w:val="00B6614B"/>
    <w:rsid w:val="00B668B3"/>
    <w:rsid w:val="00B67342"/>
    <w:rsid w:val="00B701B5"/>
    <w:rsid w:val="00B70C0B"/>
    <w:rsid w:val="00B731FB"/>
    <w:rsid w:val="00B735CC"/>
    <w:rsid w:val="00B73812"/>
    <w:rsid w:val="00B74157"/>
    <w:rsid w:val="00B7425D"/>
    <w:rsid w:val="00B74265"/>
    <w:rsid w:val="00B75090"/>
    <w:rsid w:val="00B753EF"/>
    <w:rsid w:val="00B76984"/>
    <w:rsid w:val="00B76C8D"/>
    <w:rsid w:val="00B77310"/>
    <w:rsid w:val="00B7766F"/>
    <w:rsid w:val="00B8078C"/>
    <w:rsid w:val="00B807B6"/>
    <w:rsid w:val="00B811FD"/>
    <w:rsid w:val="00B81761"/>
    <w:rsid w:val="00B81AC3"/>
    <w:rsid w:val="00B824A6"/>
    <w:rsid w:val="00B82863"/>
    <w:rsid w:val="00B82C7E"/>
    <w:rsid w:val="00B8496D"/>
    <w:rsid w:val="00B85417"/>
    <w:rsid w:val="00B855F4"/>
    <w:rsid w:val="00B85628"/>
    <w:rsid w:val="00B85987"/>
    <w:rsid w:val="00B906E8"/>
    <w:rsid w:val="00B90A13"/>
    <w:rsid w:val="00B90FF7"/>
    <w:rsid w:val="00B916C6"/>
    <w:rsid w:val="00B91AC6"/>
    <w:rsid w:val="00B94510"/>
    <w:rsid w:val="00B9560F"/>
    <w:rsid w:val="00B96168"/>
    <w:rsid w:val="00B96B6E"/>
    <w:rsid w:val="00B97EFF"/>
    <w:rsid w:val="00BA0171"/>
    <w:rsid w:val="00BA04AF"/>
    <w:rsid w:val="00BA0A07"/>
    <w:rsid w:val="00BA2444"/>
    <w:rsid w:val="00BA24B6"/>
    <w:rsid w:val="00BA2645"/>
    <w:rsid w:val="00BA30DF"/>
    <w:rsid w:val="00BA38CB"/>
    <w:rsid w:val="00BA3A6F"/>
    <w:rsid w:val="00BA42A2"/>
    <w:rsid w:val="00BA4476"/>
    <w:rsid w:val="00BA45CF"/>
    <w:rsid w:val="00BA50F6"/>
    <w:rsid w:val="00BA5E6F"/>
    <w:rsid w:val="00BA6192"/>
    <w:rsid w:val="00BA6349"/>
    <w:rsid w:val="00BA6BBE"/>
    <w:rsid w:val="00BA6CEC"/>
    <w:rsid w:val="00BA7005"/>
    <w:rsid w:val="00BA7526"/>
    <w:rsid w:val="00BB150E"/>
    <w:rsid w:val="00BB1C92"/>
    <w:rsid w:val="00BB1FF7"/>
    <w:rsid w:val="00BB231D"/>
    <w:rsid w:val="00BB31C2"/>
    <w:rsid w:val="00BB3552"/>
    <w:rsid w:val="00BB3AF6"/>
    <w:rsid w:val="00BB43DE"/>
    <w:rsid w:val="00BB4878"/>
    <w:rsid w:val="00BB548E"/>
    <w:rsid w:val="00BB5BB9"/>
    <w:rsid w:val="00BB63F7"/>
    <w:rsid w:val="00BC0718"/>
    <w:rsid w:val="00BC0DA8"/>
    <w:rsid w:val="00BC1F81"/>
    <w:rsid w:val="00BC2B04"/>
    <w:rsid w:val="00BC4128"/>
    <w:rsid w:val="00BC4276"/>
    <w:rsid w:val="00BC44EF"/>
    <w:rsid w:val="00BC45D3"/>
    <w:rsid w:val="00BC4B1B"/>
    <w:rsid w:val="00BC51CF"/>
    <w:rsid w:val="00BC5877"/>
    <w:rsid w:val="00BC75EA"/>
    <w:rsid w:val="00BC778D"/>
    <w:rsid w:val="00BD0198"/>
    <w:rsid w:val="00BD01CA"/>
    <w:rsid w:val="00BD152F"/>
    <w:rsid w:val="00BD3803"/>
    <w:rsid w:val="00BD4C2C"/>
    <w:rsid w:val="00BD4DBB"/>
    <w:rsid w:val="00BD5EC0"/>
    <w:rsid w:val="00BD6142"/>
    <w:rsid w:val="00BD6685"/>
    <w:rsid w:val="00BD6B57"/>
    <w:rsid w:val="00BD6CFE"/>
    <w:rsid w:val="00BD79CE"/>
    <w:rsid w:val="00BD7CE3"/>
    <w:rsid w:val="00BE006F"/>
    <w:rsid w:val="00BE019A"/>
    <w:rsid w:val="00BE082C"/>
    <w:rsid w:val="00BE088A"/>
    <w:rsid w:val="00BE0D31"/>
    <w:rsid w:val="00BE138D"/>
    <w:rsid w:val="00BE184B"/>
    <w:rsid w:val="00BE200E"/>
    <w:rsid w:val="00BE26B7"/>
    <w:rsid w:val="00BE2986"/>
    <w:rsid w:val="00BE2DF4"/>
    <w:rsid w:val="00BE327F"/>
    <w:rsid w:val="00BE32E3"/>
    <w:rsid w:val="00BE35C9"/>
    <w:rsid w:val="00BE47C9"/>
    <w:rsid w:val="00BE4C1C"/>
    <w:rsid w:val="00BE5C34"/>
    <w:rsid w:val="00BE5D19"/>
    <w:rsid w:val="00BE5EC6"/>
    <w:rsid w:val="00BE6641"/>
    <w:rsid w:val="00BE6CCD"/>
    <w:rsid w:val="00BE7C25"/>
    <w:rsid w:val="00BF04BF"/>
    <w:rsid w:val="00BF05CC"/>
    <w:rsid w:val="00BF1692"/>
    <w:rsid w:val="00BF20B8"/>
    <w:rsid w:val="00BF20C3"/>
    <w:rsid w:val="00BF290A"/>
    <w:rsid w:val="00BF2911"/>
    <w:rsid w:val="00BF3A1F"/>
    <w:rsid w:val="00BF4302"/>
    <w:rsid w:val="00BF5233"/>
    <w:rsid w:val="00BF5833"/>
    <w:rsid w:val="00BF6BFC"/>
    <w:rsid w:val="00BF6D5C"/>
    <w:rsid w:val="00BF7025"/>
    <w:rsid w:val="00BF74DD"/>
    <w:rsid w:val="00BF7560"/>
    <w:rsid w:val="00C010B8"/>
    <w:rsid w:val="00C01485"/>
    <w:rsid w:val="00C0195C"/>
    <w:rsid w:val="00C026F4"/>
    <w:rsid w:val="00C02EF0"/>
    <w:rsid w:val="00C039E2"/>
    <w:rsid w:val="00C03F5E"/>
    <w:rsid w:val="00C054FB"/>
    <w:rsid w:val="00C062B9"/>
    <w:rsid w:val="00C07343"/>
    <w:rsid w:val="00C07FC6"/>
    <w:rsid w:val="00C10045"/>
    <w:rsid w:val="00C10662"/>
    <w:rsid w:val="00C10CDB"/>
    <w:rsid w:val="00C118B1"/>
    <w:rsid w:val="00C11D9C"/>
    <w:rsid w:val="00C11E2D"/>
    <w:rsid w:val="00C139F3"/>
    <w:rsid w:val="00C1436C"/>
    <w:rsid w:val="00C150F2"/>
    <w:rsid w:val="00C157BE"/>
    <w:rsid w:val="00C1679A"/>
    <w:rsid w:val="00C16FC5"/>
    <w:rsid w:val="00C17042"/>
    <w:rsid w:val="00C174A1"/>
    <w:rsid w:val="00C2021E"/>
    <w:rsid w:val="00C202E6"/>
    <w:rsid w:val="00C212DF"/>
    <w:rsid w:val="00C21349"/>
    <w:rsid w:val="00C218E2"/>
    <w:rsid w:val="00C22329"/>
    <w:rsid w:val="00C22C85"/>
    <w:rsid w:val="00C22CC8"/>
    <w:rsid w:val="00C23B5F"/>
    <w:rsid w:val="00C24DB3"/>
    <w:rsid w:val="00C252AB"/>
    <w:rsid w:val="00C25EF7"/>
    <w:rsid w:val="00C2642D"/>
    <w:rsid w:val="00C264C1"/>
    <w:rsid w:val="00C26684"/>
    <w:rsid w:val="00C30D71"/>
    <w:rsid w:val="00C316D1"/>
    <w:rsid w:val="00C32541"/>
    <w:rsid w:val="00C336D9"/>
    <w:rsid w:val="00C3395D"/>
    <w:rsid w:val="00C33ACC"/>
    <w:rsid w:val="00C33C17"/>
    <w:rsid w:val="00C33C2F"/>
    <w:rsid w:val="00C35379"/>
    <w:rsid w:val="00C361E7"/>
    <w:rsid w:val="00C373D3"/>
    <w:rsid w:val="00C40846"/>
    <w:rsid w:val="00C4248F"/>
    <w:rsid w:val="00C4277A"/>
    <w:rsid w:val="00C42F52"/>
    <w:rsid w:val="00C44E1F"/>
    <w:rsid w:val="00C45BBA"/>
    <w:rsid w:val="00C45F19"/>
    <w:rsid w:val="00C46662"/>
    <w:rsid w:val="00C46689"/>
    <w:rsid w:val="00C46878"/>
    <w:rsid w:val="00C46922"/>
    <w:rsid w:val="00C47269"/>
    <w:rsid w:val="00C4742C"/>
    <w:rsid w:val="00C47CCF"/>
    <w:rsid w:val="00C51B3B"/>
    <w:rsid w:val="00C52655"/>
    <w:rsid w:val="00C52911"/>
    <w:rsid w:val="00C534EE"/>
    <w:rsid w:val="00C534F0"/>
    <w:rsid w:val="00C54C37"/>
    <w:rsid w:val="00C54DA2"/>
    <w:rsid w:val="00C5596F"/>
    <w:rsid w:val="00C56B11"/>
    <w:rsid w:val="00C56CD8"/>
    <w:rsid w:val="00C572CE"/>
    <w:rsid w:val="00C61250"/>
    <w:rsid w:val="00C6194D"/>
    <w:rsid w:val="00C61E69"/>
    <w:rsid w:val="00C6305C"/>
    <w:rsid w:val="00C6378B"/>
    <w:rsid w:val="00C6417B"/>
    <w:rsid w:val="00C641BB"/>
    <w:rsid w:val="00C6480F"/>
    <w:rsid w:val="00C64B75"/>
    <w:rsid w:val="00C65470"/>
    <w:rsid w:val="00C655ED"/>
    <w:rsid w:val="00C658A9"/>
    <w:rsid w:val="00C65B40"/>
    <w:rsid w:val="00C66057"/>
    <w:rsid w:val="00C66E11"/>
    <w:rsid w:val="00C67694"/>
    <w:rsid w:val="00C67B1A"/>
    <w:rsid w:val="00C70B30"/>
    <w:rsid w:val="00C715F6"/>
    <w:rsid w:val="00C71D6A"/>
    <w:rsid w:val="00C727C0"/>
    <w:rsid w:val="00C72989"/>
    <w:rsid w:val="00C72FAE"/>
    <w:rsid w:val="00C737D2"/>
    <w:rsid w:val="00C73A22"/>
    <w:rsid w:val="00C74473"/>
    <w:rsid w:val="00C75AEA"/>
    <w:rsid w:val="00C779DA"/>
    <w:rsid w:val="00C77EC5"/>
    <w:rsid w:val="00C8017F"/>
    <w:rsid w:val="00C81849"/>
    <w:rsid w:val="00C81FF6"/>
    <w:rsid w:val="00C825BD"/>
    <w:rsid w:val="00C83463"/>
    <w:rsid w:val="00C8412F"/>
    <w:rsid w:val="00C84D27"/>
    <w:rsid w:val="00C87CBF"/>
    <w:rsid w:val="00C87EA8"/>
    <w:rsid w:val="00C87FE9"/>
    <w:rsid w:val="00C918DD"/>
    <w:rsid w:val="00C91F35"/>
    <w:rsid w:val="00C91FC6"/>
    <w:rsid w:val="00C941AB"/>
    <w:rsid w:val="00C9428C"/>
    <w:rsid w:val="00C942C2"/>
    <w:rsid w:val="00C94596"/>
    <w:rsid w:val="00C94A73"/>
    <w:rsid w:val="00C94B5E"/>
    <w:rsid w:val="00C9743C"/>
    <w:rsid w:val="00C97A85"/>
    <w:rsid w:val="00CA000D"/>
    <w:rsid w:val="00CA151A"/>
    <w:rsid w:val="00CA22FF"/>
    <w:rsid w:val="00CA2884"/>
    <w:rsid w:val="00CA2D0B"/>
    <w:rsid w:val="00CA58CF"/>
    <w:rsid w:val="00CA5D97"/>
    <w:rsid w:val="00CA6722"/>
    <w:rsid w:val="00CA6AFD"/>
    <w:rsid w:val="00CA6D16"/>
    <w:rsid w:val="00CA7B32"/>
    <w:rsid w:val="00CB00DE"/>
    <w:rsid w:val="00CB0636"/>
    <w:rsid w:val="00CB0810"/>
    <w:rsid w:val="00CB1055"/>
    <w:rsid w:val="00CB109E"/>
    <w:rsid w:val="00CB38DD"/>
    <w:rsid w:val="00CB3A8F"/>
    <w:rsid w:val="00CB3ABD"/>
    <w:rsid w:val="00CB4F6B"/>
    <w:rsid w:val="00CB4F99"/>
    <w:rsid w:val="00CB559C"/>
    <w:rsid w:val="00CB5B8E"/>
    <w:rsid w:val="00CB5E46"/>
    <w:rsid w:val="00CB6506"/>
    <w:rsid w:val="00CB6813"/>
    <w:rsid w:val="00CB717B"/>
    <w:rsid w:val="00CB7374"/>
    <w:rsid w:val="00CB7817"/>
    <w:rsid w:val="00CB7BF5"/>
    <w:rsid w:val="00CC0223"/>
    <w:rsid w:val="00CC0AE8"/>
    <w:rsid w:val="00CC187B"/>
    <w:rsid w:val="00CC1EA9"/>
    <w:rsid w:val="00CC2A95"/>
    <w:rsid w:val="00CC2B12"/>
    <w:rsid w:val="00CC3039"/>
    <w:rsid w:val="00CC3780"/>
    <w:rsid w:val="00CC3DE3"/>
    <w:rsid w:val="00CC439D"/>
    <w:rsid w:val="00CC4D03"/>
    <w:rsid w:val="00CC4F94"/>
    <w:rsid w:val="00CC5086"/>
    <w:rsid w:val="00CC524A"/>
    <w:rsid w:val="00CC530F"/>
    <w:rsid w:val="00CC72DF"/>
    <w:rsid w:val="00CC75C9"/>
    <w:rsid w:val="00CC77CA"/>
    <w:rsid w:val="00CC7AB5"/>
    <w:rsid w:val="00CC7EAB"/>
    <w:rsid w:val="00CC7EB9"/>
    <w:rsid w:val="00CD09F2"/>
    <w:rsid w:val="00CD129C"/>
    <w:rsid w:val="00CD12A1"/>
    <w:rsid w:val="00CD173D"/>
    <w:rsid w:val="00CD3A48"/>
    <w:rsid w:val="00CD3BC6"/>
    <w:rsid w:val="00CD476C"/>
    <w:rsid w:val="00CD54E9"/>
    <w:rsid w:val="00CD669D"/>
    <w:rsid w:val="00CD7011"/>
    <w:rsid w:val="00CD7038"/>
    <w:rsid w:val="00CD7C6D"/>
    <w:rsid w:val="00CE05B9"/>
    <w:rsid w:val="00CE05FC"/>
    <w:rsid w:val="00CE07DB"/>
    <w:rsid w:val="00CE20CC"/>
    <w:rsid w:val="00CE28F4"/>
    <w:rsid w:val="00CE2F6D"/>
    <w:rsid w:val="00CE3589"/>
    <w:rsid w:val="00CE42F2"/>
    <w:rsid w:val="00CE5673"/>
    <w:rsid w:val="00CE681B"/>
    <w:rsid w:val="00CE77E2"/>
    <w:rsid w:val="00CF037A"/>
    <w:rsid w:val="00CF271E"/>
    <w:rsid w:val="00CF3220"/>
    <w:rsid w:val="00CF4F78"/>
    <w:rsid w:val="00CF511A"/>
    <w:rsid w:val="00CF53FA"/>
    <w:rsid w:val="00CF6373"/>
    <w:rsid w:val="00CF7314"/>
    <w:rsid w:val="00CF7480"/>
    <w:rsid w:val="00CF75BF"/>
    <w:rsid w:val="00CF773E"/>
    <w:rsid w:val="00CF7B35"/>
    <w:rsid w:val="00CF7EBA"/>
    <w:rsid w:val="00D00439"/>
    <w:rsid w:val="00D01415"/>
    <w:rsid w:val="00D01ECC"/>
    <w:rsid w:val="00D02A22"/>
    <w:rsid w:val="00D02A83"/>
    <w:rsid w:val="00D03D38"/>
    <w:rsid w:val="00D055C7"/>
    <w:rsid w:val="00D059E6"/>
    <w:rsid w:val="00D06B35"/>
    <w:rsid w:val="00D079DA"/>
    <w:rsid w:val="00D07CBB"/>
    <w:rsid w:val="00D10118"/>
    <w:rsid w:val="00D10B41"/>
    <w:rsid w:val="00D12387"/>
    <w:rsid w:val="00D126D0"/>
    <w:rsid w:val="00D129AB"/>
    <w:rsid w:val="00D132F9"/>
    <w:rsid w:val="00D13A46"/>
    <w:rsid w:val="00D13A4C"/>
    <w:rsid w:val="00D141F4"/>
    <w:rsid w:val="00D1445A"/>
    <w:rsid w:val="00D1462D"/>
    <w:rsid w:val="00D159BA"/>
    <w:rsid w:val="00D162C3"/>
    <w:rsid w:val="00D16AE1"/>
    <w:rsid w:val="00D20596"/>
    <w:rsid w:val="00D20BF6"/>
    <w:rsid w:val="00D21043"/>
    <w:rsid w:val="00D2150E"/>
    <w:rsid w:val="00D21DE3"/>
    <w:rsid w:val="00D2250B"/>
    <w:rsid w:val="00D23262"/>
    <w:rsid w:val="00D23FE0"/>
    <w:rsid w:val="00D24F41"/>
    <w:rsid w:val="00D24F63"/>
    <w:rsid w:val="00D256E3"/>
    <w:rsid w:val="00D25BFF"/>
    <w:rsid w:val="00D25D6C"/>
    <w:rsid w:val="00D25EB7"/>
    <w:rsid w:val="00D265BE"/>
    <w:rsid w:val="00D27495"/>
    <w:rsid w:val="00D274EF"/>
    <w:rsid w:val="00D30970"/>
    <w:rsid w:val="00D31486"/>
    <w:rsid w:val="00D32186"/>
    <w:rsid w:val="00D33A4F"/>
    <w:rsid w:val="00D34911"/>
    <w:rsid w:val="00D35139"/>
    <w:rsid w:val="00D358DB"/>
    <w:rsid w:val="00D36E2D"/>
    <w:rsid w:val="00D37904"/>
    <w:rsid w:val="00D37A9D"/>
    <w:rsid w:val="00D400B4"/>
    <w:rsid w:val="00D401A9"/>
    <w:rsid w:val="00D409C9"/>
    <w:rsid w:val="00D40C1D"/>
    <w:rsid w:val="00D414F8"/>
    <w:rsid w:val="00D41A8A"/>
    <w:rsid w:val="00D41FBF"/>
    <w:rsid w:val="00D421F1"/>
    <w:rsid w:val="00D4282E"/>
    <w:rsid w:val="00D43911"/>
    <w:rsid w:val="00D440F1"/>
    <w:rsid w:val="00D4493A"/>
    <w:rsid w:val="00D449E7"/>
    <w:rsid w:val="00D44A41"/>
    <w:rsid w:val="00D44E84"/>
    <w:rsid w:val="00D45A28"/>
    <w:rsid w:val="00D45B79"/>
    <w:rsid w:val="00D45F00"/>
    <w:rsid w:val="00D461F7"/>
    <w:rsid w:val="00D46728"/>
    <w:rsid w:val="00D4733B"/>
    <w:rsid w:val="00D47876"/>
    <w:rsid w:val="00D50618"/>
    <w:rsid w:val="00D50910"/>
    <w:rsid w:val="00D521B3"/>
    <w:rsid w:val="00D530AE"/>
    <w:rsid w:val="00D53320"/>
    <w:rsid w:val="00D53E8B"/>
    <w:rsid w:val="00D555E0"/>
    <w:rsid w:val="00D56527"/>
    <w:rsid w:val="00D571EF"/>
    <w:rsid w:val="00D6020F"/>
    <w:rsid w:val="00D60BD6"/>
    <w:rsid w:val="00D60C16"/>
    <w:rsid w:val="00D619A4"/>
    <w:rsid w:val="00D62D46"/>
    <w:rsid w:val="00D62EF5"/>
    <w:rsid w:val="00D63115"/>
    <w:rsid w:val="00D637EA"/>
    <w:rsid w:val="00D64B24"/>
    <w:rsid w:val="00D657A2"/>
    <w:rsid w:val="00D66809"/>
    <w:rsid w:val="00D66A21"/>
    <w:rsid w:val="00D66EF5"/>
    <w:rsid w:val="00D67375"/>
    <w:rsid w:val="00D678B1"/>
    <w:rsid w:val="00D70CC9"/>
    <w:rsid w:val="00D70F6A"/>
    <w:rsid w:val="00D710D6"/>
    <w:rsid w:val="00D71278"/>
    <w:rsid w:val="00D71CE4"/>
    <w:rsid w:val="00D71F11"/>
    <w:rsid w:val="00D71F20"/>
    <w:rsid w:val="00D72653"/>
    <w:rsid w:val="00D7363A"/>
    <w:rsid w:val="00D73B0A"/>
    <w:rsid w:val="00D74787"/>
    <w:rsid w:val="00D748FD"/>
    <w:rsid w:val="00D75000"/>
    <w:rsid w:val="00D751A0"/>
    <w:rsid w:val="00D761DF"/>
    <w:rsid w:val="00D77336"/>
    <w:rsid w:val="00D775F2"/>
    <w:rsid w:val="00D808C0"/>
    <w:rsid w:val="00D80F57"/>
    <w:rsid w:val="00D824DE"/>
    <w:rsid w:val="00D8253F"/>
    <w:rsid w:val="00D829C3"/>
    <w:rsid w:val="00D831C7"/>
    <w:rsid w:val="00D8322F"/>
    <w:rsid w:val="00D833A2"/>
    <w:rsid w:val="00D83715"/>
    <w:rsid w:val="00D83E5F"/>
    <w:rsid w:val="00D8456B"/>
    <w:rsid w:val="00D84A21"/>
    <w:rsid w:val="00D84D33"/>
    <w:rsid w:val="00D84DAB"/>
    <w:rsid w:val="00D854D0"/>
    <w:rsid w:val="00D85ED6"/>
    <w:rsid w:val="00D867EC"/>
    <w:rsid w:val="00D9065C"/>
    <w:rsid w:val="00D91209"/>
    <w:rsid w:val="00D92BBD"/>
    <w:rsid w:val="00D94189"/>
    <w:rsid w:val="00D943B4"/>
    <w:rsid w:val="00D94562"/>
    <w:rsid w:val="00D94B86"/>
    <w:rsid w:val="00D94E80"/>
    <w:rsid w:val="00D95624"/>
    <w:rsid w:val="00D962E7"/>
    <w:rsid w:val="00D9643C"/>
    <w:rsid w:val="00D96C26"/>
    <w:rsid w:val="00D97F29"/>
    <w:rsid w:val="00DA0023"/>
    <w:rsid w:val="00DA15DE"/>
    <w:rsid w:val="00DA1DE3"/>
    <w:rsid w:val="00DA274B"/>
    <w:rsid w:val="00DA277C"/>
    <w:rsid w:val="00DA3B76"/>
    <w:rsid w:val="00DA4C62"/>
    <w:rsid w:val="00DA4F64"/>
    <w:rsid w:val="00DA555E"/>
    <w:rsid w:val="00DA5756"/>
    <w:rsid w:val="00DA5B90"/>
    <w:rsid w:val="00DA62DB"/>
    <w:rsid w:val="00DA63E7"/>
    <w:rsid w:val="00DA6E73"/>
    <w:rsid w:val="00DA77AA"/>
    <w:rsid w:val="00DA7864"/>
    <w:rsid w:val="00DB0A1C"/>
    <w:rsid w:val="00DB2340"/>
    <w:rsid w:val="00DB2AD2"/>
    <w:rsid w:val="00DB3717"/>
    <w:rsid w:val="00DB3DA8"/>
    <w:rsid w:val="00DB5EC3"/>
    <w:rsid w:val="00DB6224"/>
    <w:rsid w:val="00DB73AE"/>
    <w:rsid w:val="00DB7655"/>
    <w:rsid w:val="00DB78B8"/>
    <w:rsid w:val="00DC1006"/>
    <w:rsid w:val="00DC1C47"/>
    <w:rsid w:val="00DC2262"/>
    <w:rsid w:val="00DC39D5"/>
    <w:rsid w:val="00DC4CF7"/>
    <w:rsid w:val="00DC5A97"/>
    <w:rsid w:val="00DC5F96"/>
    <w:rsid w:val="00DC6778"/>
    <w:rsid w:val="00DC678E"/>
    <w:rsid w:val="00DC6829"/>
    <w:rsid w:val="00DC6AA2"/>
    <w:rsid w:val="00DC6C8B"/>
    <w:rsid w:val="00DC7028"/>
    <w:rsid w:val="00DC77EE"/>
    <w:rsid w:val="00DC78F3"/>
    <w:rsid w:val="00DD11D1"/>
    <w:rsid w:val="00DD1DF5"/>
    <w:rsid w:val="00DD234C"/>
    <w:rsid w:val="00DD382A"/>
    <w:rsid w:val="00DD3AA2"/>
    <w:rsid w:val="00DD4031"/>
    <w:rsid w:val="00DD45C4"/>
    <w:rsid w:val="00DD4787"/>
    <w:rsid w:val="00DD4946"/>
    <w:rsid w:val="00DD5359"/>
    <w:rsid w:val="00DD6164"/>
    <w:rsid w:val="00DD706E"/>
    <w:rsid w:val="00DD7564"/>
    <w:rsid w:val="00DD7B96"/>
    <w:rsid w:val="00DE01A2"/>
    <w:rsid w:val="00DE0487"/>
    <w:rsid w:val="00DE0560"/>
    <w:rsid w:val="00DE0743"/>
    <w:rsid w:val="00DE09E3"/>
    <w:rsid w:val="00DE2134"/>
    <w:rsid w:val="00DE2363"/>
    <w:rsid w:val="00DE3EA2"/>
    <w:rsid w:val="00DE4380"/>
    <w:rsid w:val="00DE4F6A"/>
    <w:rsid w:val="00DE5568"/>
    <w:rsid w:val="00DE5820"/>
    <w:rsid w:val="00DE6AFF"/>
    <w:rsid w:val="00DE6D04"/>
    <w:rsid w:val="00DE6FC2"/>
    <w:rsid w:val="00DF1524"/>
    <w:rsid w:val="00DF2CE3"/>
    <w:rsid w:val="00DF38CC"/>
    <w:rsid w:val="00DF3E2C"/>
    <w:rsid w:val="00DF48DD"/>
    <w:rsid w:val="00DF4C91"/>
    <w:rsid w:val="00DF4CD3"/>
    <w:rsid w:val="00DF5A35"/>
    <w:rsid w:val="00DF5E6C"/>
    <w:rsid w:val="00DF611B"/>
    <w:rsid w:val="00DF70A7"/>
    <w:rsid w:val="00DF7A44"/>
    <w:rsid w:val="00DF7F17"/>
    <w:rsid w:val="00E0008A"/>
    <w:rsid w:val="00E002D0"/>
    <w:rsid w:val="00E009BE"/>
    <w:rsid w:val="00E029EB"/>
    <w:rsid w:val="00E04E34"/>
    <w:rsid w:val="00E05309"/>
    <w:rsid w:val="00E0542F"/>
    <w:rsid w:val="00E05F1B"/>
    <w:rsid w:val="00E064F4"/>
    <w:rsid w:val="00E076E9"/>
    <w:rsid w:val="00E07F4F"/>
    <w:rsid w:val="00E11094"/>
    <w:rsid w:val="00E11746"/>
    <w:rsid w:val="00E117F7"/>
    <w:rsid w:val="00E11BC7"/>
    <w:rsid w:val="00E1295A"/>
    <w:rsid w:val="00E12AB8"/>
    <w:rsid w:val="00E138A7"/>
    <w:rsid w:val="00E14087"/>
    <w:rsid w:val="00E14095"/>
    <w:rsid w:val="00E15927"/>
    <w:rsid w:val="00E16007"/>
    <w:rsid w:val="00E16762"/>
    <w:rsid w:val="00E16C8B"/>
    <w:rsid w:val="00E170DE"/>
    <w:rsid w:val="00E1719A"/>
    <w:rsid w:val="00E17D76"/>
    <w:rsid w:val="00E17DB6"/>
    <w:rsid w:val="00E214E7"/>
    <w:rsid w:val="00E22107"/>
    <w:rsid w:val="00E221E2"/>
    <w:rsid w:val="00E236D0"/>
    <w:rsid w:val="00E23D2C"/>
    <w:rsid w:val="00E24A4C"/>
    <w:rsid w:val="00E24D50"/>
    <w:rsid w:val="00E25376"/>
    <w:rsid w:val="00E25FA5"/>
    <w:rsid w:val="00E26C82"/>
    <w:rsid w:val="00E272A9"/>
    <w:rsid w:val="00E30178"/>
    <w:rsid w:val="00E30212"/>
    <w:rsid w:val="00E3159F"/>
    <w:rsid w:val="00E315B1"/>
    <w:rsid w:val="00E32440"/>
    <w:rsid w:val="00E32FAF"/>
    <w:rsid w:val="00E332CB"/>
    <w:rsid w:val="00E339B6"/>
    <w:rsid w:val="00E3415A"/>
    <w:rsid w:val="00E34422"/>
    <w:rsid w:val="00E357C5"/>
    <w:rsid w:val="00E3609C"/>
    <w:rsid w:val="00E3664D"/>
    <w:rsid w:val="00E36A34"/>
    <w:rsid w:val="00E3733F"/>
    <w:rsid w:val="00E37C8E"/>
    <w:rsid w:val="00E40006"/>
    <w:rsid w:val="00E400A1"/>
    <w:rsid w:val="00E40AFE"/>
    <w:rsid w:val="00E43B36"/>
    <w:rsid w:val="00E43F5A"/>
    <w:rsid w:val="00E44162"/>
    <w:rsid w:val="00E44462"/>
    <w:rsid w:val="00E44C61"/>
    <w:rsid w:val="00E45B9C"/>
    <w:rsid w:val="00E46524"/>
    <w:rsid w:val="00E465F7"/>
    <w:rsid w:val="00E470BE"/>
    <w:rsid w:val="00E47137"/>
    <w:rsid w:val="00E50116"/>
    <w:rsid w:val="00E502D8"/>
    <w:rsid w:val="00E5037E"/>
    <w:rsid w:val="00E5040F"/>
    <w:rsid w:val="00E516DE"/>
    <w:rsid w:val="00E529CE"/>
    <w:rsid w:val="00E52A76"/>
    <w:rsid w:val="00E52AB6"/>
    <w:rsid w:val="00E53A68"/>
    <w:rsid w:val="00E558AA"/>
    <w:rsid w:val="00E55959"/>
    <w:rsid w:val="00E56CCD"/>
    <w:rsid w:val="00E579C6"/>
    <w:rsid w:val="00E57D24"/>
    <w:rsid w:val="00E616F2"/>
    <w:rsid w:val="00E61C1C"/>
    <w:rsid w:val="00E61D33"/>
    <w:rsid w:val="00E620DA"/>
    <w:rsid w:val="00E627D1"/>
    <w:rsid w:val="00E631B8"/>
    <w:rsid w:val="00E6346A"/>
    <w:rsid w:val="00E6488A"/>
    <w:rsid w:val="00E64C1B"/>
    <w:rsid w:val="00E66121"/>
    <w:rsid w:val="00E66C71"/>
    <w:rsid w:val="00E66FF4"/>
    <w:rsid w:val="00E6791F"/>
    <w:rsid w:val="00E700CB"/>
    <w:rsid w:val="00E719F8"/>
    <w:rsid w:val="00E7223C"/>
    <w:rsid w:val="00E73DC5"/>
    <w:rsid w:val="00E766A7"/>
    <w:rsid w:val="00E76911"/>
    <w:rsid w:val="00E773A8"/>
    <w:rsid w:val="00E8000C"/>
    <w:rsid w:val="00E802B1"/>
    <w:rsid w:val="00E81A81"/>
    <w:rsid w:val="00E82BDC"/>
    <w:rsid w:val="00E83083"/>
    <w:rsid w:val="00E83489"/>
    <w:rsid w:val="00E83ED9"/>
    <w:rsid w:val="00E84347"/>
    <w:rsid w:val="00E844F3"/>
    <w:rsid w:val="00E869A5"/>
    <w:rsid w:val="00E86C22"/>
    <w:rsid w:val="00E90E1A"/>
    <w:rsid w:val="00E910F2"/>
    <w:rsid w:val="00E9150F"/>
    <w:rsid w:val="00E915C8"/>
    <w:rsid w:val="00E919B1"/>
    <w:rsid w:val="00E922CD"/>
    <w:rsid w:val="00E9291D"/>
    <w:rsid w:val="00E934F2"/>
    <w:rsid w:val="00E93730"/>
    <w:rsid w:val="00E94D93"/>
    <w:rsid w:val="00E96824"/>
    <w:rsid w:val="00E96BF2"/>
    <w:rsid w:val="00EA02B0"/>
    <w:rsid w:val="00EA02E9"/>
    <w:rsid w:val="00EA0E89"/>
    <w:rsid w:val="00EA100E"/>
    <w:rsid w:val="00EA1793"/>
    <w:rsid w:val="00EA2287"/>
    <w:rsid w:val="00EA30B2"/>
    <w:rsid w:val="00EA3166"/>
    <w:rsid w:val="00EA342E"/>
    <w:rsid w:val="00EA3A33"/>
    <w:rsid w:val="00EA44AD"/>
    <w:rsid w:val="00EA50C7"/>
    <w:rsid w:val="00EA535B"/>
    <w:rsid w:val="00EA5366"/>
    <w:rsid w:val="00EA563B"/>
    <w:rsid w:val="00EA64CE"/>
    <w:rsid w:val="00EA69B1"/>
    <w:rsid w:val="00EA74C8"/>
    <w:rsid w:val="00EA7DAB"/>
    <w:rsid w:val="00EB0299"/>
    <w:rsid w:val="00EB18FC"/>
    <w:rsid w:val="00EB1DC6"/>
    <w:rsid w:val="00EB1FBC"/>
    <w:rsid w:val="00EB2072"/>
    <w:rsid w:val="00EB2B7C"/>
    <w:rsid w:val="00EB3316"/>
    <w:rsid w:val="00EB337A"/>
    <w:rsid w:val="00EB5BED"/>
    <w:rsid w:val="00EB5EEB"/>
    <w:rsid w:val="00EB62BB"/>
    <w:rsid w:val="00EB64E9"/>
    <w:rsid w:val="00EB7181"/>
    <w:rsid w:val="00EB74D2"/>
    <w:rsid w:val="00EB75D5"/>
    <w:rsid w:val="00EC0B48"/>
    <w:rsid w:val="00EC0E68"/>
    <w:rsid w:val="00EC2F8E"/>
    <w:rsid w:val="00EC41A6"/>
    <w:rsid w:val="00EC47BD"/>
    <w:rsid w:val="00EC57CF"/>
    <w:rsid w:val="00EC7349"/>
    <w:rsid w:val="00EC79CC"/>
    <w:rsid w:val="00ED00F1"/>
    <w:rsid w:val="00ED0B63"/>
    <w:rsid w:val="00ED139B"/>
    <w:rsid w:val="00ED1A6D"/>
    <w:rsid w:val="00ED326D"/>
    <w:rsid w:val="00ED352E"/>
    <w:rsid w:val="00ED41C8"/>
    <w:rsid w:val="00ED575B"/>
    <w:rsid w:val="00EE0013"/>
    <w:rsid w:val="00EE07EC"/>
    <w:rsid w:val="00EE08E9"/>
    <w:rsid w:val="00EE08F4"/>
    <w:rsid w:val="00EE2024"/>
    <w:rsid w:val="00EE29CD"/>
    <w:rsid w:val="00EE2B45"/>
    <w:rsid w:val="00EE3EA3"/>
    <w:rsid w:val="00EE4844"/>
    <w:rsid w:val="00EE5241"/>
    <w:rsid w:val="00EE5C20"/>
    <w:rsid w:val="00EE5C8B"/>
    <w:rsid w:val="00EE69F3"/>
    <w:rsid w:val="00EF051A"/>
    <w:rsid w:val="00EF0A3C"/>
    <w:rsid w:val="00EF0B04"/>
    <w:rsid w:val="00EF1206"/>
    <w:rsid w:val="00EF143B"/>
    <w:rsid w:val="00EF16BD"/>
    <w:rsid w:val="00EF183B"/>
    <w:rsid w:val="00EF1B6A"/>
    <w:rsid w:val="00EF1FB2"/>
    <w:rsid w:val="00EF293A"/>
    <w:rsid w:val="00EF3970"/>
    <w:rsid w:val="00EF40E5"/>
    <w:rsid w:val="00EF4801"/>
    <w:rsid w:val="00EF4E51"/>
    <w:rsid w:val="00F00013"/>
    <w:rsid w:val="00F0025E"/>
    <w:rsid w:val="00F003B5"/>
    <w:rsid w:val="00F00423"/>
    <w:rsid w:val="00F00C57"/>
    <w:rsid w:val="00F01586"/>
    <w:rsid w:val="00F02156"/>
    <w:rsid w:val="00F024B8"/>
    <w:rsid w:val="00F02711"/>
    <w:rsid w:val="00F02DE5"/>
    <w:rsid w:val="00F03256"/>
    <w:rsid w:val="00F043E3"/>
    <w:rsid w:val="00F04724"/>
    <w:rsid w:val="00F07863"/>
    <w:rsid w:val="00F07965"/>
    <w:rsid w:val="00F07C2D"/>
    <w:rsid w:val="00F100DC"/>
    <w:rsid w:val="00F10191"/>
    <w:rsid w:val="00F112F4"/>
    <w:rsid w:val="00F14043"/>
    <w:rsid w:val="00F14A99"/>
    <w:rsid w:val="00F14EAB"/>
    <w:rsid w:val="00F14FF1"/>
    <w:rsid w:val="00F16CDA"/>
    <w:rsid w:val="00F1707A"/>
    <w:rsid w:val="00F1731F"/>
    <w:rsid w:val="00F17565"/>
    <w:rsid w:val="00F2013F"/>
    <w:rsid w:val="00F20DDF"/>
    <w:rsid w:val="00F2143E"/>
    <w:rsid w:val="00F2144D"/>
    <w:rsid w:val="00F2152B"/>
    <w:rsid w:val="00F22475"/>
    <w:rsid w:val="00F22605"/>
    <w:rsid w:val="00F24383"/>
    <w:rsid w:val="00F244BD"/>
    <w:rsid w:val="00F245FD"/>
    <w:rsid w:val="00F261EF"/>
    <w:rsid w:val="00F26FF5"/>
    <w:rsid w:val="00F3032C"/>
    <w:rsid w:val="00F30E77"/>
    <w:rsid w:val="00F325EA"/>
    <w:rsid w:val="00F32706"/>
    <w:rsid w:val="00F33613"/>
    <w:rsid w:val="00F336F1"/>
    <w:rsid w:val="00F3532E"/>
    <w:rsid w:val="00F35456"/>
    <w:rsid w:val="00F3551B"/>
    <w:rsid w:val="00F3610E"/>
    <w:rsid w:val="00F3737A"/>
    <w:rsid w:val="00F37996"/>
    <w:rsid w:val="00F37AB9"/>
    <w:rsid w:val="00F37D83"/>
    <w:rsid w:val="00F40A50"/>
    <w:rsid w:val="00F4189D"/>
    <w:rsid w:val="00F4193C"/>
    <w:rsid w:val="00F430D2"/>
    <w:rsid w:val="00F43ADB"/>
    <w:rsid w:val="00F43AF2"/>
    <w:rsid w:val="00F4468A"/>
    <w:rsid w:val="00F45416"/>
    <w:rsid w:val="00F4589D"/>
    <w:rsid w:val="00F4594E"/>
    <w:rsid w:val="00F470FD"/>
    <w:rsid w:val="00F47D95"/>
    <w:rsid w:val="00F503B4"/>
    <w:rsid w:val="00F511DC"/>
    <w:rsid w:val="00F520ED"/>
    <w:rsid w:val="00F521DD"/>
    <w:rsid w:val="00F52EA7"/>
    <w:rsid w:val="00F52F15"/>
    <w:rsid w:val="00F53C6D"/>
    <w:rsid w:val="00F53DD7"/>
    <w:rsid w:val="00F5480A"/>
    <w:rsid w:val="00F553A7"/>
    <w:rsid w:val="00F56F83"/>
    <w:rsid w:val="00F57888"/>
    <w:rsid w:val="00F57C4A"/>
    <w:rsid w:val="00F57EBE"/>
    <w:rsid w:val="00F60213"/>
    <w:rsid w:val="00F60A66"/>
    <w:rsid w:val="00F60CC5"/>
    <w:rsid w:val="00F61004"/>
    <w:rsid w:val="00F612C4"/>
    <w:rsid w:val="00F616B5"/>
    <w:rsid w:val="00F6203F"/>
    <w:rsid w:val="00F625FB"/>
    <w:rsid w:val="00F62F23"/>
    <w:rsid w:val="00F63695"/>
    <w:rsid w:val="00F639A6"/>
    <w:rsid w:val="00F646DF"/>
    <w:rsid w:val="00F6661B"/>
    <w:rsid w:val="00F66A58"/>
    <w:rsid w:val="00F66B31"/>
    <w:rsid w:val="00F66BCC"/>
    <w:rsid w:val="00F677D4"/>
    <w:rsid w:val="00F70805"/>
    <w:rsid w:val="00F71A53"/>
    <w:rsid w:val="00F72140"/>
    <w:rsid w:val="00F74618"/>
    <w:rsid w:val="00F74CAD"/>
    <w:rsid w:val="00F74F11"/>
    <w:rsid w:val="00F76168"/>
    <w:rsid w:val="00F763C7"/>
    <w:rsid w:val="00F764CC"/>
    <w:rsid w:val="00F76745"/>
    <w:rsid w:val="00F76D10"/>
    <w:rsid w:val="00F80C4C"/>
    <w:rsid w:val="00F8130D"/>
    <w:rsid w:val="00F81B9E"/>
    <w:rsid w:val="00F83105"/>
    <w:rsid w:val="00F834F5"/>
    <w:rsid w:val="00F83FB2"/>
    <w:rsid w:val="00F84903"/>
    <w:rsid w:val="00F85531"/>
    <w:rsid w:val="00F86774"/>
    <w:rsid w:val="00F86FBA"/>
    <w:rsid w:val="00F86FCB"/>
    <w:rsid w:val="00F9011A"/>
    <w:rsid w:val="00F90E50"/>
    <w:rsid w:val="00F910BE"/>
    <w:rsid w:val="00F91402"/>
    <w:rsid w:val="00F932E9"/>
    <w:rsid w:val="00F9344F"/>
    <w:rsid w:val="00F943D4"/>
    <w:rsid w:val="00F94541"/>
    <w:rsid w:val="00F947AD"/>
    <w:rsid w:val="00F94D79"/>
    <w:rsid w:val="00F94DF2"/>
    <w:rsid w:val="00F96F64"/>
    <w:rsid w:val="00F971EE"/>
    <w:rsid w:val="00F97BC4"/>
    <w:rsid w:val="00FA0AF7"/>
    <w:rsid w:val="00FA18FD"/>
    <w:rsid w:val="00FA1DC1"/>
    <w:rsid w:val="00FA2E4F"/>
    <w:rsid w:val="00FA388F"/>
    <w:rsid w:val="00FA3E1F"/>
    <w:rsid w:val="00FA407D"/>
    <w:rsid w:val="00FA4E53"/>
    <w:rsid w:val="00FA5DEF"/>
    <w:rsid w:val="00FA6A41"/>
    <w:rsid w:val="00FA6A95"/>
    <w:rsid w:val="00FA6BB9"/>
    <w:rsid w:val="00FA6E07"/>
    <w:rsid w:val="00FA71BD"/>
    <w:rsid w:val="00FA7659"/>
    <w:rsid w:val="00FA7E5A"/>
    <w:rsid w:val="00FB0781"/>
    <w:rsid w:val="00FB1361"/>
    <w:rsid w:val="00FB136A"/>
    <w:rsid w:val="00FB1F74"/>
    <w:rsid w:val="00FB296D"/>
    <w:rsid w:val="00FB3C14"/>
    <w:rsid w:val="00FB4D5A"/>
    <w:rsid w:val="00FB50AB"/>
    <w:rsid w:val="00FB5237"/>
    <w:rsid w:val="00FB55BD"/>
    <w:rsid w:val="00FB5B0C"/>
    <w:rsid w:val="00FB5ED0"/>
    <w:rsid w:val="00FB6E49"/>
    <w:rsid w:val="00FB74B9"/>
    <w:rsid w:val="00FB7AA8"/>
    <w:rsid w:val="00FC0042"/>
    <w:rsid w:val="00FC04C5"/>
    <w:rsid w:val="00FC0659"/>
    <w:rsid w:val="00FC09A0"/>
    <w:rsid w:val="00FC0F58"/>
    <w:rsid w:val="00FC1A26"/>
    <w:rsid w:val="00FC1DFE"/>
    <w:rsid w:val="00FC2563"/>
    <w:rsid w:val="00FC2C5F"/>
    <w:rsid w:val="00FC3610"/>
    <w:rsid w:val="00FC449D"/>
    <w:rsid w:val="00FC44D4"/>
    <w:rsid w:val="00FC483C"/>
    <w:rsid w:val="00FC4CAD"/>
    <w:rsid w:val="00FC4E8C"/>
    <w:rsid w:val="00FC539A"/>
    <w:rsid w:val="00FC5DAD"/>
    <w:rsid w:val="00FC68D0"/>
    <w:rsid w:val="00FC6932"/>
    <w:rsid w:val="00FD22A3"/>
    <w:rsid w:val="00FD4CE0"/>
    <w:rsid w:val="00FD4CF0"/>
    <w:rsid w:val="00FD4EE4"/>
    <w:rsid w:val="00FD5B16"/>
    <w:rsid w:val="00FD6765"/>
    <w:rsid w:val="00FD69BF"/>
    <w:rsid w:val="00FD6F92"/>
    <w:rsid w:val="00FD7DFC"/>
    <w:rsid w:val="00FE018F"/>
    <w:rsid w:val="00FE039B"/>
    <w:rsid w:val="00FE0446"/>
    <w:rsid w:val="00FE055A"/>
    <w:rsid w:val="00FE12E6"/>
    <w:rsid w:val="00FE19F7"/>
    <w:rsid w:val="00FE2C4C"/>
    <w:rsid w:val="00FE3F8F"/>
    <w:rsid w:val="00FE4BAC"/>
    <w:rsid w:val="00FE515C"/>
    <w:rsid w:val="00FE51C8"/>
    <w:rsid w:val="00FE65A4"/>
    <w:rsid w:val="00FE75B3"/>
    <w:rsid w:val="00FE7B4C"/>
    <w:rsid w:val="00FE7C82"/>
    <w:rsid w:val="00FF03A2"/>
    <w:rsid w:val="00FF13C8"/>
    <w:rsid w:val="00FF2081"/>
    <w:rsid w:val="00FF20B1"/>
    <w:rsid w:val="00FF252E"/>
    <w:rsid w:val="00FF324C"/>
    <w:rsid w:val="00FF3A44"/>
    <w:rsid w:val="00FF4120"/>
    <w:rsid w:val="00FF4710"/>
    <w:rsid w:val="00FF4788"/>
    <w:rsid w:val="00FF50BD"/>
    <w:rsid w:val="00FF51EA"/>
    <w:rsid w:val="00FF5957"/>
    <w:rsid w:val="00FF7292"/>
    <w:rsid w:val="00FF7762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CF8"/>
  <w15:docId w15:val="{1D99E99C-E421-45A9-AC92-82A52A04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AE"/>
    <w:pPr>
      <w:ind w:left="720"/>
      <w:contextualSpacing/>
    </w:pPr>
  </w:style>
  <w:style w:type="character" w:styleId="a4">
    <w:name w:val="Strong"/>
    <w:uiPriority w:val="22"/>
    <w:qFormat/>
    <w:rsid w:val="00DB73AE"/>
    <w:rPr>
      <w:b/>
      <w:bCs/>
    </w:rPr>
  </w:style>
  <w:style w:type="character" w:styleId="a5">
    <w:name w:val="Hyperlink"/>
    <w:basedOn w:val="a0"/>
    <w:uiPriority w:val="99"/>
    <w:unhideWhenUsed/>
    <w:rsid w:val="005F25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9DBB-71AC-4F49-8B53-73AC4D1C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9438</TotalTime>
  <Pages>1</Pages>
  <Words>4595</Words>
  <Characters>32355</Characters>
  <Application>Microsoft Office Word</Application>
  <DocSecurity>0</DocSecurity>
  <Lines>703</Lines>
  <Paragraphs>365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3446</cp:revision>
  <cp:lastPrinted>2025-04-10T07:16:00Z</cp:lastPrinted>
  <dcterms:created xsi:type="dcterms:W3CDTF">2020-12-18T11:03:00Z</dcterms:created>
  <dcterms:modified xsi:type="dcterms:W3CDTF">2025-12-24T10:40:00Z</dcterms:modified>
</cp:coreProperties>
</file>