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0DD" w14:textId="77777777" w:rsidR="005F3645" w:rsidRPr="001450D2" w:rsidRDefault="005F3645" w:rsidP="005F364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602584" wp14:editId="308BF54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DA1" w14:textId="77777777" w:rsidR="005F3645" w:rsidRPr="001450D2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7DD6055" w14:textId="71A43801" w:rsidR="005F3645" w:rsidRPr="001450D2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F12DE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C5645D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80234" w14:textId="77777777" w:rsidR="005F3645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94422" w14:textId="77777777" w:rsidR="005F3645" w:rsidRPr="00B16941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A678B85" w14:textId="5A906FCF" w:rsidR="005F3645" w:rsidRPr="001314D8" w:rsidRDefault="00F12DEF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10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жовтня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2827D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48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43F3C3" w14:textId="77777777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5186BA63" w14:textId="77777777" w:rsidR="00364790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проекту землеустрою щодо </w:t>
      </w:r>
    </w:p>
    <w:p w14:paraId="616401D8" w14:textId="50820B2E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відведення</w:t>
      </w:r>
      <w:r w:rsidR="0036479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земельної ділянки 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254D8AEA" w:rsidR="005B157F" w:rsidRPr="001450D2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AE6EF1">
        <w:rPr>
          <w:rFonts w:ascii="Times New Roman" w:eastAsia="Times New Roman" w:hAnsi="Times New Roman"/>
          <w:sz w:val="28"/>
          <w:szCs w:val="28"/>
        </w:rPr>
        <w:t>жител</w:t>
      </w:r>
      <w:r w:rsidR="005967DC">
        <w:rPr>
          <w:rFonts w:ascii="Times New Roman" w:eastAsia="Times New Roman" w:hAnsi="Times New Roman"/>
          <w:sz w:val="28"/>
          <w:szCs w:val="28"/>
        </w:rPr>
        <w:t>я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. </w:t>
      </w:r>
      <w:r w:rsidR="00A97D9B">
        <w:rPr>
          <w:rFonts w:ascii="Times New Roman" w:eastAsia="Times New Roman" w:hAnsi="Times New Roman"/>
          <w:sz w:val="28"/>
          <w:szCs w:val="28"/>
        </w:rPr>
        <w:t>Вишнів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1520C4">
        <w:rPr>
          <w:rFonts w:ascii="Times New Roman" w:eastAsia="Times New Roman" w:hAnsi="Times New Roman"/>
          <w:sz w:val="28"/>
          <w:szCs w:val="28"/>
        </w:rPr>
        <w:t>вул</w:t>
      </w:r>
      <w:r w:rsidR="00AE6EF1">
        <w:rPr>
          <w:rFonts w:ascii="Times New Roman" w:eastAsia="Times New Roman" w:hAnsi="Times New Roman"/>
          <w:sz w:val="28"/>
          <w:szCs w:val="28"/>
        </w:rPr>
        <w:t>.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</w:t>
      </w:r>
      <w:r w:rsidR="00DD2872">
        <w:rPr>
          <w:rFonts w:ascii="Times New Roman" w:eastAsia="Times New Roman" w:hAnsi="Times New Roman"/>
          <w:sz w:val="28"/>
          <w:szCs w:val="28"/>
        </w:rPr>
        <w:t>********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DD2872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A97D9B">
        <w:rPr>
          <w:rFonts w:ascii="Times New Roman" w:eastAsia="Times New Roman" w:hAnsi="Times New Roman"/>
          <w:sz w:val="28"/>
          <w:szCs w:val="28"/>
        </w:rPr>
        <w:t xml:space="preserve"> </w:t>
      </w:r>
      <w:r w:rsidR="00DD2872">
        <w:rPr>
          <w:rFonts w:ascii="Times New Roman" w:eastAsia="Times New Roman" w:hAnsi="Times New Roman"/>
          <w:sz w:val="28"/>
          <w:szCs w:val="28"/>
        </w:rPr>
        <w:t>***********</w:t>
      </w:r>
      <w:r w:rsidR="00F12DEF">
        <w:rPr>
          <w:rFonts w:ascii="Times New Roman" w:eastAsia="Times New Roman" w:hAnsi="Times New Roman"/>
          <w:sz w:val="28"/>
          <w:szCs w:val="28"/>
        </w:rPr>
        <w:t xml:space="preserve"> </w:t>
      </w:r>
      <w:r w:rsidR="00DD2872">
        <w:rPr>
          <w:rFonts w:ascii="Times New Roman" w:eastAsia="Times New Roman" w:hAnsi="Times New Roman"/>
          <w:sz w:val="28"/>
          <w:szCs w:val="28"/>
        </w:rPr>
        <w:t>*****</w:t>
      </w:r>
      <w:r w:rsidR="00CD416B">
        <w:rPr>
          <w:rFonts w:ascii="Times New Roman" w:eastAsia="Times New Roman" w:hAnsi="Times New Roman"/>
          <w:sz w:val="28"/>
          <w:szCs w:val="28"/>
        </w:rPr>
        <w:t xml:space="preserve"> </w:t>
      </w:r>
      <w:r w:rsidR="00DD2872">
        <w:rPr>
          <w:rFonts w:ascii="Times New Roman" w:eastAsia="Times New Roman" w:hAnsi="Times New Roman"/>
          <w:sz w:val="28"/>
          <w:szCs w:val="28"/>
        </w:rPr>
        <w:t>***********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F12DEF">
        <w:rPr>
          <w:rFonts w:ascii="Times New Roman" w:eastAsia="Times New Roman" w:hAnsi="Times New Roman"/>
          <w:sz w:val="28"/>
          <w:szCs w:val="28"/>
        </w:rPr>
        <w:t>08</w:t>
      </w:r>
      <w:r w:rsidR="00AE6EF1">
        <w:rPr>
          <w:rFonts w:ascii="Times New Roman" w:eastAsia="Times New Roman" w:hAnsi="Times New Roman"/>
          <w:sz w:val="28"/>
          <w:szCs w:val="28"/>
        </w:rPr>
        <w:t>.</w:t>
      </w:r>
      <w:r w:rsidR="00F12DEF">
        <w:rPr>
          <w:rFonts w:ascii="Times New Roman" w:eastAsia="Times New Roman" w:hAnsi="Times New Roman"/>
          <w:sz w:val="28"/>
          <w:szCs w:val="28"/>
        </w:rPr>
        <w:t>10</w:t>
      </w:r>
      <w:r w:rsidR="00AE6EF1">
        <w:rPr>
          <w:rFonts w:ascii="Times New Roman" w:eastAsia="Times New Roman" w:hAnsi="Times New Roman"/>
          <w:sz w:val="28"/>
          <w:szCs w:val="28"/>
        </w:rPr>
        <w:t>.2025 р</w:t>
      </w:r>
      <w:r w:rsidR="007B1F5B">
        <w:rPr>
          <w:rFonts w:ascii="Times New Roman" w:eastAsia="Times New Roman" w:hAnsi="Times New Roman"/>
          <w:sz w:val="28"/>
          <w:szCs w:val="28"/>
        </w:rPr>
        <w:t>оку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№П </w:t>
      </w:r>
      <w:r w:rsidR="00F12DEF">
        <w:rPr>
          <w:rFonts w:ascii="Times New Roman" w:eastAsia="Times New Roman" w:hAnsi="Times New Roman"/>
          <w:sz w:val="28"/>
          <w:szCs w:val="28"/>
        </w:rPr>
        <w:t>428</w:t>
      </w:r>
      <w:r w:rsidR="00CD416B">
        <w:rPr>
          <w:rFonts w:ascii="Times New Roman" w:eastAsia="Times New Roman" w:hAnsi="Times New Roman"/>
          <w:sz w:val="28"/>
          <w:szCs w:val="28"/>
        </w:rPr>
        <w:t>3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eastAsia="Times New Roman" w:hAnsi="Times New Roman"/>
          <w:sz w:val="28"/>
          <w:szCs w:val="28"/>
        </w:rPr>
        <w:t>городництва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8E65B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4345B341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73DBA">
        <w:rPr>
          <w:rFonts w:ascii="Times New Roman" w:eastAsia="Times New Roman" w:hAnsi="Times New Roman"/>
          <w:sz w:val="28"/>
          <w:szCs w:val="28"/>
        </w:rPr>
        <w:t xml:space="preserve">Дати дозвіл гр. </w:t>
      </w:r>
      <w:r w:rsidR="00DD2872">
        <w:rPr>
          <w:rFonts w:ascii="Times New Roman" w:eastAsia="Times New Roman" w:hAnsi="Times New Roman"/>
          <w:sz w:val="28"/>
          <w:szCs w:val="28"/>
        </w:rPr>
        <w:t>***********</w:t>
      </w:r>
      <w:r w:rsidR="00A97D9B">
        <w:rPr>
          <w:rFonts w:ascii="Times New Roman" w:eastAsia="Times New Roman" w:hAnsi="Times New Roman"/>
          <w:sz w:val="28"/>
          <w:szCs w:val="28"/>
        </w:rPr>
        <w:t xml:space="preserve"> </w:t>
      </w:r>
      <w:r w:rsidR="00DD2872">
        <w:rPr>
          <w:rFonts w:ascii="Times New Roman" w:eastAsia="Times New Roman" w:hAnsi="Times New Roman"/>
          <w:sz w:val="28"/>
          <w:szCs w:val="28"/>
        </w:rPr>
        <w:t>*****</w:t>
      </w:r>
      <w:r w:rsidR="00CD416B">
        <w:rPr>
          <w:rFonts w:ascii="Times New Roman" w:eastAsia="Times New Roman" w:hAnsi="Times New Roman"/>
          <w:sz w:val="28"/>
          <w:szCs w:val="28"/>
        </w:rPr>
        <w:t xml:space="preserve"> </w:t>
      </w:r>
      <w:r w:rsidR="00DD2872">
        <w:rPr>
          <w:rFonts w:ascii="Times New Roman" w:eastAsia="Times New Roman" w:hAnsi="Times New Roman"/>
          <w:sz w:val="28"/>
          <w:szCs w:val="28"/>
        </w:rPr>
        <w:t>***********</w:t>
      </w:r>
      <w:r w:rsidR="00A97D9B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DBA">
        <w:rPr>
          <w:rFonts w:ascii="Times New Roman" w:eastAsia="Times New Roman" w:hAnsi="Times New Roman"/>
          <w:sz w:val="28"/>
          <w:szCs w:val="28"/>
        </w:rPr>
        <w:t xml:space="preserve">на розробку проекту землеустрою </w:t>
      </w:r>
      <w:r>
        <w:rPr>
          <w:rFonts w:ascii="Times New Roman" w:eastAsia="Times New Roman" w:hAnsi="Times New Roman"/>
          <w:sz w:val="28"/>
          <w:szCs w:val="28"/>
        </w:rPr>
        <w:t xml:space="preserve">щодо відведення земельної ділянки в оренду 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F12DEF">
        <w:rPr>
          <w:rFonts w:ascii="Times New Roman" w:eastAsia="Times New Roman" w:hAnsi="Times New Roman"/>
          <w:sz w:val="28"/>
          <w:szCs w:val="28"/>
        </w:rPr>
        <w:t>5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 років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C2C26" w:rsidRPr="002C2C26">
        <w:rPr>
          <w:rFonts w:ascii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hAnsi="Times New Roman"/>
          <w:sz w:val="28"/>
          <w:szCs w:val="28"/>
        </w:rPr>
        <w:t>городництва</w:t>
      </w:r>
      <w:r>
        <w:rPr>
          <w:rFonts w:ascii="Times New Roman" w:hAnsi="Times New Roman"/>
          <w:sz w:val="28"/>
          <w:szCs w:val="28"/>
        </w:rPr>
        <w:t>, код цільового призначення – 01.0</w:t>
      </w:r>
      <w:r w:rsidR="00716E8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BE54E8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716E8D">
        <w:rPr>
          <w:rFonts w:ascii="Times New Roman" w:eastAsia="Times New Roman" w:hAnsi="Times New Roman"/>
          <w:sz w:val="28"/>
          <w:szCs w:val="28"/>
        </w:rPr>
        <w:t>0,</w:t>
      </w:r>
      <w:r w:rsidR="001520C4">
        <w:rPr>
          <w:rFonts w:ascii="Times New Roman" w:eastAsia="Times New Roman" w:hAnsi="Times New Roman"/>
          <w:sz w:val="28"/>
          <w:szCs w:val="28"/>
        </w:rPr>
        <w:t>60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 га, </w:t>
      </w:r>
      <w:r w:rsidR="00404E2B">
        <w:rPr>
          <w:rFonts w:ascii="Times New Roman" w:eastAsia="Times New Roman" w:hAnsi="Times New Roman"/>
          <w:sz w:val="28"/>
          <w:szCs w:val="28"/>
        </w:rPr>
        <w:t>і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>з земель комунальної власності сільськогосподарського призначення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кадастровий номер</w:t>
      </w:r>
      <w:r w:rsidR="00F12DEF">
        <w:rPr>
          <w:rFonts w:ascii="Times New Roman" w:eastAsia="Times New Roman" w:hAnsi="Times New Roman"/>
          <w:sz w:val="28"/>
          <w:szCs w:val="28"/>
        </w:rPr>
        <w:t xml:space="preserve"> </w:t>
      </w:r>
      <w:r w:rsidR="00F12DEF" w:rsidRPr="00F12DEF">
        <w:rPr>
          <w:rFonts w:ascii="Times New Roman" w:eastAsia="Times New Roman" w:hAnsi="Times New Roman"/>
          <w:sz w:val="28"/>
          <w:szCs w:val="28"/>
        </w:rPr>
        <w:t>0723380400:04:002:0269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, яка розташована </w:t>
      </w:r>
      <w:r w:rsidR="00BB6571" w:rsidRPr="00BB6571">
        <w:rPr>
          <w:rFonts w:ascii="Times New Roman" w:eastAsia="Times New Roman" w:hAnsi="Times New Roman"/>
          <w:sz w:val="28"/>
          <w:szCs w:val="28"/>
        </w:rPr>
        <w:t xml:space="preserve">за межами населеного пункту 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BB6571" w:rsidRPr="00BB6571">
        <w:rPr>
          <w:rFonts w:ascii="Times New Roman" w:eastAsia="Times New Roman" w:hAnsi="Times New Roman"/>
          <w:sz w:val="28"/>
          <w:szCs w:val="28"/>
        </w:rPr>
        <w:t>с. Вишнів</w:t>
      </w:r>
      <w:r w:rsidR="00404E2B">
        <w:rPr>
          <w:rFonts w:ascii="Times New Roman" w:eastAsia="Times New Roman" w:hAnsi="Times New Roman"/>
          <w:sz w:val="28"/>
          <w:szCs w:val="28"/>
        </w:rPr>
        <w:t>,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0274DD34" w14:textId="777777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Розробку проекту землеустрою щодо відведення земельної ділянки провести у порядку визначеному ст. 50 Закону України «Про землеустрій».</w:t>
      </w:r>
    </w:p>
    <w:p w14:paraId="5856D48D" w14:textId="7394DB6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EE6744D" w:rsidR="00385221" w:rsidRDefault="00716E8D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51415"/>
    <w:rsid w:val="000A7A86"/>
    <w:rsid w:val="000B0EF2"/>
    <w:rsid w:val="000C711F"/>
    <w:rsid w:val="000D13B4"/>
    <w:rsid w:val="000E3225"/>
    <w:rsid w:val="000E33EC"/>
    <w:rsid w:val="0011372B"/>
    <w:rsid w:val="00145457"/>
    <w:rsid w:val="001520C4"/>
    <w:rsid w:val="0017045A"/>
    <w:rsid w:val="001A4B5B"/>
    <w:rsid w:val="001B39BA"/>
    <w:rsid w:val="001C33C3"/>
    <w:rsid w:val="001D71E4"/>
    <w:rsid w:val="001E0DC0"/>
    <w:rsid w:val="001E6EB7"/>
    <w:rsid w:val="00212FE4"/>
    <w:rsid w:val="00222B51"/>
    <w:rsid w:val="00245023"/>
    <w:rsid w:val="00252D46"/>
    <w:rsid w:val="00257637"/>
    <w:rsid w:val="0025769B"/>
    <w:rsid w:val="002827D8"/>
    <w:rsid w:val="00284E2D"/>
    <w:rsid w:val="002A7F80"/>
    <w:rsid w:val="002C2C26"/>
    <w:rsid w:val="002E0ACE"/>
    <w:rsid w:val="003059C5"/>
    <w:rsid w:val="00322AE3"/>
    <w:rsid w:val="00364790"/>
    <w:rsid w:val="00380D96"/>
    <w:rsid w:val="00385221"/>
    <w:rsid w:val="003A67D0"/>
    <w:rsid w:val="003D08F3"/>
    <w:rsid w:val="003F544B"/>
    <w:rsid w:val="00404E2B"/>
    <w:rsid w:val="004144C3"/>
    <w:rsid w:val="0042482E"/>
    <w:rsid w:val="00426D52"/>
    <w:rsid w:val="00484BAB"/>
    <w:rsid w:val="004A7736"/>
    <w:rsid w:val="004C2B78"/>
    <w:rsid w:val="004D3EF6"/>
    <w:rsid w:val="004D574F"/>
    <w:rsid w:val="004F662E"/>
    <w:rsid w:val="00500177"/>
    <w:rsid w:val="0055076C"/>
    <w:rsid w:val="005562D8"/>
    <w:rsid w:val="00577312"/>
    <w:rsid w:val="00580C23"/>
    <w:rsid w:val="00585F82"/>
    <w:rsid w:val="005967DC"/>
    <w:rsid w:val="005B157F"/>
    <w:rsid w:val="005F3645"/>
    <w:rsid w:val="00605973"/>
    <w:rsid w:val="00650C8F"/>
    <w:rsid w:val="00660B39"/>
    <w:rsid w:val="00663151"/>
    <w:rsid w:val="00681C1C"/>
    <w:rsid w:val="006C4411"/>
    <w:rsid w:val="006C708A"/>
    <w:rsid w:val="006D2EBB"/>
    <w:rsid w:val="006E5410"/>
    <w:rsid w:val="00716E8D"/>
    <w:rsid w:val="007226C9"/>
    <w:rsid w:val="00773FDF"/>
    <w:rsid w:val="0077411F"/>
    <w:rsid w:val="00795DEE"/>
    <w:rsid w:val="007A3B8F"/>
    <w:rsid w:val="007A6609"/>
    <w:rsid w:val="007A7249"/>
    <w:rsid w:val="007B1F5B"/>
    <w:rsid w:val="007B5DFA"/>
    <w:rsid w:val="007D1B86"/>
    <w:rsid w:val="007F5E97"/>
    <w:rsid w:val="0089762F"/>
    <w:rsid w:val="008B5408"/>
    <w:rsid w:val="008D0662"/>
    <w:rsid w:val="008E65B6"/>
    <w:rsid w:val="00974A9E"/>
    <w:rsid w:val="009817AE"/>
    <w:rsid w:val="00996FE0"/>
    <w:rsid w:val="009D2960"/>
    <w:rsid w:val="009F3A4A"/>
    <w:rsid w:val="00A30871"/>
    <w:rsid w:val="00A37845"/>
    <w:rsid w:val="00A47CAD"/>
    <w:rsid w:val="00A47EBB"/>
    <w:rsid w:val="00A52694"/>
    <w:rsid w:val="00A97D9B"/>
    <w:rsid w:val="00AB62CF"/>
    <w:rsid w:val="00AE6EF1"/>
    <w:rsid w:val="00AF141F"/>
    <w:rsid w:val="00AF73F9"/>
    <w:rsid w:val="00B15E4B"/>
    <w:rsid w:val="00B42057"/>
    <w:rsid w:val="00B73C91"/>
    <w:rsid w:val="00B8573A"/>
    <w:rsid w:val="00BB6571"/>
    <w:rsid w:val="00BC1C78"/>
    <w:rsid w:val="00BC3453"/>
    <w:rsid w:val="00BC6EBD"/>
    <w:rsid w:val="00BE0C8B"/>
    <w:rsid w:val="00BE54E8"/>
    <w:rsid w:val="00BF5857"/>
    <w:rsid w:val="00C16863"/>
    <w:rsid w:val="00C70BF4"/>
    <w:rsid w:val="00C73DBA"/>
    <w:rsid w:val="00CC712F"/>
    <w:rsid w:val="00CD416B"/>
    <w:rsid w:val="00CD7A06"/>
    <w:rsid w:val="00D214D9"/>
    <w:rsid w:val="00D32AB2"/>
    <w:rsid w:val="00D8199C"/>
    <w:rsid w:val="00D870CA"/>
    <w:rsid w:val="00DD2872"/>
    <w:rsid w:val="00E0754A"/>
    <w:rsid w:val="00E25DC2"/>
    <w:rsid w:val="00E30A1F"/>
    <w:rsid w:val="00E65473"/>
    <w:rsid w:val="00E65F03"/>
    <w:rsid w:val="00E72E18"/>
    <w:rsid w:val="00E92994"/>
    <w:rsid w:val="00E95311"/>
    <w:rsid w:val="00EC5670"/>
    <w:rsid w:val="00EE3FFD"/>
    <w:rsid w:val="00F105EA"/>
    <w:rsid w:val="00F12DEF"/>
    <w:rsid w:val="00F36438"/>
    <w:rsid w:val="00F40C23"/>
    <w:rsid w:val="00F6061F"/>
    <w:rsid w:val="00F738B8"/>
    <w:rsid w:val="00F835DB"/>
    <w:rsid w:val="00FB015B"/>
    <w:rsid w:val="00FB3679"/>
    <w:rsid w:val="00FC7717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130</cp:revision>
  <cp:lastPrinted>2025-10-17T05:48:00Z</cp:lastPrinted>
  <dcterms:created xsi:type="dcterms:W3CDTF">2024-09-23T12:41:00Z</dcterms:created>
  <dcterms:modified xsi:type="dcterms:W3CDTF">2026-01-06T14:15:00Z</dcterms:modified>
</cp:coreProperties>
</file>