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2419" w14:textId="77777777" w:rsidR="006F4EF0" w:rsidRPr="00B04909" w:rsidRDefault="006F4EF0" w:rsidP="006F4EF0">
      <w:pPr>
        <w:spacing w:after="0" w:line="240" w:lineRule="auto"/>
        <w:jc w:val="center"/>
        <w:rPr>
          <w:rFonts w:ascii="Bookman Old Style" w:eastAsia="Calibri" w:hAnsi="Bookman Old Style" w:cs="Times New Roman"/>
          <w:color w:val="003366"/>
          <w:sz w:val="32"/>
          <w:szCs w:val="32"/>
          <w:lang w:eastAsia="ru-RU"/>
        </w:rPr>
      </w:pPr>
      <w:r w:rsidRPr="00B04909">
        <w:rPr>
          <w:rFonts w:ascii="Bookman Old Style" w:eastAsia="Calibri" w:hAnsi="Bookman Old Style" w:cs="Times New Roman"/>
          <w:noProof/>
          <w:color w:val="003366"/>
          <w:sz w:val="32"/>
          <w:szCs w:val="32"/>
        </w:rPr>
        <w:drawing>
          <wp:inline distT="0" distB="0" distL="0" distR="0" wp14:anchorId="1EEF3C26" wp14:editId="5AE32DAF">
            <wp:extent cx="523875" cy="733425"/>
            <wp:effectExtent l="0" t="0" r="9525" b="9525"/>
            <wp:docPr id="1455454078"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p w14:paraId="5CF392C5" w14:textId="77777777" w:rsidR="006F4EF0" w:rsidRPr="00B04909" w:rsidRDefault="006F4EF0" w:rsidP="006F4EF0">
      <w:pPr>
        <w:spacing w:after="0" w:line="240" w:lineRule="auto"/>
        <w:jc w:val="center"/>
        <w:rPr>
          <w:rFonts w:ascii="Times New Roman" w:eastAsia="Calibri" w:hAnsi="Times New Roman" w:cs="Times New Roman"/>
          <w:b/>
          <w:sz w:val="32"/>
          <w:szCs w:val="32"/>
          <w:lang w:eastAsia="ru-RU"/>
        </w:rPr>
      </w:pPr>
      <w:r w:rsidRPr="00B04909">
        <w:rPr>
          <w:rFonts w:ascii="Times New Roman" w:eastAsia="Calibri" w:hAnsi="Times New Roman" w:cs="Times New Roman"/>
          <w:b/>
          <w:sz w:val="32"/>
          <w:szCs w:val="32"/>
          <w:lang w:eastAsia="ru-RU"/>
        </w:rPr>
        <w:t>ВИШНІВСЬКА СІЛЬСЬКА РАДА</w:t>
      </w:r>
    </w:p>
    <w:p w14:paraId="0752788B" w14:textId="77777777" w:rsidR="006F4EF0" w:rsidRPr="00B04909" w:rsidRDefault="006F4EF0" w:rsidP="006F4EF0">
      <w:pPr>
        <w:spacing w:after="0" w:line="240" w:lineRule="auto"/>
        <w:jc w:val="center"/>
        <w:rPr>
          <w:rFonts w:ascii="Times New Roman" w:eastAsia="Calibri" w:hAnsi="Times New Roman" w:cs="Times New Roman"/>
          <w:b/>
          <w:sz w:val="32"/>
          <w:szCs w:val="32"/>
          <w:lang w:eastAsia="ru-RU"/>
        </w:rPr>
      </w:pPr>
      <w:r w:rsidRPr="00B04909">
        <w:rPr>
          <w:rFonts w:ascii="Times New Roman" w:eastAsia="Calibri" w:hAnsi="Times New Roman" w:cs="Times New Roman"/>
          <w:b/>
          <w:sz w:val="32"/>
          <w:szCs w:val="32"/>
          <w:lang w:eastAsia="ru-RU"/>
        </w:rPr>
        <w:t>6</w:t>
      </w:r>
      <w:r>
        <w:rPr>
          <w:rFonts w:ascii="Times New Roman" w:eastAsia="Calibri" w:hAnsi="Times New Roman" w:cs="Times New Roman"/>
          <w:b/>
          <w:sz w:val="32"/>
          <w:szCs w:val="32"/>
          <w:lang w:eastAsia="ru-RU"/>
        </w:rPr>
        <w:t>9</w:t>
      </w:r>
      <w:r w:rsidRPr="00B04909">
        <w:rPr>
          <w:rFonts w:ascii="Times New Roman" w:eastAsia="Calibri" w:hAnsi="Times New Roman" w:cs="Times New Roman"/>
          <w:b/>
          <w:sz w:val="32"/>
          <w:szCs w:val="32"/>
          <w:lang w:eastAsia="ru-RU"/>
        </w:rPr>
        <w:t xml:space="preserve"> СЕСІЯ </w:t>
      </w:r>
      <w:r w:rsidRPr="00B04909">
        <w:rPr>
          <w:rFonts w:ascii="Times New Roman" w:eastAsia="Calibri" w:hAnsi="Times New Roman" w:cs="Times New Roman"/>
          <w:b/>
          <w:sz w:val="32"/>
          <w:szCs w:val="32"/>
          <w:lang w:val="en-US" w:eastAsia="ru-RU"/>
        </w:rPr>
        <w:t>V</w:t>
      </w:r>
      <w:r w:rsidRPr="00B04909">
        <w:rPr>
          <w:rFonts w:ascii="Times New Roman" w:eastAsia="Calibri" w:hAnsi="Times New Roman" w:cs="Times New Roman"/>
          <w:b/>
          <w:sz w:val="32"/>
          <w:szCs w:val="32"/>
          <w:lang w:eastAsia="ru-RU"/>
        </w:rPr>
        <w:t>ІІІ СКЛИКАННЯ</w:t>
      </w:r>
    </w:p>
    <w:p w14:paraId="01E73255" w14:textId="77777777" w:rsidR="006F4EF0" w:rsidRPr="00B04909" w:rsidRDefault="006F4EF0" w:rsidP="006F4EF0">
      <w:pPr>
        <w:spacing w:after="0" w:line="240" w:lineRule="auto"/>
        <w:jc w:val="center"/>
        <w:rPr>
          <w:rFonts w:ascii="Times New Roman" w:eastAsia="Calibri" w:hAnsi="Times New Roman" w:cs="Times New Roman"/>
          <w:b/>
          <w:sz w:val="32"/>
          <w:szCs w:val="32"/>
          <w:lang w:eastAsia="ru-RU"/>
        </w:rPr>
      </w:pPr>
      <w:r w:rsidRPr="00B04909">
        <w:rPr>
          <w:rFonts w:ascii="Times New Roman" w:eastAsia="Calibri" w:hAnsi="Times New Roman" w:cs="Times New Roman"/>
          <w:b/>
          <w:sz w:val="32"/>
          <w:szCs w:val="32"/>
          <w:lang w:eastAsia="ru-RU"/>
        </w:rPr>
        <w:t xml:space="preserve">Р І Ш Е Н </w:t>
      </w:r>
      <w:proofErr w:type="spellStart"/>
      <w:r w:rsidRPr="00B04909">
        <w:rPr>
          <w:rFonts w:ascii="Times New Roman" w:eastAsia="Calibri" w:hAnsi="Times New Roman" w:cs="Times New Roman"/>
          <w:b/>
          <w:sz w:val="32"/>
          <w:szCs w:val="32"/>
          <w:lang w:eastAsia="ru-RU"/>
        </w:rPr>
        <w:t>Н</w:t>
      </w:r>
      <w:proofErr w:type="spellEnd"/>
      <w:r w:rsidRPr="00B04909">
        <w:rPr>
          <w:rFonts w:ascii="Times New Roman" w:eastAsia="Calibri" w:hAnsi="Times New Roman" w:cs="Times New Roman"/>
          <w:b/>
          <w:sz w:val="32"/>
          <w:szCs w:val="32"/>
          <w:lang w:eastAsia="ru-RU"/>
        </w:rPr>
        <w:t xml:space="preserve"> Я</w:t>
      </w:r>
    </w:p>
    <w:p w14:paraId="1D82A572" w14:textId="77777777" w:rsidR="006F4EF0" w:rsidRPr="00B04909" w:rsidRDefault="006F4EF0" w:rsidP="006F4EF0">
      <w:pPr>
        <w:spacing w:after="0" w:line="240" w:lineRule="auto"/>
        <w:jc w:val="center"/>
        <w:rPr>
          <w:rFonts w:ascii="Times New Roman" w:eastAsia="Calibri" w:hAnsi="Times New Roman" w:cs="Times New Roman"/>
          <w:b/>
          <w:sz w:val="28"/>
          <w:szCs w:val="24"/>
          <w:lang w:eastAsia="ru-RU"/>
        </w:rPr>
      </w:pPr>
    </w:p>
    <w:p w14:paraId="3811D398" w14:textId="020552E7" w:rsidR="006F4EF0" w:rsidRPr="00B04909" w:rsidRDefault="002E49E5" w:rsidP="006F4EF0">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 грудня</w:t>
      </w:r>
      <w:r w:rsidR="006F4EF0" w:rsidRPr="00B04909">
        <w:rPr>
          <w:rFonts w:ascii="Times New Roman" w:eastAsia="Calibri" w:hAnsi="Times New Roman" w:cs="Times New Roman"/>
          <w:sz w:val="28"/>
          <w:szCs w:val="28"/>
          <w:lang w:eastAsia="ru-RU"/>
        </w:rPr>
        <w:t xml:space="preserve"> 2025 року                                                                                         №69/</w:t>
      </w:r>
      <w:r>
        <w:rPr>
          <w:rFonts w:ascii="Times New Roman" w:eastAsia="Calibri" w:hAnsi="Times New Roman" w:cs="Times New Roman"/>
          <w:sz w:val="28"/>
          <w:szCs w:val="28"/>
          <w:lang w:eastAsia="ru-RU"/>
        </w:rPr>
        <w:t>22</w:t>
      </w:r>
    </w:p>
    <w:p w14:paraId="112B6280" w14:textId="77777777" w:rsidR="002532DF" w:rsidRDefault="002532DF" w:rsidP="002532DF">
      <w:pPr>
        <w:pStyle w:val="caaieiaie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Cs/>
          <w:color w:val="000000"/>
          <w:szCs w:val="28"/>
        </w:rPr>
      </w:pPr>
    </w:p>
    <w:p w14:paraId="1C12E298" w14:textId="77777777" w:rsidR="006F4EF0" w:rsidRDefault="006F4EF0" w:rsidP="002532DF">
      <w:pPr>
        <w:pStyle w:val="caaieiaie2"/>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Cs/>
          <w:color w:val="000000"/>
          <w:szCs w:val="28"/>
        </w:rPr>
      </w:pPr>
    </w:p>
    <w:p w14:paraId="51494F22" w14:textId="77777777" w:rsidR="002532DF" w:rsidRDefault="002532DF" w:rsidP="002532DF">
      <w:pPr>
        <w:tabs>
          <w:tab w:val="left" w:pos="0"/>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Про створення комісії з розгляду питань </w:t>
      </w:r>
    </w:p>
    <w:p w14:paraId="046DB84D" w14:textId="77777777" w:rsidR="002532DF" w:rsidRDefault="002532DF" w:rsidP="002532DF">
      <w:pPr>
        <w:tabs>
          <w:tab w:val="left" w:pos="0"/>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щодо надання допомоги для вирішення </w:t>
      </w:r>
    </w:p>
    <w:p w14:paraId="004424F6" w14:textId="77777777" w:rsidR="002532DF" w:rsidRDefault="002532DF" w:rsidP="002532DF">
      <w:pPr>
        <w:tabs>
          <w:tab w:val="left" w:pos="0"/>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житлового питання окремим категоріям </w:t>
      </w:r>
    </w:p>
    <w:p w14:paraId="514AB3AE" w14:textId="77777777" w:rsidR="002532DF" w:rsidRDefault="002532DF" w:rsidP="002532DF">
      <w:pPr>
        <w:tabs>
          <w:tab w:val="left" w:pos="0"/>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внутрішньо переміщених осіб, </w:t>
      </w:r>
    </w:p>
    <w:p w14:paraId="39DBEA89" w14:textId="77777777" w:rsidR="002532DF" w:rsidRDefault="002532DF" w:rsidP="002532DF">
      <w:pPr>
        <w:tabs>
          <w:tab w:val="left" w:pos="0"/>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що проживали на тимчасово окупованій </w:t>
      </w:r>
    </w:p>
    <w:p w14:paraId="44C16735" w14:textId="77777777" w:rsidR="002532DF" w:rsidRDefault="002532DF" w:rsidP="002532DF">
      <w:pPr>
        <w:tabs>
          <w:tab w:val="left" w:pos="0"/>
        </w:tabs>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території  та затвердження Положення</w:t>
      </w:r>
    </w:p>
    <w:p w14:paraId="4AA12323" w14:textId="77777777" w:rsidR="002532DF" w:rsidRDefault="002532DF" w:rsidP="002532DF">
      <w:pPr>
        <w:pStyle w:val="a4"/>
        <w:jc w:val="both"/>
        <w:rPr>
          <w:rFonts w:ascii="Times New Roman" w:hAnsi="Times New Roman" w:cs="Times New Roman"/>
          <w:color w:val="000000"/>
          <w:sz w:val="28"/>
          <w:szCs w:val="28"/>
        </w:rPr>
      </w:pPr>
    </w:p>
    <w:p w14:paraId="07FB9BE8" w14:textId="77777777" w:rsidR="005D1193" w:rsidRDefault="005D1193" w:rsidP="00FD19BB">
      <w:pPr>
        <w:pStyle w:val="a4"/>
        <w:jc w:val="both"/>
        <w:rPr>
          <w:rFonts w:ascii="Times New Roman" w:hAnsi="Times New Roman" w:cs="Times New Roman"/>
          <w:sz w:val="28"/>
          <w:szCs w:val="28"/>
        </w:rPr>
      </w:pPr>
    </w:p>
    <w:p w14:paraId="5A028CBC" w14:textId="791530A9" w:rsidR="005D1193" w:rsidRPr="005D1193" w:rsidRDefault="00FD19BB" w:rsidP="002E49E5">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Керуючись ст</w:t>
      </w:r>
      <w:r w:rsidR="009D6964">
        <w:rPr>
          <w:rFonts w:ascii="Times New Roman" w:hAnsi="Times New Roman" w:cs="Times New Roman"/>
          <w:sz w:val="28"/>
          <w:szCs w:val="28"/>
        </w:rPr>
        <w:t xml:space="preserve">аттями </w:t>
      </w:r>
      <w:r>
        <w:rPr>
          <w:rFonts w:ascii="Times New Roman" w:hAnsi="Times New Roman" w:cs="Times New Roman"/>
          <w:sz w:val="28"/>
          <w:szCs w:val="28"/>
        </w:rPr>
        <w:t>25, 26, 59 Закону України «Про місцеве самоврядування в Україні»</w:t>
      </w:r>
      <w:r>
        <w:rPr>
          <w:rFonts w:ascii="Times New Roman" w:hAnsi="Times New Roman" w:cs="Times New Roman"/>
          <w:sz w:val="28"/>
        </w:rPr>
        <w:t>, в</w:t>
      </w:r>
      <w:r w:rsidR="002532DF">
        <w:rPr>
          <w:rFonts w:ascii="Times New Roman" w:hAnsi="Times New Roman" w:cs="Times New Roman"/>
          <w:sz w:val="28"/>
        </w:rPr>
        <w:t>ідповідно до постанови Кабінету Міністрів України від 22 вересня 2025 року за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2532DF">
        <w:rPr>
          <w:rFonts w:ascii="Times New Roman" w:hAnsi="Times New Roman" w:cs="Times New Roman"/>
          <w:sz w:val="28"/>
          <w:szCs w:val="28"/>
        </w:rPr>
        <w:t>,</w:t>
      </w:r>
      <w:r>
        <w:rPr>
          <w:rFonts w:ascii="Times New Roman" w:hAnsi="Times New Roman" w:cs="Times New Roman"/>
          <w:sz w:val="28"/>
          <w:szCs w:val="28"/>
        </w:rPr>
        <w:t xml:space="preserve"> враховуючи рекомендації </w:t>
      </w:r>
      <w:r w:rsidR="005D1193">
        <w:rPr>
          <w:rFonts w:ascii="Times New Roman" w:hAnsi="Times New Roman" w:cs="Times New Roman"/>
          <w:sz w:val="28"/>
          <w:szCs w:val="28"/>
        </w:rPr>
        <w:t xml:space="preserve"> постійної комісії з питань </w:t>
      </w:r>
      <w:r w:rsidR="005D1193" w:rsidRPr="005D1193">
        <w:rPr>
          <w:rFonts w:ascii="Times New Roman" w:eastAsia="Calibri" w:hAnsi="Times New Roman" w:cs="Times New Roman"/>
          <w:sz w:val="28"/>
          <w:szCs w:val="28"/>
          <w:lang w:eastAsia="en-US"/>
        </w:rPr>
        <w:t>законності, депутатської діяльності, освіти, культури та соціального захисту населення,</w:t>
      </w:r>
      <w:r w:rsidR="005D1193" w:rsidRPr="005D1193">
        <w:rPr>
          <w:rFonts w:ascii="Times New Roman" w:eastAsia="Times New Roman" w:hAnsi="Times New Roman" w:cs="Times New Roman"/>
          <w:color w:val="000000"/>
          <w:sz w:val="28"/>
          <w:szCs w:val="28"/>
          <w:shd w:val="clear" w:color="auto" w:fill="FFFFFF"/>
        </w:rPr>
        <w:t xml:space="preserve">  сільська </w:t>
      </w:r>
      <w:r w:rsidR="005D1193" w:rsidRPr="005D1193">
        <w:rPr>
          <w:rFonts w:ascii="Times New Roman" w:eastAsia="Times New Roman" w:hAnsi="Times New Roman" w:cs="Times New Roman"/>
          <w:sz w:val="28"/>
          <w:szCs w:val="28"/>
        </w:rPr>
        <w:t>рада</w:t>
      </w:r>
    </w:p>
    <w:p w14:paraId="22CDC91D" w14:textId="2EDDEECD" w:rsidR="002532DF" w:rsidRDefault="002532DF" w:rsidP="002E49E5">
      <w:pPr>
        <w:pStyle w:val="a4"/>
        <w:jc w:val="both"/>
        <w:rPr>
          <w:rFonts w:ascii="Times New Roman" w:hAnsi="Times New Roman" w:cs="Times New Roman"/>
          <w:sz w:val="28"/>
        </w:rPr>
      </w:pPr>
    </w:p>
    <w:p w14:paraId="30F2C6C5" w14:textId="77777777" w:rsidR="002532DF" w:rsidRDefault="002532DF" w:rsidP="002E49E5">
      <w:pPr>
        <w:pStyle w:val="a4"/>
        <w:jc w:val="both"/>
        <w:rPr>
          <w:rFonts w:ascii="Times New Roman" w:eastAsia="Arial Unicode MS" w:hAnsi="Times New Roman" w:cs="Times New Roman"/>
          <w:bCs/>
          <w:sz w:val="28"/>
          <w:szCs w:val="28"/>
        </w:rPr>
      </w:pPr>
      <w:r w:rsidRPr="005D1193">
        <w:rPr>
          <w:rFonts w:ascii="Times New Roman" w:eastAsia="Arial Unicode MS" w:hAnsi="Times New Roman" w:cs="Times New Roman"/>
          <w:bCs/>
          <w:sz w:val="28"/>
          <w:szCs w:val="28"/>
        </w:rPr>
        <w:t>ВИРІШИЛА:</w:t>
      </w:r>
    </w:p>
    <w:p w14:paraId="3E28E4C0" w14:textId="77777777" w:rsidR="002E49E5" w:rsidRDefault="002E49E5" w:rsidP="002E49E5">
      <w:pPr>
        <w:pStyle w:val="a4"/>
        <w:jc w:val="both"/>
        <w:rPr>
          <w:rFonts w:ascii="Times New Roman" w:eastAsia="Arial Unicode MS" w:hAnsi="Times New Roman" w:cs="Times New Roman"/>
          <w:bCs/>
          <w:sz w:val="28"/>
          <w:szCs w:val="28"/>
        </w:rPr>
      </w:pPr>
    </w:p>
    <w:p w14:paraId="45109CD7" w14:textId="425E03AA" w:rsidR="00FC7314" w:rsidRPr="00FC7314" w:rsidRDefault="0025360F" w:rsidP="002E49E5">
      <w:pPr>
        <w:spacing w:after="0" w:line="240" w:lineRule="auto"/>
        <w:jc w:val="both"/>
        <w:rPr>
          <w:rFonts w:ascii="Times New Roman" w:hAnsi="Times New Roman" w:cs="Times New Roman"/>
          <w:sz w:val="28"/>
        </w:rPr>
      </w:pPr>
      <w:r>
        <w:rPr>
          <w:rFonts w:ascii="Times New Roman" w:hAnsi="Times New Roman" w:cs="Times New Roman"/>
          <w:sz w:val="28"/>
        </w:rPr>
        <w:t>1</w:t>
      </w:r>
      <w:r w:rsidR="002916EA" w:rsidRPr="007830F4">
        <w:rPr>
          <w:rFonts w:ascii="Times New Roman" w:hAnsi="Times New Roman" w:cs="Times New Roman"/>
          <w:sz w:val="28"/>
        </w:rPr>
        <w:t xml:space="preserve">.Створити </w:t>
      </w:r>
      <w:r w:rsidR="006F4EF0">
        <w:rPr>
          <w:rFonts w:ascii="Times New Roman" w:hAnsi="Times New Roman" w:cs="Times New Roman"/>
          <w:sz w:val="28"/>
        </w:rPr>
        <w:t>к</w:t>
      </w:r>
      <w:r w:rsidR="002916EA" w:rsidRPr="007830F4">
        <w:rPr>
          <w:rFonts w:ascii="Times New Roman" w:hAnsi="Times New Roman" w:cs="Times New Roman"/>
          <w:sz w:val="28"/>
        </w:rPr>
        <w:t>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94290">
        <w:rPr>
          <w:rFonts w:ascii="Times New Roman" w:hAnsi="Times New Roman" w:cs="Times New Roman"/>
          <w:sz w:val="28"/>
        </w:rPr>
        <w:t xml:space="preserve"> </w:t>
      </w:r>
      <w:r w:rsidR="00CC3A10">
        <w:rPr>
          <w:rFonts w:ascii="Times New Roman" w:hAnsi="Times New Roman" w:cs="Times New Roman"/>
          <w:sz w:val="28"/>
        </w:rPr>
        <w:t xml:space="preserve">та затвердити її склад </w:t>
      </w:r>
      <w:r w:rsidR="00557446">
        <w:rPr>
          <w:rFonts w:ascii="Times New Roman" w:hAnsi="Times New Roman" w:cs="Times New Roman"/>
          <w:sz w:val="28"/>
        </w:rPr>
        <w:t xml:space="preserve">згідно додатку </w:t>
      </w:r>
      <w:r w:rsidRPr="005832F8">
        <w:rPr>
          <w:rFonts w:ascii="Times New Roman" w:hAnsi="Times New Roman" w:cs="Times New Roman"/>
          <w:sz w:val="28"/>
        </w:rPr>
        <w:t>1</w:t>
      </w:r>
      <w:r w:rsidR="005832F8">
        <w:rPr>
          <w:rFonts w:ascii="Times New Roman" w:hAnsi="Times New Roman" w:cs="Times New Roman"/>
          <w:sz w:val="28"/>
        </w:rPr>
        <w:t>.</w:t>
      </w:r>
    </w:p>
    <w:p w14:paraId="30433B1B" w14:textId="77777777" w:rsidR="005832F8" w:rsidRDefault="0025360F" w:rsidP="00694290">
      <w:pPr>
        <w:pStyle w:val="a4"/>
        <w:jc w:val="both"/>
        <w:rPr>
          <w:rFonts w:ascii="Times New Roman" w:hAnsi="Times New Roman" w:cs="Times New Roman"/>
          <w:sz w:val="28"/>
        </w:rPr>
      </w:pPr>
      <w:r>
        <w:rPr>
          <w:rFonts w:ascii="Times New Roman" w:hAnsi="Times New Roman" w:cs="Times New Roman"/>
          <w:sz w:val="28"/>
        </w:rPr>
        <w:t>2</w:t>
      </w:r>
      <w:r w:rsidRPr="007830F4">
        <w:rPr>
          <w:rFonts w:ascii="Times New Roman" w:hAnsi="Times New Roman" w:cs="Times New Roman"/>
          <w:sz w:val="28"/>
        </w:rPr>
        <w:t xml:space="preserve">.Затвердити Положення про </w:t>
      </w:r>
      <w:r w:rsidR="006F4EF0">
        <w:rPr>
          <w:rFonts w:ascii="Times New Roman" w:hAnsi="Times New Roman" w:cs="Times New Roman"/>
          <w:sz w:val="28"/>
        </w:rPr>
        <w:t>к</w:t>
      </w:r>
      <w:r w:rsidRPr="007830F4">
        <w:rPr>
          <w:rFonts w:ascii="Times New Roman" w:hAnsi="Times New Roman" w:cs="Times New Roman"/>
          <w:sz w:val="28"/>
        </w:rPr>
        <w:t>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hAnsi="Times New Roman" w:cs="Times New Roman"/>
          <w:sz w:val="28"/>
        </w:rPr>
        <w:t>, згідно додатку</w:t>
      </w:r>
      <w:r w:rsidR="00023489">
        <w:rPr>
          <w:rFonts w:ascii="Times New Roman" w:hAnsi="Times New Roman" w:cs="Times New Roman"/>
          <w:sz w:val="28"/>
        </w:rPr>
        <w:t xml:space="preserve"> 2.</w:t>
      </w:r>
      <w:r>
        <w:rPr>
          <w:rFonts w:ascii="Times New Roman" w:hAnsi="Times New Roman" w:cs="Times New Roman"/>
          <w:sz w:val="28"/>
        </w:rPr>
        <w:t xml:space="preserve"> </w:t>
      </w:r>
    </w:p>
    <w:p w14:paraId="1C877AE7" w14:textId="2439AC86" w:rsidR="00FC7314" w:rsidRDefault="00FC7314" w:rsidP="00694290">
      <w:pPr>
        <w:pStyle w:val="a4"/>
        <w:jc w:val="both"/>
        <w:rPr>
          <w:rFonts w:ascii="Times New Roman" w:hAnsi="Times New Roman" w:cs="Times New Roman"/>
          <w:sz w:val="28"/>
        </w:rPr>
      </w:pPr>
      <w:r>
        <w:rPr>
          <w:rFonts w:ascii="Times New Roman" w:hAnsi="Times New Roman" w:cs="Times New Roman"/>
          <w:sz w:val="28"/>
        </w:rPr>
        <w:t xml:space="preserve">3.Визначити уповноваженим органом </w:t>
      </w:r>
      <w:r w:rsidR="007930C1">
        <w:rPr>
          <w:rFonts w:ascii="Times New Roman" w:hAnsi="Times New Roman" w:cs="Times New Roman"/>
          <w:sz w:val="28"/>
        </w:rPr>
        <w:t xml:space="preserve">на прийняття рішень </w:t>
      </w:r>
      <w:r w:rsidR="007930C1" w:rsidRPr="007830F4">
        <w:rPr>
          <w:rFonts w:ascii="Times New Roman" w:hAnsi="Times New Roman" w:cs="Times New Roman"/>
          <w:sz w:val="28"/>
        </w:rPr>
        <w:t>для вирішення житлового питання окремим категоріям внутрішньо переміщених осіб, що проживали на тимчасово окупованій</w:t>
      </w:r>
      <w:r w:rsidR="00997F6F">
        <w:rPr>
          <w:rFonts w:ascii="Times New Roman" w:hAnsi="Times New Roman" w:cs="Times New Roman"/>
          <w:sz w:val="28"/>
        </w:rPr>
        <w:t xml:space="preserve"> -Виконавчий комітет Вишнівської сільської ради. </w:t>
      </w:r>
    </w:p>
    <w:p w14:paraId="3C2FF341" w14:textId="0C231E05" w:rsidR="00C85E57" w:rsidRPr="00023489" w:rsidRDefault="007930C1" w:rsidP="00694290">
      <w:pPr>
        <w:pStyle w:val="a4"/>
        <w:jc w:val="both"/>
        <w:rPr>
          <w:rFonts w:ascii="Times New Roman" w:eastAsia="Arial Unicode MS" w:hAnsi="Times New Roman" w:cs="Times New Roman"/>
          <w:bCs/>
          <w:sz w:val="28"/>
          <w:szCs w:val="28"/>
        </w:rPr>
      </w:pPr>
      <w:r>
        <w:rPr>
          <w:rFonts w:ascii="Times New Roman" w:hAnsi="Times New Roman" w:cs="Times New Roman"/>
          <w:sz w:val="28"/>
          <w:szCs w:val="28"/>
        </w:rPr>
        <w:t>4</w:t>
      </w:r>
      <w:r w:rsidR="007830F4" w:rsidRPr="007830F4">
        <w:rPr>
          <w:rFonts w:ascii="Times New Roman" w:hAnsi="Times New Roman" w:cs="Times New Roman"/>
          <w:sz w:val="28"/>
          <w:szCs w:val="28"/>
        </w:rPr>
        <w:t>.</w:t>
      </w:r>
      <w:r w:rsidR="002532DF" w:rsidRPr="007830F4">
        <w:rPr>
          <w:rFonts w:ascii="Times New Roman" w:hAnsi="Times New Roman" w:cs="Times New Roman"/>
          <w:sz w:val="28"/>
          <w:szCs w:val="28"/>
        </w:rPr>
        <w:t xml:space="preserve">Контроль за виконанням </w:t>
      </w:r>
      <w:r w:rsidR="005B29C3">
        <w:rPr>
          <w:rFonts w:ascii="Times New Roman" w:hAnsi="Times New Roman" w:cs="Times New Roman"/>
          <w:sz w:val="28"/>
          <w:szCs w:val="28"/>
        </w:rPr>
        <w:t xml:space="preserve">цього </w:t>
      </w:r>
      <w:r w:rsidR="002532DF" w:rsidRPr="007830F4">
        <w:rPr>
          <w:rFonts w:ascii="Times New Roman" w:hAnsi="Times New Roman" w:cs="Times New Roman"/>
          <w:sz w:val="28"/>
          <w:szCs w:val="28"/>
        </w:rPr>
        <w:t xml:space="preserve">рішення покласти на постійну комісію </w:t>
      </w:r>
      <w:r w:rsidR="00C85E57">
        <w:rPr>
          <w:rFonts w:ascii="Times New Roman" w:hAnsi="Times New Roman" w:cs="Times New Roman"/>
          <w:sz w:val="28"/>
          <w:szCs w:val="28"/>
        </w:rPr>
        <w:t xml:space="preserve"> </w:t>
      </w:r>
      <w:bookmarkStart w:id="0" w:name="_Hlk215502642"/>
      <w:r w:rsidR="00C85E57" w:rsidRPr="00C85E57">
        <w:rPr>
          <w:rFonts w:ascii="Times New Roman" w:eastAsia="Times New Roman" w:hAnsi="Times New Roman" w:cs="Times New Roman"/>
          <w:color w:val="000000"/>
          <w:sz w:val="28"/>
          <w:szCs w:val="28"/>
          <w:shd w:val="clear" w:color="auto" w:fill="FFFFFF"/>
        </w:rPr>
        <w:t xml:space="preserve">з питань </w:t>
      </w:r>
      <w:r w:rsidR="00C85E57" w:rsidRPr="00C85E57">
        <w:rPr>
          <w:rFonts w:ascii="Times New Roman" w:eastAsia="Calibri" w:hAnsi="Times New Roman" w:cs="Times New Roman"/>
          <w:sz w:val="28"/>
          <w:szCs w:val="28"/>
        </w:rPr>
        <w:t>законності, депутатської діяльності, освіти, культури та соціального захисту населення</w:t>
      </w:r>
      <w:r w:rsidR="00C85E57">
        <w:rPr>
          <w:rFonts w:ascii="Times New Roman" w:eastAsia="Calibri" w:hAnsi="Times New Roman" w:cs="Times New Roman"/>
          <w:sz w:val="28"/>
          <w:szCs w:val="28"/>
        </w:rPr>
        <w:t>.</w:t>
      </w:r>
    </w:p>
    <w:bookmarkEnd w:id="0"/>
    <w:p w14:paraId="73E1588E" w14:textId="5F095DF8" w:rsidR="002532DF" w:rsidRPr="006F4EF0" w:rsidRDefault="00C85E57" w:rsidP="00694290">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p>
    <w:p w14:paraId="73566262" w14:textId="77777777" w:rsidR="009D6964" w:rsidRDefault="009D6964" w:rsidP="002532DF">
      <w:pPr>
        <w:pStyle w:val="a4"/>
        <w:jc w:val="both"/>
        <w:rPr>
          <w:rFonts w:ascii="Times New Roman" w:hAnsi="Times New Roman"/>
          <w:bCs/>
          <w:sz w:val="28"/>
          <w:szCs w:val="28"/>
        </w:rPr>
      </w:pPr>
    </w:p>
    <w:p w14:paraId="270F3A65" w14:textId="54094CF3" w:rsidR="002532DF" w:rsidRDefault="002532DF" w:rsidP="002532DF">
      <w:pPr>
        <w:pStyle w:val="a4"/>
        <w:jc w:val="both"/>
        <w:rPr>
          <w:rFonts w:ascii="Times New Roman" w:hAnsi="Times New Roman"/>
          <w:b/>
          <w:sz w:val="28"/>
          <w:szCs w:val="28"/>
        </w:rPr>
      </w:pPr>
      <w:r w:rsidRPr="007830F4">
        <w:rPr>
          <w:rFonts w:ascii="Times New Roman" w:hAnsi="Times New Roman"/>
          <w:bCs/>
          <w:sz w:val="28"/>
          <w:szCs w:val="28"/>
        </w:rPr>
        <w:t xml:space="preserve">Сільський голова     </w:t>
      </w:r>
      <w:r w:rsidRPr="007830F4">
        <w:rPr>
          <w:rFonts w:ascii="Times New Roman" w:hAnsi="Times New Roman"/>
          <w:b/>
          <w:sz w:val="28"/>
          <w:szCs w:val="28"/>
        </w:rPr>
        <w:t xml:space="preserve">                                                                     </w:t>
      </w:r>
      <w:r w:rsidR="007830F4">
        <w:rPr>
          <w:rFonts w:ascii="Times New Roman" w:hAnsi="Times New Roman"/>
          <w:b/>
          <w:sz w:val="28"/>
          <w:szCs w:val="28"/>
        </w:rPr>
        <w:t xml:space="preserve">  </w:t>
      </w:r>
      <w:r w:rsidR="00C85E57">
        <w:rPr>
          <w:rFonts w:ascii="Times New Roman" w:hAnsi="Times New Roman"/>
          <w:b/>
          <w:sz w:val="28"/>
          <w:szCs w:val="28"/>
        </w:rPr>
        <w:t xml:space="preserve"> </w:t>
      </w:r>
      <w:r w:rsidR="007830F4">
        <w:rPr>
          <w:rFonts w:ascii="Times New Roman" w:hAnsi="Times New Roman"/>
          <w:b/>
          <w:sz w:val="28"/>
          <w:szCs w:val="28"/>
        </w:rPr>
        <w:t>Віктор СУЩИК</w:t>
      </w:r>
    </w:p>
    <w:p w14:paraId="6F91DD0E" w14:textId="77777777" w:rsidR="005B29C3" w:rsidRDefault="005B29C3" w:rsidP="006F4EF0">
      <w:pPr>
        <w:pStyle w:val="a4"/>
        <w:rPr>
          <w:rFonts w:asciiTheme="minorHAnsi" w:hAnsiTheme="minorHAnsi" w:cstheme="minorBidi"/>
        </w:rPr>
      </w:pPr>
    </w:p>
    <w:p w14:paraId="12BB4D2F" w14:textId="578C4684" w:rsidR="009D6964" w:rsidRDefault="005C558A" w:rsidP="0025360F">
      <w:pPr>
        <w:suppressAutoHyphens/>
        <w:spacing w:after="0" w:line="240" w:lineRule="auto"/>
        <w:ind w:left="5040" w:right="49" w:firstLine="720"/>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lastRenderedPageBreak/>
        <w:t xml:space="preserve">               </w:t>
      </w:r>
      <w:r w:rsidR="00023489">
        <w:rPr>
          <w:rFonts w:ascii="Times New Roman" w:eastAsia="Times New Roman" w:hAnsi="Times New Roman" w:cs="Times New Roman"/>
          <w:kern w:val="2"/>
          <w:sz w:val="28"/>
          <w:szCs w:val="28"/>
          <w:lang w:eastAsia="ar-SA"/>
        </w:rPr>
        <w:t xml:space="preserve">              </w:t>
      </w:r>
    </w:p>
    <w:p w14:paraId="1037CFE0" w14:textId="520F4724" w:rsidR="0025360F" w:rsidRPr="002E49E5" w:rsidRDefault="009D6964" w:rsidP="0025360F">
      <w:pPr>
        <w:suppressAutoHyphens/>
        <w:spacing w:after="0" w:line="240" w:lineRule="auto"/>
        <w:ind w:left="5040" w:right="49" w:firstLine="720"/>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8"/>
          <w:szCs w:val="28"/>
          <w:lang w:eastAsia="ar-SA"/>
        </w:rPr>
        <w:t xml:space="preserve">         </w:t>
      </w:r>
      <w:r w:rsidR="00023489">
        <w:rPr>
          <w:rFonts w:ascii="Times New Roman" w:eastAsia="Times New Roman" w:hAnsi="Times New Roman" w:cs="Times New Roman"/>
          <w:kern w:val="2"/>
          <w:sz w:val="28"/>
          <w:szCs w:val="28"/>
          <w:lang w:eastAsia="ar-SA"/>
        </w:rPr>
        <w:t xml:space="preserve">   </w:t>
      </w:r>
      <w:r w:rsidR="0025360F" w:rsidRPr="002E49E5">
        <w:rPr>
          <w:rFonts w:ascii="Times New Roman" w:eastAsia="Times New Roman" w:hAnsi="Times New Roman" w:cs="Times New Roman"/>
          <w:kern w:val="2"/>
          <w:sz w:val="24"/>
          <w:szCs w:val="24"/>
          <w:lang w:eastAsia="ar-SA"/>
        </w:rPr>
        <w:t>Додаток 1</w:t>
      </w:r>
      <w:r w:rsidRPr="002E49E5">
        <w:rPr>
          <w:rFonts w:ascii="Times New Roman" w:eastAsia="Times New Roman" w:hAnsi="Times New Roman" w:cs="Times New Roman"/>
          <w:kern w:val="2"/>
          <w:sz w:val="24"/>
          <w:szCs w:val="24"/>
          <w:lang w:eastAsia="ar-SA"/>
        </w:rPr>
        <w:t xml:space="preserve"> </w:t>
      </w:r>
    </w:p>
    <w:p w14:paraId="2690175E" w14:textId="3807AC67" w:rsidR="009D6964" w:rsidRPr="002E49E5" w:rsidRDefault="009D6964" w:rsidP="0025360F">
      <w:pPr>
        <w:suppressAutoHyphens/>
        <w:spacing w:after="0" w:line="240" w:lineRule="auto"/>
        <w:ind w:left="5040" w:right="49" w:firstLine="720"/>
        <w:rPr>
          <w:rFonts w:ascii="Times New Roman" w:eastAsia="Times New Roman" w:hAnsi="Times New Roman" w:cs="Times New Roman"/>
          <w:kern w:val="2"/>
          <w:sz w:val="24"/>
          <w:szCs w:val="24"/>
          <w:lang w:eastAsia="ar-SA"/>
        </w:rPr>
      </w:pPr>
      <w:r w:rsidRPr="002E49E5">
        <w:rPr>
          <w:rFonts w:ascii="Times New Roman" w:eastAsia="Times New Roman" w:hAnsi="Times New Roman" w:cs="Times New Roman"/>
          <w:kern w:val="2"/>
          <w:sz w:val="24"/>
          <w:szCs w:val="24"/>
          <w:lang w:eastAsia="ar-SA"/>
        </w:rPr>
        <w:t xml:space="preserve">            ЗАТВЕРДЖЕНО</w:t>
      </w:r>
    </w:p>
    <w:p w14:paraId="37FE0BC9" w14:textId="63CCA1A4" w:rsidR="0025360F" w:rsidRPr="002E49E5" w:rsidRDefault="005C558A" w:rsidP="009D6964">
      <w:pPr>
        <w:suppressAutoHyphens/>
        <w:spacing w:after="0" w:line="240" w:lineRule="auto"/>
        <w:ind w:left="5040" w:right="49" w:firstLine="720"/>
        <w:rPr>
          <w:rFonts w:ascii="Times New Roman" w:eastAsia="Times New Roman" w:hAnsi="Times New Roman" w:cs="Times New Roman"/>
          <w:color w:val="000000" w:themeColor="text1"/>
          <w:kern w:val="2"/>
          <w:sz w:val="24"/>
          <w:szCs w:val="24"/>
          <w:lang w:eastAsia="ar-SA"/>
        </w:rPr>
      </w:pPr>
      <w:r w:rsidRPr="002E49E5">
        <w:rPr>
          <w:rFonts w:ascii="Times New Roman" w:eastAsia="Times New Roman" w:hAnsi="Times New Roman" w:cs="Times New Roman"/>
          <w:color w:val="000000" w:themeColor="text1"/>
          <w:kern w:val="2"/>
          <w:sz w:val="24"/>
          <w:szCs w:val="24"/>
          <w:lang w:eastAsia="ar-SA"/>
        </w:rPr>
        <w:t xml:space="preserve">            </w:t>
      </w:r>
      <w:r w:rsidR="009D6964" w:rsidRPr="002E49E5">
        <w:rPr>
          <w:rFonts w:ascii="Times New Roman" w:eastAsia="Times New Roman" w:hAnsi="Times New Roman" w:cs="Times New Roman"/>
          <w:color w:val="000000" w:themeColor="text1"/>
          <w:kern w:val="2"/>
          <w:sz w:val="24"/>
          <w:szCs w:val="24"/>
          <w:lang w:eastAsia="ar-SA"/>
        </w:rPr>
        <w:t xml:space="preserve">рішенням </w:t>
      </w:r>
      <w:r w:rsidR="0025360F" w:rsidRPr="002E49E5">
        <w:rPr>
          <w:rFonts w:ascii="Times New Roman" w:eastAsia="Times New Roman" w:hAnsi="Times New Roman" w:cs="Times New Roman"/>
          <w:kern w:val="2"/>
          <w:sz w:val="24"/>
          <w:szCs w:val="24"/>
          <w:lang w:eastAsia="ar-SA"/>
        </w:rPr>
        <w:t xml:space="preserve">сільської </w:t>
      </w:r>
      <w:r w:rsidR="009D6964" w:rsidRPr="002E49E5">
        <w:rPr>
          <w:rFonts w:ascii="Times New Roman" w:eastAsia="Times New Roman" w:hAnsi="Times New Roman" w:cs="Times New Roman"/>
          <w:kern w:val="2"/>
          <w:sz w:val="24"/>
          <w:szCs w:val="24"/>
          <w:lang w:eastAsia="ar-SA"/>
        </w:rPr>
        <w:t xml:space="preserve">ради              </w:t>
      </w:r>
    </w:p>
    <w:p w14:paraId="2816E5E1" w14:textId="3057E268" w:rsidR="0025360F" w:rsidRPr="002E49E5" w:rsidRDefault="0025360F" w:rsidP="0025360F">
      <w:pPr>
        <w:pStyle w:val="a4"/>
        <w:ind w:firstLine="567"/>
        <w:jc w:val="center"/>
        <w:rPr>
          <w:rFonts w:ascii="Times New Roman" w:hAnsi="Times New Roman" w:cs="Times New Roman"/>
          <w:b/>
          <w:sz w:val="24"/>
          <w:szCs w:val="24"/>
        </w:rPr>
      </w:pPr>
      <w:r w:rsidRPr="002E49E5">
        <w:rPr>
          <w:rFonts w:ascii="Times New Roman" w:eastAsia="Times New Roman" w:hAnsi="Times New Roman" w:cs="Times New Roman"/>
          <w:kern w:val="2"/>
          <w:sz w:val="24"/>
          <w:szCs w:val="24"/>
          <w:lang w:eastAsia="ar-SA"/>
        </w:rPr>
        <w:t xml:space="preserve">                                                       </w:t>
      </w:r>
      <w:r w:rsidR="005C558A" w:rsidRPr="002E49E5">
        <w:rPr>
          <w:rFonts w:ascii="Times New Roman" w:eastAsia="Times New Roman" w:hAnsi="Times New Roman" w:cs="Times New Roman"/>
          <w:kern w:val="2"/>
          <w:sz w:val="24"/>
          <w:szCs w:val="24"/>
          <w:lang w:eastAsia="ar-SA"/>
        </w:rPr>
        <w:t xml:space="preserve">                      </w:t>
      </w:r>
      <w:r w:rsidRPr="002E49E5">
        <w:rPr>
          <w:rFonts w:ascii="Times New Roman" w:eastAsia="Times New Roman" w:hAnsi="Times New Roman" w:cs="Times New Roman"/>
          <w:kern w:val="2"/>
          <w:sz w:val="24"/>
          <w:szCs w:val="24"/>
          <w:lang w:eastAsia="ar-SA"/>
        </w:rPr>
        <w:t xml:space="preserve">від </w:t>
      </w:r>
      <w:r w:rsidR="009D6964" w:rsidRPr="002E49E5">
        <w:rPr>
          <w:rFonts w:ascii="Times New Roman" w:eastAsia="Times New Roman" w:hAnsi="Times New Roman" w:cs="Times New Roman"/>
          <w:kern w:val="2"/>
          <w:sz w:val="24"/>
          <w:szCs w:val="24"/>
          <w:lang w:eastAsia="ar-SA"/>
        </w:rPr>
        <w:t>05.</w:t>
      </w:r>
      <w:r w:rsidRPr="002E49E5">
        <w:rPr>
          <w:rFonts w:ascii="Times New Roman" w:eastAsia="Times New Roman" w:hAnsi="Times New Roman" w:cs="Times New Roman"/>
          <w:kern w:val="2"/>
          <w:sz w:val="24"/>
          <w:szCs w:val="24"/>
          <w:lang w:eastAsia="ar-SA"/>
        </w:rPr>
        <w:t>12.2025 №69/</w:t>
      </w:r>
      <w:r w:rsidR="002E49E5" w:rsidRPr="002E49E5">
        <w:rPr>
          <w:rFonts w:ascii="Times New Roman" w:eastAsia="Times New Roman" w:hAnsi="Times New Roman" w:cs="Times New Roman"/>
          <w:kern w:val="2"/>
          <w:sz w:val="24"/>
          <w:szCs w:val="24"/>
          <w:lang w:eastAsia="ar-SA"/>
        </w:rPr>
        <w:t>22</w:t>
      </w:r>
    </w:p>
    <w:p w14:paraId="5ECE7116" w14:textId="77777777" w:rsidR="0025360F" w:rsidRDefault="0025360F" w:rsidP="0025360F">
      <w:pPr>
        <w:jc w:val="center"/>
      </w:pPr>
      <w:r>
        <w:tab/>
      </w:r>
    </w:p>
    <w:p w14:paraId="14E47E47" w14:textId="40AD98DF" w:rsidR="0025360F" w:rsidRPr="002916EA" w:rsidRDefault="0025360F" w:rsidP="0025360F">
      <w:pPr>
        <w:jc w:val="center"/>
        <w:rPr>
          <w:rFonts w:ascii="Times New Roman" w:eastAsia="Times New Roman" w:hAnsi="Times New Roman" w:cs="Times New Roman"/>
          <w:b/>
          <w:bCs/>
          <w:sz w:val="28"/>
          <w:szCs w:val="20"/>
        </w:rPr>
      </w:pPr>
      <w:r w:rsidRPr="002916EA">
        <w:rPr>
          <w:rFonts w:ascii="Times New Roman" w:eastAsia="Times New Roman" w:hAnsi="Times New Roman" w:cs="Times New Roman"/>
          <w:b/>
          <w:bCs/>
          <w:sz w:val="28"/>
          <w:szCs w:val="20"/>
        </w:rPr>
        <w:t>Склад</w:t>
      </w:r>
    </w:p>
    <w:p w14:paraId="1CCD20CB" w14:textId="16CF6BCC" w:rsidR="0025360F" w:rsidRPr="002916EA" w:rsidRDefault="009D6964" w:rsidP="0025360F">
      <w:pPr>
        <w:spacing w:after="0" w:line="240" w:lineRule="auto"/>
        <w:contextualSpacing/>
        <w:jc w:val="center"/>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к</w:t>
      </w:r>
      <w:r w:rsidR="0025360F" w:rsidRPr="002916EA">
        <w:rPr>
          <w:rFonts w:ascii="Times New Roman" w:eastAsia="Times New Roman" w:hAnsi="Times New Roman" w:cs="Times New Roman"/>
          <w:b/>
          <w:bCs/>
          <w:color w:val="000000"/>
          <w:sz w:val="28"/>
          <w:szCs w:val="28"/>
          <w:shd w:val="clear" w:color="auto" w:fill="FFFFFF"/>
          <w:lang w:eastAsia="ru-RU"/>
        </w:rPr>
        <w:t>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94290">
        <w:rPr>
          <w:rFonts w:ascii="Times New Roman" w:eastAsia="Times New Roman" w:hAnsi="Times New Roman" w:cs="Times New Roman"/>
          <w:b/>
          <w:bCs/>
          <w:color w:val="000000"/>
          <w:sz w:val="28"/>
          <w:szCs w:val="28"/>
          <w:shd w:val="clear" w:color="auto" w:fill="FFFFFF"/>
          <w:lang w:eastAsia="ru-RU"/>
        </w:rPr>
        <w:t xml:space="preserve"> </w:t>
      </w:r>
    </w:p>
    <w:p w14:paraId="046FCBAA" w14:textId="77777777" w:rsidR="0025360F" w:rsidRPr="002916EA" w:rsidRDefault="0025360F" w:rsidP="0025360F">
      <w:pPr>
        <w:spacing w:after="0" w:line="240" w:lineRule="auto"/>
        <w:jc w:val="both"/>
        <w:rPr>
          <w:rFonts w:ascii="Times New Roman" w:eastAsia="Times New Roman" w:hAnsi="Times New Roman" w:cs="Times New Roman"/>
          <w:b/>
          <w:sz w:val="28"/>
          <w:szCs w:val="20"/>
        </w:rPr>
      </w:pPr>
    </w:p>
    <w:tbl>
      <w:tblPr>
        <w:tblStyle w:val="a7"/>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709"/>
        <w:gridCol w:w="5250"/>
      </w:tblGrid>
      <w:tr w:rsidR="0025360F" w:rsidRPr="002916EA" w14:paraId="6D4B3B3E" w14:textId="77777777" w:rsidTr="005C558A">
        <w:tc>
          <w:tcPr>
            <w:tcW w:w="4390" w:type="dxa"/>
          </w:tcPr>
          <w:p w14:paraId="7272F459" w14:textId="77777777" w:rsidR="005C558A" w:rsidRDefault="005C558A" w:rsidP="005C55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ФЕДОНЧУК </w:t>
            </w:r>
          </w:p>
          <w:p w14:paraId="1D14B05E" w14:textId="576C57D9" w:rsidR="005C558A" w:rsidRPr="00FE62C9" w:rsidRDefault="005C558A" w:rsidP="005C55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Галина </w:t>
            </w:r>
            <w:proofErr w:type="spellStart"/>
            <w:r>
              <w:rPr>
                <w:rFonts w:ascii="Times New Roman" w:hAnsi="Times New Roman" w:cs="Times New Roman"/>
                <w:sz w:val="28"/>
                <w:szCs w:val="28"/>
              </w:rPr>
              <w:t>Карпівна</w:t>
            </w:r>
            <w:proofErr w:type="spellEnd"/>
            <w:r w:rsidRPr="00FE62C9">
              <w:rPr>
                <w:rFonts w:ascii="Times New Roman" w:hAnsi="Times New Roman" w:cs="Times New Roman"/>
                <w:sz w:val="28"/>
                <w:szCs w:val="28"/>
              </w:rPr>
              <w:t xml:space="preserve">          </w:t>
            </w:r>
          </w:p>
          <w:p w14:paraId="4FE4E9E9" w14:textId="7FAB6B1C" w:rsidR="0025360F" w:rsidRPr="002916EA" w:rsidRDefault="0025360F" w:rsidP="007A4B82">
            <w:pPr>
              <w:spacing w:after="0" w:line="240" w:lineRule="auto"/>
              <w:rPr>
                <w:rFonts w:ascii="Times New Roman" w:eastAsia="Times New Roman" w:hAnsi="Times New Roman" w:cs="Times New Roman"/>
                <w:b/>
                <w:sz w:val="28"/>
                <w:szCs w:val="20"/>
              </w:rPr>
            </w:pPr>
          </w:p>
        </w:tc>
        <w:tc>
          <w:tcPr>
            <w:tcW w:w="709" w:type="dxa"/>
          </w:tcPr>
          <w:p w14:paraId="1BEE6F7B" w14:textId="77777777" w:rsidR="0025360F" w:rsidRPr="002916EA" w:rsidRDefault="0025360F" w:rsidP="007A4B82">
            <w:pPr>
              <w:spacing w:after="0" w:line="240" w:lineRule="auto"/>
              <w:jc w:val="center"/>
              <w:rPr>
                <w:rFonts w:ascii="Times New Roman" w:eastAsia="Times New Roman" w:hAnsi="Times New Roman" w:cs="Times New Roman"/>
                <w:b/>
                <w:sz w:val="28"/>
                <w:szCs w:val="20"/>
              </w:rPr>
            </w:pPr>
            <w:r w:rsidRPr="002916EA">
              <w:rPr>
                <w:rFonts w:ascii="Times New Roman" w:eastAsia="Times New Roman" w:hAnsi="Times New Roman" w:cs="Times New Roman"/>
                <w:b/>
                <w:sz w:val="28"/>
                <w:szCs w:val="20"/>
              </w:rPr>
              <w:t>̶</w:t>
            </w:r>
          </w:p>
        </w:tc>
        <w:tc>
          <w:tcPr>
            <w:tcW w:w="5250" w:type="dxa"/>
          </w:tcPr>
          <w:p w14:paraId="223B32C3" w14:textId="77777777" w:rsidR="005C558A" w:rsidRPr="00FE62C9" w:rsidRDefault="005C558A" w:rsidP="005C558A">
            <w:pPr>
              <w:rPr>
                <w:rFonts w:ascii="Times New Roman" w:hAnsi="Times New Roman" w:cs="Times New Roman"/>
                <w:sz w:val="28"/>
                <w:szCs w:val="28"/>
              </w:rPr>
            </w:pPr>
            <w:r>
              <w:rPr>
                <w:rFonts w:ascii="Times New Roman" w:hAnsi="Times New Roman" w:cs="Times New Roman"/>
                <w:sz w:val="28"/>
                <w:szCs w:val="28"/>
              </w:rPr>
              <w:t xml:space="preserve">перший заступник </w:t>
            </w:r>
            <w:proofErr w:type="spellStart"/>
            <w:r>
              <w:rPr>
                <w:rFonts w:ascii="Times New Roman" w:hAnsi="Times New Roman" w:cs="Times New Roman"/>
                <w:sz w:val="28"/>
                <w:szCs w:val="28"/>
              </w:rPr>
              <w:t>сільського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голови</w:t>
            </w:r>
            <w:proofErr w:type="spellEnd"/>
            <w:r>
              <w:rPr>
                <w:rFonts w:ascii="Times New Roman" w:hAnsi="Times New Roman" w:cs="Times New Roman"/>
                <w:sz w:val="28"/>
                <w:szCs w:val="28"/>
              </w:rPr>
              <w:t xml:space="preserve"> </w:t>
            </w:r>
          </w:p>
          <w:p w14:paraId="5D6B027C" w14:textId="77777777" w:rsidR="0025360F" w:rsidRPr="002916EA" w:rsidRDefault="0025360F" w:rsidP="007A4B82">
            <w:pPr>
              <w:spacing w:after="0" w:line="240" w:lineRule="auto"/>
              <w:rPr>
                <w:rFonts w:ascii="Times New Roman" w:eastAsia="Times New Roman" w:hAnsi="Times New Roman" w:cs="Times New Roman"/>
                <w:b/>
                <w:sz w:val="28"/>
                <w:szCs w:val="20"/>
              </w:rPr>
            </w:pPr>
          </w:p>
        </w:tc>
      </w:tr>
      <w:tr w:rsidR="0025360F" w:rsidRPr="002916EA" w14:paraId="66B24554" w14:textId="77777777" w:rsidTr="005C558A">
        <w:trPr>
          <w:trHeight w:val="919"/>
        </w:trPr>
        <w:tc>
          <w:tcPr>
            <w:tcW w:w="4390" w:type="dxa"/>
          </w:tcPr>
          <w:p w14:paraId="0C5FF51C" w14:textId="77777777" w:rsidR="005C558A" w:rsidRDefault="005C558A" w:rsidP="005C558A">
            <w:pPr>
              <w:spacing w:after="0"/>
              <w:rPr>
                <w:rFonts w:ascii="Times New Roman" w:hAnsi="Times New Roman" w:cs="Times New Roman"/>
                <w:sz w:val="28"/>
                <w:szCs w:val="28"/>
              </w:rPr>
            </w:pPr>
            <w:r>
              <w:rPr>
                <w:rFonts w:ascii="Times New Roman" w:hAnsi="Times New Roman" w:cs="Times New Roman"/>
                <w:sz w:val="28"/>
                <w:szCs w:val="28"/>
              </w:rPr>
              <w:t>ТОМЧУК</w:t>
            </w:r>
          </w:p>
          <w:p w14:paraId="7A2C9E73" w14:textId="584AF4CF" w:rsidR="0025360F" w:rsidRPr="002916EA" w:rsidRDefault="005C558A" w:rsidP="005C558A">
            <w:pPr>
              <w:spacing w:after="0" w:line="240" w:lineRule="auto"/>
              <w:rPr>
                <w:rFonts w:ascii="Times New Roman" w:eastAsia="Times New Roman" w:hAnsi="Times New Roman" w:cs="Times New Roman"/>
                <w:b/>
                <w:sz w:val="28"/>
                <w:szCs w:val="20"/>
              </w:rPr>
            </w:pPr>
            <w:proofErr w:type="spellStart"/>
            <w:r>
              <w:rPr>
                <w:rFonts w:ascii="Times New Roman" w:hAnsi="Times New Roman" w:cs="Times New Roman"/>
                <w:sz w:val="28"/>
                <w:szCs w:val="28"/>
              </w:rPr>
              <w:t>Тетяна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Іванівна</w:t>
            </w:r>
            <w:proofErr w:type="spellEnd"/>
          </w:p>
        </w:tc>
        <w:tc>
          <w:tcPr>
            <w:tcW w:w="709" w:type="dxa"/>
          </w:tcPr>
          <w:p w14:paraId="1CC79565" w14:textId="77777777" w:rsidR="0025360F" w:rsidRPr="002916EA" w:rsidRDefault="0025360F" w:rsidP="007A4B82">
            <w:pPr>
              <w:spacing w:after="0" w:line="240" w:lineRule="auto"/>
              <w:jc w:val="center"/>
              <w:rPr>
                <w:rFonts w:ascii="Times New Roman" w:eastAsia="Times New Roman" w:hAnsi="Times New Roman" w:cs="Times New Roman"/>
                <w:b/>
                <w:sz w:val="28"/>
                <w:szCs w:val="20"/>
              </w:rPr>
            </w:pPr>
            <w:r w:rsidRPr="002916EA">
              <w:rPr>
                <w:rFonts w:ascii="Times New Roman" w:eastAsia="Times New Roman" w:hAnsi="Times New Roman" w:cs="Times New Roman"/>
                <w:b/>
                <w:sz w:val="28"/>
                <w:szCs w:val="20"/>
              </w:rPr>
              <w:t>̶</w:t>
            </w:r>
          </w:p>
        </w:tc>
        <w:tc>
          <w:tcPr>
            <w:tcW w:w="5250" w:type="dxa"/>
          </w:tcPr>
          <w:p w14:paraId="343B6C30" w14:textId="17C08DEF" w:rsidR="0025360F" w:rsidRPr="002916EA" w:rsidRDefault="005C558A" w:rsidP="007A4B82">
            <w:pPr>
              <w:spacing w:after="0" w:line="240" w:lineRule="auto"/>
              <w:rPr>
                <w:rFonts w:ascii="Times New Roman" w:eastAsia="Times New Roman" w:hAnsi="Times New Roman" w:cs="Times New Roman"/>
                <w:b/>
                <w:sz w:val="28"/>
                <w:szCs w:val="20"/>
              </w:rPr>
            </w:pPr>
            <w:r>
              <w:rPr>
                <w:rFonts w:ascii="Times New Roman" w:hAnsi="Times New Roman" w:cs="Times New Roman"/>
                <w:sz w:val="28"/>
                <w:szCs w:val="28"/>
              </w:rPr>
              <w:t xml:space="preserve">начальник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«Центр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адміністративних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w:t>
            </w:r>
          </w:p>
        </w:tc>
      </w:tr>
      <w:tr w:rsidR="0025360F" w:rsidRPr="002916EA" w14:paraId="7BA509E8" w14:textId="77777777" w:rsidTr="005C558A">
        <w:trPr>
          <w:trHeight w:val="847"/>
        </w:trPr>
        <w:tc>
          <w:tcPr>
            <w:tcW w:w="4390" w:type="dxa"/>
          </w:tcPr>
          <w:p w14:paraId="15838028" w14:textId="77777777" w:rsidR="005C558A" w:rsidRDefault="005C558A" w:rsidP="005C55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ЖАРІНОВА </w:t>
            </w:r>
          </w:p>
          <w:p w14:paraId="601A83D3" w14:textId="70D83DB1" w:rsidR="0025360F" w:rsidRPr="002916EA" w:rsidRDefault="005C558A" w:rsidP="005C558A">
            <w:pPr>
              <w:spacing w:after="0" w:line="240" w:lineRule="auto"/>
              <w:rPr>
                <w:rFonts w:ascii="Times New Roman" w:eastAsia="Times New Roman" w:hAnsi="Times New Roman" w:cs="Times New Roman"/>
                <w:b/>
                <w:sz w:val="28"/>
                <w:szCs w:val="20"/>
              </w:rPr>
            </w:pPr>
            <w:r>
              <w:rPr>
                <w:rFonts w:ascii="Times New Roman" w:hAnsi="Times New Roman" w:cs="Times New Roman"/>
                <w:sz w:val="28"/>
                <w:szCs w:val="28"/>
              </w:rPr>
              <w:t xml:space="preserve">Наталія </w:t>
            </w:r>
            <w:proofErr w:type="spellStart"/>
            <w:r>
              <w:rPr>
                <w:rFonts w:ascii="Times New Roman" w:hAnsi="Times New Roman" w:cs="Times New Roman"/>
                <w:sz w:val="28"/>
                <w:szCs w:val="28"/>
              </w:rPr>
              <w:t>Василівна</w:t>
            </w:r>
            <w:proofErr w:type="spellEnd"/>
          </w:p>
        </w:tc>
        <w:tc>
          <w:tcPr>
            <w:tcW w:w="709" w:type="dxa"/>
          </w:tcPr>
          <w:p w14:paraId="74402D76" w14:textId="77777777" w:rsidR="0025360F" w:rsidRPr="002916EA" w:rsidRDefault="0025360F" w:rsidP="007A4B82">
            <w:pPr>
              <w:spacing w:after="0" w:line="240" w:lineRule="auto"/>
              <w:jc w:val="center"/>
              <w:rPr>
                <w:rFonts w:ascii="Times New Roman" w:eastAsia="Times New Roman" w:hAnsi="Times New Roman" w:cs="Times New Roman"/>
                <w:b/>
                <w:sz w:val="28"/>
                <w:szCs w:val="20"/>
              </w:rPr>
            </w:pPr>
            <w:r w:rsidRPr="002916EA">
              <w:rPr>
                <w:rFonts w:ascii="Times New Roman" w:eastAsia="Times New Roman" w:hAnsi="Times New Roman" w:cs="Times New Roman"/>
                <w:b/>
                <w:sz w:val="28"/>
                <w:szCs w:val="20"/>
              </w:rPr>
              <w:t>̶</w:t>
            </w:r>
          </w:p>
        </w:tc>
        <w:tc>
          <w:tcPr>
            <w:tcW w:w="5250" w:type="dxa"/>
          </w:tcPr>
          <w:p w14:paraId="3A983138" w14:textId="1C438489" w:rsidR="0025360F" w:rsidRPr="002916EA" w:rsidRDefault="005C558A" w:rsidP="007A4B82">
            <w:pPr>
              <w:spacing w:after="0" w:line="240" w:lineRule="auto"/>
              <w:rPr>
                <w:rFonts w:ascii="Times New Roman" w:eastAsia="Times New Roman" w:hAnsi="Times New Roman" w:cs="Times New Roman"/>
                <w:b/>
                <w:sz w:val="28"/>
                <w:szCs w:val="20"/>
              </w:rPr>
            </w:pPr>
            <w:proofErr w:type="spellStart"/>
            <w:r>
              <w:rPr>
                <w:rFonts w:ascii="Times New Roman" w:hAnsi="Times New Roman" w:cs="Times New Roman"/>
                <w:sz w:val="28"/>
                <w:szCs w:val="28"/>
              </w:rPr>
              <w:t>головний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гуманітарного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
        </w:tc>
      </w:tr>
      <w:tr w:rsidR="0025360F" w:rsidRPr="002916EA" w14:paraId="46D1B24F" w14:textId="77777777" w:rsidTr="005C558A">
        <w:tc>
          <w:tcPr>
            <w:tcW w:w="4390" w:type="dxa"/>
          </w:tcPr>
          <w:p w14:paraId="4C3186CF" w14:textId="77777777" w:rsidR="005C558A" w:rsidRDefault="005C558A" w:rsidP="005C55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БОГУШ </w:t>
            </w:r>
          </w:p>
          <w:p w14:paraId="0579FDF3" w14:textId="230DA278" w:rsidR="0025360F" w:rsidRPr="002916EA" w:rsidRDefault="005C558A" w:rsidP="005C558A">
            <w:pPr>
              <w:spacing w:after="0" w:line="240" w:lineRule="auto"/>
              <w:rPr>
                <w:rFonts w:ascii="Times New Roman" w:eastAsia="Times New Roman" w:hAnsi="Times New Roman" w:cs="Times New Roman"/>
                <w:b/>
                <w:sz w:val="28"/>
                <w:szCs w:val="20"/>
              </w:rPr>
            </w:pPr>
            <w:proofErr w:type="spellStart"/>
            <w:r>
              <w:rPr>
                <w:rFonts w:ascii="Times New Roman" w:hAnsi="Times New Roman" w:cs="Times New Roman"/>
                <w:sz w:val="28"/>
                <w:szCs w:val="28"/>
              </w:rPr>
              <w:t>Ірина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Валентинівна</w:t>
            </w:r>
            <w:proofErr w:type="spellEnd"/>
            <w:r w:rsidRPr="00FE62C9">
              <w:rPr>
                <w:rFonts w:ascii="Times New Roman" w:hAnsi="Times New Roman" w:cs="Times New Roman"/>
                <w:sz w:val="28"/>
                <w:szCs w:val="28"/>
              </w:rPr>
              <w:t xml:space="preserve">    </w:t>
            </w:r>
          </w:p>
        </w:tc>
        <w:tc>
          <w:tcPr>
            <w:tcW w:w="709" w:type="dxa"/>
          </w:tcPr>
          <w:p w14:paraId="340FFFB6" w14:textId="77777777" w:rsidR="0025360F" w:rsidRPr="002916EA" w:rsidRDefault="0025360F" w:rsidP="005C558A">
            <w:pPr>
              <w:spacing w:after="0" w:line="240" w:lineRule="auto"/>
              <w:jc w:val="center"/>
              <w:rPr>
                <w:rFonts w:ascii="Times New Roman" w:eastAsia="Times New Roman" w:hAnsi="Times New Roman" w:cs="Times New Roman"/>
                <w:b/>
                <w:sz w:val="28"/>
                <w:szCs w:val="20"/>
              </w:rPr>
            </w:pPr>
            <w:r w:rsidRPr="002916EA">
              <w:rPr>
                <w:rFonts w:ascii="Times New Roman" w:eastAsia="Times New Roman" w:hAnsi="Times New Roman" w:cs="Times New Roman"/>
                <w:b/>
                <w:sz w:val="28"/>
                <w:szCs w:val="20"/>
              </w:rPr>
              <w:t>̶</w:t>
            </w:r>
          </w:p>
        </w:tc>
        <w:tc>
          <w:tcPr>
            <w:tcW w:w="5250" w:type="dxa"/>
          </w:tcPr>
          <w:p w14:paraId="5C8A75AF" w14:textId="789C9FC2" w:rsidR="0025360F" w:rsidRPr="002916EA" w:rsidRDefault="005C558A" w:rsidP="005C558A">
            <w:pPr>
              <w:spacing w:after="0" w:line="240" w:lineRule="auto"/>
              <w:rPr>
                <w:rFonts w:ascii="Times New Roman" w:eastAsia="Times New Roman" w:hAnsi="Times New Roman" w:cs="Times New Roman"/>
                <w:b/>
                <w:sz w:val="28"/>
                <w:szCs w:val="20"/>
              </w:rPr>
            </w:pPr>
            <w:r>
              <w:rPr>
                <w:rFonts w:ascii="Times New Roman" w:hAnsi="Times New Roman" w:cs="Times New Roman"/>
                <w:sz w:val="28"/>
                <w:szCs w:val="28"/>
              </w:rPr>
              <w:t xml:space="preserve">начальник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юридичного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ради, </w:t>
            </w:r>
            <w:proofErr w:type="spellStart"/>
            <w:r>
              <w:rPr>
                <w:rFonts w:ascii="Times New Roman" w:hAnsi="Times New Roman" w:cs="Times New Roman"/>
                <w:sz w:val="28"/>
                <w:szCs w:val="28"/>
              </w:rPr>
              <w:t>діловодства</w:t>
            </w:r>
            <w:proofErr w:type="spellEnd"/>
            <w:r>
              <w:rPr>
                <w:rFonts w:ascii="Times New Roman" w:hAnsi="Times New Roman" w:cs="Times New Roman"/>
                <w:sz w:val="28"/>
                <w:szCs w:val="28"/>
              </w:rPr>
              <w:t xml:space="preserve"> та проектно-</w:t>
            </w:r>
            <w:proofErr w:type="spellStart"/>
            <w:r>
              <w:rPr>
                <w:rFonts w:ascii="Times New Roman" w:hAnsi="Times New Roman" w:cs="Times New Roman"/>
                <w:sz w:val="28"/>
                <w:szCs w:val="28"/>
              </w:rPr>
              <w:t>інвестиційної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sidRPr="002916EA">
              <w:rPr>
                <w:rFonts w:ascii="Times New Roman" w:eastAsia="Times New Roman" w:hAnsi="Times New Roman" w:cs="Times New Roman"/>
                <w:b/>
                <w:sz w:val="28"/>
                <w:szCs w:val="20"/>
              </w:rPr>
              <w:t xml:space="preserve"> </w:t>
            </w:r>
          </w:p>
        </w:tc>
      </w:tr>
      <w:tr w:rsidR="0025360F" w:rsidRPr="002916EA" w14:paraId="77CE7ACE" w14:textId="77777777" w:rsidTr="005C558A">
        <w:tc>
          <w:tcPr>
            <w:tcW w:w="4390" w:type="dxa"/>
          </w:tcPr>
          <w:p w14:paraId="75B26493" w14:textId="2211617D" w:rsidR="0025360F" w:rsidRPr="002916EA" w:rsidRDefault="005C558A" w:rsidP="007A4B82">
            <w:pPr>
              <w:spacing w:after="0" w:line="240" w:lineRule="auto"/>
              <w:rPr>
                <w:rFonts w:ascii="Times New Roman" w:eastAsia="Times New Roman" w:hAnsi="Times New Roman" w:cs="Times New Roman"/>
                <w:b/>
                <w:sz w:val="28"/>
                <w:szCs w:val="20"/>
              </w:rPr>
            </w:pPr>
            <w:r>
              <w:rPr>
                <w:rFonts w:ascii="Times New Roman" w:hAnsi="Times New Roman" w:cs="Times New Roman"/>
                <w:sz w:val="28"/>
                <w:szCs w:val="28"/>
              </w:rPr>
              <w:t xml:space="preserve">СОЛОДУХА </w:t>
            </w:r>
            <w:r>
              <w:rPr>
                <w:rFonts w:ascii="Times New Roman" w:hAnsi="Times New Roman" w:cs="Times New Roman"/>
                <w:sz w:val="28"/>
                <w:szCs w:val="28"/>
              </w:rPr>
              <w:br/>
              <w:t xml:space="preserve">Наталія </w:t>
            </w:r>
            <w:proofErr w:type="spellStart"/>
            <w:r>
              <w:rPr>
                <w:rFonts w:ascii="Times New Roman" w:hAnsi="Times New Roman" w:cs="Times New Roman"/>
                <w:sz w:val="28"/>
                <w:szCs w:val="28"/>
              </w:rPr>
              <w:t>Анатоліївна</w:t>
            </w:r>
            <w:proofErr w:type="spellEnd"/>
          </w:p>
        </w:tc>
        <w:tc>
          <w:tcPr>
            <w:tcW w:w="709" w:type="dxa"/>
          </w:tcPr>
          <w:p w14:paraId="57C96079" w14:textId="77777777" w:rsidR="0025360F" w:rsidRPr="002916EA" w:rsidRDefault="0025360F" w:rsidP="007A4B82">
            <w:pPr>
              <w:spacing w:after="0" w:line="240" w:lineRule="auto"/>
              <w:jc w:val="center"/>
              <w:rPr>
                <w:rFonts w:ascii="Times New Roman" w:eastAsia="Times New Roman" w:hAnsi="Times New Roman" w:cs="Times New Roman"/>
                <w:b/>
                <w:sz w:val="28"/>
                <w:szCs w:val="20"/>
              </w:rPr>
            </w:pPr>
            <w:r w:rsidRPr="002916EA">
              <w:rPr>
                <w:rFonts w:ascii="Times New Roman" w:eastAsia="Times New Roman" w:hAnsi="Times New Roman" w:cs="Times New Roman"/>
                <w:b/>
                <w:sz w:val="28"/>
                <w:szCs w:val="20"/>
              </w:rPr>
              <w:t>̶</w:t>
            </w:r>
          </w:p>
        </w:tc>
        <w:tc>
          <w:tcPr>
            <w:tcW w:w="5250" w:type="dxa"/>
          </w:tcPr>
          <w:p w14:paraId="4B14CB77" w14:textId="2B7F62ED" w:rsidR="0025360F" w:rsidRPr="002916EA" w:rsidRDefault="005C558A" w:rsidP="007A4B82">
            <w:pPr>
              <w:spacing w:after="0" w:line="240" w:lineRule="auto"/>
              <w:rPr>
                <w:rFonts w:ascii="Times New Roman" w:eastAsia="Times New Roman" w:hAnsi="Times New Roman" w:cs="Times New Roman"/>
                <w:b/>
                <w:sz w:val="28"/>
                <w:szCs w:val="20"/>
              </w:rPr>
            </w:pPr>
            <w:bookmarkStart w:id="1" w:name="_Hlk216166639"/>
            <w:proofErr w:type="spellStart"/>
            <w:r>
              <w:rPr>
                <w:rFonts w:ascii="Times New Roman" w:hAnsi="Times New Roman" w:cs="Times New Roman"/>
                <w:sz w:val="28"/>
                <w:szCs w:val="28"/>
              </w:rPr>
              <w:t>в.о</w:t>
            </w:r>
            <w:proofErr w:type="spellEnd"/>
            <w:r>
              <w:rPr>
                <w:rFonts w:ascii="Times New Roman" w:hAnsi="Times New Roman" w:cs="Times New Roman"/>
                <w:sz w:val="28"/>
                <w:szCs w:val="28"/>
              </w:rPr>
              <w:t xml:space="preserve">. начальника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містобудування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архітектури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житлово-комунального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господарства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та  </w:t>
            </w:r>
            <w:proofErr w:type="spellStart"/>
            <w:r>
              <w:rPr>
                <w:rFonts w:ascii="Times New Roman" w:hAnsi="Times New Roman" w:cs="Times New Roman"/>
                <w:sz w:val="28"/>
                <w:szCs w:val="28"/>
              </w:rPr>
              <w:t>цивільного</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sidRPr="002916EA">
              <w:rPr>
                <w:rFonts w:ascii="Times New Roman" w:eastAsia="Times New Roman" w:hAnsi="Times New Roman" w:cs="Times New Roman"/>
                <w:b/>
                <w:sz w:val="28"/>
                <w:szCs w:val="20"/>
              </w:rPr>
              <w:t xml:space="preserve"> </w:t>
            </w:r>
            <w:bookmarkEnd w:id="1"/>
          </w:p>
        </w:tc>
      </w:tr>
      <w:tr w:rsidR="0025360F" w:rsidRPr="002916EA" w14:paraId="567198C4" w14:textId="77777777" w:rsidTr="005C558A">
        <w:trPr>
          <w:trHeight w:val="901"/>
        </w:trPr>
        <w:tc>
          <w:tcPr>
            <w:tcW w:w="4390" w:type="dxa"/>
          </w:tcPr>
          <w:p w14:paraId="578C09F4" w14:textId="77777777" w:rsidR="005C558A" w:rsidRDefault="005C558A" w:rsidP="005C558A">
            <w:pPr>
              <w:spacing w:after="0"/>
              <w:rPr>
                <w:rFonts w:ascii="Times New Roman" w:hAnsi="Times New Roman" w:cs="Times New Roman"/>
                <w:sz w:val="28"/>
                <w:szCs w:val="28"/>
              </w:rPr>
            </w:pPr>
            <w:r>
              <w:rPr>
                <w:rFonts w:ascii="Times New Roman" w:hAnsi="Times New Roman" w:cs="Times New Roman"/>
                <w:sz w:val="28"/>
                <w:szCs w:val="28"/>
              </w:rPr>
              <w:t xml:space="preserve">РЯПИЧ </w:t>
            </w:r>
          </w:p>
          <w:p w14:paraId="474A243A" w14:textId="3266C0DD" w:rsidR="0025360F" w:rsidRPr="002916EA" w:rsidRDefault="005C558A" w:rsidP="005C558A">
            <w:pPr>
              <w:spacing w:after="0" w:line="240" w:lineRule="auto"/>
              <w:rPr>
                <w:rFonts w:ascii="Times New Roman" w:eastAsia="Times New Roman" w:hAnsi="Times New Roman" w:cs="Times New Roman"/>
                <w:bCs/>
                <w:sz w:val="28"/>
                <w:szCs w:val="20"/>
              </w:rPr>
            </w:pPr>
            <w:r>
              <w:rPr>
                <w:rFonts w:ascii="Times New Roman" w:hAnsi="Times New Roman" w:cs="Times New Roman"/>
                <w:sz w:val="28"/>
                <w:szCs w:val="28"/>
              </w:rPr>
              <w:t xml:space="preserve">Наталія </w:t>
            </w:r>
            <w:proofErr w:type="spellStart"/>
            <w:r>
              <w:rPr>
                <w:rFonts w:ascii="Times New Roman" w:hAnsi="Times New Roman" w:cs="Times New Roman"/>
                <w:sz w:val="28"/>
                <w:szCs w:val="28"/>
              </w:rPr>
              <w:t>Іванівна</w:t>
            </w:r>
            <w:proofErr w:type="spellEnd"/>
          </w:p>
        </w:tc>
        <w:tc>
          <w:tcPr>
            <w:tcW w:w="709" w:type="dxa"/>
          </w:tcPr>
          <w:p w14:paraId="025C946C" w14:textId="77777777" w:rsidR="0025360F" w:rsidRPr="002916EA" w:rsidRDefault="0025360F" w:rsidP="007A4B82">
            <w:pPr>
              <w:spacing w:after="0" w:line="240" w:lineRule="auto"/>
              <w:jc w:val="center"/>
              <w:rPr>
                <w:rFonts w:ascii="Times New Roman" w:eastAsia="Times New Roman" w:hAnsi="Times New Roman" w:cs="Times New Roman"/>
                <w:b/>
                <w:sz w:val="28"/>
                <w:szCs w:val="20"/>
              </w:rPr>
            </w:pPr>
            <w:r w:rsidRPr="002916EA">
              <w:rPr>
                <w:rFonts w:ascii="Times New Roman" w:eastAsia="Times New Roman" w:hAnsi="Times New Roman" w:cs="Times New Roman"/>
                <w:b/>
                <w:sz w:val="28"/>
                <w:szCs w:val="20"/>
              </w:rPr>
              <w:t>̶</w:t>
            </w:r>
          </w:p>
        </w:tc>
        <w:tc>
          <w:tcPr>
            <w:tcW w:w="5250" w:type="dxa"/>
          </w:tcPr>
          <w:p w14:paraId="60346E20" w14:textId="5FF19922" w:rsidR="0025360F" w:rsidRPr="002916EA" w:rsidRDefault="005C558A" w:rsidP="007A4B82">
            <w:pPr>
              <w:spacing w:after="0" w:line="240" w:lineRule="auto"/>
              <w:rPr>
                <w:rFonts w:ascii="Times New Roman" w:eastAsia="Times New Roman" w:hAnsi="Times New Roman" w:cs="Times New Roman"/>
                <w:b/>
                <w:sz w:val="28"/>
                <w:szCs w:val="20"/>
              </w:rPr>
            </w:pPr>
            <w:r>
              <w:rPr>
                <w:rFonts w:ascii="Times New Roman" w:hAnsi="Times New Roman" w:cs="Times New Roman"/>
                <w:sz w:val="28"/>
                <w:szCs w:val="28"/>
              </w:rPr>
              <w:t xml:space="preserve">голова </w:t>
            </w:r>
            <w:proofErr w:type="spellStart"/>
            <w:r>
              <w:rPr>
                <w:rFonts w:ascii="Times New Roman" w:hAnsi="Times New Roman" w:cs="Times New Roman"/>
                <w:sz w:val="28"/>
                <w:szCs w:val="28"/>
              </w:rPr>
              <w:t>громадської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«Наша </w:t>
            </w:r>
            <w:proofErr w:type="spellStart"/>
            <w:r>
              <w:rPr>
                <w:rFonts w:ascii="Times New Roman" w:hAnsi="Times New Roman" w:cs="Times New Roman"/>
                <w:sz w:val="28"/>
                <w:szCs w:val="28"/>
              </w:rPr>
              <w:t>файна</w:t>
            </w:r>
            <w:proofErr w:type="spellEnd"/>
            <w:r>
              <w:rPr>
                <w:rFonts w:ascii="Times New Roman" w:hAnsi="Times New Roman" w:cs="Times New Roman"/>
                <w:sz w:val="28"/>
                <w:szCs w:val="28"/>
              </w:rPr>
              <w:t xml:space="preserve"> громада» </w:t>
            </w:r>
          </w:p>
        </w:tc>
      </w:tr>
      <w:tr w:rsidR="0025360F" w:rsidRPr="002916EA" w14:paraId="0634DD8B" w14:textId="77777777" w:rsidTr="005C558A">
        <w:tc>
          <w:tcPr>
            <w:tcW w:w="4390" w:type="dxa"/>
          </w:tcPr>
          <w:p w14:paraId="6F831455" w14:textId="77777777" w:rsidR="005C558A" w:rsidRDefault="005C558A" w:rsidP="005C558A">
            <w:pPr>
              <w:spacing w:after="0"/>
              <w:rPr>
                <w:rFonts w:ascii="Times New Roman" w:hAnsi="Times New Roman" w:cs="Times New Roman"/>
                <w:sz w:val="28"/>
                <w:szCs w:val="28"/>
              </w:rPr>
            </w:pPr>
            <w:r>
              <w:rPr>
                <w:rFonts w:ascii="Times New Roman" w:hAnsi="Times New Roman" w:cs="Times New Roman"/>
                <w:sz w:val="28"/>
                <w:szCs w:val="28"/>
              </w:rPr>
              <w:t>КАЦІМОН</w:t>
            </w:r>
          </w:p>
          <w:p w14:paraId="5EFE7A8E" w14:textId="12AFE24A" w:rsidR="0025360F" w:rsidRPr="002916EA" w:rsidRDefault="005C558A" w:rsidP="005C558A">
            <w:pPr>
              <w:spacing w:after="0" w:line="240" w:lineRule="auto"/>
              <w:rPr>
                <w:rFonts w:ascii="Times New Roman" w:eastAsia="Times New Roman" w:hAnsi="Times New Roman" w:cs="Times New Roman"/>
                <w:b/>
                <w:sz w:val="28"/>
                <w:szCs w:val="20"/>
              </w:rPr>
            </w:pPr>
            <w:r>
              <w:rPr>
                <w:rFonts w:ascii="Times New Roman" w:hAnsi="Times New Roman" w:cs="Times New Roman"/>
                <w:sz w:val="28"/>
                <w:szCs w:val="28"/>
              </w:rPr>
              <w:t xml:space="preserve">Алла </w:t>
            </w:r>
            <w:proofErr w:type="spellStart"/>
            <w:r>
              <w:rPr>
                <w:rFonts w:ascii="Times New Roman" w:hAnsi="Times New Roman" w:cs="Times New Roman"/>
                <w:sz w:val="28"/>
                <w:szCs w:val="28"/>
              </w:rPr>
              <w:t>Миколаївна</w:t>
            </w:r>
            <w:proofErr w:type="spellEnd"/>
          </w:p>
        </w:tc>
        <w:tc>
          <w:tcPr>
            <w:tcW w:w="709" w:type="dxa"/>
          </w:tcPr>
          <w:p w14:paraId="63B0943E" w14:textId="77777777" w:rsidR="0025360F" w:rsidRPr="002916EA" w:rsidRDefault="0025360F" w:rsidP="007A4B82">
            <w:pPr>
              <w:spacing w:after="0" w:line="240" w:lineRule="auto"/>
              <w:jc w:val="center"/>
              <w:rPr>
                <w:rFonts w:ascii="Times New Roman" w:eastAsia="Times New Roman" w:hAnsi="Times New Roman" w:cs="Times New Roman"/>
                <w:b/>
                <w:sz w:val="28"/>
                <w:szCs w:val="20"/>
              </w:rPr>
            </w:pPr>
            <w:r w:rsidRPr="002916EA">
              <w:rPr>
                <w:rFonts w:ascii="Times New Roman" w:eastAsia="Times New Roman" w:hAnsi="Times New Roman" w:cs="Times New Roman"/>
                <w:b/>
                <w:sz w:val="28"/>
                <w:szCs w:val="20"/>
              </w:rPr>
              <w:t>̶</w:t>
            </w:r>
          </w:p>
        </w:tc>
        <w:tc>
          <w:tcPr>
            <w:tcW w:w="5250" w:type="dxa"/>
          </w:tcPr>
          <w:p w14:paraId="4C62D291" w14:textId="54E197CA" w:rsidR="0025360F" w:rsidRPr="002916EA" w:rsidRDefault="005C558A" w:rsidP="007A4B82">
            <w:pPr>
              <w:spacing w:after="0" w:line="240" w:lineRule="auto"/>
              <w:rPr>
                <w:rFonts w:ascii="Times New Roman" w:eastAsia="Times New Roman" w:hAnsi="Times New Roman" w:cs="Times New Roman"/>
                <w:b/>
                <w:sz w:val="28"/>
                <w:szCs w:val="20"/>
              </w:rPr>
            </w:pPr>
            <w:proofErr w:type="gramStart"/>
            <w:r>
              <w:rPr>
                <w:rFonts w:ascii="Times New Roman" w:hAnsi="Times New Roman" w:cs="Times New Roman"/>
                <w:sz w:val="28"/>
                <w:szCs w:val="28"/>
              </w:rPr>
              <w:t>голова</w:t>
            </w:r>
            <w:proofErr w:type="gramEnd"/>
            <w:r>
              <w:rPr>
                <w:rFonts w:ascii="Times New Roman" w:hAnsi="Times New Roman" w:cs="Times New Roman"/>
                <w:sz w:val="28"/>
                <w:szCs w:val="28"/>
              </w:rPr>
              <w:t xml:space="preserve"> Ради з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внутрішньо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переміщених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 xml:space="preserve"> </w:t>
            </w:r>
          </w:p>
        </w:tc>
      </w:tr>
    </w:tbl>
    <w:p w14:paraId="1CBB7265" w14:textId="77777777" w:rsidR="005B29C3" w:rsidRDefault="005B29C3" w:rsidP="00C85E57">
      <w:pPr>
        <w:pStyle w:val="a4"/>
        <w:ind w:firstLine="567"/>
        <w:jc w:val="center"/>
        <w:rPr>
          <w:rFonts w:asciiTheme="minorHAnsi" w:hAnsiTheme="minorHAnsi" w:cstheme="minorBidi"/>
        </w:rPr>
      </w:pPr>
    </w:p>
    <w:p w14:paraId="76C85F20" w14:textId="77777777" w:rsidR="005C558A" w:rsidRDefault="005C558A" w:rsidP="00C85E57">
      <w:pPr>
        <w:pStyle w:val="a4"/>
        <w:ind w:firstLine="567"/>
        <w:jc w:val="center"/>
        <w:rPr>
          <w:rFonts w:asciiTheme="minorHAnsi" w:hAnsiTheme="minorHAnsi" w:cstheme="minorBidi"/>
        </w:rPr>
      </w:pPr>
    </w:p>
    <w:p w14:paraId="276BCA7E" w14:textId="77777777" w:rsidR="005C558A" w:rsidRDefault="005C558A" w:rsidP="00C85E57">
      <w:pPr>
        <w:pStyle w:val="a4"/>
        <w:ind w:firstLine="567"/>
        <w:jc w:val="center"/>
        <w:rPr>
          <w:rFonts w:asciiTheme="minorHAnsi" w:hAnsiTheme="minorHAnsi" w:cstheme="minorBidi"/>
        </w:rPr>
      </w:pPr>
    </w:p>
    <w:p w14:paraId="6462990E" w14:textId="77777777" w:rsidR="005C558A" w:rsidRDefault="005C558A" w:rsidP="00C85E57">
      <w:pPr>
        <w:pStyle w:val="a4"/>
        <w:ind w:firstLine="567"/>
        <w:jc w:val="center"/>
        <w:rPr>
          <w:rFonts w:asciiTheme="minorHAnsi" w:hAnsiTheme="minorHAnsi" w:cstheme="minorBidi"/>
        </w:rPr>
      </w:pPr>
    </w:p>
    <w:p w14:paraId="707B209F" w14:textId="77777777" w:rsidR="005C558A" w:rsidRDefault="005C558A" w:rsidP="00C85E57">
      <w:pPr>
        <w:pStyle w:val="a4"/>
        <w:ind w:firstLine="567"/>
        <w:jc w:val="center"/>
        <w:rPr>
          <w:rFonts w:asciiTheme="minorHAnsi" w:hAnsiTheme="minorHAnsi" w:cstheme="minorBidi"/>
        </w:rPr>
      </w:pPr>
    </w:p>
    <w:p w14:paraId="04816FE1" w14:textId="77777777" w:rsidR="005C558A" w:rsidRDefault="005C558A" w:rsidP="00C85E57">
      <w:pPr>
        <w:pStyle w:val="a4"/>
        <w:ind w:firstLine="567"/>
        <w:jc w:val="center"/>
        <w:rPr>
          <w:rFonts w:asciiTheme="minorHAnsi" w:hAnsiTheme="minorHAnsi" w:cstheme="minorBidi"/>
        </w:rPr>
      </w:pPr>
    </w:p>
    <w:p w14:paraId="4A07E2E6" w14:textId="77777777" w:rsidR="005C558A" w:rsidRDefault="005C558A" w:rsidP="00C85E57">
      <w:pPr>
        <w:pStyle w:val="a4"/>
        <w:ind w:firstLine="567"/>
        <w:jc w:val="center"/>
        <w:rPr>
          <w:rFonts w:asciiTheme="minorHAnsi" w:hAnsiTheme="minorHAnsi" w:cstheme="minorBidi"/>
        </w:rPr>
      </w:pPr>
    </w:p>
    <w:p w14:paraId="13BE37F3" w14:textId="77777777" w:rsidR="005C558A" w:rsidRDefault="005C558A" w:rsidP="00C85E57">
      <w:pPr>
        <w:pStyle w:val="a4"/>
        <w:ind w:firstLine="567"/>
        <w:jc w:val="center"/>
        <w:rPr>
          <w:rFonts w:asciiTheme="minorHAnsi" w:hAnsiTheme="minorHAnsi" w:cstheme="minorBidi"/>
        </w:rPr>
      </w:pPr>
    </w:p>
    <w:p w14:paraId="3F7FA78F" w14:textId="77777777" w:rsidR="005C558A" w:rsidRDefault="005C558A" w:rsidP="00C85E57">
      <w:pPr>
        <w:pStyle w:val="a4"/>
        <w:ind w:firstLine="567"/>
        <w:jc w:val="center"/>
        <w:rPr>
          <w:rFonts w:asciiTheme="minorHAnsi" w:hAnsiTheme="minorHAnsi" w:cstheme="minorBidi"/>
        </w:rPr>
      </w:pPr>
    </w:p>
    <w:p w14:paraId="5571C845" w14:textId="77777777" w:rsidR="002E49E5" w:rsidRDefault="002E49E5" w:rsidP="00C85E57">
      <w:pPr>
        <w:pStyle w:val="a4"/>
        <w:ind w:firstLine="567"/>
        <w:jc w:val="center"/>
        <w:rPr>
          <w:rFonts w:asciiTheme="minorHAnsi" w:hAnsiTheme="minorHAnsi" w:cstheme="minorBidi"/>
        </w:rPr>
      </w:pPr>
    </w:p>
    <w:p w14:paraId="33FEDF57" w14:textId="77777777" w:rsidR="002E49E5" w:rsidRDefault="002E49E5" w:rsidP="00C85E57">
      <w:pPr>
        <w:pStyle w:val="a4"/>
        <w:ind w:firstLine="567"/>
        <w:jc w:val="center"/>
        <w:rPr>
          <w:rFonts w:asciiTheme="minorHAnsi" w:hAnsiTheme="minorHAnsi" w:cstheme="minorBidi"/>
        </w:rPr>
      </w:pPr>
    </w:p>
    <w:p w14:paraId="291A1F0C" w14:textId="77777777" w:rsidR="002E49E5" w:rsidRDefault="002E49E5" w:rsidP="00C85E57">
      <w:pPr>
        <w:pStyle w:val="a4"/>
        <w:ind w:firstLine="567"/>
        <w:jc w:val="center"/>
        <w:rPr>
          <w:rFonts w:asciiTheme="minorHAnsi" w:hAnsiTheme="minorHAnsi" w:cstheme="minorBidi"/>
        </w:rPr>
      </w:pPr>
    </w:p>
    <w:p w14:paraId="472EAC37" w14:textId="77777777" w:rsidR="002E49E5" w:rsidRDefault="002E49E5" w:rsidP="00C85E57">
      <w:pPr>
        <w:pStyle w:val="a4"/>
        <w:ind w:firstLine="567"/>
        <w:jc w:val="center"/>
        <w:rPr>
          <w:rFonts w:asciiTheme="minorHAnsi" w:hAnsiTheme="minorHAnsi" w:cstheme="minorBidi"/>
        </w:rPr>
      </w:pPr>
    </w:p>
    <w:p w14:paraId="40AAF5AD" w14:textId="77777777" w:rsidR="005C558A" w:rsidRDefault="005C558A" w:rsidP="00C85E57">
      <w:pPr>
        <w:pStyle w:val="a4"/>
        <w:ind w:firstLine="567"/>
        <w:jc w:val="center"/>
        <w:rPr>
          <w:rFonts w:asciiTheme="minorHAnsi" w:hAnsiTheme="minorHAnsi" w:cstheme="minorBidi"/>
        </w:rPr>
      </w:pPr>
    </w:p>
    <w:p w14:paraId="7F105B63" w14:textId="77777777" w:rsidR="005C558A" w:rsidRDefault="005C558A" w:rsidP="00C85E57">
      <w:pPr>
        <w:pStyle w:val="a4"/>
        <w:ind w:firstLine="567"/>
        <w:jc w:val="center"/>
        <w:rPr>
          <w:rFonts w:asciiTheme="minorHAnsi" w:hAnsiTheme="minorHAnsi" w:cstheme="minorBidi"/>
        </w:rPr>
      </w:pPr>
    </w:p>
    <w:p w14:paraId="09FBA325" w14:textId="77777777" w:rsidR="005C558A" w:rsidRDefault="005C558A" w:rsidP="000D5A23">
      <w:pPr>
        <w:pStyle w:val="a4"/>
        <w:rPr>
          <w:rFonts w:asciiTheme="minorHAnsi" w:hAnsiTheme="minorHAnsi" w:cstheme="minorBidi"/>
        </w:rPr>
      </w:pPr>
    </w:p>
    <w:p w14:paraId="520D0091" w14:textId="77777777" w:rsidR="000D5A23" w:rsidRDefault="000D5A23" w:rsidP="000D5A23">
      <w:pPr>
        <w:pStyle w:val="a4"/>
        <w:rPr>
          <w:rFonts w:asciiTheme="minorHAnsi" w:hAnsiTheme="minorHAnsi" w:cstheme="minorBidi"/>
        </w:rPr>
      </w:pPr>
    </w:p>
    <w:p w14:paraId="167E869A" w14:textId="77777777" w:rsidR="00C85E57" w:rsidRDefault="00C85E57" w:rsidP="00C85E57">
      <w:pPr>
        <w:pStyle w:val="a4"/>
        <w:rPr>
          <w:rFonts w:ascii="Times New Roman" w:hAnsi="Times New Roman" w:cs="Times New Roman"/>
          <w:b/>
          <w:sz w:val="28"/>
          <w:szCs w:val="28"/>
        </w:rPr>
      </w:pPr>
    </w:p>
    <w:p w14:paraId="1DFDD1B0" w14:textId="45E8990A" w:rsidR="005B29C3" w:rsidRPr="002E49E5" w:rsidRDefault="009D6964" w:rsidP="002E49E5">
      <w:pPr>
        <w:suppressAutoHyphens/>
        <w:spacing w:after="0" w:line="240" w:lineRule="auto"/>
        <w:ind w:right="49"/>
        <w:jc w:val="right"/>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8"/>
          <w:szCs w:val="28"/>
          <w:lang w:eastAsia="ar-SA"/>
        </w:rPr>
        <w:lastRenderedPageBreak/>
        <w:t xml:space="preserve">                                                                                  </w:t>
      </w:r>
      <w:r w:rsidR="005B29C3" w:rsidRPr="002E49E5">
        <w:rPr>
          <w:rFonts w:ascii="Times New Roman" w:eastAsia="Times New Roman" w:hAnsi="Times New Roman" w:cs="Times New Roman"/>
          <w:kern w:val="2"/>
          <w:sz w:val="24"/>
          <w:szCs w:val="24"/>
          <w:lang w:eastAsia="ar-SA"/>
        </w:rPr>
        <w:t xml:space="preserve">Додаток </w:t>
      </w:r>
      <w:r w:rsidR="0025360F" w:rsidRPr="002E49E5">
        <w:rPr>
          <w:rFonts w:ascii="Times New Roman" w:eastAsia="Times New Roman" w:hAnsi="Times New Roman" w:cs="Times New Roman"/>
          <w:kern w:val="2"/>
          <w:sz w:val="24"/>
          <w:szCs w:val="24"/>
          <w:lang w:eastAsia="ar-SA"/>
        </w:rPr>
        <w:t>2</w:t>
      </w:r>
    </w:p>
    <w:p w14:paraId="5267BB68" w14:textId="1C98D605" w:rsidR="009D6964" w:rsidRPr="002E49E5" w:rsidRDefault="009D6964" w:rsidP="002E49E5">
      <w:pPr>
        <w:suppressAutoHyphens/>
        <w:spacing w:after="0" w:line="240" w:lineRule="auto"/>
        <w:ind w:left="5040" w:right="49" w:firstLine="720"/>
        <w:jc w:val="right"/>
        <w:rPr>
          <w:rFonts w:ascii="Times New Roman" w:eastAsia="Times New Roman" w:hAnsi="Times New Roman" w:cs="Times New Roman"/>
          <w:color w:val="000000" w:themeColor="text1"/>
          <w:kern w:val="2"/>
          <w:sz w:val="24"/>
          <w:szCs w:val="24"/>
          <w:lang w:eastAsia="ar-SA"/>
        </w:rPr>
      </w:pPr>
      <w:r w:rsidRPr="002E49E5">
        <w:rPr>
          <w:rFonts w:ascii="Times New Roman" w:eastAsia="Times New Roman" w:hAnsi="Times New Roman" w:cs="Times New Roman"/>
          <w:color w:val="000000" w:themeColor="text1"/>
          <w:kern w:val="2"/>
          <w:sz w:val="24"/>
          <w:szCs w:val="24"/>
          <w:lang w:eastAsia="ar-SA"/>
        </w:rPr>
        <w:t>ЗАТВЕРДЖЕНО</w:t>
      </w:r>
    </w:p>
    <w:p w14:paraId="25A23E11" w14:textId="74C54D01" w:rsidR="005B29C3" w:rsidRPr="002E49E5" w:rsidRDefault="009D6964" w:rsidP="002E49E5">
      <w:pPr>
        <w:suppressAutoHyphens/>
        <w:spacing w:after="0" w:line="240" w:lineRule="auto"/>
        <w:ind w:right="49"/>
        <w:jc w:val="right"/>
        <w:rPr>
          <w:rFonts w:ascii="Times New Roman" w:eastAsia="Times New Roman" w:hAnsi="Times New Roman" w:cs="Times New Roman"/>
          <w:color w:val="000000" w:themeColor="text1"/>
          <w:kern w:val="2"/>
          <w:sz w:val="24"/>
          <w:szCs w:val="24"/>
          <w:lang w:eastAsia="ar-SA"/>
        </w:rPr>
      </w:pPr>
      <w:r w:rsidRPr="002E49E5">
        <w:rPr>
          <w:rFonts w:ascii="Times New Roman" w:eastAsia="Times New Roman" w:hAnsi="Times New Roman" w:cs="Times New Roman"/>
          <w:color w:val="000000" w:themeColor="text1"/>
          <w:kern w:val="2"/>
          <w:sz w:val="24"/>
          <w:szCs w:val="24"/>
          <w:lang w:eastAsia="ar-SA"/>
        </w:rPr>
        <w:t xml:space="preserve">                                                                                  р</w:t>
      </w:r>
      <w:r w:rsidR="005B29C3" w:rsidRPr="002E49E5">
        <w:rPr>
          <w:rFonts w:ascii="Times New Roman" w:eastAsia="Times New Roman" w:hAnsi="Times New Roman" w:cs="Times New Roman"/>
          <w:color w:val="000000" w:themeColor="text1"/>
          <w:kern w:val="2"/>
          <w:sz w:val="24"/>
          <w:szCs w:val="24"/>
          <w:lang w:eastAsia="ar-SA"/>
        </w:rPr>
        <w:t>іше</w:t>
      </w:r>
      <w:r w:rsidRPr="002E49E5">
        <w:rPr>
          <w:rFonts w:ascii="Times New Roman" w:eastAsia="Times New Roman" w:hAnsi="Times New Roman" w:cs="Times New Roman"/>
          <w:color w:val="000000" w:themeColor="text1"/>
          <w:kern w:val="2"/>
          <w:sz w:val="24"/>
          <w:szCs w:val="24"/>
          <w:lang w:eastAsia="ar-SA"/>
        </w:rPr>
        <w:t xml:space="preserve">нням </w:t>
      </w:r>
      <w:r w:rsidR="005B29C3" w:rsidRPr="002E49E5">
        <w:rPr>
          <w:rFonts w:ascii="Times New Roman" w:eastAsia="Times New Roman" w:hAnsi="Times New Roman" w:cs="Times New Roman"/>
          <w:kern w:val="2"/>
          <w:sz w:val="24"/>
          <w:szCs w:val="24"/>
          <w:lang w:eastAsia="ar-SA"/>
        </w:rPr>
        <w:t xml:space="preserve">сільської ради </w:t>
      </w:r>
    </w:p>
    <w:p w14:paraId="5CD1D2D8" w14:textId="6DD657BC" w:rsidR="005B29C3" w:rsidRPr="002E49E5" w:rsidRDefault="005B29C3" w:rsidP="002E49E5">
      <w:pPr>
        <w:pStyle w:val="a4"/>
        <w:ind w:firstLine="567"/>
        <w:jc w:val="right"/>
        <w:rPr>
          <w:rFonts w:ascii="Times New Roman" w:hAnsi="Times New Roman" w:cs="Times New Roman"/>
          <w:b/>
          <w:sz w:val="24"/>
          <w:szCs w:val="24"/>
        </w:rPr>
      </w:pPr>
      <w:r w:rsidRPr="002E49E5">
        <w:rPr>
          <w:rFonts w:ascii="Times New Roman" w:eastAsia="Times New Roman" w:hAnsi="Times New Roman" w:cs="Times New Roman"/>
          <w:kern w:val="2"/>
          <w:sz w:val="24"/>
          <w:szCs w:val="24"/>
          <w:lang w:eastAsia="ar-SA"/>
        </w:rPr>
        <w:t xml:space="preserve">                                                     від </w:t>
      </w:r>
      <w:r w:rsidR="009D6964" w:rsidRPr="002E49E5">
        <w:rPr>
          <w:rFonts w:ascii="Times New Roman" w:eastAsia="Times New Roman" w:hAnsi="Times New Roman" w:cs="Times New Roman"/>
          <w:kern w:val="2"/>
          <w:sz w:val="24"/>
          <w:szCs w:val="24"/>
          <w:lang w:eastAsia="ar-SA"/>
        </w:rPr>
        <w:t>05.</w:t>
      </w:r>
      <w:r w:rsidRPr="002E49E5">
        <w:rPr>
          <w:rFonts w:ascii="Times New Roman" w:eastAsia="Times New Roman" w:hAnsi="Times New Roman" w:cs="Times New Roman"/>
          <w:kern w:val="2"/>
          <w:sz w:val="24"/>
          <w:szCs w:val="24"/>
          <w:lang w:eastAsia="ar-SA"/>
        </w:rPr>
        <w:t>12.2025 №69/</w:t>
      </w:r>
      <w:r w:rsidR="002E49E5">
        <w:rPr>
          <w:rFonts w:ascii="Times New Roman" w:eastAsia="Times New Roman" w:hAnsi="Times New Roman" w:cs="Times New Roman"/>
          <w:kern w:val="2"/>
          <w:sz w:val="24"/>
          <w:szCs w:val="24"/>
          <w:lang w:eastAsia="ar-SA"/>
        </w:rPr>
        <w:t>22</w:t>
      </w:r>
    </w:p>
    <w:p w14:paraId="2E795B72" w14:textId="77777777" w:rsidR="003C77C9" w:rsidRPr="003C77C9" w:rsidRDefault="003C77C9" w:rsidP="002E49E5">
      <w:pPr>
        <w:tabs>
          <w:tab w:val="left" w:pos="3315"/>
        </w:tabs>
        <w:spacing w:after="0" w:line="240" w:lineRule="auto"/>
        <w:jc w:val="right"/>
        <w:rPr>
          <w:rFonts w:ascii="Times New Roman" w:eastAsia="Times New Roman" w:hAnsi="Times New Roman" w:cs="Times New Roman"/>
          <w:sz w:val="28"/>
          <w:szCs w:val="28"/>
          <w:lang w:eastAsia="ru-RU"/>
        </w:rPr>
      </w:pPr>
    </w:p>
    <w:p w14:paraId="00B5EFB9" w14:textId="77777777" w:rsidR="003C77C9" w:rsidRPr="003C77C9" w:rsidRDefault="003C77C9" w:rsidP="003C77C9">
      <w:pPr>
        <w:tabs>
          <w:tab w:val="left" w:pos="3315"/>
        </w:tabs>
        <w:spacing w:after="0" w:line="240" w:lineRule="auto"/>
        <w:rPr>
          <w:rFonts w:ascii="Times New Roman" w:eastAsia="Times New Roman" w:hAnsi="Times New Roman" w:cs="Times New Roman"/>
          <w:sz w:val="28"/>
          <w:szCs w:val="28"/>
          <w:lang w:eastAsia="ru-RU"/>
        </w:rPr>
      </w:pPr>
    </w:p>
    <w:p w14:paraId="5EBA2E5F" w14:textId="77777777" w:rsidR="003C77C9" w:rsidRPr="003C77C9" w:rsidRDefault="003C77C9" w:rsidP="003C77C9">
      <w:pPr>
        <w:spacing w:after="0" w:line="240" w:lineRule="auto"/>
        <w:contextualSpacing/>
        <w:jc w:val="center"/>
        <w:rPr>
          <w:rFonts w:ascii="Times New Roman" w:eastAsia="Times New Roman" w:hAnsi="Times New Roman" w:cs="Times New Roman"/>
          <w:b/>
          <w:bCs/>
          <w:color w:val="000000"/>
          <w:sz w:val="28"/>
          <w:szCs w:val="28"/>
          <w:shd w:val="clear" w:color="auto" w:fill="FFFFFF"/>
          <w:lang w:eastAsia="ru-RU"/>
        </w:rPr>
      </w:pPr>
      <w:r w:rsidRPr="003C77C9">
        <w:rPr>
          <w:rFonts w:ascii="Times New Roman" w:eastAsia="Times New Roman" w:hAnsi="Times New Roman" w:cs="Times New Roman"/>
          <w:b/>
          <w:bCs/>
          <w:color w:val="000000"/>
          <w:sz w:val="28"/>
          <w:szCs w:val="28"/>
          <w:shd w:val="clear" w:color="auto" w:fill="FFFFFF"/>
          <w:lang w:eastAsia="ru-RU"/>
        </w:rPr>
        <w:t>ПОЛОЖЕННЯ</w:t>
      </w:r>
    </w:p>
    <w:p w14:paraId="2791EC20" w14:textId="6AB9921F" w:rsidR="003C77C9" w:rsidRPr="003C77C9" w:rsidRDefault="003C77C9" w:rsidP="003C77C9">
      <w:pPr>
        <w:spacing w:after="0" w:line="240" w:lineRule="auto"/>
        <w:contextualSpacing/>
        <w:jc w:val="center"/>
        <w:rPr>
          <w:rFonts w:ascii="Times New Roman" w:eastAsia="Times New Roman" w:hAnsi="Times New Roman" w:cs="Times New Roman"/>
          <w:b/>
          <w:bCs/>
          <w:color w:val="000000"/>
          <w:sz w:val="28"/>
          <w:szCs w:val="28"/>
          <w:shd w:val="clear" w:color="auto" w:fill="FFFFFF"/>
          <w:lang w:eastAsia="ru-RU"/>
        </w:rPr>
      </w:pPr>
      <w:bookmarkStart w:id="2" w:name="_Hlk213761837"/>
      <w:r w:rsidRPr="003C77C9">
        <w:rPr>
          <w:rFonts w:ascii="Times New Roman" w:eastAsia="Times New Roman" w:hAnsi="Times New Roman" w:cs="Times New Roman"/>
          <w:b/>
          <w:bCs/>
          <w:color w:val="000000"/>
          <w:sz w:val="28"/>
          <w:szCs w:val="28"/>
          <w:shd w:val="clear" w:color="auto" w:fill="FFFFFF"/>
          <w:lang w:eastAsia="ru-RU"/>
        </w:rPr>
        <w:t xml:space="preserve">про </w:t>
      </w:r>
      <w:bookmarkStart w:id="3" w:name="_Hlk213850370"/>
      <w:r w:rsidR="009D6964">
        <w:rPr>
          <w:rFonts w:ascii="Times New Roman" w:eastAsia="Times New Roman" w:hAnsi="Times New Roman" w:cs="Times New Roman"/>
          <w:b/>
          <w:bCs/>
          <w:color w:val="000000"/>
          <w:sz w:val="28"/>
          <w:szCs w:val="28"/>
          <w:shd w:val="clear" w:color="auto" w:fill="FFFFFF"/>
          <w:lang w:eastAsia="ru-RU"/>
        </w:rPr>
        <w:t>к</w:t>
      </w:r>
      <w:r w:rsidRPr="003C77C9">
        <w:rPr>
          <w:rFonts w:ascii="Times New Roman" w:eastAsia="Times New Roman" w:hAnsi="Times New Roman" w:cs="Times New Roman"/>
          <w:b/>
          <w:bCs/>
          <w:color w:val="000000"/>
          <w:sz w:val="28"/>
          <w:szCs w:val="28"/>
          <w:shd w:val="clear" w:color="auto" w:fill="FFFFFF"/>
          <w:lang w:eastAsia="ru-RU"/>
        </w:rPr>
        <w:t>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9D6964">
        <w:rPr>
          <w:rFonts w:ascii="Times New Roman" w:eastAsia="Times New Roman" w:hAnsi="Times New Roman" w:cs="Times New Roman"/>
          <w:b/>
          <w:bCs/>
          <w:color w:val="000000"/>
          <w:sz w:val="28"/>
          <w:szCs w:val="28"/>
          <w:shd w:val="clear" w:color="auto" w:fill="FFFFFF"/>
          <w:lang w:eastAsia="ru-RU"/>
        </w:rPr>
        <w:t xml:space="preserve"> </w:t>
      </w:r>
    </w:p>
    <w:bookmarkEnd w:id="2"/>
    <w:bookmarkEnd w:id="3"/>
    <w:p w14:paraId="241C3F00" w14:textId="77777777" w:rsidR="003C77C9" w:rsidRPr="003C77C9" w:rsidRDefault="003C77C9" w:rsidP="003C77C9">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p>
    <w:p w14:paraId="6AA99F64" w14:textId="77777777" w:rsidR="003C77C9" w:rsidRPr="003C77C9" w:rsidRDefault="003C77C9" w:rsidP="003C77C9">
      <w:pPr>
        <w:spacing w:after="0" w:line="240" w:lineRule="auto"/>
        <w:contextualSpacing/>
        <w:jc w:val="center"/>
        <w:rPr>
          <w:rFonts w:ascii="Times New Roman" w:eastAsia="Times New Roman" w:hAnsi="Times New Roman" w:cs="Times New Roman"/>
          <w:b/>
          <w:bCs/>
          <w:color w:val="000000"/>
          <w:sz w:val="28"/>
          <w:szCs w:val="28"/>
          <w:shd w:val="clear" w:color="auto" w:fill="FFFFFF"/>
          <w:lang w:eastAsia="ru-RU"/>
        </w:rPr>
      </w:pPr>
      <w:r w:rsidRPr="003C77C9">
        <w:rPr>
          <w:rFonts w:ascii="Times New Roman" w:eastAsia="Times New Roman" w:hAnsi="Times New Roman" w:cs="Times New Roman"/>
          <w:b/>
          <w:bCs/>
          <w:color w:val="000000"/>
          <w:sz w:val="28"/>
          <w:szCs w:val="28"/>
          <w:shd w:val="clear" w:color="auto" w:fill="FFFFFF"/>
          <w:lang w:eastAsia="ru-RU"/>
        </w:rPr>
        <w:t>І. Загальні положення</w:t>
      </w:r>
    </w:p>
    <w:p w14:paraId="0854A89B" w14:textId="77777777" w:rsidR="003C77C9" w:rsidRPr="003C77C9" w:rsidRDefault="003C77C9" w:rsidP="003C77C9">
      <w:pPr>
        <w:spacing w:after="0" w:line="240" w:lineRule="auto"/>
        <w:contextualSpacing/>
        <w:jc w:val="both"/>
        <w:rPr>
          <w:rFonts w:ascii="Times New Roman" w:eastAsia="Times New Roman" w:hAnsi="Times New Roman" w:cs="Times New Roman"/>
          <w:color w:val="000000"/>
          <w:sz w:val="28"/>
          <w:szCs w:val="28"/>
          <w:shd w:val="clear" w:color="auto" w:fill="FFFFFF"/>
          <w:lang w:eastAsia="ru-RU"/>
        </w:rPr>
      </w:pPr>
    </w:p>
    <w:p w14:paraId="3013C41D" w14:textId="71B2F755" w:rsidR="003C77C9" w:rsidRPr="003C77C9" w:rsidRDefault="003C77C9" w:rsidP="003C77C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w:t>
      </w:r>
      <w:r w:rsidR="00CC3A10">
        <w:rPr>
          <w:rFonts w:ascii="Times New Roman" w:eastAsia="Times New Roman" w:hAnsi="Times New Roman" w:cs="Times New Roman"/>
          <w:color w:val="000000"/>
          <w:sz w:val="28"/>
          <w:szCs w:val="28"/>
        </w:rPr>
        <w:t>м</w:t>
      </w:r>
      <w:r w:rsidRPr="003C77C9">
        <w:rPr>
          <w:rFonts w:ascii="Times New Roman" w:eastAsia="Times New Roman" w:hAnsi="Times New Roman" w:cs="Times New Roman"/>
          <w:color w:val="000000"/>
          <w:sz w:val="28"/>
          <w:szCs w:val="28"/>
        </w:rPr>
        <w:t>,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997F6F">
        <w:rPr>
          <w:rFonts w:ascii="Times New Roman" w:eastAsia="Times New Roman" w:hAnsi="Times New Roman" w:cs="Times New Roman"/>
          <w:color w:val="000000"/>
          <w:sz w:val="28"/>
          <w:szCs w:val="28"/>
        </w:rPr>
        <w:t>.</w:t>
      </w:r>
    </w:p>
    <w:p w14:paraId="01575B37"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0F52F5D2"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7CAD2C8A" w14:textId="2F71845A"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w:t>
      </w:r>
    </w:p>
    <w:p w14:paraId="1A9298C4"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04FB655B" w14:textId="4019B689" w:rsidR="003C77C9" w:rsidRPr="00997F6F"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r w:rsidRPr="003C77C9">
        <w:rPr>
          <w:rFonts w:ascii="Times New Roman" w:eastAsia="Times New Roman" w:hAnsi="Times New Roman" w:cs="Times New Roman"/>
          <w:color w:val="000000"/>
          <w:sz w:val="28"/>
          <w:szCs w:val="28"/>
        </w:rPr>
        <w:t xml:space="preserve">4. Матеріально-технічне забезпечення діяльності Комісії здійснюється </w:t>
      </w:r>
      <w:r w:rsidRPr="00997F6F">
        <w:rPr>
          <w:rFonts w:ascii="Times New Roman" w:eastAsia="Times New Roman" w:hAnsi="Times New Roman" w:cs="Times New Roman"/>
          <w:sz w:val="28"/>
          <w:szCs w:val="28"/>
        </w:rPr>
        <w:t xml:space="preserve">уповноваженим органом – виконавчим комітетом </w:t>
      </w:r>
      <w:r w:rsidR="009D6964" w:rsidRPr="00997F6F">
        <w:rPr>
          <w:rFonts w:ascii="Times New Roman" w:eastAsia="Times New Roman" w:hAnsi="Times New Roman" w:cs="Times New Roman"/>
          <w:sz w:val="28"/>
          <w:szCs w:val="28"/>
        </w:rPr>
        <w:t>Вишнівської сільської ради</w:t>
      </w:r>
      <w:r w:rsidR="00997F6F" w:rsidRPr="00997F6F">
        <w:rPr>
          <w:rFonts w:ascii="Times New Roman" w:eastAsia="Times New Roman" w:hAnsi="Times New Roman" w:cs="Times New Roman"/>
          <w:sz w:val="28"/>
          <w:szCs w:val="28"/>
        </w:rPr>
        <w:t>.</w:t>
      </w:r>
    </w:p>
    <w:p w14:paraId="3B6C18D8"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3D01E691" w14:textId="16B49423"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w:t>
      </w:r>
      <w:r w:rsidR="009D6964">
        <w:rPr>
          <w:rFonts w:ascii="Times New Roman" w:eastAsia="Times New Roman" w:hAnsi="Times New Roman" w:cs="Times New Roman"/>
          <w:color w:val="000000"/>
          <w:sz w:val="28"/>
          <w:szCs w:val="28"/>
        </w:rPr>
        <w:t>Вишнівської сільської ради</w:t>
      </w:r>
      <w:r w:rsidRPr="003C77C9">
        <w:rPr>
          <w:rFonts w:ascii="Times New Roman" w:eastAsia="Times New Roman" w:hAnsi="Times New Roman" w:cs="Times New Roman"/>
          <w:color w:val="000000"/>
          <w:sz w:val="28"/>
          <w:szCs w:val="28"/>
        </w:rPr>
        <w:t>.</w:t>
      </w:r>
    </w:p>
    <w:p w14:paraId="0CF72930"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00F3C81E"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2350EAC9"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724BEA39"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7. Основними завданнями Комісії є:</w:t>
      </w:r>
    </w:p>
    <w:p w14:paraId="656583CE"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027E5812"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lastRenderedPageBreak/>
        <w:t>2) надання отримувачам допомоги для вирішення житлового питання консультацій та вичерпної інформації з питань отримання допомоги;</w:t>
      </w:r>
    </w:p>
    <w:p w14:paraId="44056309"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1DB52877"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highlight w:val="white"/>
        </w:rPr>
      </w:pPr>
      <w:r w:rsidRPr="003C77C9">
        <w:rPr>
          <w:rFonts w:ascii="Times New Roman" w:eastAsia="Times New Roman" w:hAnsi="Times New Roman" w:cs="Times New Roman"/>
          <w:color w:val="000000"/>
          <w:sz w:val="28"/>
          <w:szCs w:val="28"/>
          <w:highlight w:val="white"/>
        </w:rPr>
        <w:t xml:space="preserve">4) </w:t>
      </w:r>
      <w:r w:rsidRPr="003C77C9">
        <w:rPr>
          <w:rFonts w:ascii="Times New Roman" w:eastAsia="Times New Roman" w:hAnsi="Times New Roman" w:cs="Times New Roman"/>
          <w:sz w:val="28"/>
          <w:szCs w:val="28"/>
          <w:highlight w:val="white"/>
        </w:rPr>
        <w:t>сприяння</w:t>
      </w:r>
      <w:r w:rsidRPr="003C77C9">
        <w:rPr>
          <w:rFonts w:ascii="Times New Roman" w:eastAsia="Times New Roman" w:hAnsi="Times New Roman" w:cs="Times New Roman"/>
          <w:color w:val="000000"/>
          <w:sz w:val="28"/>
          <w:szCs w:val="28"/>
          <w:highlight w:val="white"/>
        </w:rPr>
        <w:t xml:space="preserve"> отримувачам допомоги для вирішення житлового питання (у разі подання відповідного звернення) </w:t>
      </w:r>
      <w:r w:rsidRPr="003C77C9">
        <w:rPr>
          <w:rFonts w:ascii="Times New Roman" w:eastAsia="Times New Roman" w:hAnsi="Times New Roman" w:cs="Times New Roman"/>
          <w:sz w:val="28"/>
          <w:szCs w:val="28"/>
          <w:highlight w:val="white"/>
        </w:rPr>
        <w:t>у</w:t>
      </w:r>
      <w:r w:rsidRPr="003C77C9">
        <w:rPr>
          <w:rFonts w:ascii="Times New Roman" w:eastAsia="Times New Roman" w:hAnsi="Times New Roman" w:cs="Times New Roman"/>
          <w:color w:val="000000"/>
          <w:sz w:val="28"/>
          <w:szCs w:val="28"/>
          <w:highlight w:val="white"/>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49DE1FB1" w14:textId="36CCB3DD"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5)забезпечення підготовки рішень комісії для їх затвердження уповноваженим органом;</w:t>
      </w:r>
    </w:p>
    <w:p w14:paraId="6972A78F"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 xml:space="preserve">6) формування за допомогою Реєстру та </w:t>
      </w:r>
      <w:r w:rsidRPr="003C77C9">
        <w:rPr>
          <w:rFonts w:ascii="Times New Roman" w:eastAsia="Times New Roman" w:hAnsi="Times New Roman" w:cs="Times New Roman"/>
          <w:sz w:val="28"/>
          <w:szCs w:val="28"/>
        </w:rPr>
        <w:t>надсилання</w:t>
      </w:r>
      <w:r w:rsidRPr="003C77C9">
        <w:rPr>
          <w:rFonts w:ascii="Times New Roman" w:eastAsia="Times New Roman" w:hAnsi="Times New Roman" w:cs="Times New Roman"/>
          <w:color w:val="000000"/>
          <w:sz w:val="28"/>
          <w:szCs w:val="28"/>
        </w:rPr>
        <w:t xml:space="preserve"> заявнику житлового ваучера в електронній та/або паперовій формі (у разі прийняття рішення про надання допомоги).</w:t>
      </w:r>
    </w:p>
    <w:p w14:paraId="6E93061E"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195E9FB1"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8. Під час розгляду заяви Комісія приймає рішення про:</w:t>
      </w:r>
    </w:p>
    <w:p w14:paraId="5E210744"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 встановлення наявності/відсутності підстав для отримання допомоги для вирішення житлового питання;</w:t>
      </w:r>
    </w:p>
    <w:p w14:paraId="34209DDC"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 збирання документів та/або інформації, необхідних для прийняття рішення про надання допомоги для вирішення житлового питання;</w:t>
      </w:r>
    </w:p>
    <w:p w14:paraId="6254D8D0"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3) прийняття рішення про надання/відмову в наданні допомоги для вирішення житлового питання (</w:t>
      </w:r>
      <w:r w:rsidRPr="003C77C9">
        <w:rPr>
          <w:rFonts w:ascii="Times New Roman" w:eastAsia="Times New Roman" w:hAnsi="Times New Roman" w:cs="Times New Roman"/>
          <w:iCs/>
          <w:color w:val="000000"/>
          <w:sz w:val="28"/>
          <w:szCs w:val="28"/>
        </w:rPr>
        <w:t>згідно з додатком 1 до даного Положення</w:t>
      </w:r>
      <w:r w:rsidRPr="003C77C9">
        <w:rPr>
          <w:rFonts w:ascii="Times New Roman" w:eastAsia="Times New Roman" w:hAnsi="Times New Roman" w:cs="Times New Roman"/>
          <w:color w:val="000000"/>
          <w:sz w:val="28"/>
          <w:szCs w:val="28"/>
        </w:rPr>
        <w:t>).</w:t>
      </w:r>
    </w:p>
    <w:p w14:paraId="6C0E7FDF"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034C85D3"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9. Комісія має право:</w:t>
      </w:r>
    </w:p>
    <w:p w14:paraId="29B6B437"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 проводити наради, інші заходи та вирішувати питання, що належать до її компетенції;</w:t>
      </w:r>
    </w:p>
    <w:p w14:paraId="612C5D2D"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7DFF64DB"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49CD19C6"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5C629047"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4C45DB58"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6) утворювати для виконання покладених на неї завдань тимчасові робочі групи (у разі потреби);</w:t>
      </w:r>
    </w:p>
    <w:p w14:paraId="2EFC99DC"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lastRenderedPageBreak/>
        <w:t>7) виконувати інші повноваження, що випливають з покладених на неї завдань.</w:t>
      </w:r>
    </w:p>
    <w:p w14:paraId="2BA74D10"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4C4424DF" w14:textId="3F7303F5" w:rsidR="003C77C9" w:rsidRPr="00CC3A10"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themeColor="text1"/>
          <w:sz w:val="28"/>
          <w:szCs w:val="28"/>
        </w:rPr>
      </w:pPr>
      <w:r w:rsidRPr="00CC3A10">
        <w:rPr>
          <w:rFonts w:ascii="Times New Roman" w:eastAsia="Times New Roman" w:hAnsi="Times New Roman" w:cs="Times New Roman"/>
          <w:color w:val="000000" w:themeColor="text1"/>
          <w:sz w:val="28"/>
          <w:szCs w:val="28"/>
        </w:rPr>
        <w:t>10. Комісія утворюється у складі не менше п’яти осіб</w:t>
      </w:r>
      <w:r w:rsidR="00A13A46" w:rsidRPr="00CC3A10">
        <w:rPr>
          <w:rFonts w:ascii="Times New Roman" w:eastAsia="Times New Roman" w:hAnsi="Times New Roman" w:cs="Times New Roman"/>
          <w:color w:val="000000" w:themeColor="text1"/>
          <w:sz w:val="28"/>
          <w:szCs w:val="28"/>
        </w:rPr>
        <w:t>. 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r w:rsidRPr="00CC3A10">
        <w:rPr>
          <w:rFonts w:ascii="Times New Roman" w:eastAsia="Times New Roman" w:hAnsi="Times New Roman" w:cs="Times New Roman"/>
          <w:color w:val="000000" w:themeColor="text1"/>
          <w:sz w:val="28"/>
          <w:szCs w:val="28"/>
        </w:rPr>
        <w:t xml:space="preserve"> </w:t>
      </w:r>
    </w:p>
    <w:p w14:paraId="6D47527B"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64341FDC" w14:textId="588CBC85" w:rsidR="003C77C9" w:rsidRPr="00855A41"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r w:rsidRPr="00855A41">
        <w:rPr>
          <w:rFonts w:ascii="Times New Roman" w:eastAsia="Times New Roman" w:hAnsi="Times New Roman" w:cs="Times New Roman"/>
          <w:sz w:val="28"/>
          <w:szCs w:val="28"/>
        </w:rPr>
        <w:t xml:space="preserve">11. Положення про роботу Комісії та її персональний склад затверджуються рішенням </w:t>
      </w:r>
      <w:r w:rsidR="009E49DA" w:rsidRPr="00855A41">
        <w:rPr>
          <w:rFonts w:ascii="Times New Roman" w:eastAsia="Times New Roman" w:hAnsi="Times New Roman" w:cs="Times New Roman"/>
          <w:sz w:val="28"/>
          <w:szCs w:val="28"/>
        </w:rPr>
        <w:t>Вишнівської сільської ради.</w:t>
      </w:r>
    </w:p>
    <w:p w14:paraId="3EB71968"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r w:rsidRPr="003C77C9">
        <w:rPr>
          <w:rFonts w:ascii="Times New Roman" w:eastAsia="Times New Roman" w:hAnsi="Times New Roman" w:cs="Times New Roman"/>
          <w:color w:val="000000"/>
          <w:sz w:val="28"/>
          <w:szCs w:val="28"/>
        </w:rPr>
        <w:t>До складу Комісії входять представники від уповноваженого органу та громадськості.</w:t>
      </w:r>
    </w:p>
    <w:p w14:paraId="1156867F"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Кількість представників від громадськості не може бути менше однієї третини загального складу Комісії.</w:t>
      </w:r>
    </w:p>
    <w:p w14:paraId="252D67FB"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p>
    <w:p w14:paraId="59FADFC6"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12. Голова Комісії:</w:t>
      </w:r>
    </w:p>
    <w:p w14:paraId="086795BC"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здійснює керівництво діяльністю Комісії;</w:t>
      </w:r>
    </w:p>
    <w:p w14:paraId="08E808DE"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видає доручення, обов’язкові для виконання членами Комісії; розподіляє обов’язки між членами Комісії;</w:t>
      </w:r>
    </w:p>
    <w:p w14:paraId="48A8EFA2"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roofErr w:type="spellStart"/>
      <w:r w:rsidRPr="003C77C9">
        <w:rPr>
          <w:rFonts w:ascii="Times New Roman" w:eastAsia="Times New Roman" w:hAnsi="Times New Roman" w:cs="Times New Roman"/>
          <w:color w:val="000000"/>
          <w:sz w:val="28"/>
          <w:szCs w:val="28"/>
        </w:rPr>
        <w:t>скликає</w:t>
      </w:r>
      <w:proofErr w:type="spellEnd"/>
      <w:r w:rsidRPr="003C77C9">
        <w:rPr>
          <w:rFonts w:ascii="Times New Roman" w:eastAsia="Times New Roman" w:hAnsi="Times New Roman" w:cs="Times New Roman"/>
          <w:color w:val="000000"/>
          <w:sz w:val="28"/>
          <w:szCs w:val="28"/>
        </w:rPr>
        <w:t xml:space="preserve"> та головує на засіданнях Комісії;</w:t>
      </w:r>
    </w:p>
    <w:p w14:paraId="13FE0288"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безпосередньо бере участь у прийнятті рішень Комісією;</w:t>
      </w:r>
    </w:p>
    <w:p w14:paraId="12B3C55F"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підписує рішення та протоколи засідань комісії, інші документи, підготовлені Комісії;</w:t>
      </w:r>
    </w:p>
    <w:p w14:paraId="15A77633"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вносить пропозиції щодо зміни персонального складу Комісії;</w:t>
      </w:r>
    </w:p>
    <w:p w14:paraId="546E4E34"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r w:rsidRPr="003C77C9">
        <w:rPr>
          <w:rFonts w:ascii="Times New Roman" w:eastAsia="Times New Roman" w:hAnsi="Times New Roman" w:cs="Times New Roman"/>
          <w:color w:val="000000"/>
          <w:sz w:val="28"/>
          <w:szCs w:val="28"/>
        </w:rPr>
        <w:t>залучає в разі потреби до роботи Комісії представників державних органів, органів місцевого самоврядування, підприємств, установ, організацій</w:t>
      </w:r>
      <w:r w:rsidRPr="003C77C9">
        <w:rPr>
          <w:rFonts w:ascii="Times New Roman" w:eastAsia="Times New Roman" w:hAnsi="Times New Roman" w:cs="Times New Roman"/>
          <w:sz w:val="28"/>
          <w:szCs w:val="28"/>
        </w:rPr>
        <w:t>, експертів, інших осіб, представників міжнародних та громадських організацій за їх згодою.</w:t>
      </w:r>
    </w:p>
    <w:p w14:paraId="26BB0C44"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sz w:val="28"/>
          <w:szCs w:val="28"/>
        </w:rPr>
      </w:pPr>
    </w:p>
    <w:p w14:paraId="70D24B57"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13. Заступник голови Комісії бере участь у роботі комісії, а у разі відсутності голови Комісії виконує його обов’язки.</w:t>
      </w:r>
    </w:p>
    <w:p w14:paraId="4EA1431D"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1B9888C7"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14. Секретар Комісії:</w:t>
      </w:r>
    </w:p>
    <w:p w14:paraId="45C3FA95"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здійснює організаційне забезпечення роботи Комісії;</w:t>
      </w:r>
    </w:p>
    <w:p w14:paraId="0A70FA21"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2B3868DB"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бере участь у роботі Комісії; контролює своєчасність надання документів і матеріалів, що подаються на розгляд Комісії;</w:t>
      </w:r>
    </w:p>
    <w:p w14:paraId="2E1B5B1F"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веде та підписує протоколи засідань Комісії;</w:t>
      </w:r>
    </w:p>
    <w:p w14:paraId="6A838BA0"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готує рішення комісії для затвердження уповноваженим органом;</w:t>
      </w:r>
    </w:p>
    <w:p w14:paraId="53907162"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виконує інші доручення голови Комісії.</w:t>
      </w:r>
    </w:p>
    <w:p w14:paraId="675AAAE5"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 xml:space="preserve">У разі відсутності секретаря комісії (через відпустку, лікарняний, відрядження, тощо) Комісія сама обирає секретаря на засіданні шляхом голосування про що зазначається у протоколі засідання. </w:t>
      </w:r>
    </w:p>
    <w:p w14:paraId="1C5AFB6B"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696C04BF"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15. Члени Комісії:</w:t>
      </w:r>
    </w:p>
    <w:p w14:paraId="6FFEFB29"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беруть участь у засіданнях Комісії;</w:t>
      </w:r>
    </w:p>
    <w:p w14:paraId="23F643B1"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lastRenderedPageBreak/>
        <w:t>беруть участь в голосуванні щодо прийняття рішень Комісії;</w:t>
      </w:r>
    </w:p>
    <w:p w14:paraId="398F9114"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виконують доручення голови Комісії з підготовки та розгляду матеріалів до засідань;</w:t>
      </w:r>
    </w:p>
    <w:p w14:paraId="53BD7372"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вивчають документи та матеріали, що подаються на розгляд Комісії;</w:t>
      </w:r>
    </w:p>
    <w:p w14:paraId="2602CBAF"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544CC84C"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підписують протоколи засідань та рішення Комісії;</w:t>
      </w:r>
    </w:p>
    <w:p w14:paraId="20ACEFA4"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виконують інші доручення голови Комісії.</w:t>
      </w:r>
    </w:p>
    <w:p w14:paraId="25722CDD"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282FDC4C"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Члени Комісії, залучені за згодою, виконують свої обов’язки на громадських засадах (безоплатно).</w:t>
      </w:r>
    </w:p>
    <w:p w14:paraId="4F232A6C"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131F50C5"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16. Основною формою роботи Комісії є засідання.</w:t>
      </w:r>
    </w:p>
    <w:p w14:paraId="336A5FBF"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Необхідність проведення засідання, а також перелік питань, що пропонуються для розгляду, визначаються головою Комісії.</w:t>
      </w:r>
    </w:p>
    <w:p w14:paraId="12E7F57C"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Ініціювати проведення засідання комісії можуть не менше ніж половина членів Комісії.</w:t>
      </w:r>
    </w:p>
    <w:p w14:paraId="67C15A61"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7FB52E40"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w:t>
      </w:r>
    </w:p>
    <w:p w14:paraId="64BC467B" w14:textId="7FA66BAD"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25E8D8FE" w14:textId="74FECBA5"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 xml:space="preserve">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w:t>
      </w:r>
      <w:r w:rsidR="00A62D80">
        <w:rPr>
          <w:rFonts w:ascii="Times New Roman" w:eastAsia="Times New Roman" w:hAnsi="Times New Roman" w:cs="Times New Roman"/>
          <w:color w:val="000000"/>
          <w:sz w:val="28"/>
          <w:szCs w:val="28"/>
        </w:rPr>
        <w:t xml:space="preserve">Вишнівської сільської </w:t>
      </w:r>
      <w:r w:rsidRPr="003C77C9">
        <w:rPr>
          <w:rFonts w:ascii="Times New Roman" w:eastAsia="Times New Roman" w:hAnsi="Times New Roman" w:cs="Times New Roman"/>
          <w:color w:val="000000"/>
          <w:sz w:val="28"/>
          <w:szCs w:val="28"/>
        </w:rPr>
        <w:t xml:space="preserve"> ради. </w:t>
      </w:r>
    </w:p>
    <w:p w14:paraId="70D948DC"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5ACD0FCA"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17. Засідання Комісії веде її голова, а в разі його відсутності - заступник голови.</w:t>
      </w:r>
    </w:p>
    <w:p w14:paraId="07E39992"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418719B5" w14:textId="6DD75C85"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76F1F9E9" w14:textId="7A054396"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3C0D5296" w14:textId="69F01DB3"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lastRenderedPageBreak/>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6626108B"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Якщо Комісією прийнято рішення, передбачені підпунктами 1 та 2 пункту 8 цього Примірного положення, про такі рішення з відповідними обґрунтуваннями зазначається у протоколі.</w:t>
      </w:r>
    </w:p>
    <w:p w14:paraId="5D558C58"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35F602BB"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39D395F4"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052C7933"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16325EEA"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CD39A2">
        <w:rPr>
          <w:rFonts w:ascii="Times New Roman" w:eastAsia="Times New Roman" w:hAnsi="Times New Roman" w:cs="Times New Roman"/>
          <w:color w:val="000000"/>
          <w:sz w:val="28"/>
          <w:szCs w:val="28"/>
        </w:rPr>
        <w:t xml:space="preserve">19. Рішення Комісії підлягає затвердженню рішенням уповноваженого органу не пізніше ніж </w:t>
      </w:r>
      <w:r w:rsidRPr="00CD39A2">
        <w:rPr>
          <w:rFonts w:ascii="Times New Roman" w:eastAsia="Times New Roman" w:hAnsi="Times New Roman" w:cs="Times New Roman"/>
          <w:color w:val="000000"/>
          <w:sz w:val="28"/>
          <w:szCs w:val="28"/>
          <w:u w:val="single"/>
        </w:rPr>
        <w:t>через п’ять робочих днів</w:t>
      </w:r>
      <w:r w:rsidRPr="00CD39A2">
        <w:rPr>
          <w:rFonts w:ascii="Times New Roman" w:eastAsia="Times New Roman" w:hAnsi="Times New Roman" w:cs="Times New Roman"/>
          <w:color w:val="000000"/>
          <w:sz w:val="28"/>
          <w:szCs w:val="28"/>
        </w:rPr>
        <w:t xml:space="preserve"> з дня прийняття такого рішення Комісією.</w:t>
      </w:r>
    </w:p>
    <w:p w14:paraId="256FF221"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52A89B87"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p>
    <w:p w14:paraId="29636515" w14:textId="77777777" w:rsidR="003C77C9" w:rsidRPr="003C77C9" w:rsidRDefault="003C77C9" w:rsidP="003C77C9">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20. Рішення Комісії про надання/відмову в наданні допомоги для вирішення житлового питання може бути оскаржене до органу, що її утворив.</w:t>
      </w:r>
    </w:p>
    <w:p w14:paraId="595B6898" w14:textId="4D8C53D8" w:rsidR="003C77C9" w:rsidRPr="000D5A23" w:rsidRDefault="003C77C9" w:rsidP="000D5A23">
      <w:pPr>
        <w:pBdr>
          <w:top w:val="nil"/>
          <w:left w:val="nil"/>
          <w:bottom w:val="nil"/>
          <w:right w:val="nil"/>
          <w:between w:val="nil"/>
        </w:pBdr>
        <w:spacing w:after="0" w:line="240" w:lineRule="auto"/>
        <w:ind w:firstLine="450"/>
        <w:jc w:val="both"/>
        <w:rPr>
          <w:rFonts w:ascii="Times New Roman" w:eastAsia="Times New Roman" w:hAnsi="Times New Roman" w:cs="Times New Roman"/>
          <w:color w:val="000000"/>
          <w:sz w:val="28"/>
          <w:szCs w:val="28"/>
        </w:rPr>
      </w:pPr>
      <w:r w:rsidRPr="003C77C9">
        <w:rPr>
          <w:rFonts w:ascii="Times New Roman" w:eastAsia="Times New Roman" w:hAnsi="Times New Roman" w:cs="Times New Roman"/>
          <w:color w:val="000000"/>
          <w:sz w:val="28"/>
          <w:szCs w:val="28"/>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3EF0C21A" w14:textId="35532B46" w:rsidR="00CD39A2" w:rsidRPr="003C77C9" w:rsidRDefault="00CD39A2" w:rsidP="00CD39A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7A13EBF7" w14:textId="4D0982B3" w:rsidR="002E49E5" w:rsidRPr="00855A41" w:rsidRDefault="00855A41" w:rsidP="00855A41">
      <w:pPr>
        <w:spacing w:after="0" w:line="240" w:lineRule="auto"/>
        <w:ind w:left="4248" w:hanging="4248"/>
        <w:rPr>
          <w:rFonts w:ascii="Times New Roman" w:eastAsia="Times New Roman" w:hAnsi="Times New Roman" w:cs="Times New Roman"/>
          <w:sz w:val="28"/>
          <w:szCs w:val="28"/>
        </w:rPr>
      </w:pPr>
      <w:r w:rsidRPr="00855A41">
        <w:rPr>
          <w:rFonts w:ascii="Times New Roman" w:eastAsia="Times New Roman" w:hAnsi="Times New Roman" w:cs="Times New Roman"/>
          <w:sz w:val="28"/>
          <w:szCs w:val="28"/>
        </w:rPr>
        <w:t xml:space="preserve">Секретар ради                                                                                </w:t>
      </w:r>
      <w:r w:rsidRPr="00855A41">
        <w:rPr>
          <w:rFonts w:ascii="Times New Roman" w:eastAsia="Times New Roman" w:hAnsi="Times New Roman" w:cs="Times New Roman"/>
          <w:b/>
          <w:bCs/>
          <w:sz w:val="28"/>
          <w:szCs w:val="28"/>
        </w:rPr>
        <w:t>Тетяна ВЕГЕРА</w:t>
      </w:r>
    </w:p>
    <w:p w14:paraId="4B4C6404"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1195DA7F"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415DD956"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4A3C0BB4"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346ACFE0"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4E8423B1"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2289CDF5"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1FF21081"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737D5FBF"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4318BBEB"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123A986C"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3B9EC4EF"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73D41AD0"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73A9241B"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047EB839"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73DA9753" w14:textId="77777777" w:rsidR="002E49E5" w:rsidRDefault="002E49E5" w:rsidP="003C77C9">
      <w:pPr>
        <w:spacing w:after="0" w:line="240" w:lineRule="auto"/>
        <w:ind w:left="4248" w:firstLine="708"/>
        <w:jc w:val="both"/>
        <w:rPr>
          <w:rFonts w:ascii="Times New Roman" w:eastAsia="Times New Roman" w:hAnsi="Times New Roman" w:cs="Times New Roman"/>
          <w:sz w:val="24"/>
          <w:szCs w:val="24"/>
        </w:rPr>
      </w:pPr>
    </w:p>
    <w:p w14:paraId="22C884A3" w14:textId="0C6E05A1" w:rsidR="003C77C9" w:rsidRPr="00CD39A2" w:rsidRDefault="003C77C9" w:rsidP="003C77C9">
      <w:pPr>
        <w:spacing w:after="0" w:line="240" w:lineRule="auto"/>
        <w:ind w:left="4248" w:firstLine="708"/>
        <w:jc w:val="both"/>
        <w:rPr>
          <w:rFonts w:ascii="Times New Roman" w:eastAsia="Times New Roman" w:hAnsi="Times New Roman" w:cs="Times New Roman"/>
          <w:sz w:val="24"/>
          <w:szCs w:val="24"/>
        </w:rPr>
      </w:pPr>
      <w:r w:rsidRPr="00CD39A2">
        <w:rPr>
          <w:rFonts w:ascii="Times New Roman" w:eastAsia="Times New Roman" w:hAnsi="Times New Roman" w:cs="Times New Roman"/>
          <w:sz w:val="24"/>
          <w:szCs w:val="24"/>
        </w:rPr>
        <w:lastRenderedPageBreak/>
        <w:t xml:space="preserve">Додаток </w:t>
      </w:r>
    </w:p>
    <w:p w14:paraId="01951D89" w14:textId="7EDA8B73" w:rsidR="003C77C9" w:rsidRPr="00CD39A2" w:rsidRDefault="003C77C9" w:rsidP="003C77C9">
      <w:pPr>
        <w:spacing w:after="0" w:line="240" w:lineRule="auto"/>
        <w:ind w:left="4956"/>
        <w:jc w:val="both"/>
        <w:rPr>
          <w:rFonts w:ascii="Times New Roman" w:eastAsia="Times New Roman" w:hAnsi="Times New Roman" w:cs="Times New Roman"/>
          <w:b/>
          <w:bCs/>
          <w:sz w:val="24"/>
          <w:szCs w:val="24"/>
        </w:rPr>
      </w:pPr>
      <w:r w:rsidRPr="00CD39A2">
        <w:rPr>
          <w:rFonts w:ascii="Times New Roman" w:eastAsia="Times New Roman" w:hAnsi="Times New Roman" w:cs="Times New Roman"/>
          <w:sz w:val="24"/>
          <w:szCs w:val="24"/>
        </w:rPr>
        <w:t xml:space="preserve">до Положення про </w:t>
      </w:r>
      <w:r w:rsidR="00CD39A2" w:rsidRPr="00CD39A2">
        <w:rPr>
          <w:rFonts w:ascii="Times New Roman" w:eastAsia="Times New Roman" w:hAnsi="Times New Roman" w:cs="Times New Roman"/>
          <w:sz w:val="24"/>
          <w:szCs w:val="24"/>
        </w:rPr>
        <w:t>к</w:t>
      </w:r>
      <w:r w:rsidRPr="00CD39A2">
        <w:rPr>
          <w:rFonts w:ascii="Times New Roman" w:eastAsia="Times New Roman" w:hAnsi="Times New Roman" w:cs="Times New Roman"/>
          <w:sz w:val="24"/>
          <w:szCs w:val="24"/>
        </w:rPr>
        <w:t>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09ACCB6" w14:textId="77777777" w:rsidR="003C77C9" w:rsidRPr="00CD39A2" w:rsidRDefault="003C77C9" w:rsidP="003C77C9">
      <w:pPr>
        <w:spacing w:after="0" w:line="240" w:lineRule="auto"/>
        <w:ind w:left="4956" w:firstLine="708"/>
        <w:jc w:val="both"/>
        <w:rPr>
          <w:rFonts w:ascii="Times New Roman" w:eastAsia="Times New Roman" w:hAnsi="Times New Roman" w:cs="Times New Roman"/>
          <w:sz w:val="24"/>
          <w:szCs w:val="24"/>
        </w:rPr>
      </w:pPr>
    </w:p>
    <w:p w14:paraId="5DAC47F2" w14:textId="77777777" w:rsidR="003C77C9" w:rsidRPr="003C77C9" w:rsidRDefault="003C77C9" w:rsidP="003C77C9">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3550EE73" w14:textId="761C1707" w:rsidR="003C77C9" w:rsidRPr="003C77C9" w:rsidRDefault="003C77C9" w:rsidP="003C77C9">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РІШЕННЯ</w:t>
      </w:r>
      <w:r w:rsidRPr="003C77C9">
        <w:rPr>
          <w:rFonts w:ascii="Times New Roman" w:eastAsia="Times New Roman" w:hAnsi="Times New Roman" w:cs="Times New Roman"/>
          <w:color w:val="000000"/>
          <w:sz w:val="24"/>
          <w:szCs w:val="24"/>
        </w:rPr>
        <w:b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bl>
      <w:tblPr>
        <w:tblW w:w="9773" w:type="dxa"/>
        <w:tblLayout w:type="fixed"/>
        <w:tblLook w:val="0400" w:firstRow="0" w:lastRow="0" w:firstColumn="0" w:lastColumn="0" w:noHBand="0" w:noVBand="1"/>
      </w:tblPr>
      <w:tblGrid>
        <w:gridCol w:w="4958"/>
        <w:gridCol w:w="4815"/>
      </w:tblGrid>
      <w:tr w:rsidR="003C77C9" w:rsidRPr="003C77C9" w14:paraId="74535EDA" w14:textId="77777777" w:rsidTr="00A53FF3">
        <w:trPr>
          <w:trHeight w:val="756"/>
        </w:trPr>
        <w:tc>
          <w:tcPr>
            <w:tcW w:w="4958" w:type="dxa"/>
            <w:tcBorders>
              <w:top w:val="nil"/>
              <w:left w:val="nil"/>
              <w:bottom w:val="nil"/>
              <w:right w:val="nil"/>
            </w:tcBorders>
          </w:tcPr>
          <w:p w14:paraId="7CD87BF4" w14:textId="77777777" w:rsidR="003C77C9" w:rsidRPr="003C77C9" w:rsidRDefault="003C77C9" w:rsidP="003C77C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 xml:space="preserve">                    (дата)</w:t>
            </w:r>
          </w:p>
        </w:tc>
        <w:tc>
          <w:tcPr>
            <w:tcW w:w="4815" w:type="dxa"/>
            <w:tcBorders>
              <w:top w:val="nil"/>
              <w:left w:val="nil"/>
              <w:bottom w:val="nil"/>
              <w:right w:val="nil"/>
            </w:tcBorders>
          </w:tcPr>
          <w:p w14:paraId="1818391A"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 __________________________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(номер рішення)</w:t>
            </w:r>
          </w:p>
        </w:tc>
      </w:tr>
      <w:tr w:rsidR="003C77C9" w:rsidRPr="003C77C9" w14:paraId="45017276" w14:textId="77777777" w:rsidTr="00A53FF3">
        <w:trPr>
          <w:trHeight w:val="920"/>
        </w:trPr>
        <w:tc>
          <w:tcPr>
            <w:tcW w:w="9773" w:type="dxa"/>
            <w:gridSpan w:val="2"/>
            <w:tcBorders>
              <w:top w:val="nil"/>
              <w:left w:val="nil"/>
              <w:bottom w:val="nil"/>
              <w:right w:val="nil"/>
            </w:tcBorders>
          </w:tcPr>
          <w:p w14:paraId="3D6ACB2E" w14:textId="5018FC09"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_______________________________________________________________________________</w:t>
            </w:r>
            <w:r w:rsidRPr="003C77C9">
              <w:rPr>
                <w:rFonts w:ascii="Times New Roman" w:eastAsia="Times New Roman" w:hAnsi="Times New Roman" w:cs="Times New Roman"/>
                <w:color w:val="000000"/>
                <w:sz w:val="24"/>
                <w:szCs w:val="24"/>
              </w:rPr>
              <w:br/>
            </w:r>
            <w:r w:rsidRPr="00CD39A2">
              <w:rPr>
                <w:rFonts w:ascii="Times New Roman" w:eastAsia="Times New Roman" w:hAnsi="Times New Roman" w:cs="Times New Roman"/>
                <w:color w:val="000000"/>
                <w:sz w:val="20"/>
                <w:szCs w:val="20"/>
              </w:rPr>
              <w:t>(найменування виконавчого органу с</w:t>
            </w:r>
            <w:r w:rsidR="00CD39A2" w:rsidRPr="00CD39A2">
              <w:rPr>
                <w:rFonts w:ascii="Times New Roman" w:eastAsia="Times New Roman" w:hAnsi="Times New Roman" w:cs="Times New Roman"/>
                <w:color w:val="000000"/>
                <w:sz w:val="20"/>
                <w:szCs w:val="20"/>
              </w:rPr>
              <w:t>ільської</w:t>
            </w:r>
            <w:r w:rsidRPr="00CD39A2">
              <w:rPr>
                <w:rFonts w:ascii="Times New Roman" w:eastAsia="Times New Roman" w:hAnsi="Times New Roman" w:cs="Times New Roman"/>
                <w:color w:val="000000"/>
                <w:sz w:val="20"/>
                <w:szCs w:val="20"/>
              </w:rPr>
              <w:t xml:space="preserve"> ради, д</w:t>
            </w:r>
            <w:r w:rsidRPr="003C77C9">
              <w:rPr>
                <w:rFonts w:ascii="Times New Roman" w:eastAsia="Times New Roman" w:hAnsi="Times New Roman" w:cs="Times New Roman"/>
                <w:color w:val="000000"/>
                <w:sz w:val="20"/>
                <w:szCs w:val="20"/>
              </w:rPr>
              <w:t xml:space="preserve">ата та номер розпорядчого </w:t>
            </w:r>
            <w:proofErr w:type="spellStart"/>
            <w:r w:rsidRPr="003C77C9">
              <w:rPr>
                <w:rFonts w:ascii="Times New Roman" w:eastAsia="Times New Roman" w:hAnsi="Times New Roman" w:cs="Times New Roman"/>
                <w:color w:val="000000"/>
                <w:sz w:val="20"/>
                <w:szCs w:val="20"/>
              </w:rPr>
              <w:t>акта</w:t>
            </w:r>
            <w:proofErr w:type="spellEnd"/>
            <w:r w:rsidRPr="003C77C9">
              <w:rPr>
                <w:rFonts w:ascii="Times New Roman" w:eastAsia="Times New Roman" w:hAnsi="Times New Roman" w:cs="Times New Roman"/>
                <w:color w:val="000000"/>
                <w:sz w:val="20"/>
                <w:szCs w:val="20"/>
              </w:rPr>
              <w:t>)</w:t>
            </w:r>
          </w:p>
        </w:tc>
      </w:tr>
      <w:tr w:rsidR="003C77C9" w:rsidRPr="003C77C9" w14:paraId="08637959" w14:textId="77777777" w:rsidTr="00A53FF3">
        <w:tc>
          <w:tcPr>
            <w:tcW w:w="9773" w:type="dxa"/>
            <w:gridSpan w:val="2"/>
            <w:tcBorders>
              <w:top w:val="nil"/>
              <w:left w:val="nil"/>
              <w:bottom w:val="nil"/>
              <w:right w:val="nil"/>
            </w:tcBorders>
          </w:tcPr>
          <w:p w14:paraId="6390EF08" w14:textId="77777777" w:rsidR="003C77C9" w:rsidRPr="003C77C9" w:rsidRDefault="003C77C9" w:rsidP="003C77C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Дата подання та номер заяви про надання допомоги для вирішення житлового питання _______________________________________________________________________________</w:t>
            </w:r>
          </w:p>
          <w:p w14:paraId="4A2F01C3"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Заявник _______________________________________________________________________________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 xml:space="preserve">        (прізвище, власне ім’я, по батькові (за наявності)/</w:t>
            </w:r>
          </w:p>
        </w:tc>
      </w:tr>
      <w:tr w:rsidR="003C77C9" w:rsidRPr="003C77C9" w14:paraId="15C6ABCE" w14:textId="77777777" w:rsidTr="00A53FF3">
        <w:tc>
          <w:tcPr>
            <w:tcW w:w="9773" w:type="dxa"/>
            <w:gridSpan w:val="2"/>
            <w:tcBorders>
              <w:top w:val="nil"/>
              <w:left w:val="nil"/>
              <w:bottom w:val="nil"/>
              <w:right w:val="nil"/>
            </w:tcBorders>
          </w:tcPr>
          <w:p w14:paraId="6B330733" w14:textId="77777777" w:rsidR="003C77C9" w:rsidRPr="003C77C9" w:rsidRDefault="003C77C9" w:rsidP="003C77C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Комісія прийняла рішення:</w:t>
            </w:r>
          </w:p>
          <w:p w14:paraId="1FA80E64" w14:textId="29BB677A" w:rsidR="003C77C9" w:rsidRPr="003C77C9" w:rsidRDefault="003C77C9" w:rsidP="003C77C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3C77C9">
              <w:rPr>
                <w:rFonts w:ascii="Times New Roman" w:eastAsia="Times New Roman" w:hAnsi="Times New Roman" w:cs="Times New Roman"/>
                <w:color w:val="000000"/>
                <w:sz w:val="24"/>
                <w:szCs w:val="24"/>
              </w:rPr>
              <w:t>надати допомогу для вирішення житлового питання фізичній</w:t>
            </w:r>
            <w:r w:rsidR="00023489">
              <w:rPr>
                <w:rFonts w:ascii="Times New Roman" w:eastAsia="Times New Roman" w:hAnsi="Times New Roman" w:cs="Times New Roman"/>
                <w:color w:val="000000"/>
                <w:sz w:val="24"/>
                <w:szCs w:val="24"/>
              </w:rPr>
              <w:t xml:space="preserve"> </w:t>
            </w:r>
            <w:r w:rsidRPr="003C77C9">
              <w:rPr>
                <w:rFonts w:ascii="Times New Roman" w:eastAsia="Times New Roman" w:hAnsi="Times New Roman" w:cs="Times New Roman"/>
                <w:color w:val="000000"/>
                <w:sz w:val="24"/>
                <w:szCs w:val="24"/>
              </w:rPr>
              <w:t>________________________________________________________________________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 xml:space="preserve">                               (прізвище, власне ім’я, по батькові (за наявності)/)</w:t>
            </w:r>
          </w:p>
          <w:p w14:paraId="0D3CC44F"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C77C9">
              <w:rPr>
                <w:rFonts w:ascii="Times New Roman" w:eastAsia="Times New Roman" w:hAnsi="Times New Roman" w:cs="Times New Roman"/>
                <w:color w:val="000000"/>
                <w:sz w:val="24"/>
                <w:szCs w:val="24"/>
              </w:rPr>
              <w:t>у розмірі ________________________________________________________________________.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(сума допомоги)</w:t>
            </w:r>
          </w:p>
          <w:p w14:paraId="6F43C417" w14:textId="77777777" w:rsidR="003C77C9" w:rsidRPr="003C77C9" w:rsidRDefault="003C77C9" w:rsidP="003C77C9">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3C77C9">
              <w:rPr>
                <w:rFonts w:ascii="Times New Roman" w:eastAsia="Times New Roman" w:hAnsi="Times New Roman" w:cs="Times New Roman"/>
                <w:i/>
                <w:color w:val="000000"/>
                <w:sz w:val="24"/>
                <w:szCs w:val="24"/>
              </w:rPr>
              <w:t>або</w:t>
            </w:r>
          </w:p>
        </w:tc>
      </w:tr>
      <w:tr w:rsidR="003C77C9" w:rsidRPr="003C77C9" w14:paraId="462F8C7B" w14:textId="77777777" w:rsidTr="00A53FF3">
        <w:tc>
          <w:tcPr>
            <w:tcW w:w="9773" w:type="dxa"/>
            <w:gridSpan w:val="2"/>
            <w:tcBorders>
              <w:top w:val="nil"/>
              <w:left w:val="nil"/>
              <w:bottom w:val="nil"/>
              <w:right w:val="nil"/>
            </w:tcBorders>
          </w:tcPr>
          <w:p w14:paraId="01B9C4A6" w14:textId="77777777" w:rsidR="003C77C9" w:rsidRPr="003C77C9" w:rsidRDefault="003C77C9" w:rsidP="003C77C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3C77C9">
              <w:rPr>
                <w:rFonts w:ascii="Times New Roman" w:eastAsia="Times New Roman" w:hAnsi="Times New Roman" w:cs="Times New Roman"/>
                <w:color w:val="000000"/>
                <w:sz w:val="24"/>
                <w:szCs w:val="24"/>
              </w:rPr>
              <w:t>відмовити в наданні допомоги для вирішення житлового питання фізичній________________________________________________________________________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 xml:space="preserve">                               (прізвище, власне ім’я, по батькові (за наявності) </w:t>
            </w:r>
          </w:p>
          <w:p w14:paraId="4EB9BA5E"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C77C9">
              <w:rPr>
                <w:rFonts w:ascii="Times New Roman" w:eastAsia="Times New Roman" w:hAnsi="Times New Roman" w:cs="Times New Roman"/>
                <w:color w:val="000000"/>
                <w:sz w:val="24"/>
                <w:szCs w:val="24"/>
              </w:rPr>
              <w:t>у зв’язку_______________________________________________________________________.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(підстави для відмови)</w:t>
            </w:r>
          </w:p>
        </w:tc>
      </w:tr>
    </w:tbl>
    <w:p w14:paraId="292D1D7B" w14:textId="77777777" w:rsidR="003C77C9" w:rsidRPr="003C77C9" w:rsidRDefault="003C77C9" w:rsidP="003C77C9">
      <w:pPr>
        <w:spacing w:after="0" w:line="240" w:lineRule="auto"/>
        <w:rPr>
          <w:rFonts w:ascii="Times New Roman" w:eastAsia="Times New Roman" w:hAnsi="Times New Roman" w:cs="Times New Roman"/>
          <w:sz w:val="24"/>
          <w:szCs w:val="24"/>
        </w:rPr>
      </w:pPr>
    </w:p>
    <w:tbl>
      <w:tblPr>
        <w:tblW w:w="9773" w:type="dxa"/>
        <w:tblLayout w:type="fixed"/>
        <w:tblLook w:val="0400" w:firstRow="0" w:lastRow="0" w:firstColumn="0" w:lastColumn="0" w:noHBand="0" w:noVBand="1"/>
      </w:tblPr>
      <w:tblGrid>
        <w:gridCol w:w="2970"/>
        <w:gridCol w:w="1988"/>
        <w:gridCol w:w="4815"/>
      </w:tblGrid>
      <w:tr w:rsidR="003C77C9" w:rsidRPr="003C77C9" w14:paraId="5C91F569" w14:textId="77777777" w:rsidTr="00A53FF3">
        <w:tc>
          <w:tcPr>
            <w:tcW w:w="2970" w:type="dxa"/>
            <w:tcBorders>
              <w:top w:val="nil"/>
              <w:left w:val="nil"/>
              <w:bottom w:val="nil"/>
              <w:right w:val="nil"/>
            </w:tcBorders>
          </w:tcPr>
          <w:p w14:paraId="42D0C682"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C77C9">
              <w:rPr>
                <w:rFonts w:ascii="Times New Roman" w:eastAsia="Times New Roman" w:hAnsi="Times New Roman" w:cs="Times New Roman"/>
                <w:color w:val="000000"/>
                <w:sz w:val="24"/>
                <w:szCs w:val="24"/>
              </w:rPr>
              <w:t>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 xml:space="preserve">(посада головуючого </w:t>
            </w:r>
            <w:r w:rsidRPr="003C77C9">
              <w:rPr>
                <w:rFonts w:ascii="Times New Roman" w:eastAsia="Times New Roman" w:hAnsi="Times New Roman" w:cs="Times New Roman"/>
                <w:color w:val="000000"/>
                <w:sz w:val="20"/>
                <w:szCs w:val="20"/>
              </w:rPr>
              <w:br/>
              <w:t>на засіданні комісії)</w:t>
            </w:r>
          </w:p>
        </w:tc>
        <w:tc>
          <w:tcPr>
            <w:tcW w:w="1988" w:type="dxa"/>
            <w:tcBorders>
              <w:top w:val="nil"/>
              <w:left w:val="nil"/>
              <w:bottom w:val="nil"/>
              <w:right w:val="nil"/>
            </w:tcBorders>
          </w:tcPr>
          <w:p w14:paraId="5E5C465C"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C77C9">
              <w:rPr>
                <w:rFonts w:ascii="Times New Roman" w:eastAsia="Times New Roman" w:hAnsi="Times New Roman" w:cs="Times New Roman"/>
                <w:color w:val="000000"/>
                <w:sz w:val="24"/>
                <w:szCs w:val="24"/>
              </w:rPr>
              <w:t>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(підпис)</w:t>
            </w:r>
          </w:p>
        </w:tc>
        <w:tc>
          <w:tcPr>
            <w:tcW w:w="4815" w:type="dxa"/>
            <w:tcBorders>
              <w:top w:val="nil"/>
              <w:left w:val="nil"/>
              <w:bottom w:val="nil"/>
              <w:right w:val="nil"/>
            </w:tcBorders>
          </w:tcPr>
          <w:p w14:paraId="15042F29"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______________________________________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(прізвище, власне ім’я, по батькові (за наявності)</w:t>
            </w:r>
          </w:p>
        </w:tc>
      </w:tr>
      <w:tr w:rsidR="003C77C9" w:rsidRPr="003C77C9" w14:paraId="64B96BDA" w14:textId="77777777" w:rsidTr="00A53FF3">
        <w:trPr>
          <w:trHeight w:val="816"/>
        </w:trPr>
        <w:tc>
          <w:tcPr>
            <w:tcW w:w="2970" w:type="dxa"/>
            <w:tcBorders>
              <w:top w:val="nil"/>
              <w:left w:val="nil"/>
              <w:bottom w:val="nil"/>
              <w:right w:val="nil"/>
            </w:tcBorders>
          </w:tcPr>
          <w:p w14:paraId="66809BDA"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C77C9">
              <w:rPr>
                <w:rFonts w:ascii="Times New Roman" w:eastAsia="Times New Roman" w:hAnsi="Times New Roman" w:cs="Times New Roman"/>
                <w:color w:val="000000"/>
                <w:sz w:val="24"/>
                <w:szCs w:val="24"/>
              </w:rPr>
              <w:t>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(члени комісії)</w:t>
            </w:r>
          </w:p>
        </w:tc>
        <w:tc>
          <w:tcPr>
            <w:tcW w:w="1988" w:type="dxa"/>
            <w:tcBorders>
              <w:top w:val="nil"/>
              <w:left w:val="nil"/>
              <w:bottom w:val="nil"/>
              <w:right w:val="nil"/>
            </w:tcBorders>
          </w:tcPr>
          <w:p w14:paraId="6EE7EACF"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C77C9">
              <w:rPr>
                <w:rFonts w:ascii="Times New Roman" w:eastAsia="Times New Roman" w:hAnsi="Times New Roman" w:cs="Times New Roman"/>
                <w:color w:val="000000"/>
                <w:sz w:val="24"/>
                <w:szCs w:val="24"/>
              </w:rPr>
              <w:t>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(підпис)</w:t>
            </w:r>
          </w:p>
        </w:tc>
        <w:tc>
          <w:tcPr>
            <w:tcW w:w="4815" w:type="dxa"/>
            <w:tcBorders>
              <w:top w:val="nil"/>
              <w:left w:val="nil"/>
              <w:bottom w:val="nil"/>
              <w:right w:val="nil"/>
            </w:tcBorders>
          </w:tcPr>
          <w:p w14:paraId="522807A0" w14:textId="77777777" w:rsidR="003C77C9" w:rsidRPr="003C77C9" w:rsidRDefault="003C77C9" w:rsidP="003C77C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C77C9">
              <w:rPr>
                <w:rFonts w:ascii="Times New Roman" w:eastAsia="Times New Roman" w:hAnsi="Times New Roman" w:cs="Times New Roman"/>
                <w:color w:val="000000"/>
                <w:sz w:val="24"/>
                <w:szCs w:val="24"/>
              </w:rPr>
              <w:t>______________________________________</w:t>
            </w:r>
            <w:r w:rsidRPr="003C77C9">
              <w:rPr>
                <w:rFonts w:ascii="Times New Roman" w:eastAsia="Times New Roman" w:hAnsi="Times New Roman" w:cs="Times New Roman"/>
                <w:color w:val="000000"/>
                <w:sz w:val="24"/>
                <w:szCs w:val="24"/>
              </w:rPr>
              <w:br/>
            </w:r>
            <w:r w:rsidRPr="003C77C9">
              <w:rPr>
                <w:rFonts w:ascii="Times New Roman" w:eastAsia="Times New Roman" w:hAnsi="Times New Roman" w:cs="Times New Roman"/>
                <w:color w:val="000000"/>
                <w:sz w:val="20"/>
                <w:szCs w:val="20"/>
              </w:rPr>
              <w:t>(прізвище, власне ім’я, по батькові (за наявності)</w:t>
            </w:r>
          </w:p>
        </w:tc>
      </w:tr>
    </w:tbl>
    <w:p w14:paraId="386B6529" w14:textId="77777777" w:rsidR="003C77C9" w:rsidRPr="003C77C9" w:rsidRDefault="003C77C9" w:rsidP="003C77C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B149D01" w14:textId="77777777" w:rsidR="003C77C9" w:rsidRPr="003C77C9" w:rsidRDefault="003C77C9" w:rsidP="003C77C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C77C9">
        <w:rPr>
          <w:rFonts w:ascii="Times New Roman" w:eastAsia="Times New Roman" w:hAnsi="Times New Roman" w:cs="Times New Roman"/>
          <w:color w:val="000000"/>
          <w:sz w:val="20"/>
          <w:szCs w:val="20"/>
        </w:rPr>
        <w:t>_________</w:t>
      </w:r>
      <w:r w:rsidRPr="003C77C9">
        <w:rPr>
          <w:rFonts w:ascii="Times New Roman" w:eastAsia="Times New Roman" w:hAnsi="Times New Roman" w:cs="Times New Roman"/>
          <w:color w:val="000000"/>
          <w:sz w:val="20"/>
          <w:szCs w:val="20"/>
        </w:rPr>
        <w:br/>
        <w:t>* Рішення комісії про надання/відмову в наданні допомоги 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14:paraId="30D7F14D" w14:textId="77777777" w:rsidR="003C77C9" w:rsidRPr="003C77C9" w:rsidRDefault="003C77C9" w:rsidP="003C77C9">
      <w:pPr>
        <w:spacing w:after="0" w:line="240" w:lineRule="auto"/>
        <w:jc w:val="both"/>
        <w:rPr>
          <w:rFonts w:ascii="Times New Roman" w:eastAsia="Times New Roman" w:hAnsi="Times New Roman" w:cs="Times New Roman"/>
          <w:sz w:val="28"/>
          <w:szCs w:val="20"/>
        </w:rPr>
      </w:pPr>
    </w:p>
    <w:p w14:paraId="6750EAD1" w14:textId="77777777" w:rsidR="003C77C9" w:rsidRPr="003C77C9" w:rsidRDefault="003C77C9" w:rsidP="003C77C9">
      <w:pPr>
        <w:spacing w:line="240" w:lineRule="auto"/>
        <w:jc w:val="both"/>
        <w:rPr>
          <w:rFonts w:ascii="Times New Roman" w:eastAsia="Calibri" w:hAnsi="Times New Roman" w:cs="Times New Roman"/>
          <w:sz w:val="28"/>
          <w:szCs w:val="28"/>
          <w:lang w:eastAsia="en-US"/>
        </w:rPr>
      </w:pPr>
      <w:bookmarkStart w:id="4" w:name="_Hlk214535184"/>
      <w:r w:rsidRPr="003C77C9">
        <w:rPr>
          <w:rFonts w:ascii="Times New Roman" w:eastAsia="Calibri" w:hAnsi="Times New Roman" w:cs="Times New Roman"/>
          <w:sz w:val="28"/>
          <w:szCs w:val="28"/>
          <w:lang w:eastAsia="en-US"/>
        </w:rPr>
        <w:t xml:space="preserve"> </w:t>
      </w:r>
    </w:p>
    <w:bookmarkEnd w:id="4"/>
    <w:p w14:paraId="264D3795" w14:textId="77777777" w:rsidR="003C77C9" w:rsidRPr="003C77C9" w:rsidRDefault="003C77C9" w:rsidP="003C77C9">
      <w:pPr>
        <w:spacing w:after="0" w:line="240" w:lineRule="auto"/>
        <w:ind w:left="4956" w:firstLine="708"/>
        <w:jc w:val="both"/>
        <w:rPr>
          <w:rFonts w:ascii="Times New Roman" w:eastAsia="Times New Roman" w:hAnsi="Times New Roman" w:cs="Times New Roman"/>
          <w:sz w:val="28"/>
          <w:szCs w:val="28"/>
        </w:rPr>
      </w:pPr>
    </w:p>
    <w:p w14:paraId="528DC329" w14:textId="67A65F7B" w:rsidR="003C77C9" w:rsidRPr="00CD39A2" w:rsidRDefault="003C77C9" w:rsidP="00CD39A2">
      <w:pPr>
        <w:spacing w:after="0" w:line="240" w:lineRule="auto"/>
        <w:rPr>
          <w:rFonts w:ascii="Times New Roman" w:eastAsia="Times New Roman" w:hAnsi="Times New Roman" w:cs="Times New Roman"/>
          <w:b/>
          <w:sz w:val="28"/>
          <w:szCs w:val="20"/>
        </w:rPr>
      </w:pPr>
    </w:p>
    <w:p w14:paraId="1F395099" w14:textId="16658A32" w:rsidR="00F46529" w:rsidRPr="00F46529" w:rsidRDefault="00F46529" w:rsidP="00F46529">
      <w:pPr>
        <w:tabs>
          <w:tab w:val="left" w:pos="2535"/>
        </w:tabs>
      </w:pPr>
    </w:p>
    <w:sectPr w:rsidR="00F46529" w:rsidRPr="00F465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3B39"/>
    <w:multiLevelType w:val="hybridMultilevel"/>
    <w:tmpl w:val="41B4F5A8"/>
    <w:lvl w:ilvl="0" w:tplc="B796AB4E">
      <w:start w:val="1"/>
      <w:numFmt w:val="decimal"/>
      <w:lvlText w:val="%1."/>
      <w:lvlJc w:val="left"/>
      <w:pPr>
        <w:ind w:left="720" w:hanging="360"/>
      </w:pPr>
      <w:rPr>
        <w:rFonts w:eastAsia="Arial Unicode M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17913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DF"/>
    <w:rsid w:val="00023489"/>
    <w:rsid w:val="000435E4"/>
    <w:rsid w:val="000D5A23"/>
    <w:rsid w:val="000D6958"/>
    <w:rsid w:val="001406F3"/>
    <w:rsid w:val="0016165E"/>
    <w:rsid w:val="00197C39"/>
    <w:rsid w:val="001B2552"/>
    <w:rsid w:val="002532DF"/>
    <w:rsid w:val="0025360F"/>
    <w:rsid w:val="00272E35"/>
    <w:rsid w:val="002916EA"/>
    <w:rsid w:val="002E49E5"/>
    <w:rsid w:val="002F53E5"/>
    <w:rsid w:val="00367DE2"/>
    <w:rsid w:val="003C77C9"/>
    <w:rsid w:val="003E23EE"/>
    <w:rsid w:val="00466E57"/>
    <w:rsid w:val="00557446"/>
    <w:rsid w:val="00561127"/>
    <w:rsid w:val="0057445D"/>
    <w:rsid w:val="00581922"/>
    <w:rsid w:val="005832F8"/>
    <w:rsid w:val="00593C0F"/>
    <w:rsid w:val="00595CDD"/>
    <w:rsid w:val="005B29C3"/>
    <w:rsid w:val="005C558A"/>
    <w:rsid w:val="005D1193"/>
    <w:rsid w:val="00694290"/>
    <w:rsid w:val="006F4EF0"/>
    <w:rsid w:val="007830F4"/>
    <w:rsid w:val="007930C1"/>
    <w:rsid w:val="007A5A53"/>
    <w:rsid w:val="008148BE"/>
    <w:rsid w:val="00832209"/>
    <w:rsid w:val="00855A41"/>
    <w:rsid w:val="008B2334"/>
    <w:rsid w:val="008E1EFC"/>
    <w:rsid w:val="00937722"/>
    <w:rsid w:val="00937FAA"/>
    <w:rsid w:val="009748EC"/>
    <w:rsid w:val="00997F6F"/>
    <w:rsid w:val="009D6964"/>
    <w:rsid w:val="009E49DA"/>
    <w:rsid w:val="00A13A46"/>
    <w:rsid w:val="00A62D80"/>
    <w:rsid w:val="00B35C39"/>
    <w:rsid w:val="00B417AF"/>
    <w:rsid w:val="00B6706C"/>
    <w:rsid w:val="00C85E57"/>
    <w:rsid w:val="00CA41B1"/>
    <w:rsid w:val="00CB1C03"/>
    <w:rsid w:val="00CC3A10"/>
    <w:rsid w:val="00CD39A2"/>
    <w:rsid w:val="00D41BBF"/>
    <w:rsid w:val="00D733B7"/>
    <w:rsid w:val="00DC5291"/>
    <w:rsid w:val="00DD645C"/>
    <w:rsid w:val="00DF7871"/>
    <w:rsid w:val="00E17A52"/>
    <w:rsid w:val="00E97182"/>
    <w:rsid w:val="00ED3EC3"/>
    <w:rsid w:val="00F11A21"/>
    <w:rsid w:val="00F46529"/>
    <w:rsid w:val="00F51688"/>
    <w:rsid w:val="00F874A5"/>
    <w:rsid w:val="00FC7314"/>
    <w:rsid w:val="00FD19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CDE0"/>
  <w15:chartTrackingRefBased/>
  <w15:docId w15:val="{71426862-C9C1-4895-AA1E-3F5BE3E3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2DF"/>
    <w:pPr>
      <w:spacing w:after="200" w:line="276" w:lineRule="auto"/>
    </w:pPr>
    <w:rPr>
      <w:rFonts w:eastAsiaTheme="minorEastAsia"/>
      <w:lang w:eastAsia="uk-UA"/>
    </w:rPr>
  </w:style>
  <w:style w:type="paragraph" w:styleId="5">
    <w:name w:val="heading 5"/>
    <w:basedOn w:val="a"/>
    <w:next w:val="a"/>
    <w:link w:val="50"/>
    <w:uiPriority w:val="9"/>
    <w:semiHidden/>
    <w:unhideWhenUsed/>
    <w:qFormat/>
    <w:rsid w:val="005B29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інтервалів Знак"/>
    <w:link w:val="a4"/>
    <w:uiPriority w:val="1"/>
    <w:locked/>
    <w:rsid w:val="002532DF"/>
    <w:rPr>
      <w:rFonts w:ascii="Calibri" w:hAnsi="Calibri" w:cs="Calibri"/>
    </w:rPr>
  </w:style>
  <w:style w:type="paragraph" w:styleId="a4">
    <w:name w:val="No Spacing"/>
    <w:link w:val="a3"/>
    <w:uiPriority w:val="1"/>
    <w:qFormat/>
    <w:rsid w:val="002532DF"/>
    <w:pPr>
      <w:spacing w:after="0" w:line="240" w:lineRule="auto"/>
    </w:pPr>
    <w:rPr>
      <w:rFonts w:ascii="Calibri" w:hAnsi="Calibri" w:cs="Calibri"/>
    </w:rPr>
  </w:style>
  <w:style w:type="paragraph" w:customStyle="1" w:styleId="caaieiaie2">
    <w:name w:val="caaieiaie 2"/>
    <w:basedOn w:val="a"/>
    <w:qFormat/>
    <w:rsid w:val="002532DF"/>
    <w:pPr>
      <w:keepNext/>
      <w:suppressAutoHyphens/>
      <w:spacing w:after="0" w:line="240" w:lineRule="auto"/>
      <w:jc w:val="center"/>
    </w:pPr>
    <w:rPr>
      <w:rFonts w:ascii="Peterburg" w:eastAsia="Times New Roman" w:hAnsi="Peterburg" w:cs="Times New Roman"/>
      <w:sz w:val="28"/>
      <w:szCs w:val="20"/>
      <w:lang w:eastAsia="ar-SA"/>
    </w:rPr>
  </w:style>
  <w:style w:type="paragraph" w:styleId="a5">
    <w:name w:val="List Paragraph"/>
    <w:aliases w:val="List Square"/>
    <w:basedOn w:val="a"/>
    <w:link w:val="a6"/>
    <w:uiPriority w:val="34"/>
    <w:qFormat/>
    <w:rsid w:val="002532DF"/>
    <w:pPr>
      <w:autoSpaceDE w:val="0"/>
      <w:autoSpaceDN w:val="0"/>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a6">
    <w:name w:val="Абзац списку Знак"/>
    <w:aliases w:val="List Square Знак"/>
    <w:link w:val="a5"/>
    <w:uiPriority w:val="34"/>
    <w:locked/>
    <w:rsid w:val="002532DF"/>
    <w:rPr>
      <w:rFonts w:ascii="Times New Roman" w:eastAsia="Times New Roman" w:hAnsi="Times New Roman" w:cs="Times New Roman"/>
      <w:sz w:val="20"/>
      <w:szCs w:val="20"/>
      <w:lang w:val="ru-RU" w:eastAsia="ru-RU"/>
    </w:rPr>
  </w:style>
  <w:style w:type="table" w:styleId="a7">
    <w:name w:val="Table Grid"/>
    <w:basedOn w:val="a1"/>
    <w:uiPriority w:val="39"/>
    <w:rsid w:val="002916E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5B29C3"/>
    <w:rPr>
      <w:rFonts w:asciiTheme="majorHAnsi" w:eastAsiaTheme="majorEastAsia" w:hAnsiTheme="majorHAnsi" w:cstheme="majorBidi"/>
      <w:color w:val="2E74B5" w:themeColor="accent1" w:themeShade="B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1975</Words>
  <Characters>14086</Characters>
  <Application>Microsoft Office Word</Application>
  <DocSecurity>0</DocSecurity>
  <Lines>406</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Наталія Жарінова</cp:lastModifiedBy>
  <cp:revision>22</cp:revision>
  <cp:lastPrinted>2025-12-29T13:16:00Z</cp:lastPrinted>
  <dcterms:created xsi:type="dcterms:W3CDTF">2025-12-01T15:28:00Z</dcterms:created>
  <dcterms:modified xsi:type="dcterms:W3CDTF">2025-12-29T13:17:00Z</dcterms:modified>
</cp:coreProperties>
</file>